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060B" w:rsidRDefault="0085060B" w:rsidP="00A227E6">
      <w:pPr>
        <w:spacing w:after="0" w:line="240" w:lineRule="auto"/>
        <w:jc w:val="center"/>
        <w:rPr>
          <w:rFonts w:ascii="Times New Roman" w:hAnsi="Times New Roman" w:cs="Times New Roman"/>
          <w:b/>
          <w:sz w:val="38"/>
          <w:szCs w:val="38"/>
        </w:rPr>
      </w:pPr>
    </w:p>
    <w:p w:rsidR="00A227E6" w:rsidRPr="00D11CB6" w:rsidRDefault="00A227E6" w:rsidP="00A227E6">
      <w:pPr>
        <w:spacing w:after="0" w:line="240" w:lineRule="auto"/>
        <w:jc w:val="center"/>
        <w:rPr>
          <w:rFonts w:ascii="Times New Roman" w:hAnsi="Times New Roman" w:cs="Times New Roman"/>
          <w:sz w:val="38"/>
          <w:szCs w:val="38"/>
        </w:rPr>
      </w:pPr>
      <w:r w:rsidRPr="00D11CB6">
        <w:rPr>
          <w:rFonts w:ascii="Times New Roman" w:hAnsi="Times New Roman" w:cs="Times New Roman"/>
          <w:b/>
          <w:sz w:val="38"/>
          <w:szCs w:val="38"/>
        </w:rPr>
        <w:t>BAHIR DAR UNIVERSITY</w:t>
      </w:r>
    </w:p>
    <w:p w:rsidR="00A227E6" w:rsidRPr="00D11CB6" w:rsidRDefault="00A227E6" w:rsidP="00A227E6">
      <w:pPr>
        <w:spacing w:line="240" w:lineRule="auto"/>
        <w:jc w:val="center"/>
        <w:rPr>
          <w:rFonts w:ascii="Times New Roman" w:hAnsi="Times New Roman" w:cs="Times New Roman"/>
          <w:b/>
          <w:sz w:val="38"/>
          <w:szCs w:val="38"/>
        </w:rPr>
      </w:pPr>
      <w:r w:rsidRPr="00D11CB6">
        <w:rPr>
          <w:rFonts w:ascii="Times New Roman" w:hAnsi="Times New Roman" w:cs="Times New Roman"/>
          <w:b/>
          <w:noProof/>
          <w:sz w:val="38"/>
          <w:szCs w:val="38"/>
          <w:lang w:bidi="ar-SA"/>
        </w:rPr>
        <w:drawing>
          <wp:anchor distT="0" distB="0" distL="114300" distR="114300" simplePos="0" relativeHeight="251660288" behindDoc="1" locked="0" layoutInCell="1" allowOverlap="1">
            <wp:simplePos x="0" y="0"/>
            <wp:positionH relativeFrom="column">
              <wp:posOffset>1307850</wp:posOffset>
            </wp:positionH>
            <wp:positionV relativeFrom="paragraph">
              <wp:posOffset>398895</wp:posOffset>
            </wp:positionV>
            <wp:extent cx="3242550" cy="1245600"/>
            <wp:effectExtent l="19050" t="0" r="0" b="0"/>
            <wp:wrapNone/>
            <wp:docPr id="1"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9" cstate="print"/>
                    <a:srcRect/>
                    <a:stretch>
                      <a:fillRect/>
                    </a:stretch>
                  </pic:blipFill>
                  <pic:spPr bwMode="auto">
                    <a:xfrm>
                      <a:off x="0" y="0"/>
                      <a:ext cx="3244308" cy="1246275"/>
                    </a:xfrm>
                    <a:prstGeom prst="rect">
                      <a:avLst/>
                    </a:prstGeom>
                    <a:noFill/>
                    <a:ln w="9525">
                      <a:noFill/>
                      <a:miter lim="800000"/>
                      <a:headEnd/>
                      <a:tailEnd/>
                    </a:ln>
                  </pic:spPr>
                </pic:pic>
              </a:graphicData>
            </a:graphic>
          </wp:anchor>
        </w:drawing>
      </w:r>
      <w:r w:rsidRPr="00D11CB6">
        <w:rPr>
          <w:rFonts w:ascii="Times New Roman" w:hAnsi="Times New Roman" w:cs="Times New Roman"/>
          <w:b/>
          <w:sz w:val="38"/>
          <w:szCs w:val="38"/>
        </w:rPr>
        <w:t>SPORT ACADEMY</w:t>
      </w:r>
    </w:p>
    <w:p w:rsidR="00A227E6" w:rsidRPr="00615B2E" w:rsidRDefault="00A227E6" w:rsidP="00A227E6">
      <w:pPr>
        <w:jc w:val="center"/>
        <w:rPr>
          <w:rFonts w:ascii="Times New Roman" w:hAnsi="Times New Roman" w:cs="Times New Roman"/>
          <w:b/>
          <w:sz w:val="28"/>
          <w:szCs w:val="24"/>
        </w:rPr>
      </w:pPr>
    </w:p>
    <w:p w:rsidR="00A227E6" w:rsidRPr="00615B2E" w:rsidRDefault="00A227E6" w:rsidP="00A227E6">
      <w:pPr>
        <w:jc w:val="center"/>
        <w:rPr>
          <w:rFonts w:ascii="Times New Roman" w:hAnsi="Times New Roman" w:cs="Times New Roman"/>
          <w:b/>
          <w:sz w:val="28"/>
          <w:szCs w:val="24"/>
        </w:rPr>
      </w:pPr>
    </w:p>
    <w:p w:rsidR="00A227E6" w:rsidRPr="00615B2E" w:rsidRDefault="00A227E6" w:rsidP="00A227E6">
      <w:pPr>
        <w:jc w:val="center"/>
        <w:rPr>
          <w:rFonts w:ascii="Times New Roman" w:hAnsi="Times New Roman" w:cs="Times New Roman"/>
          <w:b/>
          <w:sz w:val="28"/>
          <w:szCs w:val="24"/>
        </w:rPr>
      </w:pPr>
      <w:r w:rsidRPr="00615B2E">
        <w:rPr>
          <w:rFonts w:ascii="Times New Roman" w:hAnsi="Times New Roman" w:cs="Times New Roman"/>
          <w:b/>
          <w:sz w:val="28"/>
          <w:szCs w:val="24"/>
        </w:rPr>
        <w:t xml:space="preserve"> </w:t>
      </w:r>
    </w:p>
    <w:p w:rsidR="00A227E6" w:rsidRPr="00615B2E" w:rsidRDefault="00A227E6" w:rsidP="00A227E6">
      <w:pPr>
        <w:pStyle w:val="NoSpacing"/>
        <w:spacing w:after="200" w:line="360" w:lineRule="auto"/>
        <w:jc w:val="center"/>
        <w:rPr>
          <w:rStyle w:val="Strong"/>
          <w:rFonts w:ascii="Times New Roman" w:hAnsi="Times New Roman" w:cs="Times New Roman"/>
          <w:sz w:val="24"/>
          <w:szCs w:val="24"/>
        </w:rPr>
      </w:pPr>
    </w:p>
    <w:p w:rsidR="00A227E6" w:rsidRPr="00F26510" w:rsidRDefault="002336AE" w:rsidP="002336AE">
      <w:pPr>
        <w:pStyle w:val="NoSpacing"/>
        <w:spacing w:after="200"/>
        <w:jc w:val="center"/>
        <w:rPr>
          <w:rStyle w:val="BookTitle"/>
          <w:rFonts w:ascii="Times New Roman" w:hAnsi="Times New Roman" w:cs="Times New Roman"/>
          <w:bCs w:val="0"/>
          <w:i/>
          <w:iCs/>
          <w:smallCaps w:val="0"/>
          <w:sz w:val="38"/>
          <w:szCs w:val="38"/>
        </w:rPr>
      </w:pPr>
      <w:r>
        <w:rPr>
          <w:rFonts w:ascii="Times New Roman" w:hAnsi="Times New Roman" w:cs="Times New Roman"/>
          <w:b/>
          <w:sz w:val="38"/>
          <w:szCs w:val="38"/>
        </w:rPr>
        <w:t xml:space="preserve">THE </w:t>
      </w:r>
      <w:r w:rsidR="00F26510" w:rsidRPr="00F26510">
        <w:rPr>
          <w:rFonts w:ascii="Times New Roman" w:hAnsi="Times New Roman" w:cs="Times New Roman"/>
          <w:b/>
          <w:sz w:val="38"/>
          <w:szCs w:val="38"/>
        </w:rPr>
        <w:t>LEVEL OF</w:t>
      </w:r>
      <w:r w:rsidR="00F26510" w:rsidRPr="00F26510">
        <w:rPr>
          <w:rFonts w:ascii="Times New Roman" w:hAnsi="Times New Roman" w:cs="Times New Roman"/>
          <w:sz w:val="38"/>
          <w:szCs w:val="38"/>
        </w:rPr>
        <w:t xml:space="preserve"> </w:t>
      </w:r>
      <w:r w:rsidR="00F26510" w:rsidRPr="00F26510">
        <w:rPr>
          <w:rStyle w:val="Strong"/>
          <w:rFonts w:ascii="Times New Roman" w:hAnsi="Times New Roman" w:cs="Times New Roman"/>
          <w:sz w:val="38"/>
          <w:szCs w:val="38"/>
        </w:rPr>
        <w:t>INTEGRATED MANAGEMENT SYSTEM OF YOUTH FOOTBALL PROJECTS IN THE CASE OF OROMO ZONE, AMAHARA REGIONAL STATE</w:t>
      </w:r>
    </w:p>
    <w:p w:rsidR="00A227E6" w:rsidRPr="00615B2E" w:rsidRDefault="00A227E6" w:rsidP="002336AE">
      <w:pPr>
        <w:pStyle w:val="NoSpacing"/>
        <w:spacing w:after="200"/>
        <w:jc w:val="center"/>
        <w:rPr>
          <w:rStyle w:val="Strong"/>
          <w:rFonts w:ascii="Times New Roman" w:hAnsi="Times New Roman" w:cs="Times New Roman"/>
          <w:sz w:val="36"/>
          <w:szCs w:val="36"/>
        </w:rPr>
      </w:pPr>
    </w:p>
    <w:p w:rsidR="00A227E6" w:rsidRPr="00615B2E" w:rsidRDefault="00A227E6" w:rsidP="00A227E6">
      <w:pPr>
        <w:spacing w:line="240" w:lineRule="auto"/>
        <w:rPr>
          <w:rStyle w:val="BookTitle"/>
          <w:rFonts w:ascii="Times New Roman" w:hAnsi="Times New Roman" w:cs="Times New Roman"/>
          <w:sz w:val="24"/>
          <w:szCs w:val="24"/>
        </w:rPr>
      </w:pPr>
    </w:p>
    <w:p w:rsidR="00A227E6" w:rsidRPr="00615B2E" w:rsidRDefault="00A227E6" w:rsidP="00A227E6">
      <w:pPr>
        <w:pStyle w:val="NoSpacing"/>
        <w:spacing w:after="200" w:line="360" w:lineRule="auto"/>
        <w:jc w:val="right"/>
        <w:rPr>
          <w:rStyle w:val="Strong"/>
          <w:rFonts w:ascii="Times New Roman" w:hAnsi="Times New Roman" w:cs="Times New Roman"/>
          <w:sz w:val="24"/>
          <w:szCs w:val="24"/>
        </w:rPr>
      </w:pPr>
    </w:p>
    <w:p w:rsidR="00A227E6" w:rsidRPr="0085060B" w:rsidRDefault="00A227E6" w:rsidP="00A227E6">
      <w:pPr>
        <w:pStyle w:val="NoSpacing"/>
        <w:tabs>
          <w:tab w:val="left" w:pos="1590"/>
        </w:tabs>
        <w:spacing w:after="200" w:line="360" w:lineRule="auto"/>
        <w:jc w:val="center"/>
        <w:rPr>
          <w:rStyle w:val="Strong"/>
          <w:rFonts w:ascii="Times New Roman" w:hAnsi="Times New Roman" w:cs="Times New Roman"/>
          <w:sz w:val="28"/>
          <w:szCs w:val="36"/>
        </w:rPr>
      </w:pPr>
      <w:r w:rsidRPr="0085060B">
        <w:rPr>
          <w:rStyle w:val="Strong"/>
          <w:rFonts w:ascii="Times New Roman" w:hAnsi="Times New Roman" w:cs="Times New Roman"/>
          <w:sz w:val="28"/>
          <w:szCs w:val="36"/>
        </w:rPr>
        <w:t>By</w:t>
      </w:r>
    </w:p>
    <w:p w:rsidR="00A227E6" w:rsidRPr="0085060B" w:rsidRDefault="00A227E6" w:rsidP="00A227E6">
      <w:pPr>
        <w:pStyle w:val="NoSpacing"/>
        <w:tabs>
          <w:tab w:val="left" w:pos="1590"/>
        </w:tabs>
        <w:spacing w:after="200" w:line="360" w:lineRule="auto"/>
        <w:jc w:val="center"/>
        <w:rPr>
          <w:rStyle w:val="Strong"/>
          <w:rFonts w:ascii="Times New Roman" w:hAnsi="Times New Roman" w:cs="Times New Roman"/>
          <w:sz w:val="28"/>
          <w:szCs w:val="36"/>
        </w:rPr>
      </w:pPr>
      <w:r w:rsidRPr="0085060B">
        <w:rPr>
          <w:rStyle w:val="Strong"/>
          <w:rFonts w:ascii="Times New Roman" w:hAnsi="Times New Roman" w:cs="Times New Roman"/>
          <w:sz w:val="28"/>
          <w:szCs w:val="36"/>
        </w:rPr>
        <w:t xml:space="preserve">GETU ROBA </w:t>
      </w:r>
    </w:p>
    <w:p w:rsidR="00A227E6" w:rsidRPr="0085060B" w:rsidRDefault="00A227E6" w:rsidP="00A227E6">
      <w:pPr>
        <w:pStyle w:val="NoSpacing"/>
        <w:tabs>
          <w:tab w:val="left" w:pos="1590"/>
        </w:tabs>
        <w:spacing w:after="200" w:line="360" w:lineRule="auto"/>
        <w:jc w:val="center"/>
        <w:rPr>
          <w:rStyle w:val="Strong"/>
          <w:rFonts w:ascii="Times New Roman" w:hAnsi="Times New Roman" w:cs="Times New Roman"/>
          <w:sz w:val="20"/>
          <w:szCs w:val="24"/>
        </w:rPr>
      </w:pPr>
    </w:p>
    <w:p w:rsidR="00A227E6" w:rsidRPr="0085060B" w:rsidRDefault="00A227E6" w:rsidP="00A227E6">
      <w:pPr>
        <w:pStyle w:val="NoSpacing"/>
        <w:tabs>
          <w:tab w:val="left" w:pos="1590"/>
        </w:tabs>
        <w:spacing w:after="200" w:line="360" w:lineRule="auto"/>
        <w:jc w:val="center"/>
        <w:rPr>
          <w:rStyle w:val="Strong"/>
          <w:rFonts w:ascii="Times New Roman" w:hAnsi="Times New Roman" w:cs="Times New Roman"/>
          <w:sz w:val="20"/>
          <w:szCs w:val="24"/>
        </w:rPr>
      </w:pPr>
    </w:p>
    <w:p w:rsidR="00A227E6" w:rsidRPr="0085060B" w:rsidRDefault="00A227E6" w:rsidP="00A227E6">
      <w:pPr>
        <w:pStyle w:val="NoSpacing"/>
        <w:tabs>
          <w:tab w:val="left" w:pos="1590"/>
        </w:tabs>
        <w:spacing w:after="200" w:line="360" w:lineRule="auto"/>
        <w:rPr>
          <w:rStyle w:val="Strong"/>
          <w:rFonts w:ascii="Times New Roman" w:hAnsi="Times New Roman" w:cs="Times New Roman"/>
          <w:sz w:val="28"/>
          <w:szCs w:val="36"/>
        </w:rPr>
      </w:pPr>
      <w:r w:rsidRPr="0085060B">
        <w:rPr>
          <w:rStyle w:val="Strong"/>
          <w:rFonts w:ascii="Times New Roman" w:hAnsi="Times New Roman" w:cs="Times New Roman"/>
          <w:sz w:val="28"/>
          <w:szCs w:val="36"/>
        </w:rPr>
        <w:t>ADVISOR:</w:t>
      </w:r>
      <w:r w:rsidRPr="0085060B">
        <w:rPr>
          <w:rStyle w:val="Strong"/>
          <w:rFonts w:ascii="Times New Roman" w:hAnsi="Times New Roman" w:cs="Times New Roman"/>
          <w:sz w:val="20"/>
          <w:szCs w:val="24"/>
        </w:rPr>
        <w:t xml:space="preserve"> </w:t>
      </w:r>
      <w:r w:rsidRPr="0085060B">
        <w:rPr>
          <w:rStyle w:val="Strong"/>
          <w:rFonts w:ascii="Times New Roman" w:hAnsi="Times New Roman" w:cs="Times New Roman"/>
          <w:sz w:val="28"/>
          <w:szCs w:val="36"/>
        </w:rPr>
        <w:t>WONDIMAGEGN SHEWANGIZEW (Ass.Professor)</w:t>
      </w:r>
    </w:p>
    <w:p w:rsidR="0085060B" w:rsidRPr="0085060B" w:rsidRDefault="0085060B" w:rsidP="00A227E6">
      <w:pPr>
        <w:pStyle w:val="NoSpacing"/>
        <w:tabs>
          <w:tab w:val="left" w:pos="7838"/>
        </w:tabs>
        <w:spacing w:after="200" w:line="360" w:lineRule="auto"/>
        <w:jc w:val="right"/>
        <w:rPr>
          <w:rStyle w:val="Strong"/>
          <w:rFonts w:ascii="Times New Roman" w:hAnsi="Times New Roman" w:cs="Times New Roman"/>
          <w:sz w:val="28"/>
          <w:szCs w:val="36"/>
        </w:rPr>
      </w:pPr>
    </w:p>
    <w:p w:rsidR="0085060B" w:rsidRPr="0085060B" w:rsidRDefault="0085060B" w:rsidP="00A227E6">
      <w:pPr>
        <w:pStyle w:val="NoSpacing"/>
        <w:tabs>
          <w:tab w:val="left" w:pos="7838"/>
        </w:tabs>
        <w:spacing w:after="200" w:line="360" w:lineRule="auto"/>
        <w:jc w:val="right"/>
        <w:rPr>
          <w:rStyle w:val="Strong"/>
          <w:rFonts w:ascii="Times New Roman" w:hAnsi="Times New Roman" w:cs="Times New Roman"/>
          <w:sz w:val="28"/>
          <w:szCs w:val="36"/>
        </w:rPr>
      </w:pPr>
    </w:p>
    <w:p w:rsidR="00A227E6" w:rsidRPr="0085060B" w:rsidRDefault="00A227E6" w:rsidP="00A227E6">
      <w:pPr>
        <w:pStyle w:val="NoSpacing"/>
        <w:tabs>
          <w:tab w:val="left" w:pos="7838"/>
        </w:tabs>
        <w:spacing w:after="200" w:line="360" w:lineRule="auto"/>
        <w:jc w:val="right"/>
        <w:rPr>
          <w:rStyle w:val="Strong"/>
          <w:rFonts w:ascii="Times New Roman" w:hAnsi="Times New Roman" w:cs="Times New Roman"/>
          <w:sz w:val="28"/>
          <w:szCs w:val="36"/>
        </w:rPr>
      </w:pPr>
      <w:r w:rsidRPr="0085060B">
        <w:rPr>
          <w:rStyle w:val="Strong"/>
          <w:rFonts w:ascii="Times New Roman" w:hAnsi="Times New Roman" w:cs="Times New Roman"/>
          <w:sz w:val="28"/>
          <w:szCs w:val="36"/>
        </w:rPr>
        <w:t>AUG, 2018</w:t>
      </w:r>
    </w:p>
    <w:p w:rsidR="00A227E6" w:rsidRPr="0085060B" w:rsidRDefault="00D76C3A" w:rsidP="00A227E6">
      <w:pPr>
        <w:pStyle w:val="NoSpacing"/>
        <w:tabs>
          <w:tab w:val="left" w:pos="7838"/>
        </w:tabs>
        <w:spacing w:after="200" w:line="360" w:lineRule="auto"/>
        <w:jc w:val="right"/>
        <w:rPr>
          <w:rStyle w:val="Strong"/>
          <w:rFonts w:ascii="Times New Roman" w:hAnsi="Times New Roman" w:cs="Times New Roman"/>
          <w:sz w:val="28"/>
          <w:szCs w:val="36"/>
        </w:rPr>
      </w:pPr>
      <w:r>
        <w:rPr>
          <w:rFonts w:ascii="Times New Roman" w:hAnsi="Times New Roman" w:cs="Times New Roman"/>
          <w:b/>
          <w:bCs/>
          <w:noProof/>
          <w:sz w:val="28"/>
          <w:szCs w:val="36"/>
          <w:lang w:bidi="ar-SA"/>
        </w:rPr>
        <w:pict>
          <v:rect id="_x0000_s1030" style="position:absolute;left:0;text-align:left;margin-left:222pt;margin-top:42.75pt;width:28.5pt;height:31.5pt;z-index:251663360" strokecolor="white [3212]"/>
        </w:pict>
      </w:r>
      <w:r w:rsidR="00A227E6" w:rsidRPr="0085060B">
        <w:rPr>
          <w:rStyle w:val="Strong"/>
          <w:rFonts w:ascii="Times New Roman" w:hAnsi="Times New Roman" w:cs="Times New Roman"/>
          <w:sz w:val="28"/>
          <w:szCs w:val="36"/>
        </w:rPr>
        <w:t xml:space="preserve">                                        BAHIR DAR</w:t>
      </w:r>
    </w:p>
    <w:p w:rsidR="00A227E6" w:rsidRPr="00615B2E" w:rsidRDefault="00D76C3A" w:rsidP="00A227E6">
      <w:pPr>
        <w:pStyle w:val="NoSpacing"/>
        <w:spacing w:after="200" w:line="360" w:lineRule="auto"/>
        <w:jc w:val="center"/>
        <w:rPr>
          <w:rStyle w:val="Strong"/>
          <w:rFonts w:ascii="Times New Roman" w:hAnsi="Times New Roman" w:cs="Times New Roman"/>
          <w:sz w:val="28"/>
          <w:szCs w:val="28"/>
        </w:rPr>
      </w:pPr>
      <w:r>
        <w:rPr>
          <w:rFonts w:ascii="Times New Roman" w:hAnsi="Times New Roman" w:cs="Times New Roman"/>
          <w:b/>
          <w:bCs/>
          <w:noProof/>
          <w:sz w:val="28"/>
          <w:szCs w:val="28"/>
          <w:lang w:bidi="ar-SA"/>
        </w:rPr>
        <w:lastRenderedPageBreak/>
        <w:pict>
          <v:rect id="_x0000_s1027" style="position:absolute;left:0;text-align:left;margin-left:198pt;margin-top:30.95pt;width:48pt;height:34.5pt;z-index:251661312" strokecolor="white [3212]"/>
        </w:pict>
      </w:r>
    </w:p>
    <w:p w:rsidR="00A227E6" w:rsidRPr="00615B2E" w:rsidRDefault="00A227E6" w:rsidP="00A227E6">
      <w:pPr>
        <w:pStyle w:val="NoSpacing"/>
        <w:spacing w:after="200" w:line="360" w:lineRule="auto"/>
        <w:jc w:val="center"/>
        <w:rPr>
          <w:rStyle w:val="Strong"/>
          <w:rFonts w:ascii="Times New Roman" w:hAnsi="Times New Roman" w:cs="Times New Roman"/>
          <w:sz w:val="28"/>
          <w:szCs w:val="28"/>
        </w:rPr>
      </w:pPr>
    </w:p>
    <w:p w:rsidR="00422D58" w:rsidRPr="00422D58" w:rsidRDefault="00422D58" w:rsidP="00422D58">
      <w:pPr>
        <w:pStyle w:val="NoSpacing"/>
        <w:spacing w:after="200"/>
        <w:jc w:val="center"/>
        <w:rPr>
          <w:rStyle w:val="BookTitle"/>
          <w:rFonts w:ascii="Times New Roman" w:hAnsi="Times New Roman" w:cs="Times New Roman"/>
          <w:b w:val="0"/>
          <w:bCs w:val="0"/>
          <w:i/>
          <w:iCs/>
          <w:smallCaps w:val="0"/>
          <w:sz w:val="28"/>
          <w:szCs w:val="28"/>
        </w:rPr>
      </w:pPr>
      <w:r w:rsidRPr="00422D58">
        <w:rPr>
          <w:rFonts w:ascii="Times New Roman" w:hAnsi="Times New Roman" w:cs="Times New Roman"/>
          <w:b/>
          <w:sz w:val="28"/>
          <w:szCs w:val="28"/>
        </w:rPr>
        <w:t xml:space="preserve">THE LEVEL OF </w:t>
      </w:r>
      <w:r w:rsidRPr="00422D58">
        <w:rPr>
          <w:rStyle w:val="Strong"/>
          <w:rFonts w:ascii="Times New Roman" w:hAnsi="Times New Roman" w:cs="Times New Roman"/>
          <w:sz w:val="28"/>
          <w:szCs w:val="28"/>
        </w:rPr>
        <w:t>INTEGRATED MANAGEMENT SYSTEM OF YOUTH FOOTBALL PROJECTS IN THE CASE OF OROMO ZONE, AMAHARA REGIONAL STATE</w:t>
      </w:r>
    </w:p>
    <w:p w:rsidR="00A227E6" w:rsidRPr="00615B2E" w:rsidRDefault="00A227E6" w:rsidP="00A227E6">
      <w:pPr>
        <w:autoSpaceDE w:val="0"/>
        <w:autoSpaceDN w:val="0"/>
        <w:adjustRightInd w:val="0"/>
        <w:spacing w:after="0"/>
        <w:rPr>
          <w:rFonts w:ascii="Times New Roman" w:hAnsi="Times New Roman" w:cs="Times New Roman"/>
          <w:b/>
          <w:bCs/>
          <w:sz w:val="28"/>
          <w:szCs w:val="28"/>
        </w:rPr>
      </w:pPr>
    </w:p>
    <w:p w:rsidR="00A227E6" w:rsidRPr="00615B2E" w:rsidRDefault="00A227E6" w:rsidP="00A227E6">
      <w:pPr>
        <w:autoSpaceDE w:val="0"/>
        <w:autoSpaceDN w:val="0"/>
        <w:adjustRightInd w:val="0"/>
        <w:spacing w:after="0"/>
        <w:rPr>
          <w:rFonts w:ascii="Times New Roman" w:hAnsi="Times New Roman" w:cs="Times New Roman"/>
          <w:b/>
          <w:bCs/>
          <w:sz w:val="28"/>
          <w:szCs w:val="28"/>
        </w:rPr>
      </w:pPr>
    </w:p>
    <w:p w:rsidR="00A227E6" w:rsidRPr="00615B2E" w:rsidRDefault="00A227E6" w:rsidP="00A227E6">
      <w:pPr>
        <w:autoSpaceDE w:val="0"/>
        <w:autoSpaceDN w:val="0"/>
        <w:adjustRightInd w:val="0"/>
        <w:spacing w:after="0" w:line="360" w:lineRule="auto"/>
        <w:rPr>
          <w:rFonts w:ascii="Times New Roman" w:hAnsi="Times New Roman" w:cs="Times New Roman"/>
          <w:b/>
          <w:sz w:val="28"/>
          <w:szCs w:val="28"/>
        </w:rPr>
      </w:pPr>
      <w:r w:rsidRPr="00615B2E">
        <w:rPr>
          <w:rFonts w:ascii="Times New Roman" w:hAnsi="Times New Roman" w:cs="Times New Roman"/>
          <w:b/>
          <w:sz w:val="28"/>
          <w:szCs w:val="28"/>
        </w:rPr>
        <w:t xml:space="preserve">STUDENTS FULL NAME </w:t>
      </w:r>
      <w:r w:rsidR="00AF0447" w:rsidRPr="00615B2E">
        <w:rPr>
          <w:rFonts w:ascii="Times New Roman" w:hAnsi="Times New Roman" w:cs="Times New Roman"/>
          <w:b/>
          <w:sz w:val="28"/>
          <w:szCs w:val="28"/>
        </w:rPr>
        <w:t xml:space="preserve">–   </w:t>
      </w:r>
      <w:r w:rsidR="00116BB3" w:rsidRPr="00615B2E">
        <w:rPr>
          <w:rFonts w:ascii="Times New Roman" w:hAnsi="Times New Roman" w:cs="Times New Roman"/>
          <w:b/>
          <w:sz w:val="28"/>
          <w:szCs w:val="28"/>
        </w:rPr>
        <w:t>GETU</w:t>
      </w:r>
      <w:r w:rsidR="00116BB3">
        <w:rPr>
          <w:rFonts w:ascii="Times New Roman" w:hAnsi="Times New Roman" w:cs="Times New Roman"/>
          <w:b/>
          <w:sz w:val="28"/>
          <w:szCs w:val="28"/>
        </w:rPr>
        <w:t xml:space="preserve"> </w:t>
      </w:r>
      <w:r w:rsidR="00116BB3" w:rsidRPr="00615B2E">
        <w:rPr>
          <w:rFonts w:ascii="Times New Roman" w:hAnsi="Times New Roman" w:cs="Times New Roman"/>
          <w:b/>
          <w:sz w:val="28"/>
          <w:szCs w:val="28"/>
        </w:rPr>
        <w:t>ROBA</w:t>
      </w:r>
      <w:r w:rsidR="00AF0447" w:rsidRPr="00615B2E">
        <w:rPr>
          <w:rFonts w:ascii="Times New Roman" w:hAnsi="Times New Roman" w:cs="Times New Roman"/>
          <w:b/>
          <w:sz w:val="28"/>
          <w:szCs w:val="28"/>
        </w:rPr>
        <w:t xml:space="preserve">   </w:t>
      </w:r>
      <w:r w:rsidR="00AA4011">
        <w:rPr>
          <w:rFonts w:ascii="Nyala" w:hAnsi="Nyala" w:cs="Times New Roman"/>
          <w:b/>
          <w:sz w:val="28"/>
          <w:szCs w:val="28"/>
        </w:rPr>
        <w:t xml:space="preserve">ADARE </w:t>
      </w:r>
      <w:r w:rsidR="00AF0447" w:rsidRPr="00615B2E">
        <w:rPr>
          <w:rFonts w:ascii="Times New Roman" w:hAnsi="Times New Roman" w:cs="Times New Roman"/>
          <w:b/>
          <w:sz w:val="28"/>
          <w:szCs w:val="28"/>
        </w:rPr>
        <w:t xml:space="preserve">  </w:t>
      </w:r>
    </w:p>
    <w:p w:rsidR="00AF0447" w:rsidRPr="00615B2E" w:rsidRDefault="00A227E6" w:rsidP="00A227E6">
      <w:pPr>
        <w:autoSpaceDE w:val="0"/>
        <w:autoSpaceDN w:val="0"/>
        <w:adjustRightInd w:val="0"/>
        <w:spacing w:after="0" w:line="360" w:lineRule="auto"/>
        <w:rPr>
          <w:rFonts w:ascii="Times New Roman" w:hAnsi="Times New Roman" w:cs="Times New Roman"/>
          <w:b/>
          <w:sz w:val="28"/>
          <w:szCs w:val="28"/>
        </w:rPr>
      </w:pPr>
      <w:r w:rsidRPr="00615B2E">
        <w:rPr>
          <w:rFonts w:ascii="Times New Roman" w:hAnsi="Times New Roman" w:cs="Times New Roman"/>
          <w:b/>
          <w:sz w:val="28"/>
          <w:szCs w:val="28"/>
        </w:rPr>
        <w:t xml:space="preserve">SIGNATURE --------------------------               DATE ---------------------------  </w:t>
      </w:r>
    </w:p>
    <w:p w:rsidR="00AF0447" w:rsidRPr="00615B2E" w:rsidRDefault="00A227E6" w:rsidP="00A227E6">
      <w:pPr>
        <w:autoSpaceDE w:val="0"/>
        <w:autoSpaceDN w:val="0"/>
        <w:adjustRightInd w:val="0"/>
        <w:spacing w:after="0" w:line="360" w:lineRule="auto"/>
        <w:rPr>
          <w:rFonts w:ascii="Times New Roman" w:hAnsi="Times New Roman" w:cs="Times New Roman"/>
          <w:b/>
          <w:sz w:val="28"/>
          <w:szCs w:val="28"/>
        </w:rPr>
      </w:pPr>
      <w:r w:rsidRPr="00615B2E">
        <w:rPr>
          <w:rFonts w:ascii="Times New Roman" w:hAnsi="Times New Roman" w:cs="Times New Roman"/>
          <w:b/>
          <w:sz w:val="28"/>
          <w:szCs w:val="28"/>
        </w:rPr>
        <w:t xml:space="preserve">   </w:t>
      </w:r>
    </w:p>
    <w:p w:rsidR="00AF0447" w:rsidRPr="00615B2E" w:rsidRDefault="00AF0447" w:rsidP="00AF0447">
      <w:pPr>
        <w:autoSpaceDE w:val="0"/>
        <w:autoSpaceDN w:val="0"/>
        <w:adjustRightInd w:val="0"/>
        <w:spacing w:after="0" w:line="360" w:lineRule="auto"/>
        <w:rPr>
          <w:rFonts w:ascii="Times New Roman" w:hAnsi="Times New Roman" w:cs="Times New Roman"/>
          <w:b/>
          <w:sz w:val="28"/>
          <w:szCs w:val="28"/>
        </w:rPr>
      </w:pPr>
      <w:r w:rsidRPr="00615B2E">
        <w:rPr>
          <w:rFonts w:ascii="Times New Roman" w:hAnsi="Times New Roman" w:cs="Times New Roman"/>
          <w:b/>
          <w:sz w:val="28"/>
          <w:szCs w:val="28"/>
        </w:rPr>
        <w:t xml:space="preserve">ADVISOR </w:t>
      </w:r>
      <w:r w:rsidR="00E91CBB" w:rsidRPr="00615B2E">
        <w:rPr>
          <w:rFonts w:ascii="Times New Roman" w:hAnsi="Times New Roman" w:cs="Times New Roman"/>
          <w:b/>
          <w:sz w:val="28"/>
          <w:szCs w:val="28"/>
        </w:rPr>
        <w:t>NAME:</w:t>
      </w:r>
      <w:r w:rsidRPr="00615B2E">
        <w:rPr>
          <w:rStyle w:val="Strong"/>
          <w:rFonts w:ascii="Times New Roman" w:hAnsi="Times New Roman" w:cs="Times New Roman"/>
          <w:sz w:val="36"/>
          <w:szCs w:val="36"/>
        </w:rPr>
        <w:t xml:space="preserve"> </w:t>
      </w:r>
      <w:r w:rsidRPr="00E91CBB">
        <w:rPr>
          <w:rStyle w:val="Strong"/>
          <w:rFonts w:ascii="Times New Roman" w:hAnsi="Times New Roman" w:cs="Times New Roman"/>
          <w:sz w:val="28"/>
          <w:szCs w:val="28"/>
        </w:rPr>
        <w:t xml:space="preserve">WONDIMAGEGN </w:t>
      </w:r>
      <w:r w:rsidR="00DD1914" w:rsidRPr="00E91CBB">
        <w:rPr>
          <w:rStyle w:val="Strong"/>
          <w:rFonts w:ascii="Times New Roman" w:hAnsi="Times New Roman" w:cs="Times New Roman"/>
          <w:sz w:val="28"/>
          <w:szCs w:val="28"/>
        </w:rPr>
        <w:t>SHEWANGIZEW</w:t>
      </w:r>
      <w:r w:rsidR="00DD1914" w:rsidRPr="00E91CBB">
        <w:rPr>
          <w:rStyle w:val="Strong"/>
          <w:rFonts w:ascii="Times New Roman" w:hAnsi="Times New Roman" w:cs="Times New Roman"/>
          <w:sz w:val="36"/>
          <w:szCs w:val="36"/>
        </w:rPr>
        <w:t xml:space="preserve"> (</w:t>
      </w:r>
      <w:r w:rsidRPr="00E91CBB">
        <w:rPr>
          <w:rStyle w:val="Strong"/>
          <w:rFonts w:ascii="Times New Roman" w:hAnsi="Times New Roman" w:cs="Times New Roman"/>
          <w:sz w:val="36"/>
          <w:szCs w:val="36"/>
        </w:rPr>
        <w:t>Ass.prof</w:t>
      </w:r>
      <w:r w:rsidR="00DD1914" w:rsidRPr="00E91CBB">
        <w:rPr>
          <w:rStyle w:val="Strong"/>
          <w:rFonts w:ascii="Times New Roman" w:hAnsi="Times New Roman" w:cs="Times New Roman"/>
          <w:sz w:val="36"/>
          <w:szCs w:val="36"/>
        </w:rPr>
        <w:t>.</w:t>
      </w:r>
      <w:r w:rsidRPr="00E91CBB">
        <w:rPr>
          <w:rStyle w:val="Strong"/>
          <w:rFonts w:ascii="Times New Roman" w:hAnsi="Times New Roman" w:cs="Times New Roman"/>
          <w:sz w:val="36"/>
          <w:szCs w:val="36"/>
        </w:rPr>
        <w:t>)</w:t>
      </w:r>
    </w:p>
    <w:p w:rsidR="00A227E6" w:rsidRPr="00615B2E" w:rsidRDefault="00AF0447" w:rsidP="00A227E6">
      <w:pPr>
        <w:autoSpaceDE w:val="0"/>
        <w:autoSpaceDN w:val="0"/>
        <w:adjustRightInd w:val="0"/>
        <w:spacing w:after="0" w:line="360" w:lineRule="auto"/>
        <w:rPr>
          <w:rFonts w:ascii="Times New Roman" w:hAnsi="Times New Roman" w:cs="Times New Roman"/>
          <w:b/>
          <w:sz w:val="28"/>
          <w:szCs w:val="28"/>
        </w:rPr>
      </w:pPr>
      <w:r w:rsidRPr="00615B2E">
        <w:rPr>
          <w:rFonts w:ascii="Times New Roman" w:hAnsi="Times New Roman" w:cs="Times New Roman"/>
          <w:b/>
          <w:sz w:val="28"/>
          <w:szCs w:val="28"/>
        </w:rPr>
        <w:t xml:space="preserve">SIGNATURE --------------------------         </w:t>
      </w:r>
      <w:r w:rsidR="00A227E6" w:rsidRPr="00615B2E">
        <w:rPr>
          <w:rFonts w:ascii="Times New Roman" w:hAnsi="Times New Roman" w:cs="Times New Roman"/>
          <w:b/>
          <w:sz w:val="28"/>
          <w:szCs w:val="28"/>
        </w:rPr>
        <w:t xml:space="preserve"> DATE -------------------------</w:t>
      </w:r>
    </w:p>
    <w:p w:rsidR="00A227E6" w:rsidRPr="00615B2E" w:rsidRDefault="00A227E6" w:rsidP="00A227E6">
      <w:pPr>
        <w:autoSpaceDE w:val="0"/>
        <w:autoSpaceDN w:val="0"/>
        <w:adjustRightInd w:val="0"/>
        <w:spacing w:after="0" w:line="360" w:lineRule="auto"/>
        <w:rPr>
          <w:rFonts w:ascii="Times New Roman" w:hAnsi="Times New Roman" w:cs="Times New Roman"/>
          <w:sz w:val="28"/>
          <w:szCs w:val="28"/>
        </w:rPr>
      </w:pPr>
    </w:p>
    <w:p w:rsidR="00A227E6" w:rsidRPr="00615B2E" w:rsidRDefault="00A227E6" w:rsidP="00A227E6">
      <w:pPr>
        <w:autoSpaceDE w:val="0"/>
        <w:autoSpaceDN w:val="0"/>
        <w:adjustRightInd w:val="0"/>
        <w:spacing w:after="0" w:line="360" w:lineRule="auto"/>
        <w:rPr>
          <w:rFonts w:ascii="Times New Roman" w:hAnsi="Times New Roman" w:cs="Times New Roman"/>
          <w:sz w:val="28"/>
          <w:szCs w:val="28"/>
        </w:rPr>
      </w:pPr>
    </w:p>
    <w:p w:rsidR="00A227E6" w:rsidRPr="00615B2E" w:rsidRDefault="00A227E6" w:rsidP="00A227E6">
      <w:pPr>
        <w:autoSpaceDE w:val="0"/>
        <w:autoSpaceDN w:val="0"/>
        <w:adjustRightInd w:val="0"/>
        <w:spacing w:after="0"/>
        <w:jc w:val="center"/>
        <w:rPr>
          <w:rFonts w:ascii="Times New Roman" w:hAnsi="Times New Roman" w:cs="Times New Roman"/>
          <w:b/>
          <w:bCs/>
          <w:sz w:val="28"/>
          <w:szCs w:val="28"/>
        </w:rPr>
      </w:pPr>
      <w:r w:rsidRPr="00615B2E">
        <w:rPr>
          <w:rFonts w:ascii="Times New Roman" w:hAnsi="Times New Roman" w:cs="Times New Roman"/>
          <w:b/>
          <w:bCs/>
          <w:sz w:val="28"/>
          <w:szCs w:val="28"/>
        </w:rPr>
        <w:t>A THESIS SUBMITTED</w:t>
      </w:r>
    </w:p>
    <w:p w:rsidR="00A227E6" w:rsidRPr="00615B2E" w:rsidRDefault="00A227E6" w:rsidP="00A227E6">
      <w:pPr>
        <w:autoSpaceDE w:val="0"/>
        <w:autoSpaceDN w:val="0"/>
        <w:adjustRightInd w:val="0"/>
        <w:spacing w:after="0"/>
        <w:jc w:val="center"/>
        <w:rPr>
          <w:rFonts w:ascii="Times New Roman" w:hAnsi="Times New Roman" w:cs="Times New Roman"/>
          <w:b/>
          <w:bCs/>
          <w:sz w:val="28"/>
          <w:szCs w:val="28"/>
        </w:rPr>
      </w:pPr>
      <w:r w:rsidRPr="00615B2E">
        <w:rPr>
          <w:rFonts w:ascii="Times New Roman" w:hAnsi="Times New Roman" w:cs="Times New Roman"/>
          <w:b/>
          <w:bCs/>
          <w:sz w:val="28"/>
          <w:szCs w:val="28"/>
        </w:rPr>
        <w:t>TO</w:t>
      </w:r>
    </w:p>
    <w:p w:rsidR="00A227E6" w:rsidRPr="00615B2E" w:rsidRDefault="00A227E6" w:rsidP="00A227E6">
      <w:pPr>
        <w:autoSpaceDE w:val="0"/>
        <w:autoSpaceDN w:val="0"/>
        <w:adjustRightInd w:val="0"/>
        <w:spacing w:after="0"/>
        <w:jc w:val="center"/>
        <w:rPr>
          <w:rFonts w:ascii="Times New Roman" w:hAnsi="Times New Roman" w:cs="Times New Roman"/>
          <w:b/>
          <w:bCs/>
          <w:sz w:val="28"/>
          <w:szCs w:val="28"/>
        </w:rPr>
      </w:pPr>
      <w:r w:rsidRPr="00615B2E">
        <w:rPr>
          <w:rFonts w:ascii="Times New Roman" w:hAnsi="Times New Roman" w:cs="Times New Roman"/>
          <w:b/>
          <w:bCs/>
          <w:sz w:val="28"/>
          <w:szCs w:val="28"/>
        </w:rPr>
        <w:t>SPORT ACADEMY, BAHIR DAR UNIVERSITY, INPARTIALFULFILLMENTS OF THE REQUIREMENTS FOR THE DEGREE OF</w:t>
      </w:r>
      <w:r w:rsidR="00E91CBB">
        <w:rPr>
          <w:rFonts w:ascii="Times New Roman" w:hAnsi="Times New Roman" w:cs="Times New Roman"/>
          <w:b/>
          <w:bCs/>
          <w:sz w:val="28"/>
          <w:szCs w:val="28"/>
        </w:rPr>
        <w:t xml:space="preserve"> </w:t>
      </w:r>
      <w:r w:rsidRPr="00615B2E">
        <w:rPr>
          <w:rFonts w:ascii="Times New Roman" w:hAnsi="Times New Roman" w:cs="Times New Roman"/>
          <w:b/>
          <w:bCs/>
          <w:sz w:val="28"/>
          <w:szCs w:val="28"/>
        </w:rPr>
        <w:t>MASTERS OF SCIENCE IN SPORT MANAGEMENT</w:t>
      </w:r>
    </w:p>
    <w:p w:rsidR="00A227E6" w:rsidRPr="00615B2E" w:rsidRDefault="00A227E6" w:rsidP="00A227E6">
      <w:pPr>
        <w:autoSpaceDE w:val="0"/>
        <w:autoSpaceDN w:val="0"/>
        <w:adjustRightInd w:val="0"/>
        <w:spacing w:after="0"/>
        <w:jc w:val="center"/>
        <w:rPr>
          <w:rFonts w:ascii="Times New Roman" w:hAnsi="Times New Roman" w:cs="Times New Roman"/>
          <w:b/>
          <w:bCs/>
          <w:sz w:val="28"/>
          <w:szCs w:val="28"/>
        </w:rPr>
      </w:pPr>
    </w:p>
    <w:p w:rsidR="00A227E6" w:rsidRPr="00615B2E" w:rsidRDefault="00A227E6" w:rsidP="00A227E6">
      <w:pPr>
        <w:autoSpaceDE w:val="0"/>
        <w:autoSpaceDN w:val="0"/>
        <w:adjustRightInd w:val="0"/>
        <w:spacing w:after="0"/>
        <w:jc w:val="center"/>
        <w:rPr>
          <w:rFonts w:ascii="Times New Roman" w:hAnsi="Times New Roman" w:cs="Times New Roman"/>
          <w:b/>
          <w:bCs/>
          <w:sz w:val="28"/>
          <w:szCs w:val="28"/>
        </w:rPr>
      </w:pPr>
    </w:p>
    <w:p w:rsidR="00A227E6" w:rsidRPr="00615B2E" w:rsidRDefault="00A227E6" w:rsidP="00A227E6">
      <w:pPr>
        <w:autoSpaceDE w:val="0"/>
        <w:autoSpaceDN w:val="0"/>
        <w:adjustRightInd w:val="0"/>
        <w:spacing w:after="0"/>
        <w:jc w:val="center"/>
        <w:rPr>
          <w:rFonts w:ascii="Times New Roman" w:hAnsi="Times New Roman" w:cs="Times New Roman"/>
          <w:b/>
          <w:bCs/>
          <w:sz w:val="28"/>
          <w:szCs w:val="28"/>
        </w:rPr>
      </w:pPr>
      <w:r w:rsidRPr="00615B2E">
        <w:rPr>
          <w:rFonts w:ascii="Times New Roman" w:hAnsi="Times New Roman" w:cs="Times New Roman"/>
          <w:b/>
          <w:bCs/>
          <w:sz w:val="28"/>
          <w:szCs w:val="28"/>
        </w:rPr>
        <w:t>BAHIR DAR UNIVERSITY</w:t>
      </w:r>
    </w:p>
    <w:p w:rsidR="00A227E6" w:rsidRPr="00615B2E" w:rsidRDefault="00A227E6" w:rsidP="00A227E6">
      <w:pPr>
        <w:autoSpaceDE w:val="0"/>
        <w:autoSpaceDN w:val="0"/>
        <w:adjustRightInd w:val="0"/>
        <w:spacing w:after="0"/>
        <w:jc w:val="right"/>
        <w:rPr>
          <w:rFonts w:ascii="Times New Roman" w:hAnsi="Times New Roman" w:cs="Times New Roman"/>
          <w:sz w:val="28"/>
          <w:szCs w:val="28"/>
        </w:rPr>
      </w:pPr>
    </w:p>
    <w:p w:rsidR="00A227E6" w:rsidRPr="00615B2E" w:rsidRDefault="00A227E6" w:rsidP="00A227E6">
      <w:pPr>
        <w:autoSpaceDE w:val="0"/>
        <w:autoSpaceDN w:val="0"/>
        <w:adjustRightInd w:val="0"/>
        <w:spacing w:after="0"/>
        <w:jc w:val="right"/>
        <w:rPr>
          <w:rFonts w:ascii="Times New Roman" w:hAnsi="Times New Roman" w:cs="Times New Roman"/>
          <w:sz w:val="28"/>
          <w:szCs w:val="28"/>
        </w:rPr>
      </w:pPr>
    </w:p>
    <w:p w:rsidR="00A227E6" w:rsidRPr="00615B2E" w:rsidRDefault="00A227E6" w:rsidP="00A227E6">
      <w:pPr>
        <w:autoSpaceDE w:val="0"/>
        <w:autoSpaceDN w:val="0"/>
        <w:adjustRightInd w:val="0"/>
        <w:spacing w:after="0"/>
        <w:jc w:val="right"/>
        <w:rPr>
          <w:rFonts w:ascii="Times New Roman" w:hAnsi="Times New Roman" w:cs="Times New Roman"/>
          <w:sz w:val="28"/>
          <w:szCs w:val="28"/>
        </w:rPr>
      </w:pPr>
    </w:p>
    <w:p w:rsidR="00A227E6" w:rsidRPr="00615B2E" w:rsidRDefault="00A227E6" w:rsidP="00A227E6">
      <w:pPr>
        <w:autoSpaceDE w:val="0"/>
        <w:autoSpaceDN w:val="0"/>
        <w:adjustRightInd w:val="0"/>
        <w:spacing w:after="0"/>
        <w:jc w:val="right"/>
        <w:rPr>
          <w:rFonts w:ascii="Times New Roman" w:hAnsi="Times New Roman" w:cs="Times New Roman"/>
          <w:sz w:val="28"/>
          <w:szCs w:val="28"/>
        </w:rPr>
      </w:pPr>
    </w:p>
    <w:p w:rsidR="00A227E6" w:rsidRPr="00615B2E" w:rsidRDefault="00A227E6" w:rsidP="00A227E6">
      <w:pPr>
        <w:autoSpaceDE w:val="0"/>
        <w:autoSpaceDN w:val="0"/>
        <w:adjustRightInd w:val="0"/>
        <w:spacing w:after="0"/>
        <w:rPr>
          <w:rFonts w:ascii="Times New Roman" w:hAnsi="Times New Roman" w:cs="Times New Roman"/>
          <w:sz w:val="28"/>
          <w:szCs w:val="28"/>
        </w:rPr>
      </w:pPr>
    </w:p>
    <w:p w:rsidR="00A227E6" w:rsidRPr="00615B2E" w:rsidRDefault="00A227E6" w:rsidP="00A227E6">
      <w:pPr>
        <w:autoSpaceDE w:val="0"/>
        <w:autoSpaceDN w:val="0"/>
        <w:adjustRightInd w:val="0"/>
        <w:spacing w:after="0"/>
        <w:jc w:val="right"/>
        <w:rPr>
          <w:rFonts w:ascii="Times New Roman" w:hAnsi="Times New Roman" w:cs="Times New Roman"/>
          <w:b/>
          <w:sz w:val="28"/>
          <w:szCs w:val="28"/>
        </w:rPr>
      </w:pPr>
    </w:p>
    <w:p w:rsidR="00A227E6" w:rsidRPr="00615B2E" w:rsidRDefault="00A227E6" w:rsidP="00A227E6">
      <w:pPr>
        <w:autoSpaceDE w:val="0"/>
        <w:autoSpaceDN w:val="0"/>
        <w:adjustRightInd w:val="0"/>
        <w:spacing w:after="0"/>
        <w:jc w:val="right"/>
        <w:rPr>
          <w:rFonts w:ascii="Times New Roman" w:hAnsi="Times New Roman" w:cs="Times New Roman"/>
          <w:b/>
          <w:sz w:val="28"/>
          <w:szCs w:val="28"/>
        </w:rPr>
      </w:pPr>
    </w:p>
    <w:p w:rsidR="00A227E6" w:rsidRPr="00615B2E" w:rsidRDefault="00A227E6" w:rsidP="00A227E6">
      <w:pPr>
        <w:autoSpaceDE w:val="0"/>
        <w:autoSpaceDN w:val="0"/>
        <w:adjustRightInd w:val="0"/>
        <w:spacing w:after="0"/>
        <w:jc w:val="right"/>
        <w:rPr>
          <w:rFonts w:ascii="Times New Roman" w:hAnsi="Times New Roman" w:cs="Times New Roman"/>
          <w:b/>
          <w:sz w:val="28"/>
          <w:szCs w:val="28"/>
        </w:rPr>
      </w:pPr>
    </w:p>
    <w:p w:rsidR="00A227E6" w:rsidRPr="00615B2E" w:rsidRDefault="00A227E6" w:rsidP="00A227E6">
      <w:pPr>
        <w:autoSpaceDE w:val="0"/>
        <w:autoSpaceDN w:val="0"/>
        <w:adjustRightInd w:val="0"/>
        <w:spacing w:after="0"/>
        <w:jc w:val="right"/>
        <w:rPr>
          <w:rFonts w:ascii="Times New Roman" w:hAnsi="Times New Roman" w:cs="Times New Roman"/>
          <w:b/>
          <w:sz w:val="28"/>
          <w:szCs w:val="28"/>
        </w:rPr>
      </w:pPr>
      <w:r w:rsidRPr="00615B2E">
        <w:rPr>
          <w:rFonts w:ascii="Times New Roman" w:hAnsi="Times New Roman" w:cs="Times New Roman"/>
          <w:b/>
          <w:sz w:val="28"/>
          <w:szCs w:val="28"/>
        </w:rPr>
        <w:t>BAHIR DAR,</w:t>
      </w:r>
    </w:p>
    <w:p w:rsidR="00DD1914" w:rsidRPr="00615B2E" w:rsidRDefault="00D76C3A" w:rsidP="00A227E6">
      <w:pPr>
        <w:jc w:val="right"/>
        <w:rPr>
          <w:rFonts w:ascii="Times New Roman" w:hAnsi="Times New Roman" w:cs="Times New Roman"/>
          <w:b/>
          <w:sz w:val="28"/>
          <w:szCs w:val="28"/>
        </w:rPr>
        <w:sectPr w:rsidR="00DD1914" w:rsidRPr="00615B2E" w:rsidSect="009B5997">
          <w:footerReference w:type="default" r:id="rId10"/>
          <w:footerReference w:type="first" r:id="rId11"/>
          <w:pgSz w:w="12240" w:h="15840"/>
          <w:pgMar w:top="900" w:right="1440" w:bottom="1440" w:left="1440" w:header="720" w:footer="720" w:gutter="0"/>
          <w:pgNumType w:start="0"/>
          <w:cols w:space="720"/>
          <w:titlePg/>
          <w:docGrid w:linePitch="360"/>
        </w:sectPr>
      </w:pPr>
      <w:r>
        <w:rPr>
          <w:rFonts w:ascii="Times New Roman" w:hAnsi="Times New Roman" w:cs="Times New Roman"/>
          <w:b/>
          <w:noProof/>
          <w:sz w:val="28"/>
          <w:szCs w:val="28"/>
          <w:lang w:bidi="ar-SA"/>
        </w:rPr>
        <w:pict>
          <v:rect id="_x0000_s1031" style="position:absolute;left:0;text-align:left;margin-left:217.5pt;margin-top:30.2pt;width:28.5pt;height:31.5pt;z-index:251664384" strokecolor="white [3212]"/>
        </w:pict>
      </w:r>
      <w:r>
        <w:rPr>
          <w:rFonts w:ascii="Times New Roman" w:hAnsi="Times New Roman" w:cs="Times New Roman"/>
          <w:b/>
          <w:noProof/>
          <w:sz w:val="28"/>
          <w:szCs w:val="28"/>
          <w:lang w:bidi="ar-SA"/>
        </w:rPr>
        <w:pict>
          <v:rect id="_x0000_s1028" style="position:absolute;left:0;text-align:left;margin-left:210pt;margin-top:41.95pt;width:48pt;height:34.5pt;z-index:251662336" strokecolor="white [3212]"/>
        </w:pict>
      </w:r>
      <w:r w:rsidR="00A227E6" w:rsidRPr="00615B2E">
        <w:rPr>
          <w:rFonts w:ascii="Times New Roman" w:hAnsi="Times New Roman" w:cs="Times New Roman"/>
          <w:b/>
          <w:sz w:val="28"/>
          <w:szCs w:val="28"/>
        </w:rPr>
        <w:t>AUGUST 2018</w:t>
      </w:r>
    </w:p>
    <w:p w:rsidR="00F94156" w:rsidRPr="00615B2E" w:rsidRDefault="00F94156" w:rsidP="00DD1914">
      <w:pPr>
        <w:pStyle w:val="Heading1"/>
        <w:jc w:val="center"/>
        <w:rPr>
          <w:rFonts w:ascii="Times New Roman" w:hAnsi="Times New Roman" w:cs="Times New Roman"/>
          <w:color w:val="auto"/>
        </w:rPr>
      </w:pPr>
      <w:bookmarkStart w:id="0" w:name="_Toc523313314"/>
      <w:r w:rsidRPr="00615B2E">
        <w:rPr>
          <w:rFonts w:ascii="Times New Roman" w:hAnsi="Times New Roman" w:cs="Times New Roman"/>
          <w:color w:val="auto"/>
        </w:rPr>
        <w:lastRenderedPageBreak/>
        <w:t>DECLARATION</w:t>
      </w:r>
      <w:bookmarkEnd w:id="0"/>
    </w:p>
    <w:p w:rsidR="00A227E6" w:rsidRDefault="00F94156" w:rsidP="00422D58">
      <w:pPr>
        <w:tabs>
          <w:tab w:val="left" w:pos="2520"/>
        </w:tabs>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This thesis was submitted to department of Sport academy presented in partial fulfillment of the requirements for the degree of Master of Science in Sport management and</w:t>
      </w:r>
      <w:r w:rsidR="00422D58">
        <w:rPr>
          <w:rFonts w:ascii="Times New Roman" w:hAnsi="Times New Roman" w:cs="Times New Roman"/>
          <w:sz w:val="24"/>
          <w:szCs w:val="24"/>
        </w:rPr>
        <w:t>I declare that it</w:t>
      </w:r>
      <w:r w:rsidRPr="00615B2E">
        <w:rPr>
          <w:rFonts w:ascii="Times New Roman" w:hAnsi="Times New Roman" w:cs="Times New Roman"/>
          <w:sz w:val="24"/>
          <w:szCs w:val="24"/>
        </w:rPr>
        <w:t xml:space="preserve"> is my own work </w:t>
      </w:r>
      <w:r w:rsidR="00422D58">
        <w:rPr>
          <w:rFonts w:ascii="Times New Roman" w:hAnsi="Times New Roman" w:cs="Times New Roman"/>
          <w:sz w:val="24"/>
          <w:szCs w:val="24"/>
        </w:rPr>
        <w:t xml:space="preserve">which is not submitted to any </w:t>
      </w:r>
      <w:r w:rsidRPr="00615B2E">
        <w:rPr>
          <w:rFonts w:ascii="Times New Roman" w:hAnsi="Times New Roman" w:cs="Times New Roman"/>
          <w:sz w:val="24"/>
          <w:szCs w:val="24"/>
        </w:rPr>
        <w:t>other institution elsewhere for the award of any degree</w:t>
      </w:r>
      <w:r w:rsidR="00422D58">
        <w:rPr>
          <w:rFonts w:ascii="Times New Roman" w:hAnsi="Times New Roman" w:cs="Times New Roman"/>
          <w:sz w:val="24"/>
          <w:szCs w:val="24"/>
        </w:rPr>
        <w:t>.</w:t>
      </w:r>
    </w:p>
    <w:p w:rsidR="00422D58" w:rsidRDefault="00422D58" w:rsidP="00422D58">
      <w:pPr>
        <w:tabs>
          <w:tab w:val="left" w:pos="2520"/>
        </w:tabs>
        <w:autoSpaceDE w:val="0"/>
        <w:autoSpaceDN w:val="0"/>
        <w:adjustRightInd w:val="0"/>
        <w:spacing w:after="0" w:line="360" w:lineRule="auto"/>
        <w:jc w:val="both"/>
        <w:rPr>
          <w:rFonts w:ascii="Times New Roman" w:hAnsi="Times New Roman" w:cs="Times New Roman"/>
          <w:sz w:val="24"/>
          <w:szCs w:val="24"/>
        </w:rPr>
      </w:pPr>
    </w:p>
    <w:p w:rsidR="00422D58" w:rsidRDefault="00422D58" w:rsidP="00422D58">
      <w:pPr>
        <w:tabs>
          <w:tab w:val="left" w:pos="2520"/>
        </w:tabs>
        <w:autoSpaceDE w:val="0"/>
        <w:autoSpaceDN w:val="0"/>
        <w:adjustRightInd w:val="0"/>
        <w:spacing w:after="0" w:line="360" w:lineRule="auto"/>
        <w:jc w:val="both"/>
        <w:rPr>
          <w:rFonts w:ascii="Times New Roman" w:hAnsi="Times New Roman" w:cs="Times New Roman"/>
          <w:b/>
          <w:sz w:val="28"/>
          <w:szCs w:val="28"/>
        </w:rPr>
      </w:pPr>
    </w:p>
    <w:p w:rsidR="00552A7D" w:rsidRPr="007A3D77" w:rsidRDefault="00552A7D" w:rsidP="006907ED">
      <w:pPr>
        <w:rPr>
          <w:rFonts w:ascii="Times New Roman" w:hAnsi="Times New Roman" w:cs="Times New Roman"/>
          <w:sz w:val="28"/>
          <w:szCs w:val="28"/>
        </w:rPr>
      </w:pPr>
      <w:r w:rsidRPr="007A3D77">
        <w:rPr>
          <w:rFonts w:ascii="Times New Roman" w:hAnsi="Times New Roman" w:cs="Times New Roman"/>
          <w:sz w:val="28"/>
          <w:szCs w:val="28"/>
        </w:rPr>
        <w:t>NAME:  GETU   ROBA ADARE</w:t>
      </w:r>
    </w:p>
    <w:p w:rsidR="00552A7D" w:rsidRPr="007A3D77" w:rsidRDefault="00552A7D" w:rsidP="006907ED">
      <w:pPr>
        <w:rPr>
          <w:rFonts w:ascii="Times New Roman" w:hAnsi="Times New Roman" w:cs="Times New Roman"/>
          <w:sz w:val="28"/>
          <w:szCs w:val="28"/>
        </w:rPr>
      </w:pPr>
      <w:r w:rsidRPr="007A3D77">
        <w:rPr>
          <w:rFonts w:ascii="Times New Roman" w:hAnsi="Times New Roman" w:cs="Times New Roman"/>
          <w:sz w:val="28"/>
          <w:szCs w:val="28"/>
        </w:rPr>
        <w:t xml:space="preserve">PLACE: BAHIR DAR UNIVERSITY                          </w:t>
      </w:r>
    </w:p>
    <w:p w:rsidR="006907ED" w:rsidRPr="007A3D77" w:rsidRDefault="00552A7D" w:rsidP="006907ED">
      <w:pPr>
        <w:rPr>
          <w:rFonts w:ascii="Times New Roman" w:hAnsi="Times New Roman" w:cs="Times New Roman"/>
          <w:sz w:val="28"/>
          <w:szCs w:val="28"/>
        </w:rPr>
      </w:pPr>
      <w:r w:rsidRPr="007A3D77">
        <w:rPr>
          <w:rFonts w:ascii="Times New Roman" w:hAnsi="Times New Roman" w:cs="Times New Roman"/>
          <w:sz w:val="28"/>
          <w:szCs w:val="28"/>
        </w:rPr>
        <w:t>SIGNATURE:  _____________</w:t>
      </w:r>
    </w:p>
    <w:p w:rsidR="00D24538" w:rsidRDefault="00552A7D" w:rsidP="006907ED">
      <w:pPr>
        <w:rPr>
          <w:rFonts w:ascii="Times New Roman" w:hAnsi="Times New Roman" w:cs="Times New Roman"/>
          <w:sz w:val="28"/>
          <w:szCs w:val="28"/>
        </w:rPr>
      </w:pPr>
      <w:r w:rsidRPr="007A3D77">
        <w:rPr>
          <w:rFonts w:ascii="Times New Roman" w:hAnsi="Times New Roman" w:cs="Times New Roman"/>
          <w:sz w:val="28"/>
          <w:szCs w:val="28"/>
        </w:rPr>
        <w:t xml:space="preserve">DATE OF SUBMISSION: _____________        </w:t>
      </w:r>
    </w:p>
    <w:p w:rsidR="00D24538" w:rsidRDefault="00D24538" w:rsidP="006907ED">
      <w:pPr>
        <w:rPr>
          <w:rFonts w:ascii="Times New Roman" w:hAnsi="Times New Roman" w:cs="Times New Roman"/>
          <w:sz w:val="28"/>
          <w:szCs w:val="28"/>
        </w:rPr>
      </w:pPr>
    </w:p>
    <w:p w:rsidR="00552A7D" w:rsidRPr="007A3D77" w:rsidRDefault="00552A7D" w:rsidP="006907ED">
      <w:pPr>
        <w:rPr>
          <w:rFonts w:ascii="Times New Roman" w:hAnsi="Times New Roman" w:cs="Times New Roman"/>
          <w:sz w:val="28"/>
          <w:szCs w:val="28"/>
        </w:rPr>
      </w:pPr>
      <w:r w:rsidRPr="007A3D77">
        <w:rPr>
          <w:rFonts w:ascii="Times New Roman" w:hAnsi="Times New Roman" w:cs="Times New Roman"/>
          <w:sz w:val="28"/>
          <w:szCs w:val="28"/>
        </w:rPr>
        <w:t xml:space="preserve"> </w:t>
      </w:r>
    </w:p>
    <w:p w:rsidR="00552A7D" w:rsidRPr="007A3D77" w:rsidRDefault="00552A7D" w:rsidP="006907ED">
      <w:pPr>
        <w:rPr>
          <w:rFonts w:ascii="Times New Roman" w:hAnsi="Times New Roman" w:cs="Times New Roman"/>
          <w:sz w:val="28"/>
          <w:szCs w:val="28"/>
        </w:rPr>
      </w:pPr>
      <w:r w:rsidRPr="007A3D77">
        <w:rPr>
          <w:rFonts w:ascii="Times New Roman" w:hAnsi="Times New Roman" w:cs="Times New Roman"/>
          <w:sz w:val="28"/>
          <w:szCs w:val="28"/>
        </w:rPr>
        <w:t>This thesis has been s</w:t>
      </w:r>
      <w:r w:rsidR="007A3D77">
        <w:rPr>
          <w:rFonts w:ascii="Times New Roman" w:hAnsi="Times New Roman" w:cs="Times New Roman"/>
          <w:sz w:val="28"/>
          <w:szCs w:val="28"/>
        </w:rPr>
        <w:t xml:space="preserve">ubmitted for examination with my approval as </w:t>
      </w:r>
      <w:r w:rsidRPr="007A3D77">
        <w:rPr>
          <w:rFonts w:ascii="Times New Roman" w:hAnsi="Times New Roman" w:cs="Times New Roman"/>
          <w:sz w:val="28"/>
          <w:szCs w:val="28"/>
        </w:rPr>
        <w:t xml:space="preserve">university advisor </w:t>
      </w:r>
    </w:p>
    <w:p w:rsidR="00552A7D" w:rsidRPr="007A3D77" w:rsidRDefault="00552A7D" w:rsidP="006907ED">
      <w:pPr>
        <w:rPr>
          <w:rFonts w:ascii="Times New Roman" w:hAnsi="Times New Roman" w:cs="Times New Roman"/>
          <w:sz w:val="24"/>
          <w:szCs w:val="28"/>
        </w:rPr>
      </w:pPr>
      <w:r w:rsidRPr="007A3D77">
        <w:rPr>
          <w:rFonts w:ascii="Times New Roman" w:hAnsi="Times New Roman" w:cs="Times New Roman"/>
          <w:sz w:val="28"/>
          <w:szCs w:val="28"/>
        </w:rPr>
        <w:t xml:space="preserve">NAME: </w:t>
      </w:r>
      <w:r w:rsidRPr="007A3D77">
        <w:rPr>
          <w:rStyle w:val="Strong"/>
          <w:rFonts w:ascii="Times New Roman" w:hAnsi="Times New Roman" w:cs="Times New Roman"/>
          <w:b w:val="0"/>
          <w:sz w:val="28"/>
          <w:szCs w:val="28"/>
        </w:rPr>
        <w:t>WONDIMAGEGN SHEWANGIZEW</w:t>
      </w:r>
      <w:r w:rsidRPr="007A3D77">
        <w:rPr>
          <w:rStyle w:val="Strong"/>
          <w:rFonts w:ascii="Times New Roman" w:hAnsi="Times New Roman" w:cs="Times New Roman"/>
          <w:b w:val="0"/>
          <w:sz w:val="36"/>
          <w:szCs w:val="36"/>
        </w:rPr>
        <w:t xml:space="preserve"> </w:t>
      </w:r>
      <w:r w:rsidRPr="007A3D77">
        <w:rPr>
          <w:rStyle w:val="Strong"/>
          <w:rFonts w:ascii="Times New Roman" w:hAnsi="Times New Roman" w:cs="Times New Roman"/>
          <w:b w:val="0"/>
          <w:sz w:val="28"/>
          <w:szCs w:val="36"/>
        </w:rPr>
        <w:t>(ASS.PROF.)</w:t>
      </w:r>
    </w:p>
    <w:p w:rsidR="00552A7D" w:rsidRPr="007A3D77" w:rsidRDefault="00552A7D" w:rsidP="006907ED">
      <w:pPr>
        <w:rPr>
          <w:rFonts w:ascii="Times New Roman" w:hAnsi="Times New Roman" w:cs="Times New Roman"/>
          <w:sz w:val="28"/>
          <w:szCs w:val="28"/>
        </w:rPr>
      </w:pPr>
      <w:r w:rsidRPr="007A3D77">
        <w:rPr>
          <w:rFonts w:ascii="Times New Roman" w:hAnsi="Times New Roman" w:cs="Times New Roman"/>
          <w:sz w:val="28"/>
          <w:szCs w:val="28"/>
        </w:rPr>
        <w:t>SIGNATURE: ____________________</w:t>
      </w:r>
    </w:p>
    <w:p w:rsidR="006907ED" w:rsidRPr="007A3D77" w:rsidRDefault="00552A7D" w:rsidP="006907ED">
      <w:pPr>
        <w:rPr>
          <w:rFonts w:ascii="Times New Roman" w:hAnsi="Times New Roman" w:cs="Times New Roman"/>
          <w:sz w:val="28"/>
          <w:szCs w:val="28"/>
        </w:rPr>
      </w:pPr>
      <w:r w:rsidRPr="007A3D77">
        <w:rPr>
          <w:rFonts w:ascii="Times New Roman" w:hAnsi="Times New Roman" w:cs="Times New Roman"/>
          <w:sz w:val="28"/>
          <w:szCs w:val="28"/>
        </w:rPr>
        <w:t xml:space="preserve">DATE: ________________      </w:t>
      </w:r>
    </w:p>
    <w:p w:rsidR="00F94156" w:rsidRPr="00615B2E" w:rsidRDefault="00F94156" w:rsidP="00A227E6">
      <w:pPr>
        <w:jc w:val="right"/>
        <w:rPr>
          <w:rFonts w:ascii="Times New Roman" w:hAnsi="Times New Roman" w:cs="Times New Roman"/>
          <w:b/>
          <w:sz w:val="28"/>
          <w:szCs w:val="28"/>
        </w:rPr>
      </w:pPr>
    </w:p>
    <w:p w:rsidR="00F94156" w:rsidRPr="00615B2E" w:rsidRDefault="00F94156" w:rsidP="00A227E6">
      <w:pPr>
        <w:jc w:val="right"/>
        <w:rPr>
          <w:rFonts w:ascii="Times New Roman" w:hAnsi="Times New Roman" w:cs="Times New Roman"/>
          <w:b/>
          <w:sz w:val="28"/>
          <w:szCs w:val="28"/>
        </w:rPr>
      </w:pPr>
    </w:p>
    <w:p w:rsidR="00F94156" w:rsidRPr="00615B2E" w:rsidRDefault="00F94156" w:rsidP="00A227E6">
      <w:pPr>
        <w:jc w:val="right"/>
        <w:rPr>
          <w:rFonts w:ascii="Times New Roman" w:hAnsi="Times New Roman" w:cs="Times New Roman"/>
          <w:b/>
          <w:sz w:val="28"/>
          <w:szCs w:val="28"/>
        </w:rPr>
      </w:pPr>
    </w:p>
    <w:p w:rsidR="00F94156" w:rsidRPr="00615B2E" w:rsidRDefault="00F94156" w:rsidP="00A227E6">
      <w:pPr>
        <w:jc w:val="right"/>
        <w:rPr>
          <w:rFonts w:ascii="Times New Roman" w:hAnsi="Times New Roman" w:cs="Times New Roman"/>
          <w:b/>
          <w:sz w:val="28"/>
          <w:szCs w:val="28"/>
        </w:rPr>
      </w:pPr>
    </w:p>
    <w:p w:rsidR="00F94156" w:rsidRPr="00615B2E" w:rsidRDefault="00F94156" w:rsidP="00A227E6">
      <w:pPr>
        <w:jc w:val="right"/>
        <w:rPr>
          <w:rFonts w:ascii="Times New Roman" w:hAnsi="Times New Roman" w:cs="Times New Roman"/>
          <w:b/>
          <w:sz w:val="28"/>
          <w:szCs w:val="28"/>
        </w:rPr>
      </w:pPr>
    </w:p>
    <w:p w:rsidR="00F94156" w:rsidRPr="00615B2E" w:rsidRDefault="00F94156" w:rsidP="00A227E6">
      <w:pPr>
        <w:jc w:val="right"/>
        <w:rPr>
          <w:rFonts w:ascii="Times New Roman" w:hAnsi="Times New Roman" w:cs="Times New Roman"/>
          <w:b/>
          <w:sz w:val="28"/>
          <w:szCs w:val="28"/>
        </w:rPr>
      </w:pPr>
    </w:p>
    <w:p w:rsidR="00F94156" w:rsidRPr="00615B2E" w:rsidRDefault="00F94156" w:rsidP="00A227E6">
      <w:pPr>
        <w:jc w:val="right"/>
        <w:rPr>
          <w:rFonts w:ascii="Times New Roman" w:hAnsi="Times New Roman" w:cs="Times New Roman"/>
          <w:b/>
          <w:sz w:val="28"/>
          <w:szCs w:val="28"/>
        </w:rPr>
      </w:pPr>
    </w:p>
    <w:p w:rsidR="00F94156" w:rsidRPr="00615B2E" w:rsidRDefault="00F94156" w:rsidP="00A227E6">
      <w:pPr>
        <w:jc w:val="right"/>
        <w:rPr>
          <w:rFonts w:ascii="Times New Roman" w:hAnsi="Times New Roman" w:cs="Times New Roman"/>
          <w:b/>
          <w:sz w:val="28"/>
          <w:szCs w:val="28"/>
        </w:rPr>
      </w:pPr>
    </w:p>
    <w:p w:rsidR="00F94156" w:rsidRPr="00615B2E" w:rsidRDefault="00F94156" w:rsidP="00F94156">
      <w:pPr>
        <w:ind w:firstLine="90"/>
        <w:rPr>
          <w:rFonts w:ascii="Times New Roman" w:hAnsi="Times New Roman" w:cs="Times New Roman"/>
          <w:b/>
          <w:sz w:val="28"/>
          <w:szCs w:val="32"/>
        </w:rPr>
      </w:pPr>
      <w:r w:rsidRPr="00615B2E">
        <w:rPr>
          <w:rFonts w:ascii="Times New Roman" w:hAnsi="Times New Roman" w:cs="Times New Roman"/>
          <w:b/>
          <w:sz w:val="28"/>
          <w:szCs w:val="32"/>
        </w:rPr>
        <w:t>DEDICATED TO</w:t>
      </w:r>
    </w:p>
    <w:p w:rsidR="00F94156" w:rsidRPr="00615B2E" w:rsidRDefault="00F94156" w:rsidP="00F94156">
      <w:pPr>
        <w:ind w:firstLine="90"/>
        <w:rPr>
          <w:rFonts w:ascii="Times New Roman" w:hAnsi="Times New Roman" w:cs="Times New Roman"/>
          <w:b/>
          <w:sz w:val="28"/>
          <w:szCs w:val="32"/>
        </w:rPr>
      </w:pPr>
      <w:r w:rsidRPr="00615B2E">
        <w:rPr>
          <w:rFonts w:ascii="Times New Roman" w:hAnsi="Times New Roman" w:cs="Times New Roman"/>
          <w:b/>
          <w:sz w:val="28"/>
          <w:szCs w:val="32"/>
        </w:rPr>
        <w:t xml:space="preserve">                                   MY FAMILY!!!</w:t>
      </w:r>
    </w:p>
    <w:p w:rsidR="00F94156" w:rsidRPr="00615B2E" w:rsidRDefault="00F94156" w:rsidP="00A227E6">
      <w:pPr>
        <w:jc w:val="right"/>
        <w:rPr>
          <w:rFonts w:ascii="Times New Roman" w:hAnsi="Times New Roman" w:cs="Times New Roman"/>
          <w:b/>
          <w:sz w:val="28"/>
          <w:szCs w:val="28"/>
        </w:rPr>
      </w:pPr>
    </w:p>
    <w:p w:rsidR="00F94156" w:rsidRPr="00615B2E" w:rsidRDefault="00F94156" w:rsidP="00A227E6">
      <w:pPr>
        <w:jc w:val="right"/>
        <w:rPr>
          <w:rFonts w:ascii="Times New Roman" w:hAnsi="Times New Roman" w:cs="Times New Roman"/>
          <w:b/>
          <w:sz w:val="28"/>
          <w:szCs w:val="28"/>
        </w:rPr>
      </w:pPr>
    </w:p>
    <w:p w:rsidR="00F94156" w:rsidRPr="00615B2E" w:rsidRDefault="00F94156" w:rsidP="00A227E6">
      <w:pPr>
        <w:jc w:val="right"/>
        <w:rPr>
          <w:rFonts w:ascii="Times New Roman" w:hAnsi="Times New Roman" w:cs="Times New Roman"/>
          <w:b/>
          <w:sz w:val="28"/>
          <w:szCs w:val="28"/>
        </w:rPr>
      </w:pPr>
    </w:p>
    <w:p w:rsidR="00F94156" w:rsidRPr="00615B2E" w:rsidRDefault="00F94156" w:rsidP="00A227E6">
      <w:pPr>
        <w:jc w:val="right"/>
        <w:rPr>
          <w:rFonts w:ascii="Times New Roman" w:hAnsi="Times New Roman" w:cs="Times New Roman"/>
          <w:b/>
          <w:sz w:val="28"/>
          <w:szCs w:val="28"/>
        </w:rPr>
      </w:pPr>
    </w:p>
    <w:p w:rsidR="00F94156" w:rsidRPr="00615B2E" w:rsidRDefault="00F94156" w:rsidP="00A227E6">
      <w:pPr>
        <w:jc w:val="right"/>
        <w:rPr>
          <w:rFonts w:ascii="Times New Roman" w:hAnsi="Times New Roman" w:cs="Times New Roman"/>
          <w:b/>
          <w:sz w:val="28"/>
          <w:szCs w:val="28"/>
        </w:rPr>
      </w:pPr>
    </w:p>
    <w:p w:rsidR="00F94156" w:rsidRPr="00615B2E" w:rsidRDefault="00F94156" w:rsidP="00A227E6">
      <w:pPr>
        <w:jc w:val="right"/>
        <w:rPr>
          <w:rFonts w:ascii="Times New Roman" w:hAnsi="Times New Roman" w:cs="Times New Roman"/>
          <w:b/>
          <w:sz w:val="28"/>
          <w:szCs w:val="28"/>
        </w:rPr>
      </w:pPr>
    </w:p>
    <w:p w:rsidR="00F94156" w:rsidRPr="00615B2E" w:rsidRDefault="00F94156" w:rsidP="00A227E6">
      <w:pPr>
        <w:jc w:val="right"/>
        <w:rPr>
          <w:rFonts w:ascii="Times New Roman" w:hAnsi="Times New Roman" w:cs="Times New Roman"/>
          <w:b/>
          <w:sz w:val="28"/>
          <w:szCs w:val="28"/>
        </w:rPr>
      </w:pPr>
    </w:p>
    <w:p w:rsidR="00F94156" w:rsidRPr="00615B2E" w:rsidRDefault="00F94156" w:rsidP="00A227E6">
      <w:pPr>
        <w:jc w:val="right"/>
        <w:rPr>
          <w:rFonts w:ascii="Times New Roman" w:hAnsi="Times New Roman" w:cs="Times New Roman"/>
          <w:b/>
          <w:sz w:val="28"/>
          <w:szCs w:val="28"/>
        </w:rPr>
      </w:pPr>
    </w:p>
    <w:p w:rsidR="00F94156" w:rsidRPr="00615B2E" w:rsidRDefault="00F94156" w:rsidP="00A227E6">
      <w:pPr>
        <w:jc w:val="right"/>
        <w:rPr>
          <w:rFonts w:ascii="Times New Roman" w:hAnsi="Times New Roman" w:cs="Times New Roman"/>
          <w:b/>
          <w:sz w:val="28"/>
          <w:szCs w:val="28"/>
        </w:rPr>
      </w:pPr>
    </w:p>
    <w:p w:rsidR="00F94156" w:rsidRPr="00615B2E" w:rsidRDefault="00F94156" w:rsidP="00A227E6">
      <w:pPr>
        <w:jc w:val="right"/>
        <w:rPr>
          <w:rFonts w:ascii="Times New Roman" w:hAnsi="Times New Roman" w:cs="Times New Roman"/>
          <w:b/>
          <w:sz w:val="28"/>
          <w:szCs w:val="28"/>
        </w:rPr>
      </w:pPr>
    </w:p>
    <w:p w:rsidR="00F94156" w:rsidRPr="00615B2E" w:rsidRDefault="00F94156" w:rsidP="00A227E6">
      <w:pPr>
        <w:jc w:val="right"/>
        <w:rPr>
          <w:rFonts w:ascii="Times New Roman" w:hAnsi="Times New Roman" w:cs="Times New Roman"/>
          <w:b/>
          <w:sz w:val="28"/>
          <w:szCs w:val="28"/>
        </w:rPr>
      </w:pPr>
    </w:p>
    <w:p w:rsidR="00F94156" w:rsidRPr="00615B2E" w:rsidRDefault="00F94156" w:rsidP="00A227E6">
      <w:pPr>
        <w:jc w:val="right"/>
        <w:rPr>
          <w:rFonts w:ascii="Times New Roman" w:hAnsi="Times New Roman" w:cs="Times New Roman"/>
          <w:b/>
          <w:sz w:val="28"/>
          <w:szCs w:val="28"/>
        </w:rPr>
      </w:pPr>
    </w:p>
    <w:p w:rsidR="00F94156" w:rsidRPr="00615B2E" w:rsidRDefault="00F94156" w:rsidP="00A227E6">
      <w:pPr>
        <w:jc w:val="right"/>
        <w:rPr>
          <w:rFonts w:ascii="Times New Roman" w:hAnsi="Times New Roman" w:cs="Times New Roman"/>
          <w:b/>
          <w:sz w:val="28"/>
          <w:szCs w:val="28"/>
        </w:rPr>
      </w:pPr>
    </w:p>
    <w:p w:rsidR="00F94156" w:rsidRPr="00615B2E" w:rsidRDefault="00F94156" w:rsidP="00A227E6">
      <w:pPr>
        <w:jc w:val="right"/>
        <w:rPr>
          <w:rFonts w:ascii="Times New Roman" w:hAnsi="Times New Roman" w:cs="Times New Roman"/>
          <w:b/>
          <w:sz w:val="28"/>
          <w:szCs w:val="28"/>
        </w:rPr>
      </w:pPr>
    </w:p>
    <w:p w:rsidR="00F94156" w:rsidRPr="00615B2E" w:rsidRDefault="00F94156" w:rsidP="00A227E6">
      <w:pPr>
        <w:jc w:val="right"/>
        <w:rPr>
          <w:rFonts w:ascii="Times New Roman" w:hAnsi="Times New Roman" w:cs="Times New Roman"/>
          <w:b/>
          <w:sz w:val="28"/>
          <w:szCs w:val="28"/>
        </w:rPr>
      </w:pPr>
    </w:p>
    <w:p w:rsidR="00F94156" w:rsidRPr="00615B2E" w:rsidRDefault="00F94156" w:rsidP="00A227E6">
      <w:pPr>
        <w:jc w:val="right"/>
        <w:rPr>
          <w:rFonts w:ascii="Times New Roman" w:hAnsi="Times New Roman" w:cs="Times New Roman"/>
          <w:b/>
          <w:sz w:val="28"/>
          <w:szCs w:val="28"/>
        </w:rPr>
      </w:pPr>
    </w:p>
    <w:p w:rsidR="00F94156" w:rsidRPr="00615B2E" w:rsidRDefault="00F94156" w:rsidP="00A227E6">
      <w:pPr>
        <w:jc w:val="right"/>
        <w:rPr>
          <w:rFonts w:ascii="Times New Roman" w:hAnsi="Times New Roman" w:cs="Times New Roman"/>
          <w:b/>
          <w:sz w:val="28"/>
          <w:szCs w:val="28"/>
        </w:rPr>
      </w:pPr>
    </w:p>
    <w:p w:rsidR="00F94156" w:rsidRPr="00615B2E" w:rsidRDefault="00F94156" w:rsidP="00A227E6">
      <w:pPr>
        <w:jc w:val="right"/>
        <w:rPr>
          <w:rFonts w:ascii="Times New Roman" w:hAnsi="Times New Roman" w:cs="Times New Roman"/>
          <w:b/>
          <w:sz w:val="28"/>
          <w:szCs w:val="28"/>
        </w:rPr>
      </w:pPr>
    </w:p>
    <w:p w:rsidR="00F94156" w:rsidRPr="00615B2E" w:rsidRDefault="00F94156" w:rsidP="00A227E6">
      <w:pPr>
        <w:jc w:val="right"/>
        <w:rPr>
          <w:rFonts w:ascii="Times New Roman" w:hAnsi="Times New Roman" w:cs="Times New Roman"/>
          <w:b/>
          <w:sz w:val="28"/>
          <w:szCs w:val="28"/>
        </w:rPr>
      </w:pPr>
    </w:p>
    <w:p w:rsidR="00F94156" w:rsidRPr="00615B2E" w:rsidRDefault="00F94156" w:rsidP="00A227E6">
      <w:pPr>
        <w:jc w:val="right"/>
        <w:rPr>
          <w:rFonts w:ascii="Times New Roman" w:hAnsi="Times New Roman" w:cs="Times New Roman"/>
          <w:b/>
          <w:sz w:val="28"/>
          <w:szCs w:val="28"/>
        </w:rPr>
      </w:pPr>
    </w:p>
    <w:p w:rsidR="00F94156" w:rsidRPr="00615B2E" w:rsidRDefault="00F94156" w:rsidP="00A227E6">
      <w:pPr>
        <w:jc w:val="right"/>
        <w:rPr>
          <w:rFonts w:ascii="Times New Roman" w:hAnsi="Times New Roman" w:cs="Times New Roman"/>
          <w:b/>
          <w:sz w:val="28"/>
          <w:szCs w:val="28"/>
        </w:rPr>
      </w:pPr>
    </w:p>
    <w:p w:rsidR="00A227E6" w:rsidRPr="00615B2E" w:rsidRDefault="00A227E6" w:rsidP="00A227E6">
      <w:pPr>
        <w:tabs>
          <w:tab w:val="left" w:pos="2517"/>
        </w:tabs>
        <w:rPr>
          <w:rFonts w:ascii="Times New Roman" w:hAnsi="Times New Roman" w:cs="Times New Roman"/>
          <w:sz w:val="28"/>
          <w:szCs w:val="28"/>
        </w:rPr>
      </w:pPr>
      <w:r w:rsidRPr="00615B2E">
        <w:rPr>
          <w:rFonts w:ascii="Times New Roman" w:hAnsi="Times New Roman" w:cs="Times New Roman"/>
          <w:noProof/>
          <w:sz w:val="28"/>
          <w:szCs w:val="28"/>
          <w:lang w:bidi="ar-SA"/>
        </w:rPr>
        <w:drawing>
          <wp:anchor distT="0" distB="0" distL="114300" distR="114300" simplePos="0" relativeHeight="251659264" behindDoc="1" locked="0" layoutInCell="1" allowOverlap="1">
            <wp:simplePos x="0" y="0"/>
            <wp:positionH relativeFrom="column">
              <wp:posOffset>1567050</wp:posOffset>
            </wp:positionH>
            <wp:positionV relativeFrom="paragraph">
              <wp:posOffset>-50400</wp:posOffset>
            </wp:positionV>
            <wp:extent cx="3012150" cy="1389600"/>
            <wp:effectExtent l="19050" t="0" r="0" b="0"/>
            <wp:wrapNone/>
            <wp:docPr id="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9" cstate="print"/>
                    <a:srcRect/>
                    <a:stretch>
                      <a:fillRect/>
                    </a:stretch>
                  </pic:blipFill>
                  <pic:spPr bwMode="auto">
                    <a:xfrm>
                      <a:off x="0" y="0"/>
                      <a:ext cx="3011805" cy="1389441"/>
                    </a:xfrm>
                    <a:prstGeom prst="rect">
                      <a:avLst/>
                    </a:prstGeom>
                    <a:noFill/>
                    <a:ln w="9525">
                      <a:noFill/>
                      <a:miter lim="800000"/>
                      <a:headEnd/>
                      <a:tailEnd/>
                    </a:ln>
                  </pic:spPr>
                </pic:pic>
              </a:graphicData>
            </a:graphic>
          </wp:anchor>
        </w:drawing>
      </w:r>
      <w:r w:rsidRPr="00615B2E">
        <w:rPr>
          <w:rFonts w:ascii="Times New Roman" w:hAnsi="Times New Roman" w:cs="Times New Roman"/>
          <w:sz w:val="28"/>
          <w:szCs w:val="28"/>
        </w:rPr>
        <w:tab/>
      </w:r>
      <w:r w:rsidRPr="00615B2E">
        <w:rPr>
          <w:rFonts w:ascii="Times New Roman" w:hAnsi="Times New Roman" w:cs="Times New Roman"/>
          <w:sz w:val="28"/>
          <w:szCs w:val="28"/>
        </w:rPr>
        <w:tab/>
      </w:r>
      <w:r w:rsidRPr="00615B2E">
        <w:rPr>
          <w:rFonts w:ascii="Times New Roman" w:hAnsi="Times New Roman" w:cs="Times New Roman"/>
          <w:sz w:val="28"/>
          <w:szCs w:val="28"/>
        </w:rPr>
        <w:tab/>
      </w:r>
      <w:r w:rsidRPr="00615B2E">
        <w:rPr>
          <w:rFonts w:ascii="Times New Roman" w:hAnsi="Times New Roman" w:cs="Times New Roman"/>
          <w:sz w:val="28"/>
          <w:szCs w:val="28"/>
        </w:rPr>
        <w:tab/>
      </w:r>
    </w:p>
    <w:p w:rsidR="00A227E6" w:rsidRPr="00615B2E" w:rsidRDefault="00A227E6" w:rsidP="00A227E6">
      <w:pPr>
        <w:autoSpaceDE w:val="0"/>
        <w:autoSpaceDN w:val="0"/>
        <w:adjustRightInd w:val="0"/>
        <w:spacing w:after="0" w:line="240" w:lineRule="auto"/>
        <w:rPr>
          <w:rFonts w:ascii="Times New Roman" w:hAnsi="Times New Roman" w:cs="Times New Roman"/>
          <w:sz w:val="28"/>
          <w:szCs w:val="28"/>
        </w:rPr>
      </w:pPr>
      <w:r w:rsidRPr="00615B2E">
        <w:rPr>
          <w:rFonts w:ascii="Times New Roman" w:hAnsi="Times New Roman" w:cs="Times New Roman"/>
          <w:sz w:val="28"/>
          <w:szCs w:val="28"/>
        </w:rPr>
        <w:t xml:space="preserve"> </w:t>
      </w:r>
    </w:p>
    <w:p w:rsidR="00A227E6" w:rsidRPr="00615B2E" w:rsidRDefault="00A227E6" w:rsidP="00A227E6">
      <w:pPr>
        <w:autoSpaceDE w:val="0"/>
        <w:autoSpaceDN w:val="0"/>
        <w:adjustRightInd w:val="0"/>
        <w:spacing w:after="0"/>
        <w:jc w:val="center"/>
        <w:rPr>
          <w:rFonts w:ascii="Times New Roman" w:hAnsi="Times New Roman" w:cs="Times New Roman"/>
          <w:sz w:val="28"/>
          <w:szCs w:val="28"/>
        </w:rPr>
      </w:pPr>
    </w:p>
    <w:p w:rsidR="00A227E6" w:rsidRPr="00615B2E" w:rsidRDefault="00A227E6" w:rsidP="00A227E6">
      <w:pPr>
        <w:autoSpaceDE w:val="0"/>
        <w:autoSpaceDN w:val="0"/>
        <w:adjustRightInd w:val="0"/>
        <w:spacing w:after="0"/>
        <w:jc w:val="center"/>
        <w:rPr>
          <w:rFonts w:ascii="Times New Roman" w:hAnsi="Times New Roman" w:cs="Times New Roman"/>
          <w:sz w:val="28"/>
          <w:szCs w:val="28"/>
        </w:rPr>
      </w:pPr>
    </w:p>
    <w:p w:rsidR="00A227E6" w:rsidRPr="00615B2E" w:rsidRDefault="00A227E6" w:rsidP="00A227E6">
      <w:pPr>
        <w:autoSpaceDE w:val="0"/>
        <w:autoSpaceDN w:val="0"/>
        <w:adjustRightInd w:val="0"/>
        <w:spacing w:after="0"/>
        <w:jc w:val="center"/>
        <w:rPr>
          <w:rFonts w:ascii="Times New Roman" w:hAnsi="Times New Roman" w:cs="Times New Roman"/>
          <w:sz w:val="28"/>
          <w:szCs w:val="28"/>
        </w:rPr>
      </w:pPr>
    </w:p>
    <w:p w:rsidR="00A227E6" w:rsidRPr="00615B2E" w:rsidRDefault="00A227E6" w:rsidP="00A227E6">
      <w:pPr>
        <w:autoSpaceDE w:val="0"/>
        <w:autoSpaceDN w:val="0"/>
        <w:adjustRightInd w:val="0"/>
        <w:spacing w:after="0"/>
        <w:jc w:val="center"/>
        <w:rPr>
          <w:rFonts w:ascii="Times New Roman" w:hAnsi="Times New Roman" w:cs="Times New Roman"/>
          <w:sz w:val="28"/>
          <w:szCs w:val="28"/>
        </w:rPr>
      </w:pPr>
    </w:p>
    <w:p w:rsidR="00A227E6" w:rsidRPr="00615B2E" w:rsidRDefault="00A227E6" w:rsidP="00A227E6">
      <w:pPr>
        <w:autoSpaceDE w:val="0"/>
        <w:autoSpaceDN w:val="0"/>
        <w:adjustRightInd w:val="0"/>
        <w:spacing w:after="0"/>
        <w:jc w:val="center"/>
        <w:rPr>
          <w:rFonts w:ascii="Times New Roman" w:hAnsi="Times New Roman" w:cs="Times New Roman"/>
          <w:sz w:val="28"/>
          <w:szCs w:val="28"/>
        </w:rPr>
      </w:pPr>
      <w:r w:rsidRPr="00615B2E">
        <w:rPr>
          <w:rFonts w:ascii="Times New Roman" w:hAnsi="Times New Roman" w:cs="Times New Roman"/>
          <w:sz w:val="28"/>
          <w:szCs w:val="28"/>
        </w:rPr>
        <w:t>Wisdom at the source of the Blue Nile</w:t>
      </w:r>
    </w:p>
    <w:p w:rsidR="00A227E6" w:rsidRPr="008422E0" w:rsidRDefault="00A227E6" w:rsidP="008422E0">
      <w:pPr>
        <w:pStyle w:val="NoSpacing"/>
        <w:spacing w:after="200"/>
        <w:jc w:val="both"/>
        <w:rPr>
          <w:rFonts w:ascii="Times New Roman" w:hAnsi="Times New Roman" w:cs="Times New Roman"/>
          <w:i/>
          <w:iCs/>
          <w:spacing w:val="5"/>
          <w:sz w:val="32"/>
          <w:szCs w:val="32"/>
        </w:rPr>
      </w:pPr>
      <w:r w:rsidRPr="008422E0">
        <w:rPr>
          <w:rFonts w:ascii="Times New Roman" w:hAnsi="Times New Roman" w:cs="Times New Roman"/>
          <w:sz w:val="32"/>
          <w:szCs w:val="32"/>
        </w:rPr>
        <w:t xml:space="preserve">The Thesis entitled </w:t>
      </w:r>
      <w:r w:rsidRPr="008422E0">
        <w:rPr>
          <w:rFonts w:ascii="Times New Roman" w:hAnsi="Times New Roman" w:cs="Times New Roman"/>
          <w:b/>
          <w:bCs/>
          <w:sz w:val="32"/>
          <w:szCs w:val="32"/>
        </w:rPr>
        <w:t>“</w:t>
      </w:r>
      <w:r w:rsidR="000A2F6D" w:rsidRPr="008422E0">
        <w:rPr>
          <w:rFonts w:ascii="Times New Roman" w:hAnsi="Times New Roman" w:cs="Times New Roman"/>
          <w:b/>
          <w:sz w:val="32"/>
          <w:szCs w:val="32"/>
        </w:rPr>
        <w:t xml:space="preserve">THE LEVEL OF </w:t>
      </w:r>
      <w:r w:rsidR="000A2F6D" w:rsidRPr="008422E0">
        <w:rPr>
          <w:rStyle w:val="Strong"/>
          <w:rFonts w:ascii="Times New Roman" w:hAnsi="Times New Roman" w:cs="Times New Roman"/>
          <w:sz w:val="32"/>
          <w:szCs w:val="32"/>
        </w:rPr>
        <w:t>INTEGRATED MANAGEMENT SYSTEM OF YOUTH FOOTBALL PROJECTS IN THE CASE OF OROMO ZONE, AMAHARA REGIONAL STATE</w:t>
      </w:r>
      <w:r w:rsidRPr="008422E0">
        <w:rPr>
          <w:rFonts w:ascii="Times New Roman" w:hAnsi="Times New Roman" w:cs="Times New Roman"/>
          <w:b/>
          <w:bCs/>
          <w:sz w:val="32"/>
          <w:szCs w:val="32"/>
        </w:rPr>
        <w:t xml:space="preserve">” </w:t>
      </w:r>
      <w:r w:rsidRPr="008422E0">
        <w:rPr>
          <w:rFonts w:ascii="Times New Roman" w:hAnsi="Times New Roman" w:cs="Times New Roman"/>
          <w:sz w:val="32"/>
          <w:szCs w:val="32"/>
        </w:rPr>
        <w:t>presented by Getu Roba as the partial fulfillment o</w:t>
      </w:r>
      <w:r w:rsidR="000A2F6D" w:rsidRPr="008422E0">
        <w:rPr>
          <w:rFonts w:ascii="Times New Roman" w:hAnsi="Times New Roman" w:cs="Times New Roman"/>
          <w:sz w:val="32"/>
          <w:szCs w:val="32"/>
        </w:rPr>
        <w:t xml:space="preserve">f the </w:t>
      </w:r>
      <w:r w:rsidRPr="008422E0">
        <w:rPr>
          <w:rFonts w:ascii="Times New Roman" w:hAnsi="Times New Roman" w:cs="Times New Roman"/>
          <w:sz w:val="32"/>
          <w:szCs w:val="32"/>
        </w:rPr>
        <w:t>requirements for the degree of Master of Science in Sport Management.</w:t>
      </w:r>
    </w:p>
    <w:p w:rsidR="00A227E6" w:rsidRPr="00615B2E" w:rsidRDefault="00A227E6" w:rsidP="00A227E6">
      <w:pPr>
        <w:autoSpaceDE w:val="0"/>
        <w:autoSpaceDN w:val="0"/>
        <w:adjustRightInd w:val="0"/>
        <w:spacing w:after="0"/>
        <w:rPr>
          <w:rFonts w:ascii="Times New Roman" w:hAnsi="Times New Roman" w:cs="Times New Roman"/>
          <w:b/>
          <w:bCs/>
          <w:sz w:val="32"/>
          <w:szCs w:val="32"/>
        </w:rPr>
      </w:pPr>
    </w:p>
    <w:p w:rsidR="00A227E6" w:rsidRPr="00615B2E" w:rsidRDefault="00A227E6" w:rsidP="00A227E6">
      <w:pPr>
        <w:autoSpaceDE w:val="0"/>
        <w:autoSpaceDN w:val="0"/>
        <w:adjustRightInd w:val="0"/>
        <w:spacing w:after="0"/>
        <w:jc w:val="center"/>
        <w:rPr>
          <w:rFonts w:ascii="Times New Roman" w:hAnsi="Times New Roman" w:cs="Times New Roman"/>
          <w:b/>
          <w:bCs/>
          <w:sz w:val="32"/>
          <w:szCs w:val="32"/>
        </w:rPr>
      </w:pPr>
      <w:r w:rsidRPr="00615B2E">
        <w:rPr>
          <w:rFonts w:ascii="Times New Roman" w:hAnsi="Times New Roman" w:cs="Times New Roman"/>
          <w:b/>
          <w:bCs/>
          <w:sz w:val="32"/>
          <w:szCs w:val="32"/>
        </w:rPr>
        <w:t>It was defended on</w:t>
      </w:r>
    </w:p>
    <w:p w:rsidR="00A227E6" w:rsidRPr="00615B2E" w:rsidRDefault="00A227E6" w:rsidP="00A227E6">
      <w:pPr>
        <w:autoSpaceDE w:val="0"/>
        <w:autoSpaceDN w:val="0"/>
        <w:adjustRightInd w:val="0"/>
        <w:spacing w:after="0"/>
        <w:jc w:val="center"/>
        <w:rPr>
          <w:rFonts w:ascii="Times New Roman" w:hAnsi="Times New Roman" w:cs="Times New Roman"/>
          <w:b/>
          <w:bCs/>
          <w:sz w:val="32"/>
          <w:szCs w:val="32"/>
        </w:rPr>
      </w:pPr>
      <w:r w:rsidRPr="00615B2E">
        <w:rPr>
          <w:rFonts w:ascii="Times New Roman" w:hAnsi="Times New Roman" w:cs="Times New Roman"/>
          <w:b/>
          <w:bCs/>
          <w:sz w:val="32"/>
          <w:szCs w:val="32"/>
        </w:rPr>
        <w:t>________________</w:t>
      </w:r>
    </w:p>
    <w:p w:rsidR="00A227E6" w:rsidRPr="00615B2E" w:rsidRDefault="00A227E6" w:rsidP="00A227E6">
      <w:pPr>
        <w:autoSpaceDE w:val="0"/>
        <w:autoSpaceDN w:val="0"/>
        <w:adjustRightInd w:val="0"/>
        <w:spacing w:after="0"/>
        <w:rPr>
          <w:rFonts w:ascii="Times New Roman" w:hAnsi="Times New Roman" w:cs="Times New Roman"/>
          <w:b/>
          <w:bCs/>
          <w:sz w:val="32"/>
          <w:szCs w:val="32"/>
        </w:rPr>
      </w:pPr>
    </w:p>
    <w:p w:rsidR="00E825EC" w:rsidRDefault="00A227E6" w:rsidP="00A227E6">
      <w:pPr>
        <w:autoSpaceDE w:val="0"/>
        <w:autoSpaceDN w:val="0"/>
        <w:adjustRightInd w:val="0"/>
        <w:spacing w:after="0"/>
        <w:jc w:val="center"/>
        <w:rPr>
          <w:rFonts w:ascii="Times New Roman" w:hAnsi="Times New Roman" w:cs="Times New Roman"/>
          <w:b/>
          <w:bCs/>
          <w:sz w:val="32"/>
          <w:szCs w:val="32"/>
        </w:rPr>
      </w:pPr>
      <w:r w:rsidRPr="00615B2E">
        <w:rPr>
          <w:rFonts w:ascii="Times New Roman" w:hAnsi="Times New Roman" w:cs="Times New Roman"/>
          <w:b/>
          <w:bCs/>
          <w:sz w:val="32"/>
          <w:szCs w:val="32"/>
        </w:rPr>
        <w:t>Approved By</w:t>
      </w:r>
    </w:p>
    <w:p w:rsidR="00A227E6" w:rsidRPr="00615B2E" w:rsidRDefault="00A227E6" w:rsidP="00A227E6">
      <w:pPr>
        <w:autoSpaceDE w:val="0"/>
        <w:autoSpaceDN w:val="0"/>
        <w:adjustRightInd w:val="0"/>
        <w:spacing w:after="0"/>
        <w:jc w:val="center"/>
        <w:rPr>
          <w:rFonts w:ascii="Times New Roman" w:hAnsi="Times New Roman" w:cs="Times New Roman"/>
          <w:b/>
          <w:bCs/>
          <w:sz w:val="32"/>
          <w:szCs w:val="32"/>
        </w:rPr>
      </w:pPr>
      <w:r w:rsidRPr="00615B2E">
        <w:rPr>
          <w:rFonts w:ascii="Times New Roman" w:hAnsi="Times New Roman" w:cs="Times New Roman"/>
          <w:b/>
          <w:bCs/>
          <w:sz w:val="32"/>
          <w:szCs w:val="32"/>
        </w:rPr>
        <w:t xml:space="preserve"> </w:t>
      </w:r>
    </w:p>
    <w:p w:rsidR="00A227E6" w:rsidRPr="00E825EC" w:rsidRDefault="00A227E6" w:rsidP="00C83351">
      <w:pPr>
        <w:pStyle w:val="ListParagraph"/>
        <w:numPr>
          <w:ilvl w:val="0"/>
          <w:numId w:val="87"/>
        </w:numPr>
        <w:rPr>
          <w:rFonts w:ascii="Times New Roman" w:hAnsi="Times New Roman" w:cs="Times New Roman"/>
          <w:b/>
          <w:sz w:val="24"/>
          <w:szCs w:val="32"/>
        </w:rPr>
      </w:pPr>
      <w:r w:rsidRPr="00E825EC">
        <w:rPr>
          <w:rFonts w:ascii="Times New Roman" w:hAnsi="Times New Roman" w:cs="Times New Roman"/>
          <w:b/>
          <w:sz w:val="24"/>
          <w:szCs w:val="32"/>
        </w:rPr>
        <w:t>____</w:t>
      </w:r>
      <w:r w:rsidR="00E825EC" w:rsidRPr="00E825EC">
        <w:rPr>
          <w:rFonts w:ascii="Times New Roman" w:hAnsi="Times New Roman" w:cs="Times New Roman"/>
          <w:b/>
          <w:sz w:val="24"/>
          <w:szCs w:val="32"/>
        </w:rPr>
        <w:t xml:space="preserve">____________________   </w:t>
      </w:r>
      <w:r w:rsidRPr="00E825EC">
        <w:rPr>
          <w:rFonts w:ascii="Times New Roman" w:hAnsi="Times New Roman" w:cs="Times New Roman"/>
          <w:b/>
          <w:sz w:val="24"/>
          <w:szCs w:val="32"/>
        </w:rPr>
        <w:t xml:space="preserve"> </w:t>
      </w:r>
      <w:r w:rsidR="00E825EC" w:rsidRPr="00E825EC">
        <w:rPr>
          <w:rFonts w:ascii="Times New Roman" w:hAnsi="Times New Roman" w:cs="Times New Roman"/>
          <w:b/>
          <w:sz w:val="24"/>
          <w:szCs w:val="32"/>
        </w:rPr>
        <w:t xml:space="preserve">   </w:t>
      </w:r>
      <w:r w:rsidRPr="00E825EC">
        <w:rPr>
          <w:rFonts w:ascii="Times New Roman" w:hAnsi="Times New Roman" w:cs="Times New Roman"/>
          <w:b/>
          <w:sz w:val="24"/>
          <w:szCs w:val="32"/>
        </w:rPr>
        <w:t>________</w:t>
      </w:r>
      <w:r w:rsidR="00E825EC" w:rsidRPr="00E825EC">
        <w:rPr>
          <w:rFonts w:ascii="Times New Roman" w:hAnsi="Times New Roman" w:cs="Times New Roman"/>
          <w:b/>
          <w:sz w:val="24"/>
          <w:szCs w:val="32"/>
        </w:rPr>
        <w:t xml:space="preserve">__________             </w:t>
      </w:r>
      <w:r w:rsidRPr="00E825EC">
        <w:rPr>
          <w:rFonts w:ascii="Times New Roman" w:hAnsi="Times New Roman" w:cs="Times New Roman"/>
          <w:b/>
          <w:sz w:val="24"/>
          <w:szCs w:val="32"/>
        </w:rPr>
        <w:t>__________</w:t>
      </w:r>
      <w:r w:rsidR="00E825EC" w:rsidRPr="00E825EC">
        <w:rPr>
          <w:rFonts w:ascii="Times New Roman" w:hAnsi="Times New Roman" w:cs="Times New Roman"/>
          <w:b/>
          <w:sz w:val="24"/>
          <w:szCs w:val="32"/>
        </w:rPr>
        <w:t>_____</w:t>
      </w:r>
    </w:p>
    <w:p w:rsidR="00E825EC" w:rsidRDefault="00E825EC" w:rsidP="00A227E6">
      <w:pPr>
        <w:ind w:firstLine="90"/>
        <w:rPr>
          <w:rFonts w:ascii="Times New Roman" w:hAnsi="Times New Roman" w:cs="Times New Roman"/>
          <w:b/>
          <w:sz w:val="28"/>
          <w:szCs w:val="32"/>
        </w:rPr>
      </w:pPr>
      <w:r w:rsidRPr="00E825EC">
        <w:rPr>
          <w:rFonts w:ascii="Times New Roman" w:hAnsi="Times New Roman" w:cs="Times New Roman"/>
          <w:b/>
          <w:sz w:val="28"/>
          <w:szCs w:val="32"/>
        </w:rPr>
        <w:t>Name of External Examiner            Signature                             Date</w:t>
      </w:r>
    </w:p>
    <w:p w:rsidR="00E825EC" w:rsidRPr="00E825EC" w:rsidRDefault="00E825EC" w:rsidP="00C83351">
      <w:pPr>
        <w:pStyle w:val="ListParagraph"/>
        <w:numPr>
          <w:ilvl w:val="0"/>
          <w:numId w:val="87"/>
        </w:numPr>
        <w:rPr>
          <w:rFonts w:ascii="Times New Roman" w:hAnsi="Times New Roman" w:cs="Times New Roman"/>
          <w:b/>
          <w:sz w:val="24"/>
          <w:szCs w:val="32"/>
        </w:rPr>
      </w:pPr>
      <w:r w:rsidRPr="00E825EC">
        <w:rPr>
          <w:rFonts w:ascii="Times New Roman" w:hAnsi="Times New Roman" w:cs="Times New Roman"/>
          <w:b/>
          <w:sz w:val="24"/>
          <w:szCs w:val="32"/>
        </w:rPr>
        <w:t>________________________       __________________             _______________</w:t>
      </w:r>
    </w:p>
    <w:p w:rsidR="00E825EC" w:rsidRDefault="00E825EC" w:rsidP="00E825EC">
      <w:pPr>
        <w:ind w:firstLine="90"/>
        <w:rPr>
          <w:rFonts w:ascii="Times New Roman" w:hAnsi="Times New Roman" w:cs="Times New Roman"/>
          <w:b/>
          <w:sz w:val="28"/>
          <w:szCs w:val="32"/>
        </w:rPr>
      </w:pPr>
      <w:r w:rsidRPr="00E825EC">
        <w:rPr>
          <w:rFonts w:ascii="Times New Roman" w:hAnsi="Times New Roman" w:cs="Times New Roman"/>
          <w:b/>
          <w:sz w:val="28"/>
          <w:szCs w:val="32"/>
        </w:rPr>
        <w:t xml:space="preserve">Name of </w:t>
      </w:r>
      <w:r>
        <w:rPr>
          <w:rFonts w:ascii="Times New Roman" w:hAnsi="Times New Roman" w:cs="Times New Roman"/>
          <w:b/>
          <w:sz w:val="28"/>
          <w:szCs w:val="32"/>
        </w:rPr>
        <w:t>Internal</w:t>
      </w:r>
      <w:r w:rsidRPr="00E825EC">
        <w:rPr>
          <w:rFonts w:ascii="Times New Roman" w:hAnsi="Times New Roman" w:cs="Times New Roman"/>
          <w:b/>
          <w:sz w:val="28"/>
          <w:szCs w:val="32"/>
        </w:rPr>
        <w:t xml:space="preserve"> Examiner            Signature                             Date</w:t>
      </w:r>
    </w:p>
    <w:p w:rsidR="00E825EC" w:rsidRPr="00E825EC" w:rsidRDefault="00E825EC" w:rsidP="00C83351">
      <w:pPr>
        <w:pStyle w:val="ListParagraph"/>
        <w:numPr>
          <w:ilvl w:val="0"/>
          <w:numId w:val="87"/>
        </w:numPr>
        <w:rPr>
          <w:rFonts w:ascii="Times New Roman" w:hAnsi="Times New Roman" w:cs="Times New Roman"/>
          <w:b/>
          <w:sz w:val="24"/>
          <w:szCs w:val="32"/>
        </w:rPr>
      </w:pPr>
      <w:r w:rsidRPr="00E825EC">
        <w:rPr>
          <w:rFonts w:ascii="Times New Roman" w:hAnsi="Times New Roman" w:cs="Times New Roman"/>
          <w:b/>
          <w:sz w:val="24"/>
          <w:szCs w:val="32"/>
        </w:rPr>
        <w:t>________________________       __________________             _______________</w:t>
      </w:r>
    </w:p>
    <w:p w:rsidR="00E825EC" w:rsidRPr="00E825EC" w:rsidRDefault="00E825EC" w:rsidP="00E825EC">
      <w:pPr>
        <w:ind w:firstLine="90"/>
        <w:rPr>
          <w:rFonts w:ascii="Times New Roman" w:hAnsi="Times New Roman" w:cs="Times New Roman"/>
          <w:b/>
          <w:sz w:val="28"/>
          <w:szCs w:val="32"/>
        </w:rPr>
      </w:pPr>
      <w:r w:rsidRPr="00E825EC">
        <w:rPr>
          <w:rFonts w:ascii="Times New Roman" w:hAnsi="Times New Roman" w:cs="Times New Roman"/>
          <w:b/>
          <w:sz w:val="28"/>
          <w:szCs w:val="32"/>
        </w:rPr>
        <w:t xml:space="preserve">Name of </w:t>
      </w:r>
      <w:r w:rsidR="00713E92">
        <w:rPr>
          <w:rFonts w:ascii="Times New Roman" w:hAnsi="Times New Roman" w:cs="Times New Roman"/>
          <w:b/>
          <w:sz w:val="28"/>
          <w:szCs w:val="32"/>
        </w:rPr>
        <w:t>chairperson</w:t>
      </w:r>
      <w:r>
        <w:rPr>
          <w:rFonts w:ascii="Times New Roman" w:hAnsi="Times New Roman" w:cs="Times New Roman"/>
          <w:b/>
          <w:sz w:val="28"/>
          <w:szCs w:val="32"/>
        </w:rPr>
        <w:t xml:space="preserve">          </w:t>
      </w:r>
      <w:r w:rsidRPr="00E825EC">
        <w:rPr>
          <w:rFonts w:ascii="Times New Roman" w:hAnsi="Times New Roman" w:cs="Times New Roman"/>
          <w:b/>
          <w:sz w:val="28"/>
          <w:szCs w:val="32"/>
        </w:rPr>
        <w:t xml:space="preserve">            Signature                             Date</w:t>
      </w:r>
    </w:p>
    <w:p w:rsidR="00E825EC" w:rsidRPr="00E825EC" w:rsidRDefault="00E825EC" w:rsidP="00E825EC">
      <w:pPr>
        <w:ind w:firstLine="90"/>
        <w:rPr>
          <w:rFonts w:ascii="Times New Roman" w:hAnsi="Times New Roman" w:cs="Times New Roman"/>
          <w:b/>
          <w:sz w:val="28"/>
          <w:szCs w:val="32"/>
        </w:rPr>
      </w:pPr>
    </w:p>
    <w:p w:rsidR="00A227E6" w:rsidRPr="00615B2E" w:rsidRDefault="00A227E6" w:rsidP="00DD1914">
      <w:pPr>
        <w:pStyle w:val="Heading1"/>
        <w:spacing w:line="360" w:lineRule="auto"/>
        <w:jc w:val="center"/>
        <w:rPr>
          <w:rFonts w:ascii="Times New Roman" w:hAnsi="Times New Roman" w:cs="Times New Roman"/>
          <w:color w:val="auto"/>
        </w:rPr>
      </w:pPr>
      <w:bookmarkStart w:id="1" w:name="_Toc523313315"/>
      <w:r w:rsidRPr="00615B2E">
        <w:rPr>
          <w:rFonts w:ascii="Times New Roman" w:hAnsi="Times New Roman" w:cs="Times New Roman"/>
          <w:color w:val="auto"/>
        </w:rPr>
        <w:lastRenderedPageBreak/>
        <w:t>ACKNOWLEDGMENTS</w:t>
      </w:r>
      <w:bookmarkEnd w:id="1"/>
    </w:p>
    <w:p w:rsidR="00A227E6" w:rsidRPr="00615B2E" w:rsidRDefault="00A227E6" w:rsidP="00DD1914">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First of all I would like to thank the almighty God for giving me the wisdom, strength and health to me to complete this work. I would like to thank my advisor </w:t>
      </w:r>
      <w:r w:rsidRPr="00615B2E">
        <w:rPr>
          <w:rFonts w:ascii="Times New Roman" w:hAnsi="Times New Roman" w:cs="Times New Roman"/>
          <w:b/>
          <w:sz w:val="24"/>
          <w:szCs w:val="24"/>
        </w:rPr>
        <w:t>WONDIMAGEGN SHEWANGIZEW (Assistant Professor</w:t>
      </w:r>
      <w:r w:rsidR="00E91CBB" w:rsidRPr="00615B2E">
        <w:rPr>
          <w:rFonts w:ascii="Times New Roman" w:hAnsi="Times New Roman" w:cs="Times New Roman"/>
          <w:b/>
          <w:sz w:val="24"/>
          <w:szCs w:val="24"/>
        </w:rPr>
        <w:t>)</w:t>
      </w:r>
      <w:r w:rsidR="00E91CBB">
        <w:rPr>
          <w:rFonts w:ascii="Times New Roman" w:hAnsi="Times New Roman" w:cs="Times New Roman"/>
          <w:sz w:val="24"/>
          <w:szCs w:val="24"/>
        </w:rPr>
        <w:t xml:space="preserve"> his</w:t>
      </w:r>
      <w:r w:rsidRPr="00615B2E">
        <w:rPr>
          <w:rFonts w:ascii="Times New Roman" w:hAnsi="Times New Roman" w:cs="Times New Roman"/>
          <w:sz w:val="24"/>
          <w:szCs w:val="24"/>
        </w:rPr>
        <w:t xml:space="preserve"> endless support, advice and guidance</w:t>
      </w:r>
      <w:r w:rsidR="008422E0">
        <w:rPr>
          <w:rFonts w:ascii="Times New Roman" w:hAnsi="Times New Roman" w:cs="Times New Roman"/>
          <w:sz w:val="24"/>
          <w:szCs w:val="24"/>
        </w:rPr>
        <w:t xml:space="preserve"> and</w:t>
      </w:r>
      <w:r w:rsidRPr="00615B2E">
        <w:rPr>
          <w:rFonts w:ascii="Times New Roman" w:hAnsi="Times New Roman" w:cs="Times New Roman"/>
          <w:sz w:val="24"/>
          <w:szCs w:val="24"/>
        </w:rPr>
        <w:t xml:space="preserve"> for his invaluable comments starting from the development of the proposal till the completion of this research work to be fruitful. I further wishes to express my gratitude to Bahir Dar University in general and Department of Sport Academy in specific in offering this opportunity of post graduate study in collaboration with Amahara Regional State Education Bureau.</w:t>
      </w:r>
    </w:p>
    <w:p w:rsidR="00A227E6" w:rsidRPr="00615B2E" w:rsidRDefault="00A227E6" w:rsidP="00F73B0D">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My gratitude is heart full for my family Kiya Roba, Tizita Roba, Teferi zeleke, Sena </w:t>
      </w:r>
      <w:r w:rsidR="00D46775" w:rsidRPr="00615B2E">
        <w:rPr>
          <w:rFonts w:ascii="Times New Roman" w:hAnsi="Times New Roman" w:cs="Times New Roman"/>
          <w:sz w:val="24"/>
          <w:szCs w:val="24"/>
        </w:rPr>
        <w:t>zeleke, Aster zeleke</w:t>
      </w:r>
      <w:r w:rsidRPr="00615B2E">
        <w:rPr>
          <w:rFonts w:ascii="Times New Roman" w:hAnsi="Times New Roman" w:cs="Times New Roman"/>
          <w:sz w:val="24"/>
          <w:szCs w:val="24"/>
        </w:rPr>
        <w:t>, Selomon zeleke</w:t>
      </w:r>
      <w:r w:rsidR="00590192">
        <w:rPr>
          <w:rFonts w:ascii="Times New Roman" w:hAnsi="Times New Roman" w:cs="Times New Roman"/>
          <w:sz w:val="24"/>
          <w:szCs w:val="24"/>
        </w:rPr>
        <w:t>,</w:t>
      </w:r>
      <w:r w:rsidRPr="00615B2E">
        <w:rPr>
          <w:rFonts w:ascii="Times New Roman" w:hAnsi="Times New Roman" w:cs="Times New Roman"/>
          <w:sz w:val="24"/>
          <w:szCs w:val="24"/>
        </w:rPr>
        <w:t xml:space="preserve"> </w:t>
      </w:r>
      <w:r w:rsidR="00590192">
        <w:rPr>
          <w:rFonts w:ascii="Times New Roman" w:hAnsi="Times New Roman" w:cs="Times New Roman"/>
          <w:sz w:val="24"/>
          <w:szCs w:val="24"/>
        </w:rPr>
        <w:t xml:space="preserve">Merkebu Zeleke, Fira Wondosen </w:t>
      </w:r>
      <w:r w:rsidRPr="00615B2E">
        <w:rPr>
          <w:rFonts w:ascii="Times New Roman" w:hAnsi="Times New Roman" w:cs="Times New Roman"/>
          <w:sz w:val="24"/>
          <w:szCs w:val="24"/>
        </w:rPr>
        <w:t xml:space="preserve">and my mother Chaltu Motuma </w:t>
      </w:r>
      <w:r w:rsidR="00DC2DDF">
        <w:rPr>
          <w:rFonts w:ascii="Times New Roman" w:hAnsi="Times New Roman" w:cs="Times New Roman"/>
          <w:sz w:val="24"/>
          <w:szCs w:val="24"/>
        </w:rPr>
        <w:t xml:space="preserve">and Askele Tola </w:t>
      </w:r>
      <w:r w:rsidRPr="00615B2E">
        <w:rPr>
          <w:rFonts w:ascii="Times New Roman" w:hAnsi="Times New Roman" w:cs="Times New Roman"/>
          <w:sz w:val="24"/>
          <w:szCs w:val="24"/>
        </w:rPr>
        <w:t>in encouraging me when I was totally devoting for this study and three year summer study at Bahir Dar University.</w:t>
      </w:r>
    </w:p>
    <w:p w:rsidR="00A227E6" w:rsidRPr="00615B2E" w:rsidRDefault="00A227E6" w:rsidP="00F73B0D">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 also express my sincere gratitude to my Friend Tesfaye Kebebew </w:t>
      </w:r>
      <w:r w:rsidR="001D62AD">
        <w:rPr>
          <w:rFonts w:ascii="Times New Roman" w:hAnsi="Times New Roman" w:cs="Times New Roman"/>
          <w:sz w:val="24"/>
          <w:szCs w:val="24"/>
        </w:rPr>
        <w:t xml:space="preserve">and Bonsa Tola </w:t>
      </w:r>
      <w:r w:rsidRPr="00615B2E">
        <w:rPr>
          <w:rFonts w:ascii="Times New Roman" w:hAnsi="Times New Roman" w:cs="Times New Roman"/>
          <w:sz w:val="24"/>
          <w:szCs w:val="24"/>
        </w:rPr>
        <w:t>for his professional support in grammatical and study thematic edition of this study.</w:t>
      </w:r>
    </w:p>
    <w:p w:rsidR="00A227E6" w:rsidRPr="00615B2E" w:rsidRDefault="00A227E6" w:rsidP="00F73B0D">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In addition I would like to express my special thanks to Taddesie Nigusie and Tolosa</w:t>
      </w:r>
      <w:r w:rsidR="00F73B0D" w:rsidRPr="00615B2E">
        <w:rPr>
          <w:rFonts w:ascii="Times New Roman" w:hAnsi="Times New Roman" w:cs="Times New Roman"/>
          <w:sz w:val="24"/>
          <w:szCs w:val="24"/>
        </w:rPr>
        <w:t xml:space="preserve"> </w:t>
      </w:r>
      <w:r w:rsidRPr="00615B2E">
        <w:rPr>
          <w:rFonts w:ascii="Times New Roman" w:hAnsi="Times New Roman" w:cs="Times New Roman"/>
          <w:sz w:val="24"/>
          <w:szCs w:val="24"/>
        </w:rPr>
        <w:t xml:space="preserve">Geleta </w:t>
      </w:r>
      <w:r w:rsidR="00216D13" w:rsidRPr="00615B2E">
        <w:rPr>
          <w:rFonts w:ascii="Times New Roman" w:hAnsi="Times New Roman" w:cs="Times New Roman"/>
          <w:sz w:val="24"/>
          <w:szCs w:val="24"/>
        </w:rPr>
        <w:t xml:space="preserve">and Zenawi Abate </w:t>
      </w:r>
      <w:r w:rsidRPr="00615B2E">
        <w:rPr>
          <w:rFonts w:ascii="Times New Roman" w:hAnsi="Times New Roman" w:cs="Times New Roman"/>
          <w:sz w:val="24"/>
          <w:szCs w:val="24"/>
        </w:rPr>
        <w:t>for their genuine professional comments and moral motivation.</w:t>
      </w:r>
    </w:p>
    <w:p w:rsidR="00403075" w:rsidRPr="00615B2E" w:rsidRDefault="00403075" w:rsidP="003238D6">
      <w:pPr>
        <w:spacing w:line="360" w:lineRule="auto"/>
        <w:jc w:val="both"/>
        <w:rPr>
          <w:rFonts w:ascii="Times New Roman" w:hAnsi="Times New Roman" w:cs="Times New Roman"/>
          <w:sz w:val="24"/>
          <w:szCs w:val="24"/>
        </w:rPr>
      </w:pPr>
    </w:p>
    <w:p w:rsidR="002C1986" w:rsidRPr="00615B2E" w:rsidRDefault="00CF1E07" w:rsidP="003238D6">
      <w:pPr>
        <w:pStyle w:val="Heading1"/>
        <w:spacing w:before="0" w:line="360" w:lineRule="auto"/>
        <w:jc w:val="both"/>
        <w:rPr>
          <w:rFonts w:ascii="Times New Roman" w:hAnsi="Times New Roman" w:cs="Times New Roman"/>
          <w:color w:val="auto"/>
          <w:sz w:val="24"/>
          <w:szCs w:val="24"/>
        </w:rPr>
      </w:pPr>
      <w:r w:rsidRPr="00615B2E">
        <w:rPr>
          <w:rFonts w:ascii="Times New Roman" w:hAnsi="Times New Roman" w:cs="Times New Roman"/>
          <w:color w:val="auto"/>
          <w:sz w:val="24"/>
          <w:szCs w:val="24"/>
        </w:rPr>
        <w:t xml:space="preserve">                        </w:t>
      </w:r>
    </w:p>
    <w:p w:rsidR="00CF1E07" w:rsidRPr="00615B2E" w:rsidRDefault="00CF1E07" w:rsidP="00CF1E07">
      <w:pPr>
        <w:rPr>
          <w:rFonts w:ascii="Times New Roman" w:hAnsi="Times New Roman" w:cs="Times New Roman"/>
        </w:rPr>
      </w:pPr>
    </w:p>
    <w:p w:rsidR="002A2BBD" w:rsidRPr="00615B2E" w:rsidRDefault="002A2BBD" w:rsidP="00CF1E07">
      <w:pPr>
        <w:rPr>
          <w:rFonts w:ascii="Times New Roman" w:hAnsi="Times New Roman" w:cs="Times New Roman"/>
        </w:rPr>
      </w:pPr>
    </w:p>
    <w:p w:rsidR="002A2BBD" w:rsidRPr="00615B2E" w:rsidRDefault="002A2BBD" w:rsidP="00CF1E07">
      <w:pPr>
        <w:rPr>
          <w:rFonts w:ascii="Times New Roman" w:hAnsi="Times New Roman" w:cs="Times New Roman"/>
        </w:rPr>
      </w:pPr>
    </w:p>
    <w:p w:rsidR="002A2BBD" w:rsidRDefault="002A2BBD" w:rsidP="00CF1E07">
      <w:pPr>
        <w:rPr>
          <w:rFonts w:ascii="Times New Roman" w:hAnsi="Times New Roman" w:cs="Times New Roman"/>
        </w:rPr>
      </w:pPr>
    </w:p>
    <w:p w:rsidR="0085060B" w:rsidRDefault="0085060B" w:rsidP="00CF1E07">
      <w:pPr>
        <w:rPr>
          <w:rFonts w:ascii="Times New Roman" w:hAnsi="Times New Roman" w:cs="Times New Roman"/>
        </w:rPr>
      </w:pPr>
    </w:p>
    <w:p w:rsidR="0085060B" w:rsidRDefault="0085060B" w:rsidP="00CF1E07">
      <w:pPr>
        <w:rPr>
          <w:rFonts w:ascii="Times New Roman" w:hAnsi="Times New Roman" w:cs="Times New Roman"/>
        </w:rPr>
      </w:pPr>
    </w:p>
    <w:p w:rsidR="0085060B" w:rsidRDefault="0085060B" w:rsidP="00CF1E07">
      <w:pPr>
        <w:rPr>
          <w:rFonts w:ascii="Times New Roman" w:hAnsi="Times New Roman" w:cs="Times New Roman"/>
        </w:rPr>
      </w:pPr>
    </w:p>
    <w:p w:rsidR="0085060B" w:rsidRPr="00615B2E" w:rsidRDefault="0085060B" w:rsidP="00CF1E07">
      <w:pPr>
        <w:rPr>
          <w:rFonts w:ascii="Times New Roman" w:hAnsi="Times New Roman" w:cs="Times New Roman"/>
        </w:rPr>
      </w:pPr>
    </w:p>
    <w:p w:rsidR="00C54AD7" w:rsidRPr="00615B2E" w:rsidRDefault="00C54AD7" w:rsidP="00CF1E07">
      <w:pPr>
        <w:rPr>
          <w:rFonts w:ascii="Times New Roman" w:hAnsi="Times New Roman" w:cs="Times New Roman"/>
        </w:rPr>
      </w:pPr>
    </w:p>
    <w:p w:rsidR="00C54AD7" w:rsidRPr="00615B2E" w:rsidRDefault="00C54AD7" w:rsidP="00CF1E07">
      <w:pPr>
        <w:rPr>
          <w:rFonts w:ascii="Times New Roman" w:hAnsi="Times New Roman" w:cs="Times New Roman"/>
        </w:rPr>
      </w:pPr>
    </w:p>
    <w:p w:rsidR="00C54AD7" w:rsidRPr="0085060B" w:rsidRDefault="0085060B" w:rsidP="0085060B">
      <w:pPr>
        <w:pStyle w:val="Heading1"/>
        <w:jc w:val="center"/>
      </w:pPr>
      <w:r>
        <w:lastRenderedPageBreak/>
        <w:t xml:space="preserve">        </w:t>
      </w:r>
      <w:bookmarkStart w:id="2" w:name="_Toc523313316"/>
      <w:r w:rsidR="00E32E43" w:rsidRPr="0085060B">
        <w:t>TABLE OF CONTENT</w:t>
      </w:r>
      <w:bookmarkEnd w:id="2"/>
    </w:p>
    <w:p w:rsidR="0085060B" w:rsidRPr="0085060B" w:rsidRDefault="0085060B" w:rsidP="00CF1E07">
      <w:pPr>
        <w:rPr>
          <w:rFonts w:ascii="Times New Roman" w:hAnsi="Times New Roman" w:cs="Times New Roman"/>
          <w:b/>
          <w:sz w:val="28"/>
        </w:rPr>
      </w:pPr>
      <w:r w:rsidRPr="0085060B">
        <w:rPr>
          <w:rFonts w:ascii="Times New Roman" w:hAnsi="Times New Roman" w:cs="Times New Roman"/>
          <w:b/>
          <w:sz w:val="28"/>
        </w:rPr>
        <w:t xml:space="preserve">Content </w:t>
      </w:r>
      <w:r>
        <w:rPr>
          <w:rFonts w:ascii="Times New Roman" w:hAnsi="Times New Roman" w:cs="Times New Roman"/>
          <w:b/>
          <w:sz w:val="28"/>
        </w:rPr>
        <w:tab/>
      </w:r>
      <w:r>
        <w:rPr>
          <w:rFonts w:ascii="Times New Roman" w:hAnsi="Times New Roman" w:cs="Times New Roman"/>
          <w:b/>
          <w:sz w:val="28"/>
        </w:rPr>
        <w:tab/>
      </w:r>
      <w:r>
        <w:rPr>
          <w:rFonts w:ascii="Times New Roman" w:hAnsi="Times New Roman" w:cs="Times New Roman"/>
          <w:b/>
          <w:sz w:val="28"/>
        </w:rPr>
        <w:tab/>
      </w:r>
      <w:r>
        <w:rPr>
          <w:rFonts w:ascii="Times New Roman" w:hAnsi="Times New Roman" w:cs="Times New Roman"/>
          <w:b/>
          <w:sz w:val="28"/>
        </w:rPr>
        <w:tab/>
      </w:r>
      <w:r>
        <w:rPr>
          <w:rFonts w:ascii="Times New Roman" w:hAnsi="Times New Roman" w:cs="Times New Roman"/>
          <w:b/>
          <w:sz w:val="28"/>
        </w:rPr>
        <w:tab/>
      </w:r>
      <w:r>
        <w:rPr>
          <w:rFonts w:ascii="Times New Roman" w:hAnsi="Times New Roman" w:cs="Times New Roman"/>
          <w:b/>
          <w:sz w:val="28"/>
        </w:rPr>
        <w:tab/>
      </w:r>
      <w:r>
        <w:rPr>
          <w:rFonts w:ascii="Times New Roman" w:hAnsi="Times New Roman" w:cs="Times New Roman"/>
          <w:b/>
          <w:sz w:val="28"/>
        </w:rPr>
        <w:tab/>
      </w:r>
      <w:r>
        <w:rPr>
          <w:rFonts w:ascii="Times New Roman" w:hAnsi="Times New Roman" w:cs="Times New Roman"/>
          <w:b/>
          <w:sz w:val="28"/>
        </w:rPr>
        <w:tab/>
      </w:r>
      <w:r>
        <w:rPr>
          <w:rFonts w:ascii="Times New Roman" w:hAnsi="Times New Roman" w:cs="Times New Roman"/>
          <w:b/>
          <w:sz w:val="28"/>
        </w:rPr>
        <w:tab/>
        <w:t xml:space="preserve"> </w:t>
      </w:r>
      <w:r w:rsidR="00713E92">
        <w:rPr>
          <w:rFonts w:ascii="Times New Roman" w:hAnsi="Times New Roman" w:cs="Times New Roman"/>
          <w:b/>
          <w:sz w:val="28"/>
        </w:rPr>
        <w:t xml:space="preserve">      </w:t>
      </w:r>
      <w:r>
        <w:rPr>
          <w:rFonts w:ascii="Times New Roman" w:hAnsi="Times New Roman" w:cs="Times New Roman"/>
          <w:b/>
          <w:sz w:val="28"/>
        </w:rPr>
        <w:t xml:space="preserve">    </w:t>
      </w:r>
      <w:r w:rsidRPr="0085060B">
        <w:rPr>
          <w:rFonts w:ascii="Times New Roman" w:hAnsi="Times New Roman" w:cs="Times New Roman"/>
          <w:b/>
          <w:sz w:val="28"/>
        </w:rPr>
        <w:t xml:space="preserve">Page </w:t>
      </w:r>
    </w:p>
    <w:sdt>
      <w:sdtPr>
        <w:rPr>
          <w:rFonts w:ascii="Times New Roman" w:eastAsiaTheme="minorHAnsi" w:hAnsi="Times New Roman" w:cs="Times New Roman"/>
          <w:b w:val="0"/>
          <w:bCs w:val="0"/>
          <w:color w:val="auto"/>
          <w:sz w:val="22"/>
          <w:szCs w:val="22"/>
        </w:rPr>
        <w:id w:val="4636740"/>
        <w:docPartObj>
          <w:docPartGallery w:val="Table of Contents"/>
          <w:docPartUnique/>
        </w:docPartObj>
      </w:sdtPr>
      <w:sdtEndPr>
        <w:rPr>
          <w:sz w:val="24"/>
          <w:szCs w:val="24"/>
        </w:rPr>
      </w:sdtEndPr>
      <w:sdtContent>
        <w:p w:rsidR="00C44937" w:rsidRPr="00615B2E" w:rsidRDefault="00C44937">
          <w:pPr>
            <w:pStyle w:val="TOCHeading"/>
            <w:rPr>
              <w:rFonts w:ascii="Times New Roman" w:hAnsi="Times New Roman" w:cs="Times New Roman"/>
              <w:color w:val="auto"/>
            </w:rPr>
          </w:pPr>
        </w:p>
        <w:p w:rsidR="00DE296A" w:rsidRPr="00DE296A" w:rsidRDefault="00793730" w:rsidP="00DE296A">
          <w:pPr>
            <w:pStyle w:val="TOC1"/>
            <w:tabs>
              <w:tab w:val="right" w:leader="dot" w:pos="8630"/>
            </w:tabs>
            <w:spacing w:after="0" w:line="360" w:lineRule="auto"/>
            <w:rPr>
              <w:rFonts w:ascii="Times New Roman" w:eastAsiaTheme="minorEastAsia" w:hAnsi="Times New Roman" w:cs="Times New Roman"/>
              <w:noProof/>
              <w:sz w:val="24"/>
              <w:szCs w:val="24"/>
              <w:lang w:bidi="ar-SA"/>
            </w:rPr>
          </w:pPr>
          <w:r w:rsidRPr="00DE296A">
            <w:rPr>
              <w:rFonts w:ascii="Times New Roman" w:hAnsi="Times New Roman" w:cs="Times New Roman"/>
              <w:sz w:val="24"/>
              <w:szCs w:val="24"/>
            </w:rPr>
            <w:fldChar w:fldCharType="begin"/>
          </w:r>
          <w:r w:rsidR="00C44937" w:rsidRPr="00DE296A">
            <w:rPr>
              <w:rFonts w:ascii="Times New Roman" w:hAnsi="Times New Roman" w:cs="Times New Roman"/>
              <w:sz w:val="24"/>
              <w:szCs w:val="24"/>
            </w:rPr>
            <w:instrText xml:space="preserve"> TOC \o "1-3" \h \z \u </w:instrText>
          </w:r>
          <w:r w:rsidRPr="00DE296A">
            <w:rPr>
              <w:rFonts w:ascii="Times New Roman" w:hAnsi="Times New Roman" w:cs="Times New Roman"/>
              <w:sz w:val="24"/>
              <w:szCs w:val="24"/>
            </w:rPr>
            <w:fldChar w:fldCharType="separate"/>
          </w:r>
          <w:hyperlink w:anchor="_Toc523313314" w:history="1">
            <w:r w:rsidR="00DE296A" w:rsidRPr="00DE296A">
              <w:rPr>
                <w:rStyle w:val="Hyperlink"/>
                <w:rFonts w:ascii="Times New Roman" w:hAnsi="Times New Roman" w:cs="Times New Roman"/>
                <w:noProof/>
                <w:sz w:val="24"/>
                <w:szCs w:val="24"/>
              </w:rPr>
              <w:t>DECLARATION</w:t>
            </w:r>
            <w:r w:rsidR="00DE296A" w:rsidRPr="00DE296A">
              <w:rPr>
                <w:rFonts w:ascii="Times New Roman" w:hAnsi="Times New Roman" w:cs="Times New Roman"/>
                <w:noProof/>
                <w:webHidden/>
                <w:sz w:val="24"/>
                <w:szCs w:val="24"/>
              </w:rPr>
              <w:tab/>
            </w:r>
            <w:r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_Toc523313314 \h </w:instrText>
            </w:r>
            <w:r w:rsidRPr="00DE296A">
              <w:rPr>
                <w:rFonts w:ascii="Times New Roman" w:hAnsi="Times New Roman" w:cs="Times New Roman"/>
                <w:noProof/>
                <w:webHidden/>
                <w:sz w:val="24"/>
                <w:szCs w:val="24"/>
              </w:rPr>
            </w:r>
            <w:r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I</w:t>
            </w:r>
            <w:r w:rsidRPr="00DE296A">
              <w:rPr>
                <w:rFonts w:ascii="Times New Roman" w:hAnsi="Times New Roman" w:cs="Times New Roman"/>
                <w:noProof/>
                <w:webHidden/>
                <w:sz w:val="24"/>
                <w:szCs w:val="24"/>
              </w:rPr>
              <w:fldChar w:fldCharType="end"/>
            </w:r>
          </w:hyperlink>
        </w:p>
        <w:p w:rsidR="00DE296A" w:rsidRPr="00DE296A" w:rsidRDefault="00D76C3A" w:rsidP="00DE296A">
          <w:pPr>
            <w:pStyle w:val="TOC1"/>
            <w:tabs>
              <w:tab w:val="right" w:leader="dot" w:pos="8630"/>
            </w:tabs>
            <w:spacing w:after="0" w:line="360" w:lineRule="auto"/>
            <w:rPr>
              <w:rFonts w:ascii="Times New Roman" w:eastAsiaTheme="minorEastAsia" w:hAnsi="Times New Roman" w:cs="Times New Roman"/>
              <w:noProof/>
              <w:sz w:val="24"/>
              <w:szCs w:val="24"/>
              <w:lang w:bidi="ar-SA"/>
            </w:rPr>
          </w:pPr>
          <w:hyperlink w:anchor="_Toc523313315" w:history="1">
            <w:r w:rsidR="00DE296A" w:rsidRPr="00DE296A">
              <w:rPr>
                <w:rStyle w:val="Hyperlink"/>
                <w:rFonts w:ascii="Times New Roman" w:hAnsi="Times New Roman" w:cs="Times New Roman"/>
                <w:noProof/>
                <w:sz w:val="24"/>
                <w:szCs w:val="24"/>
              </w:rPr>
              <w:t>ACKNOWLEDGMENTS</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_Toc523313315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IV</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1"/>
            <w:tabs>
              <w:tab w:val="right" w:leader="dot" w:pos="8630"/>
            </w:tabs>
            <w:spacing w:after="0" w:line="360" w:lineRule="auto"/>
            <w:rPr>
              <w:rFonts w:ascii="Times New Roman" w:eastAsiaTheme="minorEastAsia" w:hAnsi="Times New Roman" w:cs="Times New Roman"/>
              <w:noProof/>
              <w:sz w:val="24"/>
              <w:szCs w:val="24"/>
              <w:lang w:bidi="ar-SA"/>
            </w:rPr>
          </w:pPr>
          <w:hyperlink w:anchor="_Toc523313316" w:history="1">
            <w:r w:rsidR="00116BB3" w:rsidRPr="00DE296A">
              <w:rPr>
                <w:rStyle w:val="Hyperlink"/>
                <w:rFonts w:ascii="Times New Roman" w:hAnsi="Times New Roman" w:cs="Times New Roman"/>
                <w:noProof/>
                <w:sz w:val="24"/>
                <w:szCs w:val="24"/>
              </w:rPr>
              <w:t>TABLE OF CONTENT</w:t>
            </w:r>
            <w:r w:rsidR="00116BB3"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_Toc523313316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V</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1"/>
            <w:tabs>
              <w:tab w:val="right" w:leader="dot" w:pos="8630"/>
            </w:tabs>
            <w:spacing w:after="0" w:line="360" w:lineRule="auto"/>
            <w:rPr>
              <w:rFonts w:ascii="Times New Roman" w:eastAsiaTheme="minorEastAsia" w:hAnsi="Times New Roman" w:cs="Times New Roman"/>
              <w:noProof/>
              <w:sz w:val="24"/>
              <w:szCs w:val="24"/>
              <w:lang w:bidi="ar-SA"/>
            </w:rPr>
          </w:pPr>
          <w:hyperlink w:anchor="_Toc523313317" w:history="1">
            <w:r w:rsidR="00116BB3" w:rsidRPr="00DE296A">
              <w:rPr>
                <w:rStyle w:val="Hyperlink"/>
                <w:rFonts w:ascii="Times New Roman" w:hAnsi="Times New Roman" w:cs="Times New Roman"/>
                <w:noProof/>
                <w:sz w:val="24"/>
                <w:szCs w:val="24"/>
              </w:rPr>
              <w:t>LIST OF TABLES</w:t>
            </w:r>
            <w:r w:rsidR="00116BB3"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_Toc523313317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VIII</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1"/>
            <w:tabs>
              <w:tab w:val="right" w:leader="dot" w:pos="8630"/>
            </w:tabs>
            <w:spacing w:after="0" w:line="360" w:lineRule="auto"/>
            <w:rPr>
              <w:rFonts w:ascii="Times New Roman" w:eastAsiaTheme="minorEastAsia" w:hAnsi="Times New Roman" w:cs="Times New Roman"/>
              <w:noProof/>
              <w:sz w:val="24"/>
              <w:szCs w:val="24"/>
              <w:lang w:bidi="ar-SA"/>
            </w:rPr>
          </w:pPr>
          <w:hyperlink w:anchor="_Toc523313318" w:history="1">
            <w:r w:rsidR="00116BB3" w:rsidRPr="00DE296A">
              <w:rPr>
                <w:rStyle w:val="Hyperlink"/>
                <w:rFonts w:ascii="Times New Roman" w:hAnsi="Times New Roman" w:cs="Times New Roman"/>
                <w:noProof/>
                <w:sz w:val="24"/>
                <w:szCs w:val="24"/>
              </w:rPr>
              <w:t>LIST OF APPENDIX</w:t>
            </w:r>
            <w:r w:rsidR="00116BB3"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_Toc523313318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IX</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1"/>
            <w:tabs>
              <w:tab w:val="right" w:leader="dot" w:pos="8630"/>
            </w:tabs>
            <w:spacing w:after="0" w:line="360" w:lineRule="auto"/>
            <w:rPr>
              <w:rFonts w:ascii="Times New Roman" w:eastAsiaTheme="minorEastAsia" w:hAnsi="Times New Roman" w:cs="Times New Roman"/>
              <w:noProof/>
              <w:sz w:val="24"/>
              <w:szCs w:val="24"/>
              <w:lang w:bidi="ar-SA"/>
            </w:rPr>
          </w:pPr>
          <w:hyperlink w:anchor="_Toc523313319" w:history="1">
            <w:r w:rsidR="00DE296A" w:rsidRPr="00DE296A">
              <w:rPr>
                <w:rStyle w:val="Hyperlink"/>
                <w:rFonts w:ascii="Times New Roman" w:hAnsi="Times New Roman" w:cs="Times New Roman"/>
                <w:noProof/>
                <w:sz w:val="24"/>
                <w:szCs w:val="24"/>
              </w:rPr>
              <w:t>ACRONYMS</w:t>
            </w:r>
            <w:bookmarkStart w:id="3" w:name="_GoBack"/>
            <w:bookmarkEnd w:id="3"/>
            <w:r w:rsidR="00DE296A" w:rsidRPr="00DE296A">
              <w:rPr>
                <w:rStyle w:val="Hyperlink"/>
                <w:rFonts w:ascii="Times New Roman" w:hAnsi="Times New Roman" w:cs="Times New Roman"/>
                <w:noProof/>
                <w:sz w:val="24"/>
                <w:szCs w:val="24"/>
              </w:rPr>
              <w:t xml:space="preserve"> AND ABBREVIATIONS</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_Toc523313319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1</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1"/>
            <w:tabs>
              <w:tab w:val="right" w:leader="dot" w:pos="8630"/>
            </w:tabs>
            <w:spacing w:after="0" w:line="360" w:lineRule="auto"/>
            <w:rPr>
              <w:rFonts w:ascii="Times New Roman" w:eastAsiaTheme="minorEastAsia" w:hAnsi="Times New Roman" w:cs="Times New Roman"/>
              <w:noProof/>
              <w:sz w:val="24"/>
              <w:szCs w:val="24"/>
              <w:lang w:bidi="ar-SA"/>
            </w:rPr>
          </w:pPr>
          <w:hyperlink w:anchor="_Toc523313320" w:history="1">
            <w:r w:rsidR="00116BB3" w:rsidRPr="00DE296A">
              <w:rPr>
                <w:rStyle w:val="Hyperlink"/>
                <w:rFonts w:ascii="Times New Roman" w:hAnsi="Times New Roman" w:cs="Times New Roman"/>
                <w:i/>
                <w:noProof/>
                <w:sz w:val="24"/>
                <w:szCs w:val="24"/>
              </w:rPr>
              <w:t>ABSTRACT</w:t>
            </w:r>
            <w:r w:rsidR="00116BB3"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_Toc523313320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2</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1"/>
            <w:tabs>
              <w:tab w:val="right" w:leader="dot" w:pos="8630"/>
            </w:tabs>
            <w:spacing w:after="0" w:line="360" w:lineRule="auto"/>
            <w:rPr>
              <w:rFonts w:ascii="Times New Roman" w:eastAsiaTheme="minorEastAsia" w:hAnsi="Times New Roman" w:cs="Times New Roman"/>
              <w:noProof/>
              <w:sz w:val="24"/>
              <w:szCs w:val="24"/>
              <w:lang w:bidi="ar-SA"/>
            </w:rPr>
          </w:pPr>
          <w:hyperlink w:anchor="_Toc523313321" w:history="1">
            <w:r w:rsidR="00DE296A" w:rsidRPr="00DE296A">
              <w:rPr>
                <w:rStyle w:val="Hyperlink"/>
                <w:rFonts w:ascii="Times New Roman" w:hAnsi="Times New Roman" w:cs="Times New Roman"/>
                <w:noProof/>
                <w:sz w:val="24"/>
                <w:szCs w:val="24"/>
              </w:rPr>
              <w:t>CHAPTER ONE</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_Toc523313321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3</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1"/>
            <w:tabs>
              <w:tab w:val="left" w:pos="440"/>
              <w:tab w:val="right" w:leader="dot" w:pos="8630"/>
            </w:tabs>
            <w:spacing w:after="0" w:line="360" w:lineRule="auto"/>
            <w:rPr>
              <w:rFonts w:ascii="Times New Roman" w:eastAsiaTheme="minorEastAsia" w:hAnsi="Times New Roman" w:cs="Times New Roman"/>
              <w:noProof/>
              <w:sz w:val="24"/>
              <w:szCs w:val="24"/>
              <w:lang w:bidi="ar-SA"/>
            </w:rPr>
          </w:pPr>
          <w:hyperlink w:anchor="_Toc523313322" w:history="1">
            <w:r w:rsidR="00DE296A" w:rsidRPr="00DE296A">
              <w:rPr>
                <w:rStyle w:val="Hyperlink"/>
                <w:rFonts w:ascii="Times New Roman" w:hAnsi="Times New Roman" w:cs="Times New Roman"/>
                <w:noProof/>
                <w:sz w:val="24"/>
                <w:szCs w:val="24"/>
              </w:rPr>
              <w:t>1.</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INTRODUCTION</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_Toc523313322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3</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23" w:history="1">
            <w:r w:rsidR="00DE296A" w:rsidRPr="00DE296A">
              <w:rPr>
                <w:rStyle w:val="Hyperlink"/>
                <w:rFonts w:ascii="Times New Roman" w:hAnsi="Times New Roman" w:cs="Times New Roman"/>
                <w:noProof/>
                <w:sz w:val="24"/>
                <w:szCs w:val="24"/>
              </w:rPr>
              <w:t>1.1.</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Back ground of the study</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_Toc523313323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3</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24" w:history="1">
            <w:r w:rsidR="00DE296A" w:rsidRPr="00DE296A">
              <w:rPr>
                <w:rStyle w:val="Hyperlink"/>
                <w:rFonts w:ascii="Times New Roman" w:hAnsi="Times New Roman" w:cs="Times New Roman"/>
                <w:noProof/>
                <w:sz w:val="24"/>
                <w:szCs w:val="24"/>
              </w:rPr>
              <w:t>1.2.</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Statement of the problem</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_Toc523313324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5</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25" w:history="1">
            <w:r w:rsidR="00DE296A" w:rsidRPr="00DE296A">
              <w:rPr>
                <w:rStyle w:val="Hyperlink"/>
                <w:rFonts w:ascii="Times New Roman" w:hAnsi="Times New Roman" w:cs="Times New Roman"/>
                <w:noProof/>
                <w:sz w:val="24"/>
                <w:szCs w:val="24"/>
              </w:rPr>
              <w:t>1.3.</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Objective of the Study</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_Toc523313325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6</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3"/>
            <w:tabs>
              <w:tab w:val="left" w:pos="1320"/>
              <w:tab w:val="right" w:leader="dot" w:pos="8630"/>
            </w:tabs>
            <w:spacing w:after="0" w:line="360" w:lineRule="auto"/>
            <w:rPr>
              <w:rFonts w:ascii="Times New Roman" w:eastAsiaTheme="minorEastAsia" w:hAnsi="Times New Roman" w:cs="Times New Roman"/>
              <w:noProof/>
              <w:sz w:val="24"/>
              <w:szCs w:val="24"/>
              <w:lang w:bidi="ar-SA"/>
            </w:rPr>
          </w:pPr>
          <w:hyperlink w:anchor="_Toc523313326" w:history="1">
            <w:r w:rsidR="00DE296A" w:rsidRPr="00DE296A">
              <w:rPr>
                <w:rStyle w:val="Hyperlink"/>
                <w:rFonts w:ascii="Times New Roman" w:hAnsi="Times New Roman" w:cs="Times New Roman"/>
                <w:noProof/>
                <w:sz w:val="24"/>
                <w:szCs w:val="24"/>
              </w:rPr>
              <w:t>1.3.1.</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General Objectives</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_Toc523313326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6</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3"/>
            <w:tabs>
              <w:tab w:val="left" w:pos="1320"/>
              <w:tab w:val="right" w:leader="dot" w:pos="8630"/>
            </w:tabs>
            <w:spacing w:after="0" w:line="360" w:lineRule="auto"/>
            <w:rPr>
              <w:rFonts w:ascii="Times New Roman" w:eastAsiaTheme="minorEastAsia" w:hAnsi="Times New Roman" w:cs="Times New Roman"/>
              <w:noProof/>
              <w:sz w:val="24"/>
              <w:szCs w:val="24"/>
              <w:lang w:bidi="ar-SA"/>
            </w:rPr>
          </w:pPr>
          <w:hyperlink w:anchor="_Toc523313327" w:history="1">
            <w:r w:rsidR="00DE296A" w:rsidRPr="00DE296A">
              <w:rPr>
                <w:rStyle w:val="Hyperlink"/>
                <w:rFonts w:ascii="Times New Roman" w:hAnsi="Times New Roman" w:cs="Times New Roman"/>
                <w:noProof/>
                <w:sz w:val="24"/>
                <w:szCs w:val="24"/>
              </w:rPr>
              <w:t>1.3.2.</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Specific objectives</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_Toc523313327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6</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28" w:history="1">
            <w:r w:rsidR="00DE296A" w:rsidRPr="00DE296A">
              <w:rPr>
                <w:rStyle w:val="Hyperlink"/>
                <w:rFonts w:ascii="Times New Roman" w:hAnsi="Times New Roman" w:cs="Times New Roman"/>
                <w:noProof/>
                <w:sz w:val="24"/>
                <w:szCs w:val="24"/>
              </w:rPr>
              <w:t>1.4.</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Research Questions</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_Toc523313328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6</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29" w:history="1">
            <w:r w:rsidR="00DE296A" w:rsidRPr="00DE296A">
              <w:rPr>
                <w:rStyle w:val="Hyperlink"/>
                <w:rFonts w:ascii="Times New Roman" w:hAnsi="Times New Roman" w:cs="Times New Roman"/>
                <w:noProof/>
                <w:sz w:val="24"/>
                <w:szCs w:val="24"/>
              </w:rPr>
              <w:t>1.5.</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Delimitation of the study</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_Toc523313329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7</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30" w:history="1">
            <w:r w:rsidR="00DE296A" w:rsidRPr="00DE296A">
              <w:rPr>
                <w:rStyle w:val="Hyperlink"/>
                <w:rFonts w:ascii="Times New Roman" w:hAnsi="Times New Roman" w:cs="Times New Roman"/>
                <w:noProof/>
                <w:sz w:val="24"/>
                <w:szCs w:val="24"/>
              </w:rPr>
              <w:t>1.6.</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Limitation of the study</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_Toc523313330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7</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31" w:history="1">
            <w:r w:rsidR="00DE296A" w:rsidRPr="00DE296A">
              <w:rPr>
                <w:rStyle w:val="Hyperlink"/>
                <w:rFonts w:ascii="Times New Roman" w:hAnsi="Times New Roman" w:cs="Times New Roman"/>
                <w:noProof/>
                <w:sz w:val="24"/>
                <w:szCs w:val="24"/>
              </w:rPr>
              <w:t>1.7.</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Significant of the study</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_Toc523313331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7</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32" w:history="1">
            <w:r w:rsidR="00DE296A" w:rsidRPr="00DE296A">
              <w:rPr>
                <w:rStyle w:val="Hyperlink"/>
                <w:rFonts w:ascii="Times New Roman" w:hAnsi="Times New Roman" w:cs="Times New Roman"/>
                <w:noProof/>
                <w:sz w:val="24"/>
                <w:szCs w:val="24"/>
              </w:rPr>
              <w:t>1.8.</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Definition of terms</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_Toc523313332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8</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1"/>
            <w:tabs>
              <w:tab w:val="right" w:leader="dot" w:pos="8630"/>
            </w:tabs>
            <w:spacing w:after="0" w:line="360" w:lineRule="auto"/>
            <w:rPr>
              <w:rFonts w:ascii="Times New Roman" w:eastAsiaTheme="minorEastAsia" w:hAnsi="Times New Roman" w:cs="Times New Roman"/>
              <w:noProof/>
              <w:sz w:val="24"/>
              <w:szCs w:val="24"/>
              <w:lang w:bidi="ar-SA"/>
            </w:rPr>
          </w:pPr>
          <w:hyperlink w:anchor="_Toc523313333" w:history="1">
            <w:r w:rsidR="00DE296A" w:rsidRPr="00DE296A">
              <w:rPr>
                <w:rStyle w:val="Hyperlink"/>
                <w:rFonts w:ascii="Times New Roman" w:hAnsi="Times New Roman" w:cs="Times New Roman"/>
                <w:noProof/>
                <w:sz w:val="24"/>
                <w:szCs w:val="24"/>
              </w:rPr>
              <w:t>CHAPTER TWO</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_Toc523313333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9</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1"/>
            <w:tabs>
              <w:tab w:val="right" w:leader="dot" w:pos="8630"/>
            </w:tabs>
            <w:spacing w:after="0" w:line="360" w:lineRule="auto"/>
            <w:rPr>
              <w:rFonts w:ascii="Times New Roman" w:eastAsiaTheme="minorEastAsia" w:hAnsi="Times New Roman" w:cs="Times New Roman"/>
              <w:noProof/>
              <w:sz w:val="24"/>
              <w:szCs w:val="24"/>
              <w:lang w:bidi="ar-SA"/>
            </w:rPr>
          </w:pPr>
          <w:hyperlink w:anchor="_Toc523313334" w:history="1">
            <w:r w:rsidR="00DE296A" w:rsidRPr="00DE296A">
              <w:rPr>
                <w:rStyle w:val="Hyperlink"/>
                <w:rFonts w:ascii="Times New Roman" w:hAnsi="Times New Roman" w:cs="Times New Roman"/>
                <w:noProof/>
                <w:sz w:val="24"/>
                <w:szCs w:val="24"/>
              </w:rPr>
              <w:t>Review related literature</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_Toc523313334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9</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1"/>
            <w:tabs>
              <w:tab w:val="left" w:pos="660"/>
              <w:tab w:val="right" w:leader="dot" w:pos="8630"/>
            </w:tabs>
            <w:spacing w:after="0" w:line="360" w:lineRule="auto"/>
            <w:rPr>
              <w:rFonts w:ascii="Times New Roman" w:eastAsiaTheme="minorEastAsia" w:hAnsi="Times New Roman" w:cs="Times New Roman"/>
              <w:noProof/>
              <w:sz w:val="24"/>
              <w:szCs w:val="24"/>
              <w:lang w:bidi="ar-SA"/>
            </w:rPr>
          </w:pPr>
          <w:hyperlink w:anchor="_Toc523313335" w:history="1">
            <w:r w:rsidR="00DE296A" w:rsidRPr="00DE296A">
              <w:rPr>
                <w:rStyle w:val="Hyperlink"/>
                <w:rFonts w:ascii="Times New Roman" w:hAnsi="Times New Roman" w:cs="Times New Roman"/>
                <w:noProof/>
                <w:sz w:val="24"/>
                <w:szCs w:val="24"/>
              </w:rPr>
              <w:t>2.0.</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Introduction</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_Toc523313335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9</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36" w:history="1">
            <w:r w:rsidR="00DE296A" w:rsidRPr="00DE296A">
              <w:rPr>
                <w:rStyle w:val="Hyperlink"/>
                <w:rFonts w:ascii="Times New Roman" w:hAnsi="Times New Roman" w:cs="Times New Roman"/>
                <w:noProof/>
                <w:sz w:val="24"/>
                <w:szCs w:val="24"/>
              </w:rPr>
              <w:t>2.1.</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Concept of integration management</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_Toc523313336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9</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right" w:leader="dot" w:pos="8630"/>
            </w:tabs>
            <w:spacing w:after="0" w:line="360" w:lineRule="auto"/>
            <w:rPr>
              <w:rFonts w:ascii="Times New Roman" w:eastAsiaTheme="minorEastAsia" w:hAnsi="Times New Roman" w:cs="Times New Roman"/>
              <w:noProof/>
              <w:sz w:val="24"/>
              <w:szCs w:val="24"/>
              <w:lang w:bidi="ar-SA"/>
            </w:rPr>
          </w:pPr>
          <w:hyperlink w:anchor="_Toc523313337" w:history="1">
            <w:r w:rsidR="00DE296A" w:rsidRPr="00DE296A">
              <w:rPr>
                <w:rStyle w:val="Hyperlink"/>
                <w:rFonts w:ascii="Times New Roman" w:eastAsia="Times New Roman" w:hAnsi="Times New Roman" w:cs="Times New Roman"/>
                <w:noProof/>
                <w:sz w:val="24"/>
                <w:szCs w:val="24"/>
              </w:rPr>
              <w:t>2.1. Integrated management in organizations</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_Toc523313337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10</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38" w:history="1">
            <w:r w:rsidR="00DE296A" w:rsidRPr="00DE296A">
              <w:rPr>
                <w:rStyle w:val="Hyperlink"/>
                <w:rFonts w:ascii="Times New Roman" w:hAnsi="Times New Roman" w:cs="Times New Roman"/>
                <w:noProof/>
                <w:sz w:val="24"/>
                <w:szCs w:val="24"/>
              </w:rPr>
              <w:t>2.2.</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Integrated management systems in sport organization</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_Toc523313338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10</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3"/>
            <w:tabs>
              <w:tab w:val="left" w:pos="1320"/>
              <w:tab w:val="right" w:leader="dot" w:pos="8630"/>
            </w:tabs>
            <w:spacing w:after="0" w:line="360" w:lineRule="auto"/>
            <w:rPr>
              <w:rFonts w:ascii="Times New Roman" w:eastAsiaTheme="minorEastAsia" w:hAnsi="Times New Roman" w:cs="Times New Roman"/>
              <w:noProof/>
              <w:sz w:val="24"/>
              <w:szCs w:val="24"/>
              <w:lang w:bidi="ar-SA"/>
            </w:rPr>
          </w:pPr>
          <w:hyperlink w:anchor="_Toc523313339" w:history="1">
            <w:r w:rsidR="00DE296A" w:rsidRPr="00DE296A">
              <w:rPr>
                <w:rStyle w:val="Hyperlink"/>
                <w:rFonts w:ascii="Times New Roman" w:hAnsi="Times New Roman" w:cs="Times New Roman"/>
                <w:noProof/>
                <w:sz w:val="24"/>
                <w:szCs w:val="24"/>
              </w:rPr>
              <w:t>2.2.1.</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Scope of integration in sport administration</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_Toc523313339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11</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3"/>
            <w:tabs>
              <w:tab w:val="left" w:pos="1320"/>
              <w:tab w:val="right" w:leader="dot" w:pos="8630"/>
            </w:tabs>
            <w:spacing w:after="0" w:line="360" w:lineRule="auto"/>
            <w:rPr>
              <w:rFonts w:ascii="Times New Roman" w:eastAsiaTheme="minorEastAsia" w:hAnsi="Times New Roman" w:cs="Times New Roman"/>
              <w:noProof/>
              <w:sz w:val="24"/>
              <w:szCs w:val="24"/>
              <w:lang w:bidi="ar-SA"/>
            </w:rPr>
          </w:pPr>
          <w:hyperlink w:anchor="_Toc523313340" w:history="1">
            <w:r w:rsidR="00DE296A" w:rsidRPr="00DE296A">
              <w:rPr>
                <w:rStyle w:val="Hyperlink"/>
                <w:rFonts w:ascii="Times New Roman" w:hAnsi="Times New Roman" w:cs="Times New Roman"/>
                <w:noProof/>
                <w:sz w:val="24"/>
                <w:szCs w:val="24"/>
              </w:rPr>
              <w:t>2.2.2.</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Level of integration in sport administration</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_Toc523313340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11</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3"/>
            <w:tabs>
              <w:tab w:val="left" w:pos="1320"/>
              <w:tab w:val="right" w:leader="dot" w:pos="8630"/>
            </w:tabs>
            <w:spacing w:after="0" w:line="360" w:lineRule="auto"/>
            <w:rPr>
              <w:rFonts w:ascii="Times New Roman" w:eastAsiaTheme="minorEastAsia" w:hAnsi="Times New Roman" w:cs="Times New Roman"/>
              <w:noProof/>
              <w:sz w:val="24"/>
              <w:szCs w:val="24"/>
              <w:lang w:bidi="ar-SA"/>
            </w:rPr>
          </w:pPr>
          <w:hyperlink w:anchor="_Toc523313341" w:history="1">
            <w:r w:rsidR="00DE296A" w:rsidRPr="00DE296A">
              <w:rPr>
                <w:rStyle w:val="Hyperlink"/>
                <w:rFonts w:ascii="Times New Roman" w:hAnsi="Times New Roman" w:cs="Times New Roman"/>
                <w:noProof/>
                <w:sz w:val="24"/>
                <w:szCs w:val="24"/>
              </w:rPr>
              <w:t>2.2.3.</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Extent of integration in sport organization</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_Toc523313341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12</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42" w:history="1">
            <w:r w:rsidR="00DE296A" w:rsidRPr="00DE296A">
              <w:rPr>
                <w:rStyle w:val="Hyperlink"/>
                <w:rFonts w:ascii="Times New Roman" w:hAnsi="Times New Roman" w:cs="Times New Roman"/>
                <w:noProof/>
                <w:sz w:val="24"/>
                <w:szCs w:val="24"/>
              </w:rPr>
              <w:t>2.3.</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Criterion of an integrated system</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_Toc523313342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13</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43" w:history="1">
            <w:r w:rsidR="00DE296A" w:rsidRPr="00DE296A">
              <w:rPr>
                <w:rStyle w:val="Hyperlink"/>
                <w:rFonts w:ascii="Times New Roman" w:hAnsi="Times New Roman" w:cs="Times New Roman"/>
                <w:noProof/>
                <w:sz w:val="24"/>
                <w:szCs w:val="24"/>
              </w:rPr>
              <w:t>2.4.</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Some possibilities and advantages with integration</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_Toc523313343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14</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44" w:history="1">
            <w:r w:rsidR="00DE296A" w:rsidRPr="00DE296A">
              <w:rPr>
                <w:rStyle w:val="Hyperlink"/>
                <w:rFonts w:ascii="Times New Roman" w:hAnsi="Times New Roman" w:cs="Times New Roman"/>
                <w:noProof/>
                <w:sz w:val="24"/>
                <w:szCs w:val="24"/>
              </w:rPr>
              <w:t>2.5.</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The Advantage experienced in day to day working within the organization (after IMS implementation)</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_Toc523313344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14</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45" w:history="1">
            <w:r w:rsidR="00DE296A" w:rsidRPr="00DE296A">
              <w:rPr>
                <w:rStyle w:val="Hyperlink"/>
                <w:rFonts w:ascii="Times New Roman" w:hAnsi="Times New Roman" w:cs="Times New Roman"/>
                <w:noProof/>
                <w:sz w:val="24"/>
                <w:szCs w:val="24"/>
              </w:rPr>
              <w:t>2.6.</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The process of the integrated management system implementation in sport administration</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_Toc523313345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15</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46" w:history="1">
            <w:r w:rsidR="00DE296A" w:rsidRPr="00DE296A">
              <w:rPr>
                <w:rStyle w:val="Hyperlink"/>
                <w:rFonts w:ascii="Times New Roman" w:hAnsi="Times New Roman" w:cs="Times New Roman"/>
                <w:noProof/>
                <w:sz w:val="24"/>
                <w:szCs w:val="24"/>
              </w:rPr>
              <w:t>2.7.</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Grassroots Fundamentals in the Rise of African Football</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_Toc523313346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16</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47" w:history="1">
            <w:r w:rsidR="00DE296A" w:rsidRPr="00DE296A">
              <w:rPr>
                <w:rStyle w:val="Hyperlink"/>
                <w:rFonts w:ascii="Times New Roman" w:hAnsi="Times New Roman" w:cs="Times New Roman"/>
                <w:noProof/>
                <w:sz w:val="24"/>
                <w:szCs w:val="24"/>
              </w:rPr>
              <w:t>2.8.</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History of Youth sport projects in Ethiopia</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_Toc523313347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16</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48" w:history="1">
            <w:r w:rsidR="00DE296A" w:rsidRPr="00DE296A">
              <w:rPr>
                <w:rStyle w:val="Hyperlink"/>
                <w:rFonts w:ascii="Times New Roman" w:hAnsi="Times New Roman" w:cs="Times New Roman"/>
                <w:noProof/>
                <w:sz w:val="24"/>
                <w:szCs w:val="24"/>
              </w:rPr>
              <w:t>2.9.</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The National Youth Sport Policy of Ethiopia (March 2004)</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_Toc523313348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18</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1100"/>
              <w:tab w:val="right" w:leader="dot" w:pos="8630"/>
            </w:tabs>
            <w:spacing w:after="0" w:line="360" w:lineRule="auto"/>
            <w:rPr>
              <w:rFonts w:ascii="Times New Roman" w:eastAsiaTheme="minorEastAsia" w:hAnsi="Times New Roman" w:cs="Times New Roman"/>
              <w:noProof/>
              <w:sz w:val="24"/>
              <w:szCs w:val="24"/>
              <w:lang w:bidi="ar-SA"/>
            </w:rPr>
          </w:pPr>
          <w:hyperlink w:anchor="_Toc523313349" w:history="1">
            <w:r w:rsidR="00DE296A" w:rsidRPr="00DE296A">
              <w:rPr>
                <w:rStyle w:val="Hyperlink"/>
                <w:rFonts w:ascii="Times New Roman" w:hAnsi="Times New Roman" w:cs="Times New Roman"/>
                <w:noProof/>
                <w:sz w:val="24"/>
                <w:szCs w:val="24"/>
              </w:rPr>
              <w:t>2.10.</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Youth football development</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_Toc523313349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19</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3"/>
            <w:tabs>
              <w:tab w:val="left" w:pos="1320"/>
              <w:tab w:val="right" w:leader="dot" w:pos="8630"/>
            </w:tabs>
            <w:spacing w:after="0" w:line="360" w:lineRule="auto"/>
            <w:rPr>
              <w:rFonts w:ascii="Times New Roman" w:eastAsiaTheme="minorEastAsia" w:hAnsi="Times New Roman" w:cs="Times New Roman"/>
              <w:noProof/>
              <w:sz w:val="24"/>
              <w:szCs w:val="24"/>
              <w:lang w:bidi="ar-SA"/>
            </w:rPr>
          </w:pPr>
          <w:hyperlink w:anchor="_Toc523313350" w:history="1">
            <w:r w:rsidR="00DE296A" w:rsidRPr="00DE296A">
              <w:rPr>
                <w:rStyle w:val="Hyperlink"/>
                <w:rFonts w:ascii="Times New Roman" w:hAnsi="Times New Roman" w:cs="Times New Roman"/>
                <w:noProof/>
                <w:sz w:val="24"/>
                <w:szCs w:val="24"/>
              </w:rPr>
              <w:t>2.11.</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Responsibility of Club officers</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_Toc523313350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20</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1100"/>
              <w:tab w:val="right" w:leader="dot" w:pos="8630"/>
            </w:tabs>
            <w:spacing w:after="0" w:line="360" w:lineRule="auto"/>
            <w:rPr>
              <w:rFonts w:ascii="Times New Roman" w:eastAsiaTheme="minorEastAsia" w:hAnsi="Times New Roman" w:cs="Times New Roman"/>
              <w:noProof/>
              <w:sz w:val="24"/>
              <w:szCs w:val="24"/>
              <w:lang w:bidi="ar-SA"/>
            </w:rPr>
          </w:pPr>
          <w:hyperlink w:anchor="_Toc523313351" w:history="1">
            <w:r w:rsidR="00DE296A" w:rsidRPr="00DE296A">
              <w:rPr>
                <w:rStyle w:val="Hyperlink"/>
                <w:rFonts w:ascii="Times New Roman" w:hAnsi="Times New Roman" w:cs="Times New Roman"/>
                <w:noProof/>
                <w:sz w:val="24"/>
                <w:szCs w:val="24"/>
              </w:rPr>
              <w:t>2.12.</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Responsibility of Coach</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_Toc523313351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20</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1100"/>
              <w:tab w:val="right" w:leader="dot" w:pos="8630"/>
            </w:tabs>
            <w:spacing w:after="0" w:line="360" w:lineRule="auto"/>
            <w:rPr>
              <w:rFonts w:ascii="Times New Roman" w:eastAsiaTheme="minorEastAsia" w:hAnsi="Times New Roman" w:cs="Times New Roman"/>
              <w:noProof/>
              <w:sz w:val="24"/>
              <w:szCs w:val="24"/>
              <w:lang w:bidi="ar-SA"/>
            </w:rPr>
          </w:pPr>
          <w:hyperlink w:anchor="_Toc523313352" w:history="1">
            <w:r w:rsidR="00DE296A" w:rsidRPr="00DE296A">
              <w:rPr>
                <w:rStyle w:val="Hyperlink"/>
                <w:rFonts w:ascii="Times New Roman" w:hAnsi="Times New Roman" w:cs="Times New Roman"/>
                <w:noProof/>
                <w:sz w:val="24"/>
                <w:szCs w:val="24"/>
              </w:rPr>
              <w:t>2.13.</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Role and responsibilities of stake holders</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_Toc523313352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21</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3"/>
            <w:tabs>
              <w:tab w:val="left" w:pos="1320"/>
              <w:tab w:val="right" w:leader="dot" w:pos="8630"/>
            </w:tabs>
            <w:spacing w:after="0" w:line="360" w:lineRule="auto"/>
            <w:rPr>
              <w:rFonts w:ascii="Times New Roman" w:eastAsiaTheme="minorEastAsia" w:hAnsi="Times New Roman" w:cs="Times New Roman"/>
              <w:noProof/>
              <w:sz w:val="24"/>
              <w:szCs w:val="24"/>
              <w:lang w:bidi="ar-SA"/>
            </w:rPr>
          </w:pPr>
          <w:hyperlink w:anchor="_Toc523313353" w:history="1">
            <w:r w:rsidR="00DE296A" w:rsidRPr="00DE296A">
              <w:rPr>
                <w:rStyle w:val="Hyperlink"/>
                <w:rFonts w:ascii="Times New Roman" w:hAnsi="Times New Roman" w:cs="Times New Roman"/>
                <w:noProof/>
                <w:sz w:val="24"/>
                <w:szCs w:val="24"/>
              </w:rPr>
              <w:t>2.13.1.</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Responsibility of trainees</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_Toc523313353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21</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3"/>
            <w:tabs>
              <w:tab w:val="left" w:pos="1320"/>
              <w:tab w:val="right" w:leader="dot" w:pos="8630"/>
            </w:tabs>
            <w:spacing w:after="0" w:line="360" w:lineRule="auto"/>
            <w:rPr>
              <w:rFonts w:ascii="Times New Roman" w:eastAsiaTheme="minorEastAsia" w:hAnsi="Times New Roman" w:cs="Times New Roman"/>
              <w:noProof/>
              <w:sz w:val="24"/>
              <w:szCs w:val="24"/>
              <w:lang w:bidi="ar-SA"/>
            </w:rPr>
          </w:pPr>
          <w:hyperlink w:anchor="_Toc523313354" w:history="1">
            <w:r w:rsidR="00DE296A" w:rsidRPr="00DE296A">
              <w:rPr>
                <w:rStyle w:val="Hyperlink"/>
                <w:rFonts w:ascii="Times New Roman" w:hAnsi="Times New Roman" w:cs="Times New Roman"/>
                <w:noProof/>
                <w:sz w:val="24"/>
                <w:szCs w:val="24"/>
              </w:rPr>
              <w:t>2.13.2.</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The role and responsibilities of sport council</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_Toc523313354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22</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3"/>
            <w:tabs>
              <w:tab w:val="left" w:pos="1320"/>
              <w:tab w:val="right" w:leader="dot" w:pos="8630"/>
            </w:tabs>
            <w:spacing w:after="0" w:line="360" w:lineRule="auto"/>
            <w:rPr>
              <w:rFonts w:ascii="Times New Roman" w:eastAsiaTheme="minorEastAsia" w:hAnsi="Times New Roman" w:cs="Times New Roman"/>
              <w:noProof/>
              <w:sz w:val="24"/>
              <w:szCs w:val="24"/>
              <w:lang w:bidi="ar-SA"/>
            </w:rPr>
          </w:pPr>
          <w:hyperlink w:anchor="_Toc523313355" w:history="1">
            <w:r w:rsidR="00DE296A" w:rsidRPr="00DE296A">
              <w:rPr>
                <w:rStyle w:val="Hyperlink"/>
                <w:rFonts w:ascii="Times New Roman" w:hAnsi="Times New Roman" w:cs="Times New Roman"/>
                <w:noProof/>
                <w:sz w:val="24"/>
                <w:szCs w:val="24"/>
              </w:rPr>
              <w:t>2.13.3.</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Role and responsibility of sport expert</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_Toc523313355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22</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3"/>
            <w:tabs>
              <w:tab w:val="left" w:pos="1320"/>
              <w:tab w:val="right" w:leader="dot" w:pos="8630"/>
            </w:tabs>
            <w:spacing w:after="0" w:line="360" w:lineRule="auto"/>
            <w:rPr>
              <w:rFonts w:ascii="Times New Roman" w:eastAsiaTheme="minorEastAsia" w:hAnsi="Times New Roman" w:cs="Times New Roman"/>
              <w:noProof/>
              <w:sz w:val="24"/>
              <w:szCs w:val="24"/>
              <w:lang w:bidi="ar-SA"/>
            </w:rPr>
          </w:pPr>
          <w:hyperlink w:anchor="_Toc523313356" w:history="1">
            <w:r w:rsidR="00DE296A" w:rsidRPr="00DE296A">
              <w:rPr>
                <w:rStyle w:val="Hyperlink"/>
                <w:rFonts w:ascii="Times New Roman" w:hAnsi="Times New Roman" w:cs="Times New Roman"/>
                <w:noProof/>
                <w:sz w:val="24"/>
                <w:szCs w:val="24"/>
              </w:rPr>
              <w:t>2.13.4.</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Role and responsibility of football committee</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_Toc523313356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23</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3"/>
            <w:tabs>
              <w:tab w:val="left" w:pos="1320"/>
              <w:tab w:val="right" w:leader="dot" w:pos="8630"/>
            </w:tabs>
            <w:spacing w:after="0" w:line="360" w:lineRule="auto"/>
            <w:rPr>
              <w:rFonts w:ascii="Times New Roman" w:eastAsiaTheme="minorEastAsia" w:hAnsi="Times New Roman" w:cs="Times New Roman"/>
              <w:noProof/>
              <w:sz w:val="24"/>
              <w:szCs w:val="24"/>
              <w:lang w:bidi="ar-SA"/>
            </w:rPr>
          </w:pPr>
          <w:hyperlink w:anchor="_Toc523313357" w:history="1">
            <w:r w:rsidR="00DE296A" w:rsidRPr="00DE296A">
              <w:rPr>
                <w:rStyle w:val="Hyperlink"/>
                <w:rFonts w:ascii="Times New Roman" w:hAnsi="Times New Roman" w:cs="Times New Roman"/>
                <w:noProof/>
                <w:sz w:val="24"/>
                <w:szCs w:val="24"/>
              </w:rPr>
              <w:t>2.13.5.</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Role and responsibility of youth football projects coach</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_Toc523313357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23</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1100"/>
              <w:tab w:val="right" w:leader="dot" w:pos="8630"/>
            </w:tabs>
            <w:spacing w:after="0" w:line="360" w:lineRule="auto"/>
            <w:rPr>
              <w:rFonts w:ascii="Times New Roman" w:eastAsiaTheme="minorEastAsia" w:hAnsi="Times New Roman" w:cs="Times New Roman"/>
              <w:noProof/>
              <w:sz w:val="24"/>
              <w:szCs w:val="24"/>
              <w:lang w:bidi="ar-SA"/>
            </w:rPr>
          </w:pPr>
          <w:hyperlink w:anchor="_Toc523313358" w:history="1">
            <w:r w:rsidR="00DE296A" w:rsidRPr="00DE296A">
              <w:rPr>
                <w:rStyle w:val="Hyperlink"/>
                <w:rFonts w:ascii="Times New Roman" w:hAnsi="Times New Roman" w:cs="Times New Roman"/>
                <w:noProof/>
                <w:sz w:val="24"/>
                <w:szCs w:val="24"/>
              </w:rPr>
              <w:t>2.14.</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Resources needed by youth projects</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_Toc523313358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24</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1100"/>
              <w:tab w:val="right" w:leader="dot" w:pos="8630"/>
            </w:tabs>
            <w:spacing w:after="0" w:line="360" w:lineRule="auto"/>
            <w:rPr>
              <w:rFonts w:ascii="Times New Roman" w:eastAsiaTheme="minorEastAsia" w:hAnsi="Times New Roman" w:cs="Times New Roman"/>
              <w:noProof/>
              <w:sz w:val="24"/>
              <w:szCs w:val="24"/>
              <w:lang w:bidi="ar-SA"/>
            </w:rPr>
          </w:pPr>
          <w:hyperlink w:anchor="_Toc523313359" w:history="1">
            <w:r w:rsidR="00DE296A" w:rsidRPr="00DE296A">
              <w:rPr>
                <w:rStyle w:val="Hyperlink"/>
                <w:rFonts w:ascii="Times New Roman" w:hAnsi="Times New Roman" w:cs="Times New Roman"/>
                <w:noProof/>
                <w:sz w:val="24"/>
                <w:szCs w:val="24"/>
              </w:rPr>
              <w:t>2.15.</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Administrations role in youth football projects</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_Toc523313359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25</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1100"/>
              <w:tab w:val="right" w:leader="dot" w:pos="8630"/>
            </w:tabs>
            <w:spacing w:after="0" w:line="360" w:lineRule="auto"/>
            <w:rPr>
              <w:rFonts w:ascii="Times New Roman" w:eastAsiaTheme="minorEastAsia" w:hAnsi="Times New Roman" w:cs="Times New Roman"/>
              <w:noProof/>
              <w:sz w:val="24"/>
              <w:szCs w:val="24"/>
              <w:lang w:bidi="ar-SA"/>
            </w:rPr>
          </w:pPr>
          <w:hyperlink w:anchor="_Toc523313360" w:history="1">
            <w:r w:rsidR="00DE296A" w:rsidRPr="00DE296A">
              <w:rPr>
                <w:rStyle w:val="Hyperlink"/>
                <w:rFonts w:ascii="Times New Roman" w:hAnsi="Times New Roman" w:cs="Times New Roman"/>
                <w:noProof/>
                <w:sz w:val="24"/>
                <w:szCs w:val="24"/>
              </w:rPr>
              <w:t>2.14.</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The role of volunteers in developments of grass roots Sport Clubs</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_Toc523313360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26</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1100"/>
              <w:tab w:val="right" w:leader="dot" w:pos="8630"/>
            </w:tabs>
            <w:spacing w:after="0" w:line="360" w:lineRule="auto"/>
            <w:rPr>
              <w:rFonts w:ascii="Times New Roman" w:eastAsiaTheme="minorEastAsia" w:hAnsi="Times New Roman" w:cs="Times New Roman"/>
              <w:noProof/>
              <w:sz w:val="24"/>
              <w:szCs w:val="24"/>
              <w:lang w:bidi="ar-SA"/>
            </w:rPr>
          </w:pPr>
          <w:hyperlink w:anchor="_Toc523313361" w:history="1">
            <w:r w:rsidR="00DE296A" w:rsidRPr="00DE296A">
              <w:rPr>
                <w:rStyle w:val="Hyperlink"/>
                <w:rFonts w:ascii="Times New Roman" w:hAnsi="Times New Roman" w:cs="Times New Roman"/>
                <w:noProof/>
                <w:sz w:val="24"/>
                <w:szCs w:val="24"/>
              </w:rPr>
              <w:t>2.16.</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Contribution of Youth projects</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_Toc523313361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27</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1100"/>
              <w:tab w:val="right" w:leader="dot" w:pos="8630"/>
            </w:tabs>
            <w:spacing w:after="0" w:line="360" w:lineRule="auto"/>
            <w:rPr>
              <w:rFonts w:ascii="Times New Roman" w:eastAsiaTheme="minorEastAsia" w:hAnsi="Times New Roman" w:cs="Times New Roman"/>
              <w:noProof/>
              <w:sz w:val="24"/>
              <w:szCs w:val="24"/>
              <w:lang w:bidi="ar-SA"/>
            </w:rPr>
          </w:pPr>
          <w:hyperlink w:anchor="_Toc523313362" w:history="1">
            <w:r w:rsidR="00DE296A" w:rsidRPr="00DE296A">
              <w:rPr>
                <w:rStyle w:val="Hyperlink"/>
                <w:rFonts w:ascii="Times New Roman" w:hAnsi="Times New Roman" w:cs="Times New Roman"/>
                <w:noProof/>
                <w:sz w:val="24"/>
                <w:szCs w:val="24"/>
              </w:rPr>
              <w:t>2.17.</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Challenges or Barriers to integration</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_Toc523313362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27</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3"/>
            <w:tabs>
              <w:tab w:val="left" w:pos="1320"/>
              <w:tab w:val="right" w:leader="dot" w:pos="8630"/>
            </w:tabs>
            <w:spacing w:after="0" w:line="360" w:lineRule="auto"/>
            <w:rPr>
              <w:rFonts w:ascii="Times New Roman" w:eastAsiaTheme="minorEastAsia" w:hAnsi="Times New Roman" w:cs="Times New Roman"/>
              <w:noProof/>
              <w:sz w:val="24"/>
              <w:szCs w:val="24"/>
              <w:lang w:bidi="ar-SA"/>
            </w:rPr>
          </w:pPr>
          <w:hyperlink w:anchor="_Toc523313363" w:history="1">
            <w:r w:rsidR="00DE296A" w:rsidRPr="00DE296A">
              <w:rPr>
                <w:rStyle w:val="Hyperlink"/>
                <w:rFonts w:ascii="Times New Roman" w:hAnsi="Times New Roman" w:cs="Times New Roman"/>
                <w:noProof/>
                <w:sz w:val="24"/>
                <w:szCs w:val="24"/>
              </w:rPr>
              <w:t>2.17.1.</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Failure to gain senior management commitment</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_Toc523313363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27</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3"/>
            <w:tabs>
              <w:tab w:val="left" w:pos="1320"/>
              <w:tab w:val="right" w:leader="dot" w:pos="8630"/>
            </w:tabs>
            <w:spacing w:after="0" w:line="360" w:lineRule="auto"/>
            <w:rPr>
              <w:rFonts w:ascii="Times New Roman" w:eastAsiaTheme="minorEastAsia" w:hAnsi="Times New Roman" w:cs="Times New Roman"/>
              <w:noProof/>
              <w:sz w:val="24"/>
              <w:szCs w:val="24"/>
              <w:lang w:bidi="ar-SA"/>
            </w:rPr>
          </w:pPr>
          <w:hyperlink w:anchor="_Toc523313364" w:history="1">
            <w:r w:rsidR="00DE296A" w:rsidRPr="00DE296A">
              <w:rPr>
                <w:rStyle w:val="Hyperlink"/>
                <w:rFonts w:ascii="Times New Roman" w:hAnsi="Times New Roman" w:cs="Times New Roman"/>
                <w:noProof/>
                <w:sz w:val="24"/>
                <w:szCs w:val="24"/>
              </w:rPr>
              <w:t>2.17.2.</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Vested interests</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_Toc523313364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28</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3"/>
            <w:tabs>
              <w:tab w:val="left" w:pos="1320"/>
              <w:tab w:val="right" w:leader="dot" w:pos="8630"/>
            </w:tabs>
            <w:spacing w:after="0" w:line="360" w:lineRule="auto"/>
            <w:rPr>
              <w:rFonts w:ascii="Times New Roman" w:eastAsiaTheme="minorEastAsia" w:hAnsi="Times New Roman" w:cs="Times New Roman"/>
              <w:noProof/>
              <w:sz w:val="24"/>
              <w:szCs w:val="24"/>
              <w:lang w:bidi="ar-SA"/>
            </w:rPr>
          </w:pPr>
          <w:hyperlink w:anchor="_Toc523313365" w:history="1">
            <w:r w:rsidR="00DE296A" w:rsidRPr="00DE296A">
              <w:rPr>
                <w:rStyle w:val="Hyperlink"/>
                <w:rFonts w:ascii="Times New Roman" w:hAnsi="Times New Roman" w:cs="Times New Roman"/>
                <w:noProof/>
                <w:sz w:val="24"/>
                <w:szCs w:val="24"/>
              </w:rPr>
              <w:t>2.17.3.</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Stakeholder drivers for integration</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_Toc523313365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29</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3"/>
            <w:tabs>
              <w:tab w:val="left" w:pos="1320"/>
              <w:tab w:val="right" w:leader="dot" w:pos="8630"/>
            </w:tabs>
            <w:spacing w:after="0" w:line="360" w:lineRule="auto"/>
            <w:rPr>
              <w:rFonts w:ascii="Times New Roman" w:eastAsiaTheme="minorEastAsia" w:hAnsi="Times New Roman" w:cs="Times New Roman"/>
              <w:noProof/>
              <w:sz w:val="24"/>
              <w:szCs w:val="24"/>
              <w:lang w:bidi="ar-SA"/>
            </w:rPr>
          </w:pPr>
          <w:hyperlink w:anchor="_Toc523313366" w:history="1">
            <w:r w:rsidR="00DE296A" w:rsidRPr="00DE296A">
              <w:rPr>
                <w:rStyle w:val="Hyperlink"/>
                <w:rFonts w:ascii="Times New Roman" w:hAnsi="Times New Roman" w:cs="Times New Roman"/>
                <w:noProof/>
                <w:sz w:val="24"/>
                <w:szCs w:val="24"/>
              </w:rPr>
              <w:t>2.17.4.</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Lack of a universal integration methodology/model</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_Toc523313366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29</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3"/>
            <w:tabs>
              <w:tab w:val="left" w:pos="1320"/>
              <w:tab w:val="right" w:leader="dot" w:pos="8630"/>
            </w:tabs>
            <w:spacing w:after="0" w:line="360" w:lineRule="auto"/>
            <w:rPr>
              <w:rFonts w:ascii="Times New Roman" w:eastAsiaTheme="minorEastAsia" w:hAnsi="Times New Roman" w:cs="Times New Roman"/>
              <w:noProof/>
              <w:sz w:val="24"/>
              <w:szCs w:val="24"/>
              <w:lang w:bidi="ar-SA"/>
            </w:rPr>
          </w:pPr>
          <w:hyperlink w:anchor="_Toc523313367" w:history="1">
            <w:r w:rsidR="00DE296A" w:rsidRPr="00DE296A">
              <w:rPr>
                <w:rStyle w:val="Hyperlink"/>
                <w:rFonts w:ascii="Times New Roman" w:hAnsi="Times New Roman" w:cs="Times New Roman"/>
                <w:noProof/>
                <w:sz w:val="24"/>
                <w:szCs w:val="24"/>
              </w:rPr>
              <w:t>2.17.5.</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Lack of understanding and concerns about competence</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_Toc523313367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29</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3"/>
            <w:tabs>
              <w:tab w:val="left" w:pos="1320"/>
              <w:tab w:val="right" w:leader="dot" w:pos="8630"/>
            </w:tabs>
            <w:spacing w:after="0" w:line="360" w:lineRule="auto"/>
            <w:rPr>
              <w:rFonts w:ascii="Times New Roman" w:eastAsiaTheme="minorEastAsia" w:hAnsi="Times New Roman" w:cs="Times New Roman"/>
              <w:noProof/>
              <w:sz w:val="24"/>
              <w:szCs w:val="24"/>
              <w:lang w:bidi="ar-SA"/>
            </w:rPr>
          </w:pPr>
          <w:hyperlink w:anchor="_Toc523313368" w:history="1">
            <w:r w:rsidR="00DE296A" w:rsidRPr="00DE296A">
              <w:rPr>
                <w:rStyle w:val="Hyperlink"/>
                <w:rFonts w:ascii="Times New Roman" w:hAnsi="Times New Roman" w:cs="Times New Roman"/>
                <w:noProof/>
                <w:sz w:val="24"/>
                <w:szCs w:val="24"/>
              </w:rPr>
              <w:t>2.17.6.</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Adverse organizational culture that resists change</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_Toc523313368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29</w:t>
            </w:r>
            <w:r w:rsidR="00793730" w:rsidRPr="00DE296A">
              <w:rPr>
                <w:rFonts w:ascii="Times New Roman" w:hAnsi="Times New Roman" w:cs="Times New Roman"/>
                <w:noProof/>
                <w:webHidden/>
                <w:sz w:val="24"/>
                <w:szCs w:val="24"/>
              </w:rPr>
              <w:fldChar w:fldCharType="end"/>
            </w:r>
          </w:hyperlink>
        </w:p>
        <w:p w:rsidR="00713E92" w:rsidRDefault="00713E92" w:rsidP="00DE296A">
          <w:pPr>
            <w:pStyle w:val="TOC1"/>
            <w:tabs>
              <w:tab w:val="right" w:leader="dot" w:pos="8630"/>
            </w:tabs>
            <w:spacing w:after="0" w:line="360" w:lineRule="auto"/>
            <w:rPr>
              <w:rStyle w:val="Hyperlink"/>
              <w:rFonts w:ascii="Times New Roman" w:hAnsi="Times New Roman" w:cs="Times New Roman"/>
              <w:noProof/>
              <w:sz w:val="24"/>
              <w:szCs w:val="24"/>
            </w:rPr>
          </w:pPr>
        </w:p>
        <w:p w:rsidR="00DE296A" w:rsidRPr="00DE296A" w:rsidRDefault="00D76C3A" w:rsidP="00DE296A">
          <w:pPr>
            <w:pStyle w:val="TOC1"/>
            <w:tabs>
              <w:tab w:val="right" w:leader="dot" w:pos="8630"/>
            </w:tabs>
            <w:spacing w:after="0" w:line="360" w:lineRule="auto"/>
            <w:rPr>
              <w:rFonts w:ascii="Times New Roman" w:eastAsiaTheme="minorEastAsia" w:hAnsi="Times New Roman" w:cs="Times New Roman"/>
              <w:noProof/>
              <w:sz w:val="24"/>
              <w:szCs w:val="24"/>
              <w:lang w:bidi="ar-SA"/>
            </w:rPr>
          </w:pPr>
          <w:hyperlink w:anchor="_Toc523313369" w:history="1">
            <w:r w:rsidR="00DE296A" w:rsidRPr="00DE296A">
              <w:rPr>
                <w:rStyle w:val="Hyperlink"/>
                <w:rFonts w:ascii="Times New Roman" w:hAnsi="Times New Roman" w:cs="Times New Roman"/>
                <w:noProof/>
                <w:sz w:val="24"/>
                <w:szCs w:val="24"/>
              </w:rPr>
              <w:t>CHAPTER THREE</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_Toc523313369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30</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1"/>
            <w:tabs>
              <w:tab w:val="right" w:leader="dot" w:pos="8630"/>
            </w:tabs>
            <w:spacing w:after="0" w:line="360" w:lineRule="auto"/>
            <w:rPr>
              <w:rFonts w:ascii="Times New Roman" w:eastAsiaTheme="minorEastAsia" w:hAnsi="Times New Roman" w:cs="Times New Roman"/>
              <w:noProof/>
              <w:sz w:val="24"/>
              <w:szCs w:val="24"/>
              <w:lang w:bidi="ar-SA"/>
            </w:rPr>
          </w:pPr>
          <w:hyperlink w:anchor="_Toc523313370" w:history="1">
            <w:r w:rsidR="00DE296A" w:rsidRPr="00DE296A">
              <w:rPr>
                <w:rStyle w:val="Hyperlink"/>
                <w:rFonts w:ascii="Times New Roman" w:hAnsi="Times New Roman" w:cs="Times New Roman"/>
                <w:noProof/>
                <w:sz w:val="24"/>
                <w:szCs w:val="24"/>
              </w:rPr>
              <w:t>RESEARCH METHODOLOGY</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_Toc523313370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30</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1"/>
            <w:tabs>
              <w:tab w:val="left" w:pos="440"/>
              <w:tab w:val="right" w:leader="dot" w:pos="8630"/>
            </w:tabs>
            <w:spacing w:after="0" w:line="360" w:lineRule="auto"/>
            <w:rPr>
              <w:rFonts w:ascii="Times New Roman" w:eastAsiaTheme="minorEastAsia" w:hAnsi="Times New Roman" w:cs="Times New Roman"/>
              <w:noProof/>
              <w:sz w:val="24"/>
              <w:szCs w:val="24"/>
              <w:lang w:bidi="ar-SA"/>
            </w:rPr>
          </w:pPr>
          <w:hyperlink w:anchor="_Toc523313371" w:history="1">
            <w:r w:rsidR="00DE296A" w:rsidRPr="00DE296A">
              <w:rPr>
                <w:rStyle w:val="Hyperlink"/>
                <w:rFonts w:ascii="Times New Roman" w:hAnsi="Times New Roman" w:cs="Times New Roman"/>
                <w:noProof/>
                <w:sz w:val="24"/>
                <w:szCs w:val="24"/>
              </w:rPr>
              <w:t>3.</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Introduction</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_Toc523313371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30</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72" w:history="1">
            <w:r w:rsidR="00DE296A" w:rsidRPr="00DE296A">
              <w:rPr>
                <w:rStyle w:val="Hyperlink"/>
                <w:rFonts w:ascii="Times New Roman" w:hAnsi="Times New Roman" w:cs="Times New Roman"/>
                <w:noProof/>
                <w:sz w:val="24"/>
                <w:szCs w:val="24"/>
              </w:rPr>
              <w:t>3.1.</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Research Design</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_Toc523313372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30</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73" w:history="1">
            <w:r w:rsidR="00DE296A" w:rsidRPr="00DE296A">
              <w:rPr>
                <w:rStyle w:val="Hyperlink"/>
                <w:rFonts w:ascii="Times New Roman" w:hAnsi="Times New Roman" w:cs="Times New Roman"/>
                <w:noProof/>
                <w:sz w:val="24"/>
                <w:szCs w:val="24"/>
              </w:rPr>
              <w:t>3.2.</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Sources of Data</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_Toc523313373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30</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74" w:history="1">
            <w:r w:rsidR="00DE296A" w:rsidRPr="00DE296A">
              <w:rPr>
                <w:rStyle w:val="Hyperlink"/>
                <w:rFonts w:ascii="Times New Roman" w:hAnsi="Times New Roman" w:cs="Times New Roman"/>
                <w:noProof/>
                <w:sz w:val="24"/>
                <w:szCs w:val="24"/>
              </w:rPr>
              <w:t>3.3.</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Population sampling and Sampling Procedures</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_Toc523313374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30</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75" w:history="1">
            <w:r w:rsidR="00DE296A" w:rsidRPr="00DE296A">
              <w:rPr>
                <w:rStyle w:val="Hyperlink"/>
                <w:rFonts w:ascii="Times New Roman" w:hAnsi="Times New Roman" w:cs="Times New Roman"/>
                <w:noProof/>
                <w:sz w:val="24"/>
                <w:szCs w:val="24"/>
              </w:rPr>
              <w:t>3.4.</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Data Collection Instruments</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_Toc523313375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31</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3"/>
            <w:tabs>
              <w:tab w:val="left" w:pos="1320"/>
              <w:tab w:val="right" w:leader="dot" w:pos="8630"/>
            </w:tabs>
            <w:spacing w:after="0" w:line="360" w:lineRule="auto"/>
            <w:rPr>
              <w:rFonts w:ascii="Times New Roman" w:eastAsiaTheme="minorEastAsia" w:hAnsi="Times New Roman" w:cs="Times New Roman"/>
              <w:noProof/>
              <w:sz w:val="24"/>
              <w:szCs w:val="24"/>
              <w:lang w:bidi="ar-SA"/>
            </w:rPr>
          </w:pPr>
          <w:hyperlink w:anchor="_Toc523313376" w:history="1">
            <w:r w:rsidR="00DE296A" w:rsidRPr="00DE296A">
              <w:rPr>
                <w:rStyle w:val="Hyperlink"/>
                <w:rFonts w:ascii="Times New Roman" w:hAnsi="Times New Roman" w:cs="Times New Roman"/>
                <w:noProof/>
                <w:sz w:val="24"/>
                <w:szCs w:val="24"/>
              </w:rPr>
              <w:t>3.4.1.</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Questionnaire</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_Toc523313376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31</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3"/>
            <w:tabs>
              <w:tab w:val="left" w:pos="1320"/>
              <w:tab w:val="right" w:leader="dot" w:pos="8630"/>
            </w:tabs>
            <w:spacing w:after="0" w:line="360" w:lineRule="auto"/>
            <w:rPr>
              <w:rFonts w:ascii="Times New Roman" w:eastAsiaTheme="minorEastAsia" w:hAnsi="Times New Roman" w:cs="Times New Roman"/>
              <w:noProof/>
              <w:sz w:val="24"/>
              <w:szCs w:val="24"/>
              <w:lang w:bidi="ar-SA"/>
            </w:rPr>
          </w:pPr>
          <w:hyperlink w:anchor="_Toc523313377" w:history="1">
            <w:r w:rsidR="00DE296A" w:rsidRPr="00DE296A">
              <w:rPr>
                <w:rStyle w:val="Hyperlink"/>
                <w:rFonts w:ascii="Times New Roman" w:hAnsi="Times New Roman" w:cs="Times New Roman"/>
                <w:noProof/>
                <w:sz w:val="24"/>
                <w:szCs w:val="24"/>
              </w:rPr>
              <w:t>3.4.2.</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Observation</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_Toc523313377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33</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3"/>
            <w:tabs>
              <w:tab w:val="left" w:pos="1320"/>
              <w:tab w:val="right" w:leader="dot" w:pos="8630"/>
            </w:tabs>
            <w:spacing w:after="0" w:line="360" w:lineRule="auto"/>
            <w:rPr>
              <w:rFonts w:ascii="Times New Roman" w:eastAsiaTheme="minorEastAsia" w:hAnsi="Times New Roman" w:cs="Times New Roman"/>
              <w:noProof/>
              <w:sz w:val="24"/>
              <w:szCs w:val="24"/>
              <w:lang w:bidi="ar-SA"/>
            </w:rPr>
          </w:pPr>
          <w:hyperlink w:anchor="_Toc523313378" w:history="1">
            <w:r w:rsidR="00DE296A" w:rsidRPr="00DE296A">
              <w:rPr>
                <w:rStyle w:val="Hyperlink"/>
                <w:rFonts w:ascii="Times New Roman" w:hAnsi="Times New Roman" w:cs="Times New Roman"/>
                <w:noProof/>
                <w:sz w:val="24"/>
                <w:szCs w:val="24"/>
              </w:rPr>
              <w:t>3.4.3.</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Document Analysis</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_Toc523313378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33</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79" w:history="1">
            <w:r w:rsidR="00DE296A" w:rsidRPr="00DE296A">
              <w:rPr>
                <w:rStyle w:val="Hyperlink"/>
                <w:rFonts w:ascii="Times New Roman" w:hAnsi="Times New Roman" w:cs="Times New Roman"/>
                <w:noProof/>
                <w:sz w:val="24"/>
                <w:szCs w:val="24"/>
              </w:rPr>
              <w:t>3.5.</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Procedure of Data Collection</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_Toc523313379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34</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80" w:history="1">
            <w:r w:rsidR="00DE296A" w:rsidRPr="00DE296A">
              <w:rPr>
                <w:rStyle w:val="Hyperlink"/>
                <w:rFonts w:ascii="Times New Roman" w:hAnsi="Times New Roman" w:cs="Times New Roman"/>
                <w:noProof/>
                <w:sz w:val="24"/>
                <w:szCs w:val="24"/>
              </w:rPr>
              <w:t>3.6.</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Data Analysis Methods</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_Toc523313380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34</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81" w:history="1">
            <w:r w:rsidR="00DE296A" w:rsidRPr="00DE296A">
              <w:rPr>
                <w:rStyle w:val="Hyperlink"/>
                <w:rFonts w:ascii="Times New Roman" w:hAnsi="Times New Roman" w:cs="Times New Roman"/>
                <w:noProof/>
                <w:sz w:val="24"/>
                <w:szCs w:val="24"/>
              </w:rPr>
              <w:t>3.7.</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Ethical considerations</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_Toc523313381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35</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82" w:history="1">
            <w:r w:rsidR="00DE296A" w:rsidRPr="00DE296A">
              <w:rPr>
                <w:rStyle w:val="Hyperlink"/>
                <w:rFonts w:ascii="Times New Roman" w:hAnsi="Times New Roman" w:cs="Times New Roman"/>
                <w:noProof/>
                <w:sz w:val="24"/>
                <w:szCs w:val="24"/>
              </w:rPr>
              <w:t>3.8.</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Summary</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_Toc523313382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35</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1"/>
            <w:tabs>
              <w:tab w:val="right" w:leader="dot" w:pos="8630"/>
            </w:tabs>
            <w:spacing w:after="0" w:line="360" w:lineRule="auto"/>
            <w:rPr>
              <w:rFonts w:ascii="Times New Roman" w:eastAsiaTheme="minorEastAsia" w:hAnsi="Times New Roman" w:cs="Times New Roman"/>
              <w:noProof/>
              <w:sz w:val="24"/>
              <w:szCs w:val="24"/>
              <w:lang w:bidi="ar-SA"/>
            </w:rPr>
          </w:pPr>
          <w:hyperlink w:anchor="_Toc523313383" w:history="1">
            <w:r w:rsidR="00DE296A" w:rsidRPr="00DE296A">
              <w:rPr>
                <w:rStyle w:val="Hyperlink"/>
                <w:rFonts w:ascii="Times New Roman" w:hAnsi="Times New Roman" w:cs="Times New Roman"/>
                <w:noProof/>
                <w:sz w:val="24"/>
                <w:szCs w:val="24"/>
              </w:rPr>
              <w:t>CHAPTER FOUR</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_Toc523313383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36</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1"/>
            <w:tabs>
              <w:tab w:val="left" w:pos="440"/>
              <w:tab w:val="right" w:leader="dot" w:pos="8630"/>
            </w:tabs>
            <w:spacing w:after="0" w:line="360" w:lineRule="auto"/>
            <w:rPr>
              <w:rFonts w:ascii="Times New Roman" w:eastAsiaTheme="minorEastAsia" w:hAnsi="Times New Roman" w:cs="Times New Roman"/>
              <w:noProof/>
              <w:sz w:val="24"/>
              <w:szCs w:val="24"/>
              <w:lang w:bidi="ar-SA"/>
            </w:rPr>
          </w:pPr>
          <w:hyperlink w:anchor="_Toc523313384" w:history="1">
            <w:r w:rsidR="00DE296A" w:rsidRPr="00DE296A">
              <w:rPr>
                <w:rStyle w:val="Hyperlink"/>
                <w:rFonts w:ascii="Times New Roman" w:hAnsi="Times New Roman" w:cs="Times New Roman"/>
                <w:noProof/>
                <w:sz w:val="24"/>
                <w:szCs w:val="24"/>
              </w:rPr>
              <w:t>4.</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ANALYSIS AND INTERPRETATION OF DATA</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_Toc523313384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36</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85" w:history="1">
            <w:r w:rsidR="00DE296A" w:rsidRPr="00DE296A">
              <w:rPr>
                <w:rStyle w:val="Hyperlink"/>
                <w:rFonts w:ascii="Times New Roman" w:hAnsi="Times New Roman" w:cs="Times New Roman"/>
                <w:noProof/>
                <w:sz w:val="24"/>
                <w:szCs w:val="24"/>
              </w:rPr>
              <w:t>4.1.</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Demographic data of participant</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_Toc523313385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36</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86" w:history="1">
            <w:r w:rsidR="00DE296A" w:rsidRPr="00DE296A">
              <w:rPr>
                <w:rStyle w:val="Hyperlink"/>
                <w:rFonts w:ascii="Times New Roman" w:hAnsi="Times New Roman" w:cs="Times New Roman"/>
                <w:noProof/>
                <w:sz w:val="24"/>
                <w:szCs w:val="24"/>
              </w:rPr>
              <w:t>4.2.</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Training plan and implementation</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_Toc523313386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44</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87" w:history="1">
            <w:r w:rsidR="00DE296A" w:rsidRPr="00DE296A">
              <w:rPr>
                <w:rStyle w:val="Hyperlink"/>
                <w:rFonts w:ascii="Times New Roman" w:hAnsi="Times New Roman" w:cs="Times New Roman"/>
                <w:noProof/>
                <w:sz w:val="24"/>
                <w:szCs w:val="24"/>
              </w:rPr>
              <w:t>4.3.</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Integration management system  regarding to Support, Monitoring and Evaluating</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_Toc523313387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62</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88" w:history="1">
            <w:r w:rsidR="00DE296A" w:rsidRPr="00DE296A">
              <w:rPr>
                <w:rStyle w:val="Hyperlink"/>
                <w:rFonts w:ascii="Times New Roman" w:hAnsi="Times New Roman" w:cs="Times New Roman"/>
                <w:noProof/>
                <w:sz w:val="24"/>
                <w:szCs w:val="24"/>
              </w:rPr>
              <w:t>4.4.</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Data from observation</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_Toc523313388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75</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89" w:history="1">
            <w:r w:rsidR="00DE296A" w:rsidRPr="00DE296A">
              <w:rPr>
                <w:rStyle w:val="Hyperlink"/>
                <w:rFonts w:ascii="Times New Roman" w:hAnsi="Times New Roman" w:cs="Times New Roman"/>
                <w:noProof/>
                <w:sz w:val="24"/>
                <w:szCs w:val="24"/>
              </w:rPr>
              <w:t>4.5.</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Data from open ended</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_Toc523313389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76</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90" w:history="1">
            <w:r w:rsidR="00DE296A" w:rsidRPr="00DE296A">
              <w:rPr>
                <w:rStyle w:val="Hyperlink"/>
                <w:rFonts w:ascii="Times New Roman" w:hAnsi="Times New Roman" w:cs="Times New Roman"/>
                <w:noProof/>
                <w:sz w:val="24"/>
                <w:szCs w:val="24"/>
              </w:rPr>
              <w:t>4.6.</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Data from Document Analysis</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_Toc523313390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77</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91" w:history="1">
            <w:r w:rsidR="00DE296A" w:rsidRPr="00DE296A">
              <w:rPr>
                <w:rStyle w:val="Hyperlink"/>
                <w:rFonts w:ascii="Times New Roman" w:hAnsi="Times New Roman" w:cs="Times New Roman"/>
                <w:noProof/>
                <w:sz w:val="24"/>
                <w:szCs w:val="24"/>
              </w:rPr>
              <w:t>4.7.</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Discussion and Interpretation</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_Toc523313391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79</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1"/>
            <w:tabs>
              <w:tab w:val="right" w:leader="dot" w:pos="8630"/>
            </w:tabs>
            <w:spacing w:after="0" w:line="360" w:lineRule="auto"/>
            <w:rPr>
              <w:rFonts w:ascii="Times New Roman" w:eastAsiaTheme="minorEastAsia" w:hAnsi="Times New Roman" w:cs="Times New Roman"/>
              <w:noProof/>
              <w:sz w:val="24"/>
              <w:szCs w:val="24"/>
              <w:lang w:bidi="ar-SA"/>
            </w:rPr>
          </w:pPr>
          <w:hyperlink w:anchor="_Toc523313392" w:history="1">
            <w:r w:rsidR="00DE296A" w:rsidRPr="00DE296A">
              <w:rPr>
                <w:rStyle w:val="Hyperlink"/>
                <w:rFonts w:ascii="Times New Roman" w:hAnsi="Times New Roman" w:cs="Times New Roman"/>
                <w:noProof/>
                <w:sz w:val="24"/>
                <w:szCs w:val="24"/>
              </w:rPr>
              <w:t>CHAPTER FIVE</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_Toc523313392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86</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1"/>
            <w:tabs>
              <w:tab w:val="left" w:pos="440"/>
              <w:tab w:val="right" w:leader="dot" w:pos="8630"/>
            </w:tabs>
            <w:spacing w:after="0" w:line="360" w:lineRule="auto"/>
            <w:rPr>
              <w:rFonts w:ascii="Times New Roman" w:eastAsiaTheme="minorEastAsia" w:hAnsi="Times New Roman" w:cs="Times New Roman"/>
              <w:noProof/>
              <w:sz w:val="24"/>
              <w:szCs w:val="24"/>
              <w:lang w:bidi="ar-SA"/>
            </w:rPr>
          </w:pPr>
          <w:hyperlink w:anchor="_Toc523313393" w:history="1">
            <w:r w:rsidR="00DE296A" w:rsidRPr="00DE296A">
              <w:rPr>
                <w:rStyle w:val="Hyperlink"/>
                <w:rFonts w:ascii="Times New Roman" w:hAnsi="Times New Roman" w:cs="Times New Roman"/>
                <w:noProof/>
                <w:sz w:val="24"/>
                <w:szCs w:val="24"/>
              </w:rPr>
              <w:t>5.</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SUMMARY, CONCLUSIONS AND RECOMMENDATIONS</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_Toc523313393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86</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94" w:history="1">
            <w:r w:rsidR="00DE296A" w:rsidRPr="00DE296A">
              <w:rPr>
                <w:rStyle w:val="Hyperlink"/>
                <w:rFonts w:ascii="Times New Roman" w:hAnsi="Times New Roman" w:cs="Times New Roman"/>
                <w:noProof/>
                <w:sz w:val="24"/>
                <w:szCs w:val="24"/>
              </w:rPr>
              <w:t>5.1.</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Summary</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_Toc523313394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86</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95" w:history="1">
            <w:r w:rsidR="00DE296A" w:rsidRPr="00DE296A">
              <w:rPr>
                <w:rStyle w:val="Hyperlink"/>
                <w:rFonts w:ascii="Times New Roman" w:hAnsi="Times New Roman" w:cs="Times New Roman"/>
                <w:noProof/>
                <w:sz w:val="24"/>
                <w:szCs w:val="24"/>
              </w:rPr>
              <w:t>5.2.</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Conclusion</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_Toc523313395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88</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2"/>
            <w:tabs>
              <w:tab w:val="left" w:pos="880"/>
              <w:tab w:val="right" w:leader="dot" w:pos="8630"/>
            </w:tabs>
            <w:spacing w:after="0" w:line="360" w:lineRule="auto"/>
            <w:rPr>
              <w:rFonts w:ascii="Times New Roman" w:eastAsiaTheme="minorEastAsia" w:hAnsi="Times New Roman" w:cs="Times New Roman"/>
              <w:noProof/>
              <w:sz w:val="24"/>
              <w:szCs w:val="24"/>
              <w:lang w:bidi="ar-SA"/>
            </w:rPr>
          </w:pPr>
          <w:hyperlink w:anchor="_Toc523313396" w:history="1">
            <w:r w:rsidR="00DE296A" w:rsidRPr="00DE296A">
              <w:rPr>
                <w:rStyle w:val="Hyperlink"/>
                <w:rFonts w:ascii="Times New Roman" w:hAnsi="Times New Roman" w:cs="Times New Roman"/>
                <w:noProof/>
                <w:sz w:val="24"/>
                <w:szCs w:val="24"/>
              </w:rPr>
              <w:t>5.3.</w:t>
            </w:r>
            <w:r w:rsidR="00DE296A" w:rsidRPr="00DE296A">
              <w:rPr>
                <w:rFonts w:ascii="Times New Roman" w:eastAsiaTheme="minorEastAsia" w:hAnsi="Times New Roman" w:cs="Times New Roman"/>
                <w:noProof/>
                <w:sz w:val="24"/>
                <w:szCs w:val="24"/>
                <w:lang w:bidi="ar-SA"/>
              </w:rPr>
              <w:tab/>
            </w:r>
            <w:r w:rsidR="00DE296A" w:rsidRPr="00DE296A">
              <w:rPr>
                <w:rStyle w:val="Hyperlink"/>
                <w:rFonts w:ascii="Times New Roman" w:hAnsi="Times New Roman" w:cs="Times New Roman"/>
                <w:noProof/>
                <w:sz w:val="24"/>
                <w:szCs w:val="24"/>
              </w:rPr>
              <w:t>Recommendation</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_Toc523313396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89</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1"/>
            <w:tabs>
              <w:tab w:val="right" w:leader="dot" w:pos="8630"/>
            </w:tabs>
            <w:spacing w:after="0" w:line="360" w:lineRule="auto"/>
            <w:rPr>
              <w:rFonts w:ascii="Times New Roman" w:eastAsiaTheme="minorEastAsia" w:hAnsi="Times New Roman" w:cs="Times New Roman"/>
              <w:noProof/>
              <w:sz w:val="24"/>
              <w:szCs w:val="24"/>
              <w:lang w:bidi="ar-SA"/>
            </w:rPr>
          </w:pPr>
          <w:hyperlink w:anchor="_Toc523313397" w:history="1">
            <w:r w:rsidR="00DE296A" w:rsidRPr="00DE296A">
              <w:rPr>
                <w:rStyle w:val="Hyperlink"/>
                <w:rFonts w:ascii="Times New Roman" w:hAnsi="Times New Roman" w:cs="Times New Roman"/>
                <w:noProof/>
                <w:sz w:val="24"/>
                <w:szCs w:val="24"/>
              </w:rPr>
              <w:t>Reference</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_Toc523313397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116BB3">
              <w:rPr>
                <w:rFonts w:ascii="Times New Roman" w:hAnsi="Times New Roman" w:cs="Times New Roman"/>
                <w:noProof/>
                <w:webHidden/>
                <w:sz w:val="24"/>
                <w:szCs w:val="24"/>
              </w:rPr>
              <w:t>90</w:t>
            </w:r>
            <w:r w:rsidR="00793730" w:rsidRPr="00DE296A">
              <w:rPr>
                <w:rFonts w:ascii="Times New Roman" w:hAnsi="Times New Roman" w:cs="Times New Roman"/>
                <w:noProof/>
                <w:webHidden/>
                <w:sz w:val="24"/>
                <w:szCs w:val="24"/>
              </w:rPr>
              <w:fldChar w:fldCharType="end"/>
            </w:r>
          </w:hyperlink>
        </w:p>
        <w:p w:rsidR="00C44937" w:rsidRPr="00DE296A" w:rsidRDefault="00793730" w:rsidP="00DE296A">
          <w:pPr>
            <w:spacing w:after="0" w:line="360" w:lineRule="auto"/>
            <w:rPr>
              <w:rFonts w:ascii="Times New Roman" w:hAnsi="Times New Roman" w:cs="Times New Roman"/>
              <w:sz w:val="24"/>
              <w:szCs w:val="24"/>
            </w:rPr>
          </w:pPr>
          <w:r w:rsidRPr="00DE296A">
            <w:rPr>
              <w:rFonts w:ascii="Times New Roman" w:hAnsi="Times New Roman" w:cs="Times New Roman"/>
              <w:sz w:val="24"/>
              <w:szCs w:val="24"/>
            </w:rPr>
            <w:fldChar w:fldCharType="end"/>
          </w:r>
        </w:p>
      </w:sdtContent>
    </w:sdt>
    <w:p w:rsidR="00AE0724" w:rsidRPr="00DE296A" w:rsidRDefault="00AE0724" w:rsidP="00DE296A">
      <w:pPr>
        <w:spacing w:after="0" w:line="360" w:lineRule="auto"/>
        <w:rPr>
          <w:rFonts w:ascii="Times New Roman" w:hAnsi="Times New Roman" w:cs="Times New Roman"/>
          <w:sz w:val="24"/>
          <w:szCs w:val="24"/>
        </w:rPr>
      </w:pPr>
    </w:p>
    <w:p w:rsidR="00AE0724" w:rsidRPr="00615B2E" w:rsidRDefault="00E32E43" w:rsidP="00516405">
      <w:pPr>
        <w:pStyle w:val="Heading1"/>
        <w:jc w:val="center"/>
        <w:rPr>
          <w:rFonts w:ascii="Times New Roman" w:hAnsi="Times New Roman" w:cs="Times New Roman"/>
          <w:color w:val="auto"/>
        </w:rPr>
      </w:pPr>
      <w:bookmarkStart w:id="4" w:name="_Toc523313317"/>
      <w:r w:rsidRPr="00615B2E">
        <w:rPr>
          <w:rFonts w:ascii="Times New Roman" w:hAnsi="Times New Roman" w:cs="Times New Roman"/>
          <w:color w:val="auto"/>
        </w:rPr>
        <w:t>LIST OF TABLES</w:t>
      </w:r>
      <w:bookmarkEnd w:id="4"/>
    </w:p>
    <w:p w:rsidR="00516405" w:rsidRPr="00615B2E" w:rsidRDefault="00516405" w:rsidP="00CF1E07">
      <w:pPr>
        <w:rPr>
          <w:rFonts w:ascii="Times New Roman" w:hAnsi="Times New Roman" w:cs="Times New Roman"/>
          <w:b/>
          <w:sz w:val="28"/>
          <w:szCs w:val="24"/>
        </w:rPr>
      </w:pPr>
      <w:r w:rsidRPr="00615B2E">
        <w:rPr>
          <w:rFonts w:ascii="Times New Roman" w:hAnsi="Times New Roman" w:cs="Times New Roman"/>
          <w:b/>
          <w:sz w:val="28"/>
          <w:szCs w:val="24"/>
        </w:rPr>
        <w:t>Tables</w:t>
      </w:r>
      <w:r w:rsidRPr="00615B2E">
        <w:rPr>
          <w:rFonts w:ascii="Times New Roman" w:hAnsi="Times New Roman" w:cs="Times New Roman"/>
          <w:b/>
          <w:sz w:val="28"/>
          <w:szCs w:val="24"/>
        </w:rPr>
        <w:tab/>
      </w:r>
      <w:r w:rsidRPr="00615B2E">
        <w:rPr>
          <w:rFonts w:ascii="Times New Roman" w:hAnsi="Times New Roman" w:cs="Times New Roman"/>
          <w:b/>
          <w:sz w:val="28"/>
          <w:szCs w:val="24"/>
        </w:rPr>
        <w:tab/>
      </w:r>
      <w:r w:rsidRPr="00615B2E">
        <w:rPr>
          <w:rFonts w:ascii="Times New Roman" w:hAnsi="Times New Roman" w:cs="Times New Roman"/>
          <w:b/>
          <w:sz w:val="28"/>
          <w:szCs w:val="24"/>
        </w:rPr>
        <w:tab/>
      </w:r>
      <w:r w:rsidRPr="00615B2E">
        <w:rPr>
          <w:rFonts w:ascii="Times New Roman" w:hAnsi="Times New Roman" w:cs="Times New Roman"/>
          <w:b/>
          <w:sz w:val="28"/>
          <w:szCs w:val="24"/>
        </w:rPr>
        <w:tab/>
      </w:r>
      <w:r w:rsidRPr="00615B2E">
        <w:rPr>
          <w:rFonts w:ascii="Times New Roman" w:hAnsi="Times New Roman" w:cs="Times New Roman"/>
          <w:b/>
          <w:sz w:val="28"/>
          <w:szCs w:val="24"/>
        </w:rPr>
        <w:tab/>
      </w:r>
      <w:r w:rsidRPr="00615B2E">
        <w:rPr>
          <w:rFonts w:ascii="Times New Roman" w:hAnsi="Times New Roman" w:cs="Times New Roman"/>
          <w:b/>
          <w:sz w:val="28"/>
          <w:szCs w:val="24"/>
        </w:rPr>
        <w:tab/>
      </w:r>
      <w:r w:rsidRPr="00615B2E">
        <w:rPr>
          <w:rFonts w:ascii="Times New Roman" w:hAnsi="Times New Roman" w:cs="Times New Roman"/>
          <w:b/>
          <w:sz w:val="28"/>
          <w:szCs w:val="24"/>
        </w:rPr>
        <w:tab/>
      </w:r>
      <w:r w:rsidRPr="00615B2E">
        <w:rPr>
          <w:rFonts w:ascii="Times New Roman" w:hAnsi="Times New Roman" w:cs="Times New Roman"/>
          <w:b/>
          <w:sz w:val="28"/>
          <w:szCs w:val="24"/>
        </w:rPr>
        <w:tab/>
      </w:r>
      <w:r w:rsidRPr="00615B2E">
        <w:rPr>
          <w:rFonts w:ascii="Times New Roman" w:hAnsi="Times New Roman" w:cs="Times New Roman"/>
          <w:b/>
          <w:sz w:val="28"/>
          <w:szCs w:val="24"/>
        </w:rPr>
        <w:tab/>
      </w:r>
      <w:r w:rsidRPr="00615B2E">
        <w:rPr>
          <w:rFonts w:ascii="Times New Roman" w:hAnsi="Times New Roman" w:cs="Times New Roman"/>
          <w:b/>
          <w:sz w:val="28"/>
          <w:szCs w:val="24"/>
        </w:rPr>
        <w:tab/>
        <w:t xml:space="preserve"> Page </w:t>
      </w:r>
    </w:p>
    <w:p w:rsidR="00DE296A" w:rsidRDefault="00793730">
      <w:pPr>
        <w:pStyle w:val="TableofFigures"/>
        <w:tabs>
          <w:tab w:val="right" w:leader="dot" w:pos="8630"/>
        </w:tabs>
        <w:rPr>
          <w:rFonts w:eastAsiaTheme="minorEastAsia"/>
          <w:noProof/>
        </w:rPr>
      </w:pPr>
      <w:r w:rsidRPr="00615B2E">
        <w:rPr>
          <w:rFonts w:ascii="Times New Roman" w:hAnsi="Times New Roman" w:cs="Times New Roman"/>
          <w:b/>
          <w:sz w:val="28"/>
          <w:szCs w:val="24"/>
        </w:rPr>
        <w:fldChar w:fldCharType="begin"/>
      </w:r>
      <w:r w:rsidR="00CF3BFE" w:rsidRPr="00615B2E">
        <w:rPr>
          <w:rFonts w:ascii="Times New Roman" w:hAnsi="Times New Roman" w:cs="Times New Roman"/>
          <w:b/>
          <w:sz w:val="28"/>
          <w:szCs w:val="24"/>
        </w:rPr>
        <w:instrText xml:space="preserve"> TOC \h \z \t "Heading 4" \c </w:instrText>
      </w:r>
      <w:r w:rsidRPr="00615B2E">
        <w:rPr>
          <w:rFonts w:ascii="Times New Roman" w:hAnsi="Times New Roman" w:cs="Times New Roman"/>
          <w:b/>
          <w:sz w:val="28"/>
          <w:szCs w:val="24"/>
        </w:rPr>
        <w:fldChar w:fldCharType="separate"/>
      </w:r>
      <w:hyperlink w:anchor="_Toc523313405" w:history="1">
        <w:r w:rsidR="00DE296A" w:rsidRPr="004403BD">
          <w:rPr>
            <w:rStyle w:val="Hyperlink"/>
            <w:rFonts w:ascii="Times New Roman" w:hAnsi="Times New Roman" w:cs="Times New Roman"/>
            <w:noProof/>
            <w:lang w:bidi="en-US"/>
          </w:rPr>
          <w:t>Table1: sampling frame of study</w:t>
        </w:r>
        <w:r w:rsidR="00DE296A">
          <w:rPr>
            <w:noProof/>
            <w:webHidden/>
          </w:rPr>
          <w:tab/>
        </w:r>
        <w:r>
          <w:rPr>
            <w:noProof/>
            <w:webHidden/>
          </w:rPr>
          <w:fldChar w:fldCharType="begin"/>
        </w:r>
        <w:r w:rsidR="00DE296A">
          <w:rPr>
            <w:noProof/>
            <w:webHidden/>
          </w:rPr>
          <w:instrText xml:space="preserve"> PAGEREF _Toc523313405 \h </w:instrText>
        </w:r>
        <w:r>
          <w:rPr>
            <w:noProof/>
            <w:webHidden/>
          </w:rPr>
        </w:r>
        <w:r>
          <w:rPr>
            <w:noProof/>
            <w:webHidden/>
          </w:rPr>
          <w:fldChar w:fldCharType="separate"/>
        </w:r>
        <w:r w:rsidR="00920018">
          <w:rPr>
            <w:noProof/>
            <w:webHidden/>
          </w:rPr>
          <w:t>29</w:t>
        </w:r>
        <w:r>
          <w:rPr>
            <w:noProof/>
            <w:webHidden/>
          </w:rPr>
          <w:fldChar w:fldCharType="end"/>
        </w:r>
      </w:hyperlink>
    </w:p>
    <w:p w:rsidR="00DE296A" w:rsidRDefault="00D76C3A">
      <w:pPr>
        <w:pStyle w:val="TableofFigures"/>
        <w:tabs>
          <w:tab w:val="right" w:leader="dot" w:pos="8630"/>
        </w:tabs>
        <w:rPr>
          <w:rFonts w:eastAsiaTheme="minorEastAsia"/>
          <w:noProof/>
        </w:rPr>
      </w:pPr>
      <w:hyperlink w:anchor="_Toc523313406" w:history="1">
        <w:r w:rsidR="00DE296A" w:rsidRPr="004403BD">
          <w:rPr>
            <w:rStyle w:val="Hyperlink"/>
            <w:rFonts w:ascii="Times New Roman" w:hAnsi="Times New Roman" w:cs="Times New Roman"/>
            <w:noProof/>
            <w:lang w:bidi="en-US"/>
          </w:rPr>
          <w:t>Table2: Analysis of coaches’ profile</w:t>
        </w:r>
        <w:r w:rsidR="00DE296A">
          <w:rPr>
            <w:noProof/>
            <w:webHidden/>
          </w:rPr>
          <w:tab/>
        </w:r>
        <w:r w:rsidR="00793730">
          <w:rPr>
            <w:noProof/>
            <w:webHidden/>
          </w:rPr>
          <w:fldChar w:fldCharType="begin"/>
        </w:r>
        <w:r w:rsidR="00DE296A">
          <w:rPr>
            <w:noProof/>
            <w:webHidden/>
          </w:rPr>
          <w:instrText xml:space="preserve"> PAGEREF _Toc523313406 \h </w:instrText>
        </w:r>
        <w:r w:rsidR="00793730">
          <w:rPr>
            <w:noProof/>
            <w:webHidden/>
          </w:rPr>
        </w:r>
        <w:r w:rsidR="00793730">
          <w:rPr>
            <w:noProof/>
            <w:webHidden/>
          </w:rPr>
          <w:fldChar w:fldCharType="separate"/>
        </w:r>
        <w:r w:rsidR="00920018">
          <w:rPr>
            <w:noProof/>
            <w:webHidden/>
          </w:rPr>
          <w:t>35</w:t>
        </w:r>
        <w:r w:rsidR="00793730">
          <w:rPr>
            <w:noProof/>
            <w:webHidden/>
          </w:rPr>
          <w:fldChar w:fldCharType="end"/>
        </w:r>
      </w:hyperlink>
    </w:p>
    <w:p w:rsidR="00DE296A" w:rsidRDefault="00D76C3A">
      <w:pPr>
        <w:pStyle w:val="TableofFigures"/>
        <w:tabs>
          <w:tab w:val="right" w:leader="dot" w:pos="8630"/>
        </w:tabs>
        <w:rPr>
          <w:rFonts w:eastAsiaTheme="minorEastAsia"/>
          <w:noProof/>
        </w:rPr>
      </w:pPr>
      <w:hyperlink w:anchor="_Toc523313407" w:history="1">
        <w:r w:rsidR="00DE296A" w:rsidRPr="004403BD">
          <w:rPr>
            <w:rStyle w:val="Hyperlink"/>
            <w:rFonts w:ascii="Times New Roman" w:hAnsi="Times New Roman" w:cs="Times New Roman"/>
            <w:noProof/>
            <w:lang w:bidi="en-US"/>
          </w:rPr>
          <w:t>Table3:  Demographic participant of trainees</w:t>
        </w:r>
        <w:r w:rsidR="00DE296A">
          <w:rPr>
            <w:noProof/>
            <w:webHidden/>
          </w:rPr>
          <w:tab/>
        </w:r>
        <w:r w:rsidR="00793730">
          <w:rPr>
            <w:noProof/>
            <w:webHidden/>
          </w:rPr>
          <w:fldChar w:fldCharType="begin"/>
        </w:r>
        <w:r w:rsidR="00DE296A">
          <w:rPr>
            <w:noProof/>
            <w:webHidden/>
          </w:rPr>
          <w:instrText xml:space="preserve"> PAGEREF _Toc523313407 \h </w:instrText>
        </w:r>
        <w:r w:rsidR="00793730">
          <w:rPr>
            <w:noProof/>
            <w:webHidden/>
          </w:rPr>
        </w:r>
        <w:r w:rsidR="00793730">
          <w:rPr>
            <w:noProof/>
            <w:webHidden/>
          </w:rPr>
          <w:fldChar w:fldCharType="separate"/>
        </w:r>
        <w:r w:rsidR="00920018">
          <w:rPr>
            <w:noProof/>
            <w:webHidden/>
          </w:rPr>
          <w:t>37</w:t>
        </w:r>
        <w:r w:rsidR="00793730">
          <w:rPr>
            <w:noProof/>
            <w:webHidden/>
          </w:rPr>
          <w:fldChar w:fldCharType="end"/>
        </w:r>
      </w:hyperlink>
    </w:p>
    <w:p w:rsidR="00DE296A" w:rsidRDefault="00D76C3A">
      <w:pPr>
        <w:pStyle w:val="TableofFigures"/>
        <w:tabs>
          <w:tab w:val="right" w:leader="dot" w:pos="8630"/>
        </w:tabs>
        <w:rPr>
          <w:rFonts w:eastAsiaTheme="minorEastAsia"/>
          <w:noProof/>
        </w:rPr>
      </w:pPr>
      <w:hyperlink w:anchor="_Toc523313408" w:history="1">
        <w:r w:rsidR="00DE296A" w:rsidRPr="004403BD">
          <w:rPr>
            <w:rStyle w:val="Hyperlink"/>
            <w:rFonts w:ascii="Times New Roman" w:hAnsi="Times New Roman" w:cs="Times New Roman"/>
            <w:noProof/>
            <w:lang w:bidi="en-US"/>
          </w:rPr>
          <w:t>Table4: Demographic data of sport experts</w:t>
        </w:r>
        <w:r w:rsidR="00DE296A">
          <w:rPr>
            <w:noProof/>
            <w:webHidden/>
          </w:rPr>
          <w:tab/>
        </w:r>
        <w:r w:rsidR="00793730">
          <w:rPr>
            <w:noProof/>
            <w:webHidden/>
          </w:rPr>
          <w:fldChar w:fldCharType="begin"/>
        </w:r>
        <w:r w:rsidR="00DE296A">
          <w:rPr>
            <w:noProof/>
            <w:webHidden/>
          </w:rPr>
          <w:instrText xml:space="preserve"> PAGEREF _Toc523313408 \h </w:instrText>
        </w:r>
        <w:r w:rsidR="00793730">
          <w:rPr>
            <w:noProof/>
            <w:webHidden/>
          </w:rPr>
        </w:r>
        <w:r w:rsidR="00793730">
          <w:rPr>
            <w:noProof/>
            <w:webHidden/>
          </w:rPr>
          <w:fldChar w:fldCharType="separate"/>
        </w:r>
        <w:r w:rsidR="00920018">
          <w:rPr>
            <w:noProof/>
            <w:webHidden/>
          </w:rPr>
          <w:t>38</w:t>
        </w:r>
        <w:r w:rsidR="00793730">
          <w:rPr>
            <w:noProof/>
            <w:webHidden/>
          </w:rPr>
          <w:fldChar w:fldCharType="end"/>
        </w:r>
      </w:hyperlink>
    </w:p>
    <w:p w:rsidR="00DE296A" w:rsidRDefault="00D76C3A">
      <w:pPr>
        <w:pStyle w:val="TableofFigures"/>
        <w:tabs>
          <w:tab w:val="right" w:leader="dot" w:pos="8630"/>
        </w:tabs>
        <w:rPr>
          <w:rFonts w:eastAsiaTheme="minorEastAsia"/>
          <w:noProof/>
        </w:rPr>
      </w:pPr>
      <w:hyperlink w:anchor="_Toc523313409" w:history="1">
        <w:r w:rsidR="00DE296A" w:rsidRPr="004403BD">
          <w:rPr>
            <w:rStyle w:val="Hyperlink"/>
            <w:rFonts w:ascii="Times New Roman" w:hAnsi="Times New Roman" w:cs="Times New Roman"/>
            <w:noProof/>
            <w:lang w:bidi="en-US"/>
          </w:rPr>
          <w:t>Table5: Demographic data of football committee</w:t>
        </w:r>
        <w:r w:rsidR="00DE296A">
          <w:rPr>
            <w:noProof/>
            <w:webHidden/>
          </w:rPr>
          <w:tab/>
        </w:r>
        <w:r w:rsidR="00793730">
          <w:rPr>
            <w:noProof/>
            <w:webHidden/>
          </w:rPr>
          <w:fldChar w:fldCharType="begin"/>
        </w:r>
        <w:r w:rsidR="00DE296A">
          <w:rPr>
            <w:noProof/>
            <w:webHidden/>
          </w:rPr>
          <w:instrText xml:space="preserve"> PAGEREF _Toc523313409 \h </w:instrText>
        </w:r>
        <w:r w:rsidR="00793730">
          <w:rPr>
            <w:noProof/>
            <w:webHidden/>
          </w:rPr>
        </w:r>
        <w:r w:rsidR="00793730">
          <w:rPr>
            <w:noProof/>
            <w:webHidden/>
          </w:rPr>
          <w:fldChar w:fldCharType="separate"/>
        </w:r>
        <w:r w:rsidR="00920018">
          <w:rPr>
            <w:noProof/>
            <w:webHidden/>
          </w:rPr>
          <w:t>40</w:t>
        </w:r>
        <w:r w:rsidR="00793730">
          <w:rPr>
            <w:noProof/>
            <w:webHidden/>
          </w:rPr>
          <w:fldChar w:fldCharType="end"/>
        </w:r>
      </w:hyperlink>
    </w:p>
    <w:p w:rsidR="00DE296A" w:rsidRDefault="00D76C3A">
      <w:pPr>
        <w:pStyle w:val="TableofFigures"/>
        <w:tabs>
          <w:tab w:val="right" w:leader="dot" w:pos="8630"/>
        </w:tabs>
        <w:rPr>
          <w:rFonts w:eastAsiaTheme="minorEastAsia"/>
          <w:noProof/>
        </w:rPr>
      </w:pPr>
      <w:hyperlink w:anchor="_Toc523313410" w:history="1">
        <w:r w:rsidR="00DE296A" w:rsidRPr="004403BD">
          <w:rPr>
            <w:rStyle w:val="Hyperlink"/>
            <w:rFonts w:ascii="Times New Roman" w:hAnsi="Times New Roman" w:cs="Times New Roman"/>
            <w:noProof/>
            <w:lang w:bidi="en-US"/>
          </w:rPr>
          <w:t>Table6: demographic data of sport council</w:t>
        </w:r>
        <w:r w:rsidR="00DE296A">
          <w:rPr>
            <w:noProof/>
            <w:webHidden/>
          </w:rPr>
          <w:tab/>
        </w:r>
        <w:r w:rsidR="00793730">
          <w:rPr>
            <w:noProof/>
            <w:webHidden/>
          </w:rPr>
          <w:fldChar w:fldCharType="begin"/>
        </w:r>
        <w:r w:rsidR="00DE296A">
          <w:rPr>
            <w:noProof/>
            <w:webHidden/>
          </w:rPr>
          <w:instrText xml:space="preserve"> PAGEREF _Toc523313410 \h </w:instrText>
        </w:r>
        <w:r w:rsidR="00793730">
          <w:rPr>
            <w:noProof/>
            <w:webHidden/>
          </w:rPr>
        </w:r>
        <w:r w:rsidR="00793730">
          <w:rPr>
            <w:noProof/>
            <w:webHidden/>
          </w:rPr>
          <w:fldChar w:fldCharType="separate"/>
        </w:r>
        <w:r w:rsidR="00920018">
          <w:rPr>
            <w:noProof/>
            <w:webHidden/>
          </w:rPr>
          <w:t>41</w:t>
        </w:r>
        <w:r w:rsidR="00793730">
          <w:rPr>
            <w:noProof/>
            <w:webHidden/>
          </w:rPr>
          <w:fldChar w:fldCharType="end"/>
        </w:r>
      </w:hyperlink>
    </w:p>
    <w:p w:rsidR="00DE296A" w:rsidRDefault="00D76C3A">
      <w:pPr>
        <w:pStyle w:val="TableofFigures"/>
        <w:tabs>
          <w:tab w:val="right" w:leader="dot" w:pos="8630"/>
        </w:tabs>
        <w:rPr>
          <w:rFonts w:eastAsiaTheme="minorEastAsia"/>
          <w:noProof/>
        </w:rPr>
      </w:pPr>
      <w:hyperlink w:anchor="_Toc523313411" w:history="1">
        <w:r w:rsidR="00DE296A" w:rsidRPr="004403BD">
          <w:rPr>
            <w:rStyle w:val="Hyperlink"/>
            <w:rFonts w:ascii="Times New Roman" w:hAnsi="Times New Roman" w:cs="Times New Roman"/>
            <w:noProof/>
            <w:lang w:bidi="en-US"/>
          </w:rPr>
          <w:t>Table7: Coach Responses on training plan and implementing</w:t>
        </w:r>
        <w:r w:rsidR="00DE296A">
          <w:rPr>
            <w:noProof/>
            <w:webHidden/>
          </w:rPr>
          <w:tab/>
        </w:r>
        <w:r w:rsidR="00793730">
          <w:rPr>
            <w:noProof/>
            <w:webHidden/>
          </w:rPr>
          <w:fldChar w:fldCharType="begin"/>
        </w:r>
        <w:r w:rsidR="00DE296A">
          <w:rPr>
            <w:noProof/>
            <w:webHidden/>
          </w:rPr>
          <w:instrText xml:space="preserve"> PAGEREF _Toc523313411 \h </w:instrText>
        </w:r>
        <w:r w:rsidR="00793730">
          <w:rPr>
            <w:noProof/>
            <w:webHidden/>
          </w:rPr>
        </w:r>
        <w:r w:rsidR="00793730">
          <w:rPr>
            <w:noProof/>
            <w:webHidden/>
          </w:rPr>
          <w:fldChar w:fldCharType="separate"/>
        </w:r>
        <w:r w:rsidR="00920018">
          <w:rPr>
            <w:noProof/>
            <w:webHidden/>
          </w:rPr>
          <w:t>42</w:t>
        </w:r>
        <w:r w:rsidR="00793730">
          <w:rPr>
            <w:noProof/>
            <w:webHidden/>
          </w:rPr>
          <w:fldChar w:fldCharType="end"/>
        </w:r>
      </w:hyperlink>
    </w:p>
    <w:p w:rsidR="00DE296A" w:rsidRDefault="00D76C3A">
      <w:pPr>
        <w:pStyle w:val="TableofFigures"/>
        <w:tabs>
          <w:tab w:val="right" w:leader="dot" w:pos="8630"/>
        </w:tabs>
        <w:rPr>
          <w:rFonts w:eastAsiaTheme="minorEastAsia"/>
          <w:noProof/>
        </w:rPr>
      </w:pPr>
      <w:hyperlink w:anchor="_Toc523313412" w:history="1">
        <w:r w:rsidR="00DE296A" w:rsidRPr="004403BD">
          <w:rPr>
            <w:rStyle w:val="Hyperlink"/>
            <w:rFonts w:ascii="Times New Roman" w:hAnsi="Times New Roman" w:cs="Times New Roman"/>
            <w:noProof/>
            <w:lang w:bidi="en-US"/>
          </w:rPr>
          <w:t>Table8: Trainees’ response on training plan and implementation</w:t>
        </w:r>
        <w:r w:rsidR="00DE296A">
          <w:rPr>
            <w:noProof/>
            <w:webHidden/>
          </w:rPr>
          <w:tab/>
        </w:r>
        <w:r w:rsidR="00793730">
          <w:rPr>
            <w:noProof/>
            <w:webHidden/>
          </w:rPr>
          <w:fldChar w:fldCharType="begin"/>
        </w:r>
        <w:r w:rsidR="00DE296A">
          <w:rPr>
            <w:noProof/>
            <w:webHidden/>
          </w:rPr>
          <w:instrText xml:space="preserve"> PAGEREF _Toc523313412 \h </w:instrText>
        </w:r>
        <w:r w:rsidR="00793730">
          <w:rPr>
            <w:noProof/>
            <w:webHidden/>
          </w:rPr>
        </w:r>
        <w:r w:rsidR="00793730">
          <w:rPr>
            <w:noProof/>
            <w:webHidden/>
          </w:rPr>
          <w:fldChar w:fldCharType="separate"/>
        </w:r>
        <w:r w:rsidR="00920018">
          <w:rPr>
            <w:noProof/>
            <w:webHidden/>
          </w:rPr>
          <w:t>47</w:t>
        </w:r>
        <w:r w:rsidR="00793730">
          <w:rPr>
            <w:noProof/>
            <w:webHidden/>
          </w:rPr>
          <w:fldChar w:fldCharType="end"/>
        </w:r>
      </w:hyperlink>
    </w:p>
    <w:p w:rsidR="00DE296A" w:rsidRDefault="00D76C3A">
      <w:pPr>
        <w:pStyle w:val="TableofFigures"/>
        <w:tabs>
          <w:tab w:val="right" w:leader="dot" w:pos="8630"/>
        </w:tabs>
        <w:rPr>
          <w:rFonts w:eastAsiaTheme="minorEastAsia"/>
          <w:noProof/>
        </w:rPr>
      </w:pPr>
      <w:hyperlink w:anchor="_Toc523313413" w:history="1">
        <w:r w:rsidR="00DE296A" w:rsidRPr="004403BD">
          <w:rPr>
            <w:rStyle w:val="Hyperlink"/>
            <w:rFonts w:ascii="Times New Roman" w:hAnsi="Times New Roman" w:cs="Times New Roman"/>
            <w:noProof/>
            <w:lang w:bidi="en-US"/>
          </w:rPr>
          <w:t>Table9: Sport expert response on training plan and implementation</w:t>
        </w:r>
        <w:r w:rsidR="00DE296A">
          <w:rPr>
            <w:noProof/>
            <w:webHidden/>
          </w:rPr>
          <w:tab/>
        </w:r>
        <w:r w:rsidR="00793730">
          <w:rPr>
            <w:noProof/>
            <w:webHidden/>
          </w:rPr>
          <w:fldChar w:fldCharType="begin"/>
        </w:r>
        <w:r w:rsidR="00DE296A">
          <w:rPr>
            <w:noProof/>
            <w:webHidden/>
          </w:rPr>
          <w:instrText xml:space="preserve"> PAGEREF _Toc523313413 \h </w:instrText>
        </w:r>
        <w:r w:rsidR="00793730">
          <w:rPr>
            <w:noProof/>
            <w:webHidden/>
          </w:rPr>
        </w:r>
        <w:r w:rsidR="00793730">
          <w:rPr>
            <w:noProof/>
            <w:webHidden/>
          </w:rPr>
          <w:fldChar w:fldCharType="separate"/>
        </w:r>
        <w:r w:rsidR="00920018">
          <w:rPr>
            <w:noProof/>
            <w:webHidden/>
          </w:rPr>
          <w:t>51</w:t>
        </w:r>
        <w:r w:rsidR="00793730">
          <w:rPr>
            <w:noProof/>
            <w:webHidden/>
          </w:rPr>
          <w:fldChar w:fldCharType="end"/>
        </w:r>
      </w:hyperlink>
    </w:p>
    <w:p w:rsidR="00DE296A" w:rsidRDefault="00D76C3A">
      <w:pPr>
        <w:pStyle w:val="TableofFigures"/>
        <w:tabs>
          <w:tab w:val="right" w:leader="dot" w:pos="8630"/>
        </w:tabs>
        <w:rPr>
          <w:rFonts w:eastAsiaTheme="minorEastAsia"/>
          <w:noProof/>
        </w:rPr>
      </w:pPr>
      <w:hyperlink w:anchor="_Toc523313414" w:history="1">
        <w:r w:rsidR="00DE296A" w:rsidRPr="004403BD">
          <w:rPr>
            <w:rStyle w:val="Hyperlink"/>
            <w:rFonts w:ascii="Times New Roman" w:hAnsi="Times New Roman" w:cs="Times New Roman"/>
            <w:noProof/>
            <w:lang w:bidi="en-US"/>
          </w:rPr>
          <w:t>Table10: Football committee response training plan and implementation</w:t>
        </w:r>
        <w:r w:rsidR="00DE296A">
          <w:rPr>
            <w:noProof/>
            <w:webHidden/>
          </w:rPr>
          <w:tab/>
        </w:r>
        <w:r w:rsidR="00793730">
          <w:rPr>
            <w:noProof/>
            <w:webHidden/>
          </w:rPr>
          <w:fldChar w:fldCharType="begin"/>
        </w:r>
        <w:r w:rsidR="00DE296A">
          <w:rPr>
            <w:noProof/>
            <w:webHidden/>
          </w:rPr>
          <w:instrText xml:space="preserve"> PAGEREF _Toc523313414 \h </w:instrText>
        </w:r>
        <w:r w:rsidR="00793730">
          <w:rPr>
            <w:noProof/>
            <w:webHidden/>
          </w:rPr>
        </w:r>
        <w:r w:rsidR="00793730">
          <w:rPr>
            <w:noProof/>
            <w:webHidden/>
          </w:rPr>
          <w:fldChar w:fldCharType="separate"/>
        </w:r>
        <w:r w:rsidR="00920018">
          <w:rPr>
            <w:noProof/>
            <w:webHidden/>
          </w:rPr>
          <w:t>55</w:t>
        </w:r>
        <w:r w:rsidR="00793730">
          <w:rPr>
            <w:noProof/>
            <w:webHidden/>
          </w:rPr>
          <w:fldChar w:fldCharType="end"/>
        </w:r>
      </w:hyperlink>
    </w:p>
    <w:p w:rsidR="00DE296A" w:rsidRDefault="00D76C3A">
      <w:pPr>
        <w:pStyle w:val="TableofFigures"/>
        <w:tabs>
          <w:tab w:val="right" w:leader="dot" w:pos="8630"/>
        </w:tabs>
        <w:rPr>
          <w:rFonts w:eastAsiaTheme="minorEastAsia"/>
          <w:noProof/>
        </w:rPr>
      </w:pPr>
      <w:hyperlink w:anchor="_Toc523313415" w:history="1">
        <w:r w:rsidR="00DE296A" w:rsidRPr="004403BD">
          <w:rPr>
            <w:rStyle w:val="Hyperlink"/>
            <w:rFonts w:ascii="Times New Roman" w:hAnsi="Times New Roman" w:cs="Times New Roman"/>
            <w:noProof/>
            <w:lang w:bidi="en-US"/>
          </w:rPr>
          <w:t>Table11: Sport council response on training plan and implementation</w:t>
        </w:r>
        <w:r w:rsidR="00DE296A">
          <w:rPr>
            <w:noProof/>
            <w:webHidden/>
          </w:rPr>
          <w:tab/>
        </w:r>
        <w:r w:rsidR="00793730">
          <w:rPr>
            <w:noProof/>
            <w:webHidden/>
          </w:rPr>
          <w:fldChar w:fldCharType="begin"/>
        </w:r>
        <w:r w:rsidR="00DE296A">
          <w:rPr>
            <w:noProof/>
            <w:webHidden/>
          </w:rPr>
          <w:instrText xml:space="preserve"> PAGEREF _Toc523313415 \h </w:instrText>
        </w:r>
        <w:r w:rsidR="00793730">
          <w:rPr>
            <w:noProof/>
            <w:webHidden/>
          </w:rPr>
        </w:r>
        <w:r w:rsidR="00793730">
          <w:rPr>
            <w:noProof/>
            <w:webHidden/>
          </w:rPr>
          <w:fldChar w:fldCharType="separate"/>
        </w:r>
        <w:r w:rsidR="00920018">
          <w:rPr>
            <w:noProof/>
            <w:webHidden/>
          </w:rPr>
          <w:t>58</w:t>
        </w:r>
        <w:r w:rsidR="00793730">
          <w:rPr>
            <w:noProof/>
            <w:webHidden/>
          </w:rPr>
          <w:fldChar w:fldCharType="end"/>
        </w:r>
      </w:hyperlink>
    </w:p>
    <w:p w:rsidR="00DE296A" w:rsidRDefault="00D76C3A">
      <w:pPr>
        <w:pStyle w:val="TableofFigures"/>
        <w:tabs>
          <w:tab w:val="right" w:leader="dot" w:pos="8630"/>
        </w:tabs>
        <w:rPr>
          <w:rFonts w:eastAsiaTheme="minorEastAsia"/>
          <w:noProof/>
        </w:rPr>
      </w:pPr>
      <w:hyperlink w:anchor="_Toc523313416" w:history="1">
        <w:r w:rsidR="00DE296A" w:rsidRPr="004403BD">
          <w:rPr>
            <w:rStyle w:val="Hyperlink"/>
            <w:rFonts w:ascii="Times New Roman" w:hAnsi="Times New Roman" w:cs="Times New Roman"/>
            <w:noProof/>
            <w:lang w:bidi="en-US"/>
          </w:rPr>
          <w:t>Table12: Coaches response on integration management system regarding to Support, Monitoring and Evaluating</w:t>
        </w:r>
        <w:r w:rsidR="00DE296A">
          <w:rPr>
            <w:noProof/>
            <w:webHidden/>
          </w:rPr>
          <w:tab/>
        </w:r>
        <w:r w:rsidR="00793730">
          <w:rPr>
            <w:noProof/>
            <w:webHidden/>
          </w:rPr>
          <w:fldChar w:fldCharType="begin"/>
        </w:r>
        <w:r w:rsidR="00DE296A">
          <w:rPr>
            <w:noProof/>
            <w:webHidden/>
          </w:rPr>
          <w:instrText xml:space="preserve"> PAGEREF _Toc523313416 \h </w:instrText>
        </w:r>
        <w:r w:rsidR="00793730">
          <w:rPr>
            <w:noProof/>
            <w:webHidden/>
          </w:rPr>
        </w:r>
        <w:r w:rsidR="00793730">
          <w:rPr>
            <w:noProof/>
            <w:webHidden/>
          </w:rPr>
          <w:fldChar w:fldCharType="separate"/>
        </w:r>
        <w:r w:rsidR="00920018">
          <w:rPr>
            <w:noProof/>
            <w:webHidden/>
          </w:rPr>
          <w:t>61</w:t>
        </w:r>
        <w:r w:rsidR="00793730">
          <w:rPr>
            <w:noProof/>
            <w:webHidden/>
          </w:rPr>
          <w:fldChar w:fldCharType="end"/>
        </w:r>
      </w:hyperlink>
    </w:p>
    <w:p w:rsidR="00DE296A" w:rsidRDefault="00D76C3A">
      <w:pPr>
        <w:pStyle w:val="TableofFigures"/>
        <w:tabs>
          <w:tab w:val="right" w:leader="dot" w:pos="8630"/>
        </w:tabs>
        <w:rPr>
          <w:rFonts w:eastAsiaTheme="minorEastAsia"/>
          <w:noProof/>
        </w:rPr>
      </w:pPr>
      <w:hyperlink w:anchor="_Toc523313417" w:history="1">
        <w:r w:rsidR="00DE296A" w:rsidRPr="004403BD">
          <w:rPr>
            <w:rStyle w:val="Hyperlink"/>
            <w:rFonts w:ascii="Times New Roman" w:hAnsi="Times New Roman" w:cs="Times New Roman"/>
            <w:noProof/>
            <w:lang w:bidi="en-US"/>
          </w:rPr>
          <w:t>Table13: Trainee’s responses on the integration management system regarding to supporting, monitoring and evaluating</w:t>
        </w:r>
        <w:r w:rsidR="00DE296A">
          <w:rPr>
            <w:noProof/>
            <w:webHidden/>
          </w:rPr>
          <w:tab/>
        </w:r>
        <w:r w:rsidR="00793730">
          <w:rPr>
            <w:noProof/>
            <w:webHidden/>
          </w:rPr>
          <w:fldChar w:fldCharType="begin"/>
        </w:r>
        <w:r w:rsidR="00DE296A">
          <w:rPr>
            <w:noProof/>
            <w:webHidden/>
          </w:rPr>
          <w:instrText xml:space="preserve"> PAGEREF _Toc523313417 \h </w:instrText>
        </w:r>
        <w:r w:rsidR="00793730">
          <w:rPr>
            <w:noProof/>
            <w:webHidden/>
          </w:rPr>
        </w:r>
        <w:r w:rsidR="00793730">
          <w:rPr>
            <w:noProof/>
            <w:webHidden/>
          </w:rPr>
          <w:fldChar w:fldCharType="separate"/>
        </w:r>
        <w:r w:rsidR="00920018">
          <w:rPr>
            <w:noProof/>
            <w:webHidden/>
          </w:rPr>
          <w:t>64</w:t>
        </w:r>
        <w:r w:rsidR="00793730">
          <w:rPr>
            <w:noProof/>
            <w:webHidden/>
          </w:rPr>
          <w:fldChar w:fldCharType="end"/>
        </w:r>
      </w:hyperlink>
    </w:p>
    <w:p w:rsidR="00DE296A" w:rsidRDefault="00D76C3A">
      <w:pPr>
        <w:pStyle w:val="TableofFigures"/>
        <w:tabs>
          <w:tab w:val="right" w:leader="dot" w:pos="8630"/>
        </w:tabs>
        <w:rPr>
          <w:rFonts w:eastAsiaTheme="minorEastAsia"/>
          <w:noProof/>
        </w:rPr>
      </w:pPr>
      <w:hyperlink w:anchor="_Toc523313418" w:history="1">
        <w:r w:rsidR="00DE296A" w:rsidRPr="004403BD">
          <w:rPr>
            <w:rStyle w:val="Hyperlink"/>
            <w:rFonts w:ascii="Times New Roman" w:hAnsi="Times New Roman" w:cs="Times New Roman"/>
            <w:noProof/>
            <w:lang w:bidi="en-US"/>
          </w:rPr>
          <w:t>Table14: Sport experts’ response on integration management system regarding supporting, monitoring and evaluating</w:t>
        </w:r>
        <w:r w:rsidR="00DE296A">
          <w:rPr>
            <w:noProof/>
            <w:webHidden/>
          </w:rPr>
          <w:tab/>
        </w:r>
        <w:r w:rsidR="00793730">
          <w:rPr>
            <w:noProof/>
            <w:webHidden/>
          </w:rPr>
          <w:fldChar w:fldCharType="begin"/>
        </w:r>
        <w:r w:rsidR="00DE296A">
          <w:rPr>
            <w:noProof/>
            <w:webHidden/>
          </w:rPr>
          <w:instrText xml:space="preserve"> PAGEREF _Toc523313418 \h </w:instrText>
        </w:r>
        <w:r w:rsidR="00793730">
          <w:rPr>
            <w:noProof/>
            <w:webHidden/>
          </w:rPr>
        </w:r>
        <w:r w:rsidR="00793730">
          <w:rPr>
            <w:noProof/>
            <w:webHidden/>
          </w:rPr>
          <w:fldChar w:fldCharType="separate"/>
        </w:r>
        <w:r w:rsidR="00920018">
          <w:rPr>
            <w:noProof/>
            <w:webHidden/>
          </w:rPr>
          <w:t>66</w:t>
        </w:r>
        <w:r w:rsidR="00793730">
          <w:rPr>
            <w:noProof/>
            <w:webHidden/>
          </w:rPr>
          <w:fldChar w:fldCharType="end"/>
        </w:r>
      </w:hyperlink>
    </w:p>
    <w:p w:rsidR="00DE296A" w:rsidRDefault="00D76C3A">
      <w:pPr>
        <w:pStyle w:val="TableofFigures"/>
        <w:tabs>
          <w:tab w:val="right" w:leader="dot" w:pos="8630"/>
        </w:tabs>
        <w:rPr>
          <w:rFonts w:eastAsiaTheme="minorEastAsia"/>
          <w:noProof/>
        </w:rPr>
      </w:pPr>
      <w:hyperlink w:anchor="_Toc523313419" w:history="1">
        <w:r w:rsidR="00DE296A" w:rsidRPr="004403BD">
          <w:rPr>
            <w:rStyle w:val="Hyperlink"/>
            <w:rFonts w:ascii="Times New Roman" w:hAnsi="Times New Roman" w:cs="Times New Roman"/>
            <w:noProof/>
            <w:lang w:bidi="en-US"/>
          </w:rPr>
          <w:t>Table15: Football Committee response on integrated management system regarding to supporting, monitoring and evaluating the projects</w:t>
        </w:r>
        <w:r w:rsidR="00DE296A">
          <w:rPr>
            <w:noProof/>
            <w:webHidden/>
          </w:rPr>
          <w:tab/>
        </w:r>
        <w:r w:rsidR="00793730">
          <w:rPr>
            <w:noProof/>
            <w:webHidden/>
          </w:rPr>
          <w:fldChar w:fldCharType="begin"/>
        </w:r>
        <w:r w:rsidR="00DE296A">
          <w:rPr>
            <w:noProof/>
            <w:webHidden/>
          </w:rPr>
          <w:instrText xml:space="preserve"> PAGEREF _Toc523313419 \h </w:instrText>
        </w:r>
        <w:r w:rsidR="00793730">
          <w:rPr>
            <w:noProof/>
            <w:webHidden/>
          </w:rPr>
        </w:r>
        <w:r w:rsidR="00793730">
          <w:rPr>
            <w:noProof/>
            <w:webHidden/>
          </w:rPr>
          <w:fldChar w:fldCharType="separate"/>
        </w:r>
        <w:r w:rsidR="00920018">
          <w:rPr>
            <w:noProof/>
            <w:webHidden/>
          </w:rPr>
          <w:t>68</w:t>
        </w:r>
        <w:r w:rsidR="00793730">
          <w:rPr>
            <w:noProof/>
            <w:webHidden/>
          </w:rPr>
          <w:fldChar w:fldCharType="end"/>
        </w:r>
      </w:hyperlink>
    </w:p>
    <w:p w:rsidR="00DE296A" w:rsidRDefault="00D76C3A">
      <w:pPr>
        <w:pStyle w:val="TableofFigures"/>
        <w:tabs>
          <w:tab w:val="right" w:leader="dot" w:pos="8630"/>
        </w:tabs>
        <w:rPr>
          <w:rFonts w:eastAsiaTheme="minorEastAsia"/>
          <w:noProof/>
        </w:rPr>
      </w:pPr>
      <w:hyperlink w:anchor="_Toc523313420" w:history="1">
        <w:r w:rsidR="00DE296A" w:rsidRPr="004403BD">
          <w:rPr>
            <w:rStyle w:val="Hyperlink"/>
            <w:rFonts w:ascii="Times New Roman" w:hAnsi="Times New Roman" w:cs="Times New Roman"/>
            <w:noProof/>
            <w:lang w:bidi="en-US"/>
          </w:rPr>
          <w:t>Table16: Sport council response on integrated management system regarding to supporting, monitoring and evaluating the projects</w:t>
        </w:r>
        <w:r w:rsidR="00DE296A">
          <w:rPr>
            <w:noProof/>
            <w:webHidden/>
          </w:rPr>
          <w:tab/>
        </w:r>
        <w:r w:rsidR="00793730">
          <w:rPr>
            <w:noProof/>
            <w:webHidden/>
          </w:rPr>
          <w:fldChar w:fldCharType="begin"/>
        </w:r>
        <w:r w:rsidR="00DE296A">
          <w:rPr>
            <w:noProof/>
            <w:webHidden/>
          </w:rPr>
          <w:instrText xml:space="preserve"> PAGEREF _Toc523313420 \h </w:instrText>
        </w:r>
        <w:r w:rsidR="00793730">
          <w:rPr>
            <w:noProof/>
            <w:webHidden/>
          </w:rPr>
        </w:r>
        <w:r w:rsidR="00793730">
          <w:rPr>
            <w:noProof/>
            <w:webHidden/>
          </w:rPr>
          <w:fldChar w:fldCharType="separate"/>
        </w:r>
        <w:r w:rsidR="00920018">
          <w:rPr>
            <w:noProof/>
            <w:webHidden/>
          </w:rPr>
          <w:t>70</w:t>
        </w:r>
        <w:r w:rsidR="00793730">
          <w:rPr>
            <w:noProof/>
            <w:webHidden/>
          </w:rPr>
          <w:fldChar w:fldCharType="end"/>
        </w:r>
      </w:hyperlink>
    </w:p>
    <w:p w:rsidR="00DE296A" w:rsidRDefault="00D76C3A">
      <w:pPr>
        <w:pStyle w:val="TableofFigures"/>
        <w:tabs>
          <w:tab w:val="right" w:leader="dot" w:pos="8630"/>
        </w:tabs>
        <w:rPr>
          <w:rFonts w:eastAsiaTheme="minorEastAsia"/>
          <w:noProof/>
        </w:rPr>
      </w:pPr>
      <w:hyperlink w:anchor="_Toc523313421" w:history="1">
        <w:r w:rsidR="00DE296A" w:rsidRPr="004403BD">
          <w:rPr>
            <w:rStyle w:val="Hyperlink"/>
            <w:rFonts w:ascii="Times New Roman" w:hAnsi="Times New Roman" w:cs="Times New Roman"/>
            <w:noProof/>
            <w:lang w:bidi="en-US"/>
          </w:rPr>
          <w:t>Table 17: Analysis and interpretation observation</w:t>
        </w:r>
        <w:r w:rsidR="00DE296A">
          <w:rPr>
            <w:noProof/>
            <w:webHidden/>
          </w:rPr>
          <w:tab/>
        </w:r>
        <w:r w:rsidR="00793730">
          <w:rPr>
            <w:noProof/>
            <w:webHidden/>
          </w:rPr>
          <w:fldChar w:fldCharType="begin"/>
        </w:r>
        <w:r w:rsidR="00DE296A">
          <w:rPr>
            <w:noProof/>
            <w:webHidden/>
          </w:rPr>
          <w:instrText xml:space="preserve"> PAGEREF _Toc523313421 \h </w:instrText>
        </w:r>
        <w:r w:rsidR="00793730">
          <w:rPr>
            <w:noProof/>
            <w:webHidden/>
          </w:rPr>
        </w:r>
        <w:r w:rsidR="00793730">
          <w:rPr>
            <w:noProof/>
            <w:webHidden/>
          </w:rPr>
          <w:fldChar w:fldCharType="separate"/>
        </w:r>
        <w:r w:rsidR="00920018">
          <w:rPr>
            <w:noProof/>
            <w:webHidden/>
          </w:rPr>
          <w:t>73</w:t>
        </w:r>
        <w:r w:rsidR="00793730">
          <w:rPr>
            <w:noProof/>
            <w:webHidden/>
          </w:rPr>
          <w:fldChar w:fldCharType="end"/>
        </w:r>
      </w:hyperlink>
    </w:p>
    <w:p w:rsidR="00DE296A" w:rsidRDefault="00D76C3A">
      <w:pPr>
        <w:pStyle w:val="TableofFigures"/>
        <w:tabs>
          <w:tab w:val="right" w:leader="dot" w:pos="8630"/>
        </w:tabs>
        <w:rPr>
          <w:rFonts w:eastAsiaTheme="minorEastAsia"/>
          <w:noProof/>
        </w:rPr>
      </w:pPr>
      <w:hyperlink w:anchor="_Toc523313422" w:history="1">
        <w:r w:rsidR="00DE296A" w:rsidRPr="004403BD">
          <w:rPr>
            <w:rStyle w:val="Hyperlink"/>
            <w:rFonts w:ascii="Times New Roman" w:hAnsi="Times New Roman" w:cs="Times New Roman"/>
            <w:noProof/>
            <w:lang w:bidi="en-US"/>
          </w:rPr>
          <w:t>Table 18: Data from Document Analysis</w:t>
        </w:r>
        <w:r w:rsidR="00DE296A">
          <w:rPr>
            <w:noProof/>
            <w:webHidden/>
          </w:rPr>
          <w:tab/>
        </w:r>
        <w:r w:rsidR="00793730">
          <w:rPr>
            <w:noProof/>
            <w:webHidden/>
          </w:rPr>
          <w:fldChar w:fldCharType="begin"/>
        </w:r>
        <w:r w:rsidR="00DE296A">
          <w:rPr>
            <w:noProof/>
            <w:webHidden/>
          </w:rPr>
          <w:instrText xml:space="preserve"> PAGEREF _Toc523313422 \h </w:instrText>
        </w:r>
        <w:r w:rsidR="00793730">
          <w:rPr>
            <w:noProof/>
            <w:webHidden/>
          </w:rPr>
        </w:r>
        <w:r w:rsidR="00793730">
          <w:rPr>
            <w:noProof/>
            <w:webHidden/>
          </w:rPr>
          <w:fldChar w:fldCharType="separate"/>
        </w:r>
        <w:r w:rsidR="00920018">
          <w:rPr>
            <w:noProof/>
            <w:webHidden/>
          </w:rPr>
          <w:t>75</w:t>
        </w:r>
        <w:r w:rsidR="00793730">
          <w:rPr>
            <w:noProof/>
            <w:webHidden/>
          </w:rPr>
          <w:fldChar w:fldCharType="end"/>
        </w:r>
      </w:hyperlink>
    </w:p>
    <w:p w:rsidR="00DD1914" w:rsidRDefault="00793730" w:rsidP="00CF3BFE">
      <w:pPr>
        <w:spacing w:after="240"/>
        <w:rPr>
          <w:rFonts w:ascii="Times New Roman" w:hAnsi="Times New Roman" w:cs="Times New Roman"/>
          <w:b/>
          <w:sz w:val="28"/>
          <w:szCs w:val="24"/>
        </w:rPr>
      </w:pPr>
      <w:r w:rsidRPr="00615B2E">
        <w:rPr>
          <w:rFonts w:ascii="Times New Roman" w:hAnsi="Times New Roman" w:cs="Times New Roman"/>
          <w:b/>
          <w:sz w:val="28"/>
          <w:szCs w:val="24"/>
        </w:rPr>
        <w:fldChar w:fldCharType="end"/>
      </w:r>
    </w:p>
    <w:p w:rsidR="0085060B" w:rsidRDefault="0085060B">
      <w:pPr>
        <w:rPr>
          <w:rFonts w:ascii="Times New Roman" w:hAnsi="Times New Roman" w:cs="Times New Roman"/>
          <w:b/>
          <w:color w:val="FF0000"/>
          <w:sz w:val="28"/>
          <w:szCs w:val="24"/>
        </w:rPr>
      </w:pPr>
      <w:r>
        <w:rPr>
          <w:rFonts w:ascii="Times New Roman" w:hAnsi="Times New Roman" w:cs="Times New Roman"/>
          <w:b/>
          <w:color w:val="FF0000"/>
          <w:sz w:val="28"/>
          <w:szCs w:val="24"/>
        </w:rPr>
        <w:br w:type="page"/>
      </w:r>
    </w:p>
    <w:p w:rsidR="00F84A34" w:rsidRPr="00E32E43" w:rsidRDefault="00AD7AB3" w:rsidP="0085060B">
      <w:pPr>
        <w:pStyle w:val="Heading1"/>
        <w:rPr>
          <w:color w:val="auto"/>
        </w:rPr>
      </w:pPr>
      <w:bookmarkStart w:id="5" w:name="_Toc523313318"/>
      <w:r>
        <w:rPr>
          <w:color w:val="auto"/>
        </w:rPr>
        <w:lastRenderedPageBreak/>
        <w:t>LIST OF APPEND</w:t>
      </w:r>
      <w:bookmarkEnd w:id="5"/>
      <w:r>
        <w:rPr>
          <w:color w:val="auto"/>
        </w:rPr>
        <w:t>ICS</w:t>
      </w:r>
    </w:p>
    <w:p w:rsidR="00DE296A" w:rsidRPr="00DE296A" w:rsidRDefault="00DE296A" w:rsidP="00DE296A"/>
    <w:p w:rsidR="00DE296A" w:rsidRPr="00DE296A" w:rsidRDefault="00D76C3A" w:rsidP="00DE296A">
      <w:pPr>
        <w:pStyle w:val="TOC1"/>
        <w:tabs>
          <w:tab w:val="right" w:leader="dot" w:pos="8630"/>
        </w:tabs>
        <w:spacing w:after="0" w:line="360" w:lineRule="auto"/>
        <w:rPr>
          <w:rFonts w:ascii="Times New Roman" w:eastAsiaTheme="minorEastAsia" w:hAnsi="Times New Roman" w:cs="Times New Roman"/>
          <w:noProof/>
          <w:sz w:val="24"/>
          <w:szCs w:val="24"/>
          <w:lang w:bidi="ar-SA"/>
        </w:rPr>
      </w:pPr>
      <w:hyperlink w:anchor="_Toc523313398" w:history="1">
        <w:r w:rsidR="00DE296A" w:rsidRPr="00DE296A">
          <w:rPr>
            <w:rStyle w:val="Hyperlink"/>
            <w:rFonts w:ascii="Times New Roman" w:hAnsi="Times New Roman" w:cs="Times New Roman"/>
            <w:noProof/>
            <w:color w:val="auto"/>
            <w:sz w:val="24"/>
            <w:szCs w:val="24"/>
            <w:u w:val="none"/>
          </w:rPr>
          <w:t>Appendix 1: Questionnaires provided to coaches</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_Toc523313398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920018">
          <w:rPr>
            <w:rFonts w:ascii="Times New Roman" w:hAnsi="Times New Roman" w:cs="Times New Roman"/>
            <w:noProof/>
            <w:webHidden/>
            <w:sz w:val="24"/>
            <w:szCs w:val="24"/>
          </w:rPr>
          <w:t>92</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1"/>
        <w:tabs>
          <w:tab w:val="right" w:leader="dot" w:pos="8630"/>
        </w:tabs>
        <w:spacing w:after="0" w:line="360" w:lineRule="auto"/>
        <w:rPr>
          <w:rFonts w:ascii="Times New Roman" w:eastAsiaTheme="minorEastAsia" w:hAnsi="Times New Roman" w:cs="Times New Roman"/>
          <w:noProof/>
          <w:sz w:val="24"/>
          <w:szCs w:val="24"/>
          <w:lang w:bidi="ar-SA"/>
        </w:rPr>
      </w:pPr>
      <w:hyperlink w:anchor="_Toc523313399" w:history="1">
        <w:r w:rsidR="00DE296A" w:rsidRPr="00DE296A">
          <w:rPr>
            <w:rStyle w:val="Hyperlink"/>
            <w:rFonts w:ascii="Times New Roman" w:hAnsi="Times New Roman" w:cs="Times New Roman"/>
            <w:noProof/>
            <w:color w:val="auto"/>
            <w:sz w:val="24"/>
            <w:szCs w:val="24"/>
            <w:u w:val="none"/>
          </w:rPr>
          <w:t>Appendix2: Questionnaires provided to trainees</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_Toc523313399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920018">
          <w:rPr>
            <w:rFonts w:ascii="Times New Roman" w:hAnsi="Times New Roman" w:cs="Times New Roman"/>
            <w:noProof/>
            <w:webHidden/>
            <w:sz w:val="24"/>
            <w:szCs w:val="24"/>
          </w:rPr>
          <w:t>95</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1"/>
        <w:tabs>
          <w:tab w:val="right" w:leader="dot" w:pos="8630"/>
        </w:tabs>
        <w:spacing w:after="0" w:line="360" w:lineRule="auto"/>
        <w:rPr>
          <w:rFonts w:ascii="Times New Roman" w:eastAsiaTheme="minorEastAsia" w:hAnsi="Times New Roman" w:cs="Times New Roman"/>
          <w:noProof/>
          <w:sz w:val="24"/>
          <w:szCs w:val="24"/>
          <w:lang w:bidi="ar-SA"/>
        </w:rPr>
      </w:pPr>
      <w:hyperlink w:anchor="_Toc523313400" w:history="1">
        <w:r w:rsidR="00DE296A" w:rsidRPr="00DE296A">
          <w:rPr>
            <w:rStyle w:val="Hyperlink"/>
            <w:rFonts w:ascii="Times New Roman" w:hAnsi="Times New Roman" w:cs="Times New Roman"/>
            <w:noProof/>
            <w:color w:val="auto"/>
            <w:sz w:val="24"/>
            <w:szCs w:val="24"/>
            <w:u w:val="none"/>
          </w:rPr>
          <w:t>Appendix3: Questionnaires provided to sport experts</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_Toc523313400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920018">
          <w:rPr>
            <w:rFonts w:ascii="Times New Roman" w:hAnsi="Times New Roman" w:cs="Times New Roman"/>
            <w:noProof/>
            <w:webHidden/>
            <w:sz w:val="24"/>
            <w:szCs w:val="24"/>
          </w:rPr>
          <w:t>98</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1"/>
        <w:tabs>
          <w:tab w:val="right" w:leader="dot" w:pos="8630"/>
        </w:tabs>
        <w:spacing w:after="0" w:line="360" w:lineRule="auto"/>
        <w:rPr>
          <w:rFonts w:ascii="Times New Roman" w:eastAsiaTheme="minorEastAsia" w:hAnsi="Times New Roman" w:cs="Times New Roman"/>
          <w:noProof/>
          <w:sz w:val="24"/>
          <w:szCs w:val="24"/>
          <w:lang w:bidi="ar-SA"/>
        </w:rPr>
      </w:pPr>
      <w:hyperlink w:anchor="_Toc523313401" w:history="1">
        <w:r w:rsidR="00DE296A" w:rsidRPr="00DE296A">
          <w:rPr>
            <w:rStyle w:val="Hyperlink"/>
            <w:rFonts w:ascii="Times New Roman" w:hAnsi="Times New Roman" w:cs="Times New Roman"/>
            <w:noProof/>
            <w:color w:val="auto"/>
            <w:sz w:val="24"/>
            <w:szCs w:val="24"/>
            <w:u w:val="none"/>
          </w:rPr>
          <w:t>Appendix 4: Questionnaires provided to football committee</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_Toc523313401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920018">
          <w:rPr>
            <w:rFonts w:ascii="Times New Roman" w:hAnsi="Times New Roman" w:cs="Times New Roman"/>
            <w:noProof/>
            <w:webHidden/>
            <w:sz w:val="24"/>
            <w:szCs w:val="24"/>
          </w:rPr>
          <w:t>101</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1"/>
        <w:tabs>
          <w:tab w:val="right" w:leader="dot" w:pos="8630"/>
        </w:tabs>
        <w:spacing w:after="0" w:line="360" w:lineRule="auto"/>
        <w:rPr>
          <w:rFonts w:ascii="Times New Roman" w:eastAsiaTheme="minorEastAsia" w:hAnsi="Times New Roman" w:cs="Times New Roman"/>
          <w:noProof/>
          <w:sz w:val="24"/>
          <w:szCs w:val="24"/>
          <w:lang w:bidi="ar-SA"/>
        </w:rPr>
      </w:pPr>
      <w:hyperlink w:anchor="_Toc523313402" w:history="1">
        <w:r w:rsidR="00DE296A" w:rsidRPr="00DE296A">
          <w:rPr>
            <w:rStyle w:val="Hyperlink"/>
            <w:rFonts w:ascii="Times New Roman" w:hAnsi="Times New Roman" w:cs="Times New Roman"/>
            <w:noProof/>
            <w:color w:val="auto"/>
            <w:sz w:val="24"/>
            <w:szCs w:val="24"/>
            <w:u w:val="none"/>
          </w:rPr>
          <w:t>Appendix5: Questionnaires provided to sport council</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_Toc523313402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920018">
          <w:rPr>
            <w:rFonts w:ascii="Times New Roman" w:hAnsi="Times New Roman" w:cs="Times New Roman"/>
            <w:noProof/>
            <w:webHidden/>
            <w:sz w:val="24"/>
            <w:szCs w:val="24"/>
          </w:rPr>
          <w:t>104</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1"/>
        <w:tabs>
          <w:tab w:val="right" w:leader="dot" w:pos="8630"/>
        </w:tabs>
        <w:spacing w:after="0" w:line="360" w:lineRule="auto"/>
        <w:rPr>
          <w:rFonts w:ascii="Times New Roman" w:eastAsiaTheme="minorEastAsia" w:hAnsi="Times New Roman" w:cs="Times New Roman"/>
          <w:noProof/>
          <w:sz w:val="24"/>
          <w:szCs w:val="24"/>
          <w:lang w:bidi="ar-SA"/>
        </w:rPr>
      </w:pPr>
      <w:hyperlink w:anchor="_Toc523313403" w:history="1">
        <w:r w:rsidR="00DE296A" w:rsidRPr="00DE296A">
          <w:rPr>
            <w:rStyle w:val="Hyperlink"/>
            <w:rFonts w:ascii="Times New Roman" w:hAnsi="Times New Roman" w:cs="Times New Roman"/>
            <w:noProof/>
            <w:color w:val="auto"/>
            <w:sz w:val="24"/>
            <w:szCs w:val="24"/>
            <w:u w:val="none"/>
          </w:rPr>
          <w:t>Appendix 6: Observation checklist</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_Toc523313403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920018">
          <w:rPr>
            <w:rFonts w:ascii="Times New Roman" w:hAnsi="Times New Roman" w:cs="Times New Roman"/>
            <w:noProof/>
            <w:webHidden/>
            <w:sz w:val="24"/>
            <w:szCs w:val="24"/>
          </w:rPr>
          <w:t>107</w:t>
        </w:r>
        <w:r w:rsidR="00793730" w:rsidRPr="00DE296A">
          <w:rPr>
            <w:rFonts w:ascii="Times New Roman" w:hAnsi="Times New Roman" w:cs="Times New Roman"/>
            <w:noProof/>
            <w:webHidden/>
            <w:sz w:val="24"/>
            <w:szCs w:val="24"/>
          </w:rPr>
          <w:fldChar w:fldCharType="end"/>
        </w:r>
      </w:hyperlink>
    </w:p>
    <w:p w:rsidR="00DE296A" w:rsidRPr="00DE296A" w:rsidRDefault="00D76C3A" w:rsidP="00DE296A">
      <w:pPr>
        <w:pStyle w:val="TOC1"/>
        <w:tabs>
          <w:tab w:val="right" w:leader="dot" w:pos="8630"/>
        </w:tabs>
        <w:spacing w:after="0" w:line="360" w:lineRule="auto"/>
        <w:rPr>
          <w:rFonts w:ascii="Times New Roman" w:eastAsiaTheme="minorEastAsia" w:hAnsi="Times New Roman" w:cs="Times New Roman"/>
          <w:noProof/>
          <w:sz w:val="24"/>
          <w:szCs w:val="24"/>
          <w:lang w:bidi="ar-SA"/>
        </w:rPr>
      </w:pPr>
      <w:hyperlink w:anchor="_Toc523313404" w:history="1">
        <w:r w:rsidR="00DE296A" w:rsidRPr="00DE296A">
          <w:rPr>
            <w:rStyle w:val="Hyperlink"/>
            <w:rFonts w:ascii="Times New Roman" w:hAnsi="Times New Roman" w:cs="Times New Roman"/>
            <w:noProof/>
            <w:color w:val="auto"/>
            <w:sz w:val="24"/>
            <w:szCs w:val="24"/>
            <w:u w:val="none"/>
          </w:rPr>
          <w:t>Appendix 7: Documents checklist</w:t>
        </w:r>
        <w:r w:rsidR="00DE296A" w:rsidRPr="00DE296A">
          <w:rPr>
            <w:rFonts w:ascii="Times New Roman" w:hAnsi="Times New Roman" w:cs="Times New Roman"/>
            <w:noProof/>
            <w:webHidden/>
            <w:sz w:val="24"/>
            <w:szCs w:val="24"/>
          </w:rPr>
          <w:tab/>
        </w:r>
        <w:r w:rsidR="00793730" w:rsidRPr="00DE296A">
          <w:rPr>
            <w:rFonts w:ascii="Times New Roman" w:hAnsi="Times New Roman" w:cs="Times New Roman"/>
            <w:noProof/>
            <w:webHidden/>
            <w:sz w:val="24"/>
            <w:szCs w:val="24"/>
          </w:rPr>
          <w:fldChar w:fldCharType="begin"/>
        </w:r>
        <w:r w:rsidR="00DE296A" w:rsidRPr="00DE296A">
          <w:rPr>
            <w:rFonts w:ascii="Times New Roman" w:hAnsi="Times New Roman" w:cs="Times New Roman"/>
            <w:noProof/>
            <w:webHidden/>
            <w:sz w:val="24"/>
            <w:szCs w:val="24"/>
          </w:rPr>
          <w:instrText xml:space="preserve"> PAGEREF _Toc523313404 \h </w:instrText>
        </w:r>
        <w:r w:rsidR="00793730" w:rsidRPr="00DE296A">
          <w:rPr>
            <w:rFonts w:ascii="Times New Roman" w:hAnsi="Times New Roman" w:cs="Times New Roman"/>
            <w:noProof/>
            <w:webHidden/>
            <w:sz w:val="24"/>
            <w:szCs w:val="24"/>
          </w:rPr>
        </w:r>
        <w:r w:rsidR="00793730" w:rsidRPr="00DE296A">
          <w:rPr>
            <w:rFonts w:ascii="Times New Roman" w:hAnsi="Times New Roman" w:cs="Times New Roman"/>
            <w:noProof/>
            <w:webHidden/>
            <w:sz w:val="24"/>
            <w:szCs w:val="24"/>
          </w:rPr>
          <w:fldChar w:fldCharType="separate"/>
        </w:r>
        <w:r w:rsidR="00920018">
          <w:rPr>
            <w:rFonts w:ascii="Times New Roman" w:hAnsi="Times New Roman" w:cs="Times New Roman"/>
            <w:noProof/>
            <w:webHidden/>
            <w:sz w:val="24"/>
            <w:szCs w:val="24"/>
          </w:rPr>
          <w:t>108</w:t>
        </w:r>
        <w:r w:rsidR="00793730" w:rsidRPr="00DE296A">
          <w:rPr>
            <w:rFonts w:ascii="Times New Roman" w:hAnsi="Times New Roman" w:cs="Times New Roman"/>
            <w:noProof/>
            <w:webHidden/>
            <w:sz w:val="24"/>
            <w:szCs w:val="24"/>
          </w:rPr>
          <w:fldChar w:fldCharType="end"/>
        </w:r>
      </w:hyperlink>
    </w:p>
    <w:p w:rsidR="00DE296A" w:rsidRPr="00DE296A" w:rsidRDefault="00DE296A" w:rsidP="00DE296A">
      <w:pPr>
        <w:sectPr w:rsidR="00DE296A" w:rsidRPr="00DE296A" w:rsidSect="0085060B">
          <w:pgSz w:w="12240" w:h="15840"/>
          <w:pgMar w:top="1440" w:right="1440" w:bottom="1440" w:left="2160" w:header="720" w:footer="720" w:gutter="0"/>
          <w:pgNumType w:fmt="upperRoman" w:start="1"/>
          <w:cols w:space="720"/>
          <w:titlePg/>
          <w:docGrid w:linePitch="360"/>
        </w:sectPr>
      </w:pPr>
    </w:p>
    <w:p w:rsidR="0085060B" w:rsidRPr="00615B2E" w:rsidRDefault="0085060B" w:rsidP="0085060B">
      <w:pPr>
        <w:pStyle w:val="Heading1"/>
        <w:spacing w:after="240"/>
        <w:ind w:firstLine="720"/>
        <w:rPr>
          <w:rFonts w:ascii="Times New Roman" w:hAnsi="Times New Roman" w:cs="Times New Roman"/>
          <w:color w:val="auto"/>
        </w:rPr>
      </w:pPr>
      <w:bookmarkStart w:id="6" w:name="_Toc523313319"/>
      <w:bookmarkStart w:id="7" w:name="_Toc520891827"/>
      <w:r w:rsidRPr="00615B2E">
        <w:rPr>
          <w:rFonts w:ascii="Times New Roman" w:hAnsi="Times New Roman" w:cs="Times New Roman"/>
          <w:color w:val="auto"/>
        </w:rPr>
        <w:lastRenderedPageBreak/>
        <w:t xml:space="preserve"> ABBREVIATIONS</w:t>
      </w:r>
      <w:bookmarkEnd w:id="6"/>
    </w:p>
    <w:p w:rsidR="0085060B" w:rsidRPr="00615B2E" w:rsidRDefault="0085060B" w:rsidP="0085060B">
      <w:pPr>
        <w:spacing w:after="24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CSR: Corporate social responsibility </w:t>
      </w:r>
    </w:p>
    <w:p w:rsidR="0085060B" w:rsidRPr="00615B2E" w:rsidRDefault="00980A97" w:rsidP="0085060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Mo</w:t>
      </w:r>
      <w:r w:rsidR="0085060B" w:rsidRPr="00615B2E">
        <w:rPr>
          <w:rFonts w:ascii="Times New Roman" w:hAnsi="Times New Roman" w:cs="Times New Roman"/>
          <w:sz w:val="24"/>
          <w:szCs w:val="24"/>
        </w:rPr>
        <w:t xml:space="preserve">YSC: Ministry of youth, sport and culture </w:t>
      </w:r>
    </w:p>
    <w:p w:rsidR="0085060B" w:rsidRPr="00615B2E" w:rsidRDefault="0085060B" w:rsidP="0085060B">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NYDP: National youth development plan</w:t>
      </w:r>
    </w:p>
    <w:p w:rsidR="0085060B" w:rsidRPr="00615B2E" w:rsidRDefault="0085060B" w:rsidP="0085060B">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IMS: Integrated management systems </w:t>
      </w:r>
    </w:p>
    <w:p w:rsidR="0085060B" w:rsidRPr="00615B2E" w:rsidRDefault="0085060B" w:rsidP="0085060B">
      <w:pPr>
        <w:autoSpaceDE w:val="0"/>
        <w:autoSpaceDN w:val="0"/>
        <w:adjustRightInd w:val="0"/>
        <w:spacing w:line="360" w:lineRule="auto"/>
        <w:ind w:left="720"/>
        <w:jc w:val="both"/>
        <w:rPr>
          <w:rFonts w:ascii="Times New Roman" w:hAnsi="Times New Roman" w:cs="Times New Roman"/>
          <w:sz w:val="24"/>
          <w:szCs w:val="24"/>
        </w:rPr>
      </w:pPr>
      <w:r w:rsidRPr="00615B2E">
        <w:rPr>
          <w:rFonts w:ascii="Times New Roman" w:hAnsi="Times New Roman" w:cs="Times New Roman"/>
          <w:sz w:val="24"/>
          <w:szCs w:val="24"/>
        </w:rPr>
        <w:t xml:space="preserve">U-13: Less than 13 years group project trainees </w:t>
      </w:r>
    </w:p>
    <w:p w:rsidR="0085060B" w:rsidRPr="00615B2E" w:rsidRDefault="0085060B" w:rsidP="0085060B">
      <w:pPr>
        <w:autoSpaceDE w:val="0"/>
        <w:autoSpaceDN w:val="0"/>
        <w:adjustRightInd w:val="0"/>
        <w:spacing w:line="360" w:lineRule="auto"/>
        <w:ind w:left="720"/>
        <w:jc w:val="both"/>
        <w:rPr>
          <w:rFonts w:ascii="Times New Roman" w:hAnsi="Times New Roman" w:cs="Times New Roman"/>
          <w:sz w:val="24"/>
          <w:szCs w:val="24"/>
        </w:rPr>
      </w:pPr>
      <w:r w:rsidRPr="00615B2E">
        <w:rPr>
          <w:rFonts w:ascii="Times New Roman" w:hAnsi="Times New Roman" w:cs="Times New Roman"/>
          <w:sz w:val="24"/>
          <w:szCs w:val="24"/>
        </w:rPr>
        <w:t>U-15: Less than 15 years group project trainees</w:t>
      </w:r>
    </w:p>
    <w:p w:rsidR="0085060B" w:rsidRPr="00615B2E" w:rsidRDefault="0085060B" w:rsidP="0085060B">
      <w:pPr>
        <w:autoSpaceDE w:val="0"/>
        <w:autoSpaceDN w:val="0"/>
        <w:adjustRightInd w:val="0"/>
        <w:spacing w:line="360" w:lineRule="auto"/>
        <w:ind w:left="720"/>
        <w:jc w:val="both"/>
        <w:rPr>
          <w:rFonts w:ascii="Times New Roman" w:hAnsi="Times New Roman" w:cs="Times New Roman"/>
          <w:sz w:val="24"/>
          <w:szCs w:val="28"/>
        </w:rPr>
      </w:pPr>
      <w:r w:rsidRPr="00615B2E">
        <w:rPr>
          <w:rFonts w:ascii="Times New Roman" w:hAnsi="Times New Roman" w:cs="Times New Roman"/>
          <w:sz w:val="24"/>
          <w:szCs w:val="24"/>
        </w:rPr>
        <w:t>U-17: Less than 17 years group project trainees</w:t>
      </w:r>
    </w:p>
    <w:p w:rsidR="0085060B" w:rsidRDefault="0085060B" w:rsidP="00AA4011">
      <w:pPr>
        <w:pStyle w:val="Heading1"/>
        <w:jc w:val="center"/>
        <w:rPr>
          <w:rFonts w:ascii="Times New Roman" w:hAnsi="Times New Roman" w:cs="Times New Roman"/>
          <w:i/>
          <w:color w:val="auto"/>
        </w:rPr>
      </w:pPr>
    </w:p>
    <w:p w:rsidR="0085060B" w:rsidRDefault="0085060B">
      <w:pPr>
        <w:rPr>
          <w:rFonts w:ascii="Times New Roman" w:eastAsiaTheme="majorEastAsia" w:hAnsi="Times New Roman" w:cs="Times New Roman"/>
          <w:b/>
          <w:bCs/>
          <w:i/>
          <w:sz w:val="28"/>
          <w:szCs w:val="28"/>
        </w:rPr>
      </w:pPr>
      <w:r>
        <w:rPr>
          <w:rFonts w:ascii="Times New Roman" w:hAnsi="Times New Roman" w:cs="Times New Roman"/>
          <w:i/>
        </w:rPr>
        <w:br w:type="page"/>
      </w:r>
    </w:p>
    <w:p w:rsidR="00AA4011" w:rsidRPr="00615B2E" w:rsidRDefault="00AA4011" w:rsidP="00AA4011">
      <w:pPr>
        <w:pStyle w:val="Heading1"/>
        <w:jc w:val="center"/>
        <w:rPr>
          <w:rFonts w:ascii="Times New Roman" w:hAnsi="Times New Roman" w:cs="Times New Roman"/>
          <w:i/>
          <w:color w:val="auto"/>
        </w:rPr>
      </w:pPr>
      <w:bookmarkStart w:id="8" w:name="_Toc523313320"/>
      <w:r w:rsidRPr="00615B2E">
        <w:rPr>
          <w:rFonts w:ascii="Times New Roman" w:hAnsi="Times New Roman" w:cs="Times New Roman"/>
          <w:i/>
          <w:color w:val="auto"/>
        </w:rPr>
        <w:lastRenderedPageBreak/>
        <w:t>Abstract</w:t>
      </w:r>
      <w:bookmarkEnd w:id="8"/>
    </w:p>
    <w:p w:rsidR="00AA4011" w:rsidRDefault="00AA4011" w:rsidP="00AA4011">
      <w:pPr>
        <w:spacing w:line="360" w:lineRule="auto"/>
        <w:jc w:val="both"/>
        <w:rPr>
          <w:rFonts w:ascii="Times New Roman" w:hAnsi="Times New Roman" w:cs="Times New Roman"/>
          <w:i/>
          <w:sz w:val="24"/>
          <w:szCs w:val="24"/>
          <w:lang w:bidi="ar-SA"/>
        </w:rPr>
      </w:pPr>
      <w:r>
        <w:rPr>
          <w:rFonts w:ascii="Times New Roman" w:hAnsi="Times New Roman" w:cs="Times New Roman"/>
          <w:i/>
          <w:sz w:val="24"/>
          <w:szCs w:val="24"/>
        </w:rPr>
        <w:t>T</w:t>
      </w:r>
      <w:r w:rsidRPr="00615B2E">
        <w:rPr>
          <w:rFonts w:ascii="Times New Roman" w:hAnsi="Times New Roman" w:cs="Times New Roman"/>
          <w:i/>
          <w:sz w:val="24"/>
          <w:szCs w:val="24"/>
        </w:rPr>
        <w:t>he ultimate objective</w:t>
      </w:r>
      <w:r>
        <w:rPr>
          <w:rFonts w:ascii="Times New Roman" w:hAnsi="Times New Roman" w:cs="Times New Roman"/>
          <w:i/>
          <w:sz w:val="24"/>
          <w:szCs w:val="24"/>
        </w:rPr>
        <w:t xml:space="preserve"> of this study was</w:t>
      </w:r>
      <w:r w:rsidRPr="00615B2E">
        <w:rPr>
          <w:rFonts w:ascii="Times New Roman" w:hAnsi="Times New Roman" w:cs="Times New Roman"/>
          <w:i/>
          <w:sz w:val="24"/>
          <w:szCs w:val="24"/>
        </w:rPr>
        <w:t xml:space="preserve"> to assess the level of integrated management of sport administration on youth football projects development in Oromo zone, Amhara regional state. </w:t>
      </w:r>
      <w:r w:rsidR="00B82B05">
        <w:rPr>
          <w:rFonts w:ascii="Times New Roman" w:hAnsi="Times New Roman" w:cs="Times New Roman"/>
          <w:i/>
          <w:sz w:val="24"/>
          <w:szCs w:val="24"/>
        </w:rPr>
        <w:t>From21 male youth football proje</w:t>
      </w:r>
      <w:r>
        <w:rPr>
          <w:rFonts w:ascii="Times New Roman" w:hAnsi="Times New Roman" w:cs="Times New Roman"/>
          <w:i/>
          <w:sz w:val="24"/>
          <w:szCs w:val="24"/>
        </w:rPr>
        <w:t>cts in Oromo zone 1</w:t>
      </w:r>
      <w:r w:rsidR="00B82B05">
        <w:rPr>
          <w:rFonts w:ascii="Times New Roman" w:hAnsi="Times New Roman" w:cs="Times New Roman"/>
          <w:i/>
          <w:sz w:val="24"/>
          <w:szCs w:val="24"/>
        </w:rPr>
        <w:t>2of them found in four weredas Kamissie town, A</w:t>
      </w:r>
      <w:r>
        <w:rPr>
          <w:rFonts w:ascii="Times New Roman" w:hAnsi="Times New Roman" w:cs="Times New Roman"/>
          <w:i/>
          <w:sz w:val="24"/>
          <w:szCs w:val="24"/>
        </w:rPr>
        <w:t>rxuma fursi</w:t>
      </w:r>
      <w:r w:rsidR="00B82B05">
        <w:rPr>
          <w:rFonts w:ascii="Times New Roman" w:hAnsi="Times New Roman" w:cs="Times New Roman"/>
          <w:i/>
          <w:sz w:val="24"/>
          <w:szCs w:val="24"/>
        </w:rPr>
        <w:t xml:space="preserve"> weredas, Dawa chefa weredas, and Bate town were selected </w:t>
      </w:r>
      <w:r>
        <w:rPr>
          <w:rFonts w:ascii="Times New Roman" w:hAnsi="Times New Roman" w:cs="Times New Roman"/>
          <w:i/>
          <w:sz w:val="24"/>
          <w:szCs w:val="24"/>
        </w:rPr>
        <w:t>using</w:t>
      </w:r>
      <w:r w:rsidR="00393435">
        <w:rPr>
          <w:rFonts w:ascii="Times New Roman" w:hAnsi="Times New Roman" w:cs="Times New Roman"/>
          <w:i/>
          <w:sz w:val="24"/>
          <w:szCs w:val="24"/>
        </w:rPr>
        <w:t xml:space="preserve"> purposive sampling. Availability </w:t>
      </w:r>
      <w:r>
        <w:rPr>
          <w:rFonts w:ascii="Times New Roman" w:hAnsi="Times New Roman" w:cs="Times New Roman"/>
          <w:i/>
          <w:sz w:val="24"/>
          <w:szCs w:val="24"/>
        </w:rPr>
        <w:t>sampling techniques were employed to select 12 coaches, 20sport expert, 24football committee members and 36sport council members working the selected youth projects. In addition, from 360</w:t>
      </w:r>
      <w:r w:rsidR="00B82B05">
        <w:rPr>
          <w:rFonts w:ascii="Times New Roman" w:hAnsi="Times New Roman" w:cs="Times New Roman"/>
          <w:i/>
          <w:sz w:val="24"/>
          <w:szCs w:val="24"/>
        </w:rPr>
        <w:t xml:space="preserve"> </w:t>
      </w:r>
      <w:r>
        <w:rPr>
          <w:rFonts w:ascii="Times New Roman" w:hAnsi="Times New Roman" w:cs="Times New Roman"/>
          <w:i/>
          <w:sz w:val="24"/>
          <w:szCs w:val="24"/>
        </w:rPr>
        <w:t xml:space="preserve">trainees of the selected projects, 120trainees 10from each projects were select using systematic sampling techniques. </w:t>
      </w:r>
      <w:r w:rsidRPr="00615B2E">
        <w:rPr>
          <w:rFonts w:ascii="Times New Roman" w:hAnsi="Times New Roman" w:cs="Times New Roman"/>
          <w:i/>
          <w:sz w:val="24"/>
          <w:szCs w:val="24"/>
        </w:rPr>
        <w:t xml:space="preserve">To collect valuable data the researcher used questionnaires, observation and document analysis. The data gather through questionnaires were analyzed by using quantitative analysis through percentage and the data gathered through observation and document analysis were analyzed qualitatively. The major </w:t>
      </w:r>
      <w:r>
        <w:rPr>
          <w:rFonts w:ascii="Times New Roman" w:hAnsi="Times New Roman" w:cs="Times New Roman"/>
          <w:i/>
          <w:sz w:val="24"/>
          <w:szCs w:val="24"/>
        </w:rPr>
        <w:t>finding of the study</w:t>
      </w:r>
      <w:r w:rsidRPr="00615B2E">
        <w:rPr>
          <w:rFonts w:ascii="Times New Roman" w:hAnsi="Times New Roman" w:cs="Times New Roman"/>
          <w:i/>
          <w:sz w:val="24"/>
          <w:szCs w:val="24"/>
        </w:rPr>
        <w:t xml:space="preserve"> as</w:t>
      </w:r>
      <w:r>
        <w:rPr>
          <w:rFonts w:ascii="Times New Roman" w:hAnsi="Times New Roman" w:cs="Times New Roman"/>
          <w:i/>
          <w:sz w:val="24"/>
          <w:szCs w:val="24"/>
        </w:rPr>
        <w:t xml:space="preserve"> include: there is no </w:t>
      </w:r>
      <w:r w:rsidRPr="00615B2E">
        <w:rPr>
          <w:rFonts w:ascii="Times New Roman" w:hAnsi="Times New Roman" w:cs="Times New Roman"/>
          <w:i/>
          <w:sz w:val="24"/>
          <w:szCs w:val="24"/>
        </w:rPr>
        <w:t>integrated management of the proj</w:t>
      </w:r>
      <w:r w:rsidR="0049040D">
        <w:rPr>
          <w:rFonts w:ascii="Times New Roman" w:hAnsi="Times New Roman" w:cs="Times New Roman"/>
          <w:i/>
          <w:sz w:val="24"/>
          <w:szCs w:val="24"/>
        </w:rPr>
        <w:t>ects activities, t</w:t>
      </w:r>
      <w:r>
        <w:rPr>
          <w:rFonts w:ascii="Times New Roman" w:hAnsi="Times New Roman" w:cs="Times New Roman"/>
          <w:i/>
          <w:sz w:val="24"/>
          <w:szCs w:val="24"/>
        </w:rPr>
        <w:t xml:space="preserve">he </w:t>
      </w:r>
      <w:r>
        <w:rPr>
          <w:rFonts w:ascii="Times New Roman" w:hAnsi="Times New Roman" w:cs="Times New Roman"/>
          <w:i/>
          <w:sz w:val="24"/>
          <w:szCs w:val="24"/>
          <w:lang w:bidi="ar-SA"/>
        </w:rPr>
        <w:t xml:space="preserve">stakeholders like </w:t>
      </w:r>
      <w:r w:rsidRPr="00615B2E">
        <w:rPr>
          <w:rFonts w:ascii="Times New Roman" w:hAnsi="Times New Roman" w:cs="Times New Roman"/>
          <w:i/>
          <w:sz w:val="24"/>
          <w:szCs w:val="24"/>
          <w:lang w:bidi="ar-SA"/>
        </w:rPr>
        <w:t>coach, expert, and footba</w:t>
      </w:r>
      <w:r w:rsidR="0049040D">
        <w:rPr>
          <w:rFonts w:ascii="Times New Roman" w:hAnsi="Times New Roman" w:cs="Times New Roman"/>
          <w:i/>
          <w:sz w:val="24"/>
          <w:szCs w:val="24"/>
          <w:lang w:bidi="ar-SA"/>
        </w:rPr>
        <w:t xml:space="preserve">ll committee and sport council </w:t>
      </w:r>
      <w:r>
        <w:rPr>
          <w:rFonts w:ascii="Times New Roman" w:hAnsi="Times New Roman" w:cs="Times New Roman"/>
          <w:i/>
          <w:sz w:val="24"/>
          <w:szCs w:val="24"/>
          <w:lang w:bidi="ar-SA"/>
        </w:rPr>
        <w:t xml:space="preserve">were organized </w:t>
      </w:r>
      <w:r w:rsidRPr="00615B2E">
        <w:rPr>
          <w:rFonts w:ascii="Times New Roman" w:hAnsi="Times New Roman" w:cs="Times New Roman"/>
          <w:i/>
          <w:sz w:val="24"/>
          <w:szCs w:val="24"/>
          <w:lang w:bidi="ar-SA"/>
        </w:rPr>
        <w:t xml:space="preserve">to support the projects, lack of supporting, monitoring and evaluating between coach, expert and football committee and youth football projects, absence of well-organized supervision teams and absence </w:t>
      </w:r>
      <w:r>
        <w:rPr>
          <w:rFonts w:ascii="Times New Roman" w:hAnsi="Times New Roman" w:cs="Times New Roman"/>
          <w:i/>
          <w:sz w:val="24"/>
          <w:szCs w:val="24"/>
          <w:lang w:bidi="ar-SA"/>
        </w:rPr>
        <w:t xml:space="preserve">common minute </w:t>
      </w:r>
      <w:r w:rsidRPr="00615B2E">
        <w:rPr>
          <w:rFonts w:ascii="Times New Roman" w:hAnsi="Times New Roman" w:cs="Times New Roman"/>
          <w:i/>
          <w:sz w:val="24"/>
          <w:szCs w:val="24"/>
          <w:lang w:bidi="ar-SA"/>
        </w:rPr>
        <w:t xml:space="preserve">regarding to the projects activities implementation among sport administrative and the projects. In addition, lack of organized document that indicate duties and responsibility of stakeholders, absence of selection committee and requirement criteria, </w:t>
      </w:r>
      <w:r>
        <w:rPr>
          <w:rFonts w:ascii="Times New Roman" w:hAnsi="Times New Roman" w:cs="Times New Roman"/>
          <w:i/>
          <w:sz w:val="24"/>
          <w:szCs w:val="24"/>
          <w:lang w:bidi="ar-SA"/>
        </w:rPr>
        <w:t>absence of common checklist</w:t>
      </w:r>
      <w:r w:rsidRPr="00615B2E">
        <w:rPr>
          <w:rFonts w:ascii="Times New Roman" w:hAnsi="Times New Roman" w:cs="Times New Roman"/>
          <w:i/>
          <w:sz w:val="24"/>
          <w:szCs w:val="24"/>
          <w:lang w:bidi="ar-SA"/>
        </w:rPr>
        <w:t xml:space="preserve">, unqualified and experienced coach and expert and lack facilities and equipment and budget </w:t>
      </w:r>
      <w:r>
        <w:rPr>
          <w:rFonts w:ascii="Times New Roman" w:hAnsi="Times New Roman" w:cs="Times New Roman"/>
          <w:i/>
          <w:sz w:val="24"/>
          <w:szCs w:val="24"/>
          <w:lang w:bidi="ar-SA"/>
        </w:rPr>
        <w:t xml:space="preserve">are </w:t>
      </w:r>
      <w:r w:rsidRPr="00615B2E">
        <w:rPr>
          <w:rFonts w:ascii="Times New Roman" w:hAnsi="Times New Roman" w:cs="Times New Roman"/>
          <w:i/>
          <w:sz w:val="24"/>
          <w:szCs w:val="24"/>
          <w:lang w:bidi="ar-SA"/>
        </w:rPr>
        <w:t>some</w:t>
      </w:r>
      <w:r>
        <w:rPr>
          <w:rFonts w:ascii="Times New Roman" w:hAnsi="Times New Roman" w:cs="Times New Roman"/>
          <w:i/>
          <w:sz w:val="24"/>
          <w:szCs w:val="24"/>
          <w:lang w:bidi="ar-SA"/>
        </w:rPr>
        <w:t xml:space="preserve"> of</w:t>
      </w:r>
      <w:r w:rsidRPr="00615B2E">
        <w:rPr>
          <w:rFonts w:ascii="Times New Roman" w:hAnsi="Times New Roman" w:cs="Times New Roman"/>
          <w:i/>
          <w:sz w:val="24"/>
          <w:szCs w:val="24"/>
          <w:lang w:bidi="ar-SA"/>
        </w:rPr>
        <w:t xml:space="preserve"> major the finding of this </w:t>
      </w:r>
      <w:r w:rsidR="00CA4FFB" w:rsidRPr="00615B2E">
        <w:rPr>
          <w:rFonts w:ascii="Times New Roman" w:hAnsi="Times New Roman" w:cs="Times New Roman"/>
          <w:i/>
          <w:sz w:val="24"/>
          <w:szCs w:val="24"/>
          <w:lang w:bidi="ar-SA"/>
        </w:rPr>
        <w:t>research</w:t>
      </w:r>
      <w:r w:rsidR="00CA4FFB">
        <w:rPr>
          <w:rFonts w:ascii="Times New Roman" w:hAnsi="Times New Roman" w:cs="Times New Roman"/>
          <w:i/>
          <w:sz w:val="24"/>
          <w:szCs w:val="24"/>
          <w:lang w:bidi="ar-SA"/>
        </w:rPr>
        <w:t xml:space="preserve">. Finally, possible </w:t>
      </w:r>
      <w:r w:rsidR="00F07E26">
        <w:rPr>
          <w:rFonts w:ascii="Times New Roman" w:hAnsi="Times New Roman" w:cs="Times New Roman"/>
          <w:i/>
          <w:sz w:val="24"/>
          <w:szCs w:val="24"/>
          <w:lang w:bidi="ar-SA"/>
        </w:rPr>
        <w:t>recommendations were</w:t>
      </w:r>
      <w:r w:rsidR="00CA4FFB">
        <w:rPr>
          <w:rFonts w:ascii="Times New Roman" w:hAnsi="Times New Roman" w:cs="Times New Roman"/>
          <w:i/>
          <w:sz w:val="24"/>
          <w:szCs w:val="24"/>
          <w:lang w:bidi="ar-SA"/>
        </w:rPr>
        <w:t xml:space="preserve"> forwarded based on the major finding so as to minimize problems encountered the integrated management system in youth football projects.</w:t>
      </w:r>
    </w:p>
    <w:p w:rsidR="00067F8B" w:rsidRDefault="00067F8B" w:rsidP="00AA4011">
      <w:pPr>
        <w:spacing w:line="360" w:lineRule="auto"/>
        <w:jc w:val="both"/>
        <w:rPr>
          <w:rFonts w:ascii="Times New Roman" w:hAnsi="Times New Roman" w:cs="Times New Roman"/>
          <w:i/>
          <w:sz w:val="24"/>
          <w:szCs w:val="24"/>
          <w:lang w:bidi="ar-SA"/>
        </w:rPr>
      </w:pPr>
    </w:p>
    <w:p w:rsidR="00AA4011" w:rsidRPr="00615B2E" w:rsidRDefault="00AA4011" w:rsidP="00AA4011">
      <w:pPr>
        <w:rPr>
          <w:rFonts w:ascii="Times New Roman" w:hAnsi="Times New Roman" w:cs="Times New Roman"/>
        </w:rPr>
      </w:pPr>
    </w:p>
    <w:p w:rsidR="004F1ECF" w:rsidRPr="00615B2E" w:rsidRDefault="002A2BBD" w:rsidP="00261252">
      <w:pPr>
        <w:pStyle w:val="Heading1"/>
        <w:spacing w:before="0" w:line="360" w:lineRule="auto"/>
        <w:jc w:val="center"/>
        <w:rPr>
          <w:rFonts w:ascii="Times New Roman" w:hAnsi="Times New Roman" w:cs="Times New Roman"/>
          <w:color w:val="auto"/>
          <w:sz w:val="32"/>
          <w:szCs w:val="24"/>
        </w:rPr>
      </w:pPr>
      <w:bookmarkStart w:id="9" w:name="_Toc523313321"/>
      <w:r w:rsidRPr="00615B2E">
        <w:rPr>
          <w:rFonts w:ascii="Times New Roman" w:hAnsi="Times New Roman" w:cs="Times New Roman"/>
          <w:color w:val="auto"/>
          <w:sz w:val="32"/>
          <w:szCs w:val="24"/>
        </w:rPr>
        <w:lastRenderedPageBreak/>
        <w:t>CHAPTER ONE</w:t>
      </w:r>
      <w:bookmarkEnd w:id="7"/>
      <w:bookmarkEnd w:id="9"/>
    </w:p>
    <w:p w:rsidR="00170BFB" w:rsidRPr="00615B2E" w:rsidRDefault="002A2BBD" w:rsidP="00AD7AB3">
      <w:pPr>
        <w:pStyle w:val="Heading1"/>
        <w:tabs>
          <w:tab w:val="left" w:pos="540"/>
        </w:tabs>
        <w:spacing w:before="0" w:line="360" w:lineRule="auto"/>
        <w:ind w:left="720"/>
        <w:jc w:val="center"/>
        <w:rPr>
          <w:rFonts w:ascii="Times New Roman" w:hAnsi="Times New Roman" w:cs="Times New Roman"/>
          <w:color w:val="auto"/>
          <w:szCs w:val="24"/>
        </w:rPr>
      </w:pPr>
      <w:bookmarkStart w:id="10" w:name="_Toc520891828"/>
      <w:bookmarkStart w:id="11" w:name="_Toc523313322"/>
      <w:r w:rsidRPr="00615B2E">
        <w:rPr>
          <w:rFonts w:ascii="Times New Roman" w:hAnsi="Times New Roman" w:cs="Times New Roman"/>
          <w:color w:val="auto"/>
          <w:szCs w:val="24"/>
        </w:rPr>
        <w:t>INTRODUCTION</w:t>
      </w:r>
      <w:bookmarkEnd w:id="10"/>
      <w:bookmarkEnd w:id="11"/>
    </w:p>
    <w:p w:rsidR="004F1ECF" w:rsidRPr="00615B2E" w:rsidRDefault="004F1ECF" w:rsidP="00697D33">
      <w:pPr>
        <w:pStyle w:val="Heading2"/>
        <w:numPr>
          <w:ilvl w:val="1"/>
          <w:numId w:val="4"/>
        </w:numPr>
        <w:tabs>
          <w:tab w:val="left" w:pos="810"/>
        </w:tabs>
        <w:spacing w:before="0" w:line="360" w:lineRule="auto"/>
        <w:jc w:val="both"/>
        <w:rPr>
          <w:rFonts w:ascii="Times New Roman" w:hAnsi="Times New Roman" w:cs="Times New Roman"/>
          <w:color w:val="auto"/>
          <w:sz w:val="28"/>
          <w:szCs w:val="24"/>
        </w:rPr>
      </w:pPr>
      <w:bookmarkStart w:id="12" w:name="_Toc520891829"/>
      <w:bookmarkStart w:id="13" w:name="_Toc523313323"/>
      <w:r w:rsidRPr="00615B2E">
        <w:rPr>
          <w:rFonts w:ascii="Times New Roman" w:hAnsi="Times New Roman" w:cs="Times New Roman"/>
          <w:color w:val="auto"/>
          <w:sz w:val="28"/>
          <w:szCs w:val="24"/>
        </w:rPr>
        <w:t>Back ground of the study</w:t>
      </w:r>
      <w:bookmarkEnd w:id="12"/>
      <w:bookmarkEnd w:id="13"/>
      <w:r w:rsidRPr="00615B2E">
        <w:rPr>
          <w:rFonts w:ascii="Times New Roman" w:hAnsi="Times New Roman" w:cs="Times New Roman"/>
          <w:color w:val="auto"/>
          <w:sz w:val="28"/>
          <w:szCs w:val="24"/>
        </w:rPr>
        <w:t xml:space="preserve"> </w:t>
      </w:r>
    </w:p>
    <w:p w:rsidR="00BC61B8" w:rsidRPr="00615B2E" w:rsidRDefault="00D15675" w:rsidP="003238D6">
      <w:p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 xml:space="preserve">Organization is the entity that allows for a group two or more people to work together more effectively than they might work alone in order to achieve the desired goal Throughout many country of the world, sport is rapidly growing and increasingly diverse industry, increased amount of income, a heightened awareness of the relationship between an active life style and good health and a greater number of opportunities to participate in sport have all contributed to this growth. The sport industry also includes professional sport organization. Sport organizations are, then </w:t>
      </w:r>
      <w:r w:rsidR="002A03F9" w:rsidRPr="00615B2E">
        <w:rPr>
          <w:rFonts w:ascii="Times New Roman" w:hAnsi="Times New Roman" w:cs="Times New Roman"/>
          <w:sz w:val="24"/>
          <w:szCs w:val="24"/>
          <w:lang w:bidi="ar-SA"/>
        </w:rPr>
        <w:t>integral and pervasive parts</w:t>
      </w:r>
      <w:r w:rsidR="00BF7ED1">
        <w:rPr>
          <w:rFonts w:ascii="Times New Roman" w:hAnsi="Times New Roman" w:cs="Times New Roman"/>
          <w:sz w:val="24"/>
          <w:szCs w:val="24"/>
          <w:lang w:bidi="ar-SA"/>
        </w:rPr>
        <w:t xml:space="preserve"> of the sport industry (Slack, 1992</w:t>
      </w:r>
      <w:r w:rsidRPr="00615B2E">
        <w:rPr>
          <w:rFonts w:ascii="Times New Roman" w:hAnsi="Times New Roman" w:cs="Times New Roman"/>
          <w:sz w:val="24"/>
          <w:szCs w:val="24"/>
          <w:lang w:bidi="ar-SA"/>
        </w:rPr>
        <w:t>).</w:t>
      </w:r>
      <w:r w:rsidR="002F4E24" w:rsidRPr="00615B2E">
        <w:rPr>
          <w:rFonts w:ascii="Times New Roman" w:hAnsi="Times New Roman" w:cs="Times New Roman"/>
          <w:sz w:val="24"/>
          <w:szCs w:val="24"/>
          <w:lang w:bidi="ar-SA"/>
        </w:rPr>
        <w:t xml:space="preserve"> </w:t>
      </w:r>
    </w:p>
    <w:p w:rsidR="001F44D7" w:rsidRPr="00615B2E" w:rsidRDefault="001F44D7" w:rsidP="003238D6">
      <w:pPr>
        <w:autoSpaceDE w:val="0"/>
        <w:autoSpaceDN w:val="0"/>
        <w:adjustRightInd w:val="0"/>
        <w:spacing w:after="0" w:line="360" w:lineRule="auto"/>
        <w:jc w:val="both"/>
        <w:rPr>
          <w:rFonts w:ascii="Times New Roman" w:hAnsi="Times New Roman" w:cs="Times New Roman"/>
          <w:sz w:val="24"/>
          <w:szCs w:val="24"/>
          <w:lang w:bidi="ar-SA"/>
        </w:rPr>
      </w:pPr>
    </w:p>
    <w:p w:rsidR="00D15675" w:rsidRPr="00615B2E" w:rsidRDefault="002F4E24" w:rsidP="003238D6">
      <w:p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Football clubs are sport organizations, they need to have goals achieved with a consciously structured activities. A football club which has well organized by resource human, finance, material, and others organizational factors has a capability to bring observable change on team performance. In addition, any organization of football clubs do not function efficiently without some elements those hold them together and give directions so that they can achieve the goal for which they exist</w:t>
      </w:r>
      <w:r w:rsidR="0024755D" w:rsidRPr="00615B2E">
        <w:rPr>
          <w:rFonts w:ascii="Times New Roman" w:hAnsi="Times New Roman" w:cs="Times New Roman"/>
          <w:sz w:val="24"/>
          <w:szCs w:val="24"/>
          <w:lang w:bidi="ar-SA"/>
        </w:rPr>
        <w:t xml:space="preserve">. </w:t>
      </w:r>
      <w:r w:rsidRPr="00615B2E">
        <w:rPr>
          <w:rFonts w:ascii="Times New Roman" w:hAnsi="Times New Roman" w:cs="Times New Roman"/>
          <w:sz w:val="24"/>
          <w:szCs w:val="24"/>
          <w:lang w:bidi="ar-SA"/>
        </w:rPr>
        <w:t xml:space="preserve"> </w:t>
      </w:r>
      <w:r w:rsidR="0024755D" w:rsidRPr="00615B2E">
        <w:rPr>
          <w:rFonts w:ascii="Times New Roman" w:hAnsi="Times New Roman" w:cs="Times New Roman"/>
          <w:sz w:val="24"/>
          <w:szCs w:val="24"/>
          <w:lang w:bidi="ar-SA"/>
        </w:rPr>
        <w:t>One of these elements</w:t>
      </w:r>
      <w:r w:rsidR="002A03F9" w:rsidRPr="00615B2E">
        <w:rPr>
          <w:rFonts w:ascii="Times New Roman" w:hAnsi="Times New Roman" w:cs="Times New Roman"/>
          <w:sz w:val="24"/>
          <w:szCs w:val="24"/>
          <w:lang w:bidi="ar-SA"/>
        </w:rPr>
        <w:t xml:space="preserve"> is management. Management is the glue that bonds the various units and provides the control, communication, motivation, nurturing and leader ship needed to achieve design goals. To accomplish this function, a structure is needed that provide an efficient (i.e. the amount of resources used to achieve an organization goal) and effective (the degree to which the organization state goal) way of operating and carrying out the various duties and responsibilities existing within the organization</w:t>
      </w:r>
      <w:r w:rsidR="00DE5849" w:rsidRPr="00615B2E">
        <w:rPr>
          <w:rFonts w:ascii="Times New Roman" w:hAnsi="Times New Roman" w:cs="Times New Roman"/>
          <w:sz w:val="24"/>
          <w:szCs w:val="24"/>
          <w:lang w:bidi="ar-SA"/>
        </w:rPr>
        <w:t xml:space="preserve"> (Bucher, 2004</w:t>
      </w:r>
      <w:r w:rsidR="0024755D" w:rsidRPr="00615B2E">
        <w:rPr>
          <w:rFonts w:ascii="Times New Roman" w:hAnsi="Times New Roman" w:cs="Times New Roman"/>
          <w:sz w:val="24"/>
          <w:szCs w:val="24"/>
          <w:lang w:bidi="ar-SA"/>
        </w:rPr>
        <w:t>).</w:t>
      </w:r>
    </w:p>
    <w:p w:rsidR="00BC61B8" w:rsidRPr="00615B2E" w:rsidRDefault="00BC61B8" w:rsidP="003238D6">
      <w:pPr>
        <w:autoSpaceDE w:val="0"/>
        <w:autoSpaceDN w:val="0"/>
        <w:adjustRightInd w:val="0"/>
        <w:spacing w:after="0" w:line="360" w:lineRule="auto"/>
        <w:jc w:val="both"/>
        <w:rPr>
          <w:rFonts w:ascii="Times New Roman" w:hAnsi="Times New Roman" w:cs="Times New Roman"/>
          <w:sz w:val="24"/>
          <w:szCs w:val="24"/>
          <w:lang w:bidi="ar-SA"/>
        </w:rPr>
      </w:pPr>
    </w:p>
    <w:p w:rsidR="00947DB1" w:rsidRPr="00615B2E" w:rsidRDefault="00063903"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The administration</w:t>
      </w:r>
      <w:r w:rsidR="00947DB1" w:rsidRPr="00615B2E">
        <w:rPr>
          <w:rFonts w:ascii="Times New Roman" w:hAnsi="Times New Roman" w:cs="Times New Roman"/>
          <w:sz w:val="24"/>
          <w:szCs w:val="24"/>
        </w:rPr>
        <w:t xml:space="preserve"> of any </w:t>
      </w:r>
      <w:r w:rsidRPr="00615B2E">
        <w:rPr>
          <w:rFonts w:ascii="Times New Roman" w:hAnsi="Times New Roman" w:cs="Times New Roman"/>
          <w:sz w:val="24"/>
          <w:szCs w:val="24"/>
        </w:rPr>
        <w:t xml:space="preserve">sport </w:t>
      </w:r>
      <w:r w:rsidR="00947DB1" w:rsidRPr="00615B2E">
        <w:rPr>
          <w:rFonts w:ascii="Times New Roman" w:hAnsi="Times New Roman" w:cs="Times New Roman"/>
          <w:sz w:val="24"/>
          <w:szCs w:val="24"/>
        </w:rPr>
        <w:t xml:space="preserve">organization is a function that requires personal and professional preparations. Sport is a technical area that requires adequate preparation for those that manage it. A good sports manager is therefore expected to have a thorough knowledge of sports, professional attitude and commitment, in addition to traits like </w:t>
      </w:r>
      <w:r w:rsidR="00947DB1" w:rsidRPr="00615B2E">
        <w:rPr>
          <w:rFonts w:ascii="Times New Roman" w:hAnsi="Times New Roman" w:cs="Times New Roman"/>
          <w:sz w:val="24"/>
          <w:szCs w:val="24"/>
        </w:rPr>
        <w:lastRenderedPageBreak/>
        <w:t>personality, intelligence, fairness, flexibility, integrity, honesty, and sincere interest in the management of sports (Akinyemi, 2011).</w:t>
      </w:r>
    </w:p>
    <w:p w:rsidR="00E63575" w:rsidRPr="00615B2E" w:rsidRDefault="00982EB5"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The role of youth </w:t>
      </w:r>
      <w:r w:rsidR="00397A45" w:rsidRPr="00615B2E">
        <w:rPr>
          <w:rFonts w:ascii="Times New Roman" w:hAnsi="Times New Roman" w:cs="Times New Roman"/>
          <w:sz w:val="24"/>
          <w:szCs w:val="24"/>
        </w:rPr>
        <w:t xml:space="preserve">football </w:t>
      </w:r>
      <w:r w:rsidRPr="00615B2E">
        <w:rPr>
          <w:rFonts w:ascii="Times New Roman" w:hAnsi="Times New Roman" w:cs="Times New Roman"/>
          <w:sz w:val="24"/>
          <w:szCs w:val="24"/>
        </w:rPr>
        <w:t>coach is complex and multidimensional. Coach at youth level has many roles. Such as, instructor, teacher, trainer, motivator, substitute parents, friend, administrator and fund raiser (Gordon, 2009).</w:t>
      </w:r>
      <w:r w:rsidR="007C1E64" w:rsidRPr="00615B2E">
        <w:rPr>
          <w:rFonts w:ascii="Times New Roman" w:hAnsi="Times New Roman" w:cs="Times New Roman"/>
          <w:sz w:val="24"/>
          <w:szCs w:val="24"/>
        </w:rPr>
        <w:t xml:space="preserve"> </w:t>
      </w:r>
    </w:p>
    <w:p w:rsidR="00397A45" w:rsidRPr="00615B2E" w:rsidRDefault="00397A45" w:rsidP="003238D6">
      <w:pPr>
        <w:widowControl w:val="0"/>
        <w:overflowPunct w:val="0"/>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Management is a process that involves individuals and groups working to achieve the organizational goals through the Processes of management: Planning, Organizing, Staffing, Directing, Coordinating, Reporting and Budgeting. Management includes overall methods of leadership used by managers. The way you handle various situations will depend on your management knowledge and skills (Andrew</w:t>
      </w:r>
      <w:r w:rsidR="00D81648" w:rsidRPr="00615B2E">
        <w:rPr>
          <w:rFonts w:ascii="Times New Roman" w:hAnsi="Times New Roman" w:cs="Times New Roman"/>
          <w:sz w:val="24"/>
          <w:szCs w:val="24"/>
        </w:rPr>
        <w:t xml:space="preserve"> </w:t>
      </w:r>
      <w:r w:rsidRPr="00615B2E">
        <w:rPr>
          <w:rFonts w:ascii="Times New Roman" w:hAnsi="Times New Roman" w:cs="Times New Roman"/>
          <w:i/>
          <w:iCs/>
          <w:sz w:val="24"/>
          <w:szCs w:val="24"/>
        </w:rPr>
        <w:t>et al</w:t>
      </w:r>
      <w:r w:rsidRPr="00615B2E">
        <w:rPr>
          <w:rFonts w:ascii="Times New Roman" w:hAnsi="Times New Roman" w:cs="Times New Roman"/>
          <w:sz w:val="24"/>
          <w:szCs w:val="24"/>
        </w:rPr>
        <w:t>., 2011).</w:t>
      </w:r>
    </w:p>
    <w:p w:rsidR="00F023EE" w:rsidRPr="00615B2E" w:rsidRDefault="00F023EE" w:rsidP="00F023EE">
      <w:pPr>
        <w:spacing w:before="100" w:beforeAutospacing="1" w:after="100" w:afterAutospacing="1" w:line="360" w:lineRule="auto"/>
        <w:jc w:val="both"/>
        <w:rPr>
          <w:rFonts w:ascii="Times New Roman" w:eastAsia="Times New Roman" w:hAnsi="Times New Roman" w:cs="Times New Roman"/>
          <w:sz w:val="24"/>
          <w:szCs w:val="24"/>
          <w:lang w:bidi="ar-SA"/>
        </w:rPr>
      </w:pPr>
      <w:r w:rsidRPr="00615B2E">
        <w:rPr>
          <w:rFonts w:ascii="Times New Roman" w:eastAsia="Times New Roman" w:hAnsi="Times New Roman" w:cs="Times New Roman"/>
          <w:sz w:val="24"/>
          <w:szCs w:val="24"/>
          <w:lang w:bidi="ar-SA"/>
        </w:rPr>
        <w:t xml:space="preserve">Integrated management is a socially defined concept that is interpreted and understood in a variety of ways. It is however widely accepted as recognizing “nonlinear processes and connectivity between problems “in a managerial context. Integrated management has been defined as encompassing the “effective direction of every aspect of an organization so that the needs and expectations of all stakeholders are equitably satisfied by the best use of all resources”. Characteristics of integrated management are consensus-based decision-making, search for optimal efficiency and the co-existence of both uniformity and diversity within systems. This type of management is holistic and cross-disciplinary in its approach to balancing potential gains and losses. </w:t>
      </w:r>
    </w:p>
    <w:p w:rsidR="00F023EE" w:rsidRPr="00615B2E" w:rsidRDefault="00F023EE" w:rsidP="00F023EE">
      <w:pPr>
        <w:spacing w:before="100" w:beforeAutospacing="1" w:after="100" w:afterAutospacing="1" w:line="360" w:lineRule="auto"/>
        <w:jc w:val="both"/>
        <w:rPr>
          <w:rFonts w:ascii="Times New Roman" w:hAnsi="Times New Roman" w:cs="Times New Roman"/>
          <w:sz w:val="24"/>
          <w:szCs w:val="24"/>
        </w:rPr>
      </w:pPr>
      <w:r w:rsidRPr="00615B2E">
        <w:rPr>
          <w:rFonts w:ascii="Times New Roman" w:eastAsia="Times New Roman" w:hAnsi="Times New Roman" w:cs="Times New Roman"/>
          <w:sz w:val="24"/>
          <w:szCs w:val="24"/>
          <w:lang w:bidi="ar-SA"/>
        </w:rPr>
        <w:t>Integrated management faces the tensions of different perspectives on value to formulate and implement strategies that transcend rather than accept trade-offs. It implies ensuring coherence among the various business functions as well as harmony between the organization, societ</w:t>
      </w:r>
      <w:r w:rsidR="00AD7AB3">
        <w:rPr>
          <w:rFonts w:ascii="Times New Roman" w:eastAsia="Times New Roman" w:hAnsi="Times New Roman" w:cs="Times New Roman"/>
          <w:sz w:val="24"/>
          <w:szCs w:val="24"/>
          <w:lang w:bidi="ar-SA"/>
        </w:rPr>
        <w:t>y, and the natural environment.</w:t>
      </w:r>
      <w:r w:rsidR="00AD7AB3" w:rsidRPr="00615B2E">
        <w:rPr>
          <w:rFonts w:ascii="Times New Roman" w:eastAsia="Times New Roman" w:hAnsi="Times New Roman" w:cs="Times New Roman"/>
          <w:sz w:val="24"/>
          <w:szCs w:val="24"/>
          <w:lang w:bidi="ar-SA"/>
        </w:rPr>
        <w:t xml:space="preserve"> Integrated</w:t>
      </w:r>
      <w:r w:rsidRPr="00615B2E">
        <w:rPr>
          <w:rFonts w:ascii="Times New Roman" w:eastAsia="Times New Roman" w:hAnsi="Times New Roman" w:cs="Times New Roman"/>
          <w:sz w:val="24"/>
          <w:szCs w:val="24"/>
          <w:lang w:bidi="ar-SA"/>
        </w:rPr>
        <w:t xml:space="preserve"> management not only combines the efforts of individuals and groups in ways that achieve unity, but also unifies these effort</w:t>
      </w:r>
      <w:r w:rsidR="00AD7AB3">
        <w:rPr>
          <w:rFonts w:ascii="Times New Roman" w:eastAsia="Times New Roman" w:hAnsi="Times New Roman" w:cs="Times New Roman"/>
          <w:sz w:val="24"/>
          <w:szCs w:val="24"/>
          <w:lang w:bidi="ar-SA"/>
        </w:rPr>
        <w:t>s into a larger coherent whole</w:t>
      </w:r>
      <w:proofErr w:type="gramStart"/>
      <w:r w:rsidR="00AD7AB3">
        <w:rPr>
          <w:rFonts w:ascii="Times New Roman" w:eastAsia="Times New Roman" w:hAnsi="Times New Roman" w:cs="Times New Roman"/>
          <w:sz w:val="24"/>
          <w:szCs w:val="24"/>
          <w:lang w:bidi="ar-SA"/>
        </w:rPr>
        <w:t>.(</w:t>
      </w:r>
      <w:proofErr w:type="gramEnd"/>
      <w:r w:rsidR="00AD7AB3">
        <w:rPr>
          <w:rFonts w:ascii="Times New Roman" w:hAnsi="Times New Roman" w:cs="Times New Roman"/>
          <w:sz w:val="24"/>
          <w:szCs w:val="24"/>
        </w:rPr>
        <w:t xml:space="preserve">Bernardo et al, </w:t>
      </w:r>
      <w:r w:rsidRPr="00615B2E">
        <w:rPr>
          <w:rFonts w:ascii="Times New Roman" w:hAnsi="Times New Roman" w:cs="Times New Roman"/>
          <w:sz w:val="24"/>
          <w:szCs w:val="24"/>
        </w:rPr>
        <w:t>2009).</w:t>
      </w:r>
    </w:p>
    <w:p w:rsidR="00397A45" w:rsidRPr="00615B2E" w:rsidRDefault="00397A45" w:rsidP="003238D6">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According to Bernardo et al. (2009), the level of integration describes to what extent the different systems have become one and range from a low level with some co-ordination to full amalgamation. Karapetrovic (2002) presents three possible levels of integration. </w:t>
      </w:r>
      <w:r w:rsidRPr="00615B2E">
        <w:rPr>
          <w:rFonts w:ascii="Times New Roman" w:hAnsi="Times New Roman" w:cs="Times New Roman"/>
          <w:sz w:val="24"/>
          <w:szCs w:val="24"/>
        </w:rPr>
        <w:lastRenderedPageBreak/>
        <w:t>The first level concerns documentation integration, i.e. a common manual with specific procedures that the different areas in the integrated manage mental system require. The second level concerns the alignment of core processes, objectives and resources, i.e. to streamline the use of core processes by “integrating planning, design, implementation and other activities vertically across management systems”. The third level concerns the creation of an “all-in-one system”, i.e. a universal system that handles all previous systems in the organization. The level of integration should increase when applying a process perspective where every process is managed as one entity Asif et al. (2008)</w:t>
      </w:r>
    </w:p>
    <w:p w:rsidR="00C1241D" w:rsidRPr="00615B2E" w:rsidRDefault="00950F69"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There</w:t>
      </w:r>
      <w:r w:rsidR="00C1241D" w:rsidRPr="00615B2E">
        <w:rPr>
          <w:rFonts w:ascii="Times New Roman" w:hAnsi="Times New Roman" w:cs="Times New Roman"/>
          <w:sz w:val="24"/>
          <w:szCs w:val="24"/>
        </w:rPr>
        <w:t xml:space="preserve"> are </w:t>
      </w:r>
      <w:r w:rsidR="001D0DE9" w:rsidRPr="00615B2E">
        <w:rPr>
          <w:rFonts w:ascii="Times New Roman" w:hAnsi="Times New Roman" w:cs="Times New Roman"/>
          <w:sz w:val="24"/>
          <w:szCs w:val="24"/>
        </w:rPr>
        <w:t>32</w:t>
      </w:r>
      <w:r w:rsidR="009E6E5E" w:rsidRPr="00615B2E">
        <w:rPr>
          <w:rFonts w:ascii="Times New Roman" w:hAnsi="Times New Roman" w:cs="Times New Roman"/>
          <w:sz w:val="24"/>
          <w:szCs w:val="24"/>
        </w:rPr>
        <w:t xml:space="preserve"> </w:t>
      </w:r>
      <w:r w:rsidR="00C1241D" w:rsidRPr="00615B2E">
        <w:rPr>
          <w:rFonts w:ascii="Times New Roman" w:hAnsi="Times New Roman" w:cs="Times New Roman"/>
          <w:sz w:val="24"/>
          <w:szCs w:val="24"/>
        </w:rPr>
        <w:t xml:space="preserve">football </w:t>
      </w:r>
      <w:r w:rsidR="00C234B7" w:rsidRPr="00615B2E">
        <w:rPr>
          <w:rFonts w:ascii="Times New Roman" w:hAnsi="Times New Roman" w:cs="Times New Roman"/>
          <w:sz w:val="24"/>
          <w:szCs w:val="24"/>
        </w:rPr>
        <w:t>clubs in A</w:t>
      </w:r>
      <w:r w:rsidR="00F87BC9">
        <w:rPr>
          <w:rFonts w:ascii="Times New Roman" w:hAnsi="Times New Roman" w:cs="Times New Roman"/>
          <w:sz w:val="24"/>
          <w:szCs w:val="24"/>
        </w:rPr>
        <w:t>mhara higher leagues</w:t>
      </w:r>
      <w:r w:rsidR="00C1241D" w:rsidRPr="00615B2E">
        <w:rPr>
          <w:rFonts w:ascii="Times New Roman" w:hAnsi="Times New Roman" w:cs="Times New Roman"/>
          <w:sz w:val="24"/>
          <w:szCs w:val="24"/>
        </w:rPr>
        <w:t xml:space="preserve"> at the present time</w:t>
      </w:r>
      <w:r w:rsidR="00ED7EA7" w:rsidRPr="00615B2E">
        <w:rPr>
          <w:rFonts w:ascii="Times New Roman" w:hAnsi="Times New Roman" w:cs="Times New Roman"/>
          <w:sz w:val="24"/>
          <w:szCs w:val="24"/>
        </w:rPr>
        <w:t xml:space="preserve"> (Amhara sport office, 2018). </w:t>
      </w:r>
      <w:r w:rsidR="00330F39" w:rsidRPr="00615B2E">
        <w:rPr>
          <w:rFonts w:ascii="Times New Roman" w:hAnsi="Times New Roman" w:cs="Times New Roman"/>
          <w:sz w:val="24"/>
          <w:szCs w:val="24"/>
        </w:rPr>
        <w:t>However,</w:t>
      </w:r>
      <w:r w:rsidR="00C1241D" w:rsidRPr="00615B2E">
        <w:rPr>
          <w:rFonts w:ascii="Times New Roman" w:hAnsi="Times New Roman" w:cs="Times New Roman"/>
          <w:sz w:val="24"/>
          <w:szCs w:val="24"/>
        </w:rPr>
        <w:t xml:space="preserve"> there has been no football clubs that represents Oromo zone</w:t>
      </w:r>
      <w:r w:rsidR="00330F39" w:rsidRPr="00615B2E">
        <w:rPr>
          <w:rFonts w:ascii="Times New Roman" w:hAnsi="Times New Roman" w:cs="Times New Roman"/>
          <w:sz w:val="24"/>
          <w:szCs w:val="24"/>
        </w:rPr>
        <w:t>, which</w:t>
      </w:r>
      <w:r w:rsidR="00C1241D" w:rsidRPr="00615B2E">
        <w:rPr>
          <w:rFonts w:ascii="Times New Roman" w:hAnsi="Times New Roman" w:cs="Times New Roman"/>
          <w:sz w:val="24"/>
          <w:szCs w:val="24"/>
        </w:rPr>
        <w:t xml:space="preserve"> is one </w:t>
      </w:r>
      <w:r w:rsidR="00330F39" w:rsidRPr="00615B2E">
        <w:rPr>
          <w:rFonts w:ascii="Times New Roman" w:hAnsi="Times New Roman" w:cs="Times New Roman"/>
          <w:sz w:val="24"/>
          <w:szCs w:val="24"/>
        </w:rPr>
        <w:t>zone of the A</w:t>
      </w:r>
      <w:r w:rsidR="00995FA8" w:rsidRPr="00615B2E">
        <w:rPr>
          <w:rFonts w:ascii="Times New Roman" w:hAnsi="Times New Roman" w:cs="Times New Roman"/>
          <w:sz w:val="24"/>
          <w:szCs w:val="24"/>
        </w:rPr>
        <w:t>mhara region, since 2018</w:t>
      </w:r>
      <w:r w:rsidR="00C1241D" w:rsidRPr="00615B2E">
        <w:rPr>
          <w:rFonts w:ascii="Times New Roman" w:hAnsi="Times New Roman" w:cs="Times New Roman"/>
          <w:sz w:val="24"/>
          <w:szCs w:val="24"/>
        </w:rPr>
        <w:t xml:space="preserve"> though there are 21 active male youth football projects in the zone. In fact the sport administration </w:t>
      </w:r>
      <w:r w:rsidR="00995FA8" w:rsidRPr="00615B2E">
        <w:rPr>
          <w:rFonts w:ascii="Times New Roman" w:hAnsi="Times New Roman" w:cs="Times New Roman"/>
          <w:sz w:val="24"/>
          <w:szCs w:val="24"/>
        </w:rPr>
        <w:t>stakeholders at different levels collaboration with the coaches of youth football projects play</w:t>
      </w:r>
      <w:r w:rsidR="00330F39" w:rsidRPr="00615B2E">
        <w:rPr>
          <w:rFonts w:ascii="Times New Roman" w:hAnsi="Times New Roman" w:cs="Times New Roman"/>
          <w:sz w:val="24"/>
          <w:szCs w:val="24"/>
        </w:rPr>
        <w:t xml:space="preserve"> a paramount role in managing the projects for batter development the players. To put b</w:t>
      </w:r>
      <w:r w:rsidR="00996262" w:rsidRPr="00615B2E">
        <w:rPr>
          <w:rFonts w:ascii="Times New Roman" w:hAnsi="Times New Roman" w:cs="Times New Roman"/>
          <w:sz w:val="24"/>
          <w:szCs w:val="24"/>
        </w:rPr>
        <w:t>ri</w:t>
      </w:r>
      <w:r w:rsidR="00625857">
        <w:rPr>
          <w:rFonts w:ascii="Times New Roman" w:hAnsi="Times New Roman" w:cs="Times New Roman"/>
          <w:sz w:val="24"/>
          <w:szCs w:val="24"/>
        </w:rPr>
        <w:t>efly integrated management of</w:t>
      </w:r>
      <w:r w:rsidR="00996262" w:rsidRPr="00615B2E">
        <w:rPr>
          <w:rFonts w:ascii="Times New Roman" w:hAnsi="Times New Roman" w:cs="Times New Roman"/>
          <w:sz w:val="24"/>
          <w:szCs w:val="24"/>
        </w:rPr>
        <w:t xml:space="preserve"> </w:t>
      </w:r>
      <w:r w:rsidR="00625857">
        <w:rPr>
          <w:rFonts w:ascii="Times New Roman" w:hAnsi="Times New Roman" w:cs="Times New Roman"/>
          <w:sz w:val="24"/>
          <w:szCs w:val="24"/>
        </w:rPr>
        <w:t xml:space="preserve">sport administration on youth football projects </w:t>
      </w:r>
      <w:r w:rsidR="00995FA8" w:rsidRPr="00615B2E">
        <w:rPr>
          <w:rFonts w:ascii="Times New Roman" w:hAnsi="Times New Roman" w:cs="Times New Roman"/>
          <w:sz w:val="24"/>
          <w:szCs w:val="24"/>
        </w:rPr>
        <w:t>was</w:t>
      </w:r>
      <w:r w:rsidR="00330F39" w:rsidRPr="00615B2E">
        <w:rPr>
          <w:rFonts w:ascii="Times New Roman" w:hAnsi="Times New Roman" w:cs="Times New Roman"/>
          <w:sz w:val="24"/>
          <w:szCs w:val="24"/>
        </w:rPr>
        <w:t xml:space="preserve"> one of the other factors that affect the development of the existing projects in the zone. </w:t>
      </w:r>
    </w:p>
    <w:p w:rsidR="007E6D5C" w:rsidRPr="00615B2E" w:rsidRDefault="009E6E5E"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Therefore, </w:t>
      </w:r>
      <w:r w:rsidR="00330F39" w:rsidRPr="00615B2E">
        <w:rPr>
          <w:rFonts w:ascii="Times New Roman" w:hAnsi="Times New Roman" w:cs="Times New Roman"/>
          <w:sz w:val="24"/>
          <w:szCs w:val="24"/>
        </w:rPr>
        <w:t xml:space="preserve">the concern of </w:t>
      </w:r>
      <w:r w:rsidR="00C824E3" w:rsidRPr="00615B2E">
        <w:rPr>
          <w:rFonts w:ascii="Times New Roman" w:hAnsi="Times New Roman" w:cs="Times New Roman"/>
          <w:sz w:val="24"/>
          <w:szCs w:val="24"/>
        </w:rPr>
        <w:t>this</w:t>
      </w:r>
      <w:r w:rsidR="00995FA8" w:rsidRPr="00615B2E">
        <w:rPr>
          <w:rFonts w:ascii="Times New Roman" w:hAnsi="Times New Roman" w:cs="Times New Roman"/>
          <w:sz w:val="24"/>
          <w:szCs w:val="24"/>
        </w:rPr>
        <w:t xml:space="preserve"> research was</w:t>
      </w:r>
      <w:r w:rsidR="005A7084" w:rsidRPr="00615B2E">
        <w:rPr>
          <w:rFonts w:ascii="Times New Roman" w:hAnsi="Times New Roman" w:cs="Times New Roman"/>
          <w:sz w:val="24"/>
          <w:szCs w:val="24"/>
        </w:rPr>
        <w:t xml:space="preserve"> </w:t>
      </w:r>
      <w:r w:rsidR="003E1F20" w:rsidRPr="00615B2E">
        <w:rPr>
          <w:rFonts w:ascii="Times New Roman" w:hAnsi="Times New Roman" w:cs="Times New Roman"/>
          <w:sz w:val="24"/>
          <w:szCs w:val="24"/>
        </w:rPr>
        <w:t xml:space="preserve">to assess level of </w:t>
      </w:r>
      <w:r w:rsidR="00625857">
        <w:rPr>
          <w:rFonts w:ascii="Times New Roman" w:hAnsi="Times New Roman" w:cs="Times New Roman"/>
          <w:sz w:val="24"/>
          <w:szCs w:val="24"/>
        </w:rPr>
        <w:t>integrated management of</w:t>
      </w:r>
      <w:r w:rsidR="00BB1A55" w:rsidRPr="00615B2E">
        <w:rPr>
          <w:rFonts w:ascii="Times New Roman" w:hAnsi="Times New Roman" w:cs="Times New Roman"/>
          <w:sz w:val="24"/>
          <w:szCs w:val="24"/>
        </w:rPr>
        <w:t xml:space="preserve"> </w:t>
      </w:r>
      <w:r w:rsidR="007E6D5C" w:rsidRPr="00615B2E">
        <w:rPr>
          <w:rFonts w:ascii="Times New Roman" w:hAnsi="Times New Roman" w:cs="Times New Roman"/>
          <w:sz w:val="24"/>
          <w:szCs w:val="24"/>
        </w:rPr>
        <w:t>s</w:t>
      </w:r>
      <w:r w:rsidR="00BB1A55" w:rsidRPr="00615B2E">
        <w:rPr>
          <w:rFonts w:ascii="Times New Roman" w:hAnsi="Times New Roman" w:cs="Times New Roman"/>
          <w:sz w:val="24"/>
          <w:szCs w:val="24"/>
        </w:rPr>
        <w:t>port administration</w:t>
      </w:r>
      <w:r w:rsidR="009A2572" w:rsidRPr="00615B2E">
        <w:rPr>
          <w:rFonts w:ascii="Times New Roman" w:hAnsi="Times New Roman" w:cs="Times New Roman"/>
          <w:sz w:val="24"/>
          <w:szCs w:val="24"/>
        </w:rPr>
        <w:t xml:space="preserve"> </w:t>
      </w:r>
      <w:r w:rsidR="007E6D5C" w:rsidRPr="00615B2E">
        <w:rPr>
          <w:rFonts w:ascii="Times New Roman" w:hAnsi="Times New Roman" w:cs="Times New Roman"/>
          <w:sz w:val="24"/>
          <w:szCs w:val="24"/>
        </w:rPr>
        <w:t xml:space="preserve">to the development of the male youth football projects in Oromo zone </w:t>
      </w:r>
      <w:r w:rsidR="004F1ECF" w:rsidRPr="00615B2E">
        <w:rPr>
          <w:rFonts w:ascii="Times New Roman" w:hAnsi="Times New Roman" w:cs="Times New Roman"/>
          <w:sz w:val="24"/>
          <w:szCs w:val="24"/>
        </w:rPr>
        <w:t>and to</w:t>
      </w:r>
      <w:r w:rsidR="007E6D5C" w:rsidRPr="00615B2E">
        <w:rPr>
          <w:rFonts w:ascii="Times New Roman" w:hAnsi="Times New Roman" w:cs="Times New Roman"/>
          <w:sz w:val="24"/>
          <w:szCs w:val="24"/>
        </w:rPr>
        <w:t xml:space="preserve"> </w:t>
      </w:r>
      <w:r w:rsidR="004F1ECF" w:rsidRPr="00615B2E">
        <w:rPr>
          <w:rFonts w:ascii="Times New Roman" w:hAnsi="Times New Roman" w:cs="Times New Roman"/>
          <w:sz w:val="24"/>
          <w:szCs w:val="24"/>
        </w:rPr>
        <w:t>suggest possible</w:t>
      </w:r>
      <w:r w:rsidR="007E6D5C" w:rsidRPr="00615B2E">
        <w:rPr>
          <w:rFonts w:ascii="Times New Roman" w:hAnsi="Times New Roman" w:cs="Times New Roman"/>
          <w:sz w:val="24"/>
          <w:szCs w:val="24"/>
        </w:rPr>
        <w:t xml:space="preserve"> recommendations </w:t>
      </w:r>
      <w:r w:rsidR="00ED04E4" w:rsidRPr="00615B2E">
        <w:rPr>
          <w:rFonts w:ascii="Times New Roman" w:hAnsi="Times New Roman" w:cs="Times New Roman"/>
          <w:sz w:val="24"/>
          <w:szCs w:val="24"/>
        </w:rPr>
        <w:t xml:space="preserve">for </w:t>
      </w:r>
      <w:r w:rsidR="007E6D5C" w:rsidRPr="00615B2E">
        <w:rPr>
          <w:rFonts w:ascii="Times New Roman" w:hAnsi="Times New Roman" w:cs="Times New Roman"/>
          <w:sz w:val="24"/>
          <w:szCs w:val="24"/>
        </w:rPr>
        <w:t>improvements.</w:t>
      </w:r>
    </w:p>
    <w:p w:rsidR="008B7CB5" w:rsidRPr="00615B2E" w:rsidRDefault="008B7CB5" w:rsidP="00E91CBB">
      <w:pPr>
        <w:pStyle w:val="Heading2"/>
        <w:numPr>
          <w:ilvl w:val="1"/>
          <w:numId w:val="4"/>
        </w:numPr>
        <w:tabs>
          <w:tab w:val="left" w:pos="720"/>
          <w:tab w:val="left" w:pos="900"/>
        </w:tabs>
        <w:spacing w:before="0" w:line="360" w:lineRule="auto"/>
        <w:jc w:val="both"/>
        <w:rPr>
          <w:rFonts w:ascii="Times New Roman" w:hAnsi="Times New Roman" w:cs="Times New Roman"/>
          <w:color w:val="auto"/>
          <w:sz w:val="28"/>
          <w:szCs w:val="24"/>
        </w:rPr>
      </w:pPr>
      <w:bookmarkStart w:id="14" w:name="_Toc520891830"/>
      <w:bookmarkStart w:id="15" w:name="_Toc523313324"/>
      <w:r w:rsidRPr="00615B2E">
        <w:rPr>
          <w:rFonts w:ascii="Times New Roman" w:hAnsi="Times New Roman" w:cs="Times New Roman"/>
          <w:color w:val="auto"/>
          <w:sz w:val="28"/>
          <w:szCs w:val="24"/>
        </w:rPr>
        <w:t>Statement of the problem</w:t>
      </w:r>
      <w:bookmarkEnd w:id="14"/>
      <w:bookmarkEnd w:id="15"/>
    </w:p>
    <w:p w:rsidR="00667543" w:rsidRPr="00972B81" w:rsidRDefault="00E9353F" w:rsidP="00972B81">
      <w:pPr>
        <w:pStyle w:val="Default"/>
        <w:spacing w:line="360" w:lineRule="auto"/>
        <w:jc w:val="both"/>
        <w:rPr>
          <w:color w:val="auto"/>
        </w:rPr>
      </w:pPr>
      <w:r w:rsidRPr="00615B2E">
        <w:rPr>
          <w:color w:val="auto"/>
        </w:rPr>
        <w:t>The sport administration of any organization is a function that requires personal and professional preparations. Sport is a technical area that requires adequate preparation for those that manage it. A good sports manager is therefore expected to have a thorough knowledge of sports, professional attitude and commitment, in addition to traits like personality, intelligence, fairness, flexibility, integrity, honesty, and sincere interest in the management of sports</w:t>
      </w:r>
      <w:r w:rsidR="00BD5A1B" w:rsidRPr="00615B2E">
        <w:rPr>
          <w:color w:val="auto"/>
        </w:rPr>
        <w:t xml:space="preserve"> (Akinyemi, 2011).</w:t>
      </w:r>
      <w:r w:rsidR="00060CFF" w:rsidRPr="00615B2E">
        <w:rPr>
          <w:color w:val="auto"/>
        </w:rPr>
        <w:t xml:space="preserve"> </w:t>
      </w:r>
      <w:r w:rsidR="00084232" w:rsidRPr="00615B2E">
        <w:t xml:space="preserve">However, as the researcher </w:t>
      </w:r>
      <w:r w:rsidR="008B7CB5" w:rsidRPr="00615B2E">
        <w:t>observation who worked as a member of Oromo Zone Foot</w:t>
      </w:r>
      <w:r w:rsidR="00B34CDB" w:rsidRPr="00615B2E">
        <w:t>ball Federation for the past three</w:t>
      </w:r>
      <w:r w:rsidR="008B7CB5" w:rsidRPr="00615B2E">
        <w:t xml:space="preserve"> years, the </w:t>
      </w:r>
      <w:r w:rsidR="00673604" w:rsidRPr="00615B2E">
        <w:t>integration</w:t>
      </w:r>
      <w:r w:rsidR="00DF5C3A">
        <w:t xml:space="preserve"> management </w:t>
      </w:r>
      <w:r w:rsidR="007C2574">
        <w:t xml:space="preserve">system </w:t>
      </w:r>
      <w:r w:rsidR="00DF5C3A">
        <w:t>of</w:t>
      </w:r>
      <w:r w:rsidR="007C2574">
        <w:t xml:space="preserve"> youth football projects</w:t>
      </w:r>
      <w:r w:rsidR="00995FA8" w:rsidRPr="00615B2E">
        <w:t xml:space="preserve"> in</w:t>
      </w:r>
      <w:r w:rsidR="00FB1244" w:rsidRPr="00615B2E">
        <w:t xml:space="preserve"> the zone was indicate</w:t>
      </w:r>
      <w:r w:rsidR="008B7CB5" w:rsidRPr="00615B2E">
        <w:t xml:space="preserve"> the existing problem </w:t>
      </w:r>
      <w:r w:rsidR="003314DE" w:rsidRPr="00615B2E">
        <w:t>on the development of football projects</w:t>
      </w:r>
      <w:r w:rsidR="005A7084" w:rsidRPr="00615B2E">
        <w:t xml:space="preserve">. </w:t>
      </w:r>
      <w:r w:rsidR="008B7CB5" w:rsidRPr="00615B2E">
        <w:t xml:space="preserve">The </w:t>
      </w:r>
      <w:r w:rsidR="00E63575" w:rsidRPr="00615B2E">
        <w:t>researcher frequently</w:t>
      </w:r>
      <w:r w:rsidR="00B34CDB" w:rsidRPr="00615B2E">
        <w:t xml:space="preserve"> come across </w:t>
      </w:r>
      <w:r w:rsidR="00656D10" w:rsidRPr="00615B2E">
        <w:t xml:space="preserve">ways of </w:t>
      </w:r>
      <w:r w:rsidR="00E63575" w:rsidRPr="00615B2E">
        <w:t>co</w:t>
      </w:r>
      <w:r w:rsidR="008B7CB5" w:rsidRPr="00615B2E">
        <w:t xml:space="preserve">ordination </w:t>
      </w:r>
      <w:r w:rsidR="005A7084" w:rsidRPr="00615B2E">
        <w:t>among youth</w:t>
      </w:r>
      <w:r w:rsidR="008B7CB5" w:rsidRPr="00615B2E">
        <w:t xml:space="preserve"> football projects coach, sport office </w:t>
      </w:r>
      <w:r w:rsidR="00950F69" w:rsidRPr="00615B2E">
        <w:t xml:space="preserve">expertise </w:t>
      </w:r>
      <w:r w:rsidR="008B4635" w:rsidRPr="00615B2E">
        <w:lastRenderedPageBreak/>
        <w:t xml:space="preserve">,football committee </w:t>
      </w:r>
      <w:r w:rsidR="00371966" w:rsidRPr="00615B2E">
        <w:t>,</w:t>
      </w:r>
      <w:r w:rsidR="00E47DCE" w:rsidRPr="00615B2E">
        <w:t xml:space="preserve"> sport council</w:t>
      </w:r>
      <w:r w:rsidR="00950F69" w:rsidRPr="00615B2E">
        <w:t xml:space="preserve"> on</w:t>
      </w:r>
      <w:r w:rsidR="008B7CB5" w:rsidRPr="00615B2E">
        <w:t xml:space="preserve"> </w:t>
      </w:r>
      <w:r w:rsidR="00950F69" w:rsidRPr="00615B2E">
        <w:t>the selected</w:t>
      </w:r>
      <w:r w:rsidR="008B7CB5" w:rsidRPr="00615B2E">
        <w:t xml:space="preserve"> for the tournaments held in the zonal level and during the participation </w:t>
      </w:r>
      <w:r w:rsidR="00747216" w:rsidRPr="00615B2E">
        <w:t xml:space="preserve">in </w:t>
      </w:r>
      <w:r w:rsidR="008B7CB5" w:rsidRPr="00615B2E">
        <w:t xml:space="preserve">sport </w:t>
      </w:r>
      <w:r w:rsidR="00950F69" w:rsidRPr="00615B2E">
        <w:t xml:space="preserve">federation. </w:t>
      </w:r>
      <w:r w:rsidR="008B7CB5" w:rsidRPr="00615B2E">
        <w:t>In addition</w:t>
      </w:r>
      <w:r w:rsidR="00F37333" w:rsidRPr="00615B2E">
        <w:t>, there</w:t>
      </w:r>
      <w:r w:rsidR="00E91D2B" w:rsidRPr="00615B2E">
        <w:t xml:space="preserve"> i</w:t>
      </w:r>
      <w:r w:rsidR="00747216" w:rsidRPr="00615B2E">
        <w:t>s no clubs that participate in A</w:t>
      </w:r>
      <w:r w:rsidR="006E4658">
        <w:t>mhara higher</w:t>
      </w:r>
      <w:r w:rsidR="00FD0C3D" w:rsidRPr="00615B2E">
        <w:t xml:space="preserve"> league in the past of four years</w:t>
      </w:r>
      <w:r w:rsidR="00E91D2B" w:rsidRPr="00615B2E">
        <w:t xml:space="preserve"> </w:t>
      </w:r>
      <w:r w:rsidR="003314DE" w:rsidRPr="00615B2E">
        <w:t>and also no promising progress</w:t>
      </w:r>
      <w:r w:rsidR="007C2574">
        <w:t xml:space="preserve"> have been such as integration</w:t>
      </w:r>
      <w:r w:rsidR="003314DE" w:rsidRPr="00615B2E">
        <w:t xml:space="preserve"> of the stakeholder body for developments youth football projects. Even</w:t>
      </w:r>
      <w:r w:rsidR="008B7CB5" w:rsidRPr="00615B2E">
        <w:t xml:space="preserve"> no one had been recruited as a player for regional as well as national club as a m</w:t>
      </w:r>
      <w:r w:rsidR="002B6A60" w:rsidRPr="00615B2E">
        <w:t xml:space="preserve">odel from the zone. Moreover, to the best knowledge of </w:t>
      </w:r>
      <w:r w:rsidR="00747216" w:rsidRPr="00615B2E">
        <w:t>the researcher</w:t>
      </w:r>
      <w:r w:rsidR="0082263D" w:rsidRPr="00615B2E">
        <w:t>,</w:t>
      </w:r>
      <w:r w:rsidR="00DD1914" w:rsidRPr="00615B2E">
        <w:t xml:space="preserve"> </w:t>
      </w:r>
      <w:r w:rsidR="004D7F83" w:rsidRPr="00615B2E">
        <w:t xml:space="preserve">there is no single research conducted in relation to an integrated </w:t>
      </w:r>
      <w:r w:rsidR="002B6A60" w:rsidRPr="00615B2E">
        <w:t>management</w:t>
      </w:r>
      <w:r w:rsidR="007C2574">
        <w:t xml:space="preserve"> system</w:t>
      </w:r>
      <w:r w:rsidR="00DF5C3A">
        <w:t xml:space="preserve"> of</w:t>
      </w:r>
      <w:r w:rsidR="002B6A60" w:rsidRPr="00615B2E">
        <w:t xml:space="preserve"> male youth football projects in Oromo zone.</w:t>
      </w:r>
      <w:r w:rsidR="004F1ECF" w:rsidRPr="00615B2E">
        <w:t xml:space="preserve"> </w:t>
      </w:r>
      <w:r w:rsidR="00747216" w:rsidRPr="00615B2E">
        <w:t xml:space="preserve">Therefore, </w:t>
      </w:r>
      <w:r w:rsidR="002B6A60" w:rsidRPr="00615B2E">
        <w:t xml:space="preserve">the above reason </w:t>
      </w:r>
      <w:r w:rsidR="00747216" w:rsidRPr="00615B2E">
        <w:t>initiated</w:t>
      </w:r>
      <w:r w:rsidR="008B7CB5" w:rsidRPr="00615B2E">
        <w:t xml:space="preserve"> </w:t>
      </w:r>
      <w:r w:rsidR="002B6A60" w:rsidRPr="00615B2E">
        <w:t xml:space="preserve">the researcher </w:t>
      </w:r>
      <w:r w:rsidR="008B7CB5" w:rsidRPr="00615B2E">
        <w:t>to conduct this study</w:t>
      </w:r>
      <w:r w:rsidR="002B6A60" w:rsidRPr="00615B2E">
        <w:t xml:space="preserve"> in </w:t>
      </w:r>
      <w:r w:rsidR="00BF50F6" w:rsidRPr="00615B2E">
        <w:t>focusing on</w:t>
      </w:r>
      <w:r w:rsidR="003E1F20" w:rsidRPr="00615B2E">
        <w:t xml:space="preserve"> </w:t>
      </w:r>
      <w:r w:rsidR="000E22D7" w:rsidRPr="00615B2E">
        <w:t xml:space="preserve">assessing the </w:t>
      </w:r>
      <w:r w:rsidR="003E1F20" w:rsidRPr="00615B2E">
        <w:t>level of</w:t>
      </w:r>
      <w:r w:rsidR="002B6A60" w:rsidRPr="00615B2E">
        <w:t xml:space="preserve"> </w:t>
      </w:r>
      <w:r w:rsidR="00DF5C3A">
        <w:t>integrated management</w:t>
      </w:r>
      <w:r w:rsidR="007C2574">
        <w:t xml:space="preserve"> system</w:t>
      </w:r>
      <w:r w:rsidR="000E22D7" w:rsidRPr="00615B2E">
        <w:t xml:space="preserve"> of </w:t>
      </w:r>
      <w:r w:rsidR="002B6A60" w:rsidRPr="00615B2E">
        <w:t>youth football projects in Oromo zone</w:t>
      </w:r>
      <w:r w:rsidR="00BF50F6" w:rsidRPr="00615B2E">
        <w:t xml:space="preserve">. </w:t>
      </w:r>
    </w:p>
    <w:p w:rsidR="00CD4B1C" w:rsidRPr="00615B2E" w:rsidRDefault="00CD4B1C" w:rsidP="00E91CBB">
      <w:pPr>
        <w:pStyle w:val="Heading2"/>
        <w:numPr>
          <w:ilvl w:val="1"/>
          <w:numId w:val="4"/>
        </w:numPr>
        <w:tabs>
          <w:tab w:val="left" w:pos="900"/>
        </w:tabs>
        <w:spacing w:before="0" w:line="360" w:lineRule="auto"/>
        <w:jc w:val="both"/>
        <w:rPr>
          <w:rFonts w:ascii="Times New Roman" w:hAnsi="Times New Roman" w:cs="Times New Roman"/>
          <w:color w:val="auto"/>
          <w:sz w:val="28"/>
          <w:szCs w:val="24"/>
        </w:rPr>
      </w:pPr>
      <w:bookmarkStart w:id="16" w:name="_Toc520891832"/>
      <w:bookmarkStart w:id="17" w:name="_Toc523313325"/>
      <w:r w:rsidRPr="00615B2E">
        <w:rPr>
          <w:rFonts w:ascii="Times New Roman" w:hAnsi="Times New Roman" w:cs="Times New Roman"/>
          <w:color w:val="auto"/>
          <w:sz w:val="28"/>
          <w:szCs w:val="24"/>
        </w:rPr>
        <w:t>Objective of the Study</w:t>
      </w:r>
      <w:bookmarkEnd w:id="16"/>
      <w:bookmarkEnd w:id="17"/>
      <w:r w:rsidRPr="00615B2E">
        <w:rPr>
          <w:rFonts w:ascii="Times New Roman" w:hAnsi="Times New Roman" w:cs="Times New Roman"/>
          <w:color w:val="auto"/>
          <w:sz w:val="28"/>
          <w:szCs w:val="24"/>
        </w:rPr>
        <w:t xml:space="preserve"> </w:t>
      </w:r>
    </w:p>
    <w:p w:rsidR="00CD4B1C" w:rsidRPr="00615B2E" w:rsidRDefault="00CD4B1C" w:rsidP="00E91CBB">
      <w:pPr>
        <w:pStyle w:val="Heading3"/>
        <w:numPr>
          <w:ilvl w:val="2"/>
          <w:numId w:val="4"/>
        </w:numPr>
        <w:tabs>
          <w:tab w:val="left" w:pos="900"/>
        </w:tabs>
        <w:spacing w:before="0" w:line="360" w:lineRule="auto"/>
        <w:jc w:val="both"/>
        <w:rPr>
          <w:rFonts w:ascii="Times New Roman" w:hAnsi="Times New Roman" w:cs="Times New Roman"/>
          <w:color w:val="auto"/>
          <w:sz w:val="24"/>
          <w:szCs w:val="24"/>
        </w:rPr>
      </w:pPr>
      <w:r w:rsidRPr="00615B2E">
        <w:rPr>
          <w:rFonts w:ascii="Times New Roman" w:hAnsi="Times New Roman" w:cs="Times New Roman"/>
          <w:color w:val="auto"/>
          <w:sz w:val="24"/>
          <w:szCs w:val="24"/>
        </w:rPr>
        <w:t xml:space="preserve"> </w:t>
      </w:r>
      <w:bookmarkStart w:id="18" w:name="_Toc520891833"/>
      <w:bookmarkStart w:id="19" w:name="_Toc523313326"/>
      <w:r w:rsidRPr="00615B2E">
        <w:rPr>
          <w:rFonts w:ascii="Times New Roman" w:hAnsi="Times New Roman" w:cs="Times New Roman"/>
          <w:color w:val="auto"/>
          <w:sz w:val="24"/>
          <w:szCs w:val="24"/>
        </w:rPr>
        <w:t>General Objectives</w:t>
      </w:r>
      <w:bookmarkEnd w:id="18"/>
      <w:bookmarkEnd w:id="19"/>
      <w:r w:rsidRPr="00615B2E">
        <w:rPr>
          <w:rFonts w:ascii="Times New Roman" w:hAnsi="Times New Roman" w:cs="Times New Roman"/>
          <w:color w:val="auto"/>
          <w:sz w:val="24"/>
          <w:szCs w:val="24"/>
        </w:rPr>
        <w:t xml:space="preserve"> </w:t>
      </w:r>
    </w:p>
    <w:p w:rsidR="009A2572" w:rsidRPr="00615B2E" w:rsidRDefault="00D936AD" w:rsidP="003238D6">
      <w:pPr>
        <w:spacing w:line="360" w:lineRule="auto"/>
        <w:jc w:val="both"/>
        <w:rPr>
          <w:rStyle w:val="Strong"/>
          <w:rFonts w:ascii="Times New Roman" w:hAnsi="Times New Roman" w:cs="Times New Roman"/>
          <w:b w:val="0"/>
          <w:sz w:val="24"/>
          <w:szCs w:val="24"/>
        </w:rPr>
      </w:pPr>
      <w:r w:rsidRPr="00615B2E">
        <w:rPr>
          <w:rFonts w:ascii="Times New Roman" w:hAnsi="Times New Roman" w:cs="Times New Roman"/>
          <w:sz w:val="24"/>
          <w:szCs w:val="24"/>
        </w:rPr>
        <w:t>To</w:t>
      </w:r>
      <w:r w:rsidR="00CD4B1C" w:rsidRPr="00615B2E">
        <w:rPr>
          <w:rFonts w:ascii="Times New Roman" w:hAnsi="Times New Roman" w:cs="Times New Roman"/>
          <w:sz w:val="24"/>
          <w:szCs w:val="24"/>
        </w:rPr>
        <w:t xml:space="preserve"> </w:t>
      </w:r>
      <w:r w:rsidR="003A52D9" w:rsidRPr="00615B2E">
        <w:rPr>
          <w:rFonts w:ascii="Times New Roman" w:hAnsi="Times New Roman" w:cs="Times New Roman"/>
          <w:sz w:val="24"/>
          <w:szCs w:val="24"/>
        </w:rPr>
        <w:t>assessing the</w:t>
      </w:r>
      <w:r w:rsidR="00B3266C" w:rsidRPr="00615B2E">
        <w:rPr>
          <w:rFonts w:ascii="Times New Roman" w:hAnsi="Times New Roman" w:cs="Times New Roman"/>
          <w:sz w:val="24"/>
          <w:szCs w:val="24"/>
        </w:rPr>
        <w:t xml:space="preserve"> level of </w:t>
      </w:r>
      <w:r w:rsidR="005F49A8" w:rsidRPr="00615B2E">
        <w:rPr>
          <w:rStyle w:val="Strong"/>
          <w:rFonts w:ascii="Times New Roman" w:hAnsi="Times New Roman" w:cs="Times New Roman"/>
          <w:b w:val="0"/>
          <w:sz w:val="24"/>
          <w:szCs w:val="24"/>
        </w:rPr>
        <w:t>integrated management</w:t>
      </w:r>
      <w:r w:rsidR="00EF6F45">
        <w:rPr>
          <w:rStyle w:val="Strong"/>
          <w:rFonts w:ascii="Times New Roman" w:hAnsi="Times New Roman" w:cs="Times New Roman"/>
          <w:b w:val="0"/>
          <w:sz w:val="24"/>
          <w:szCs w:val="24"/>
        </w:rPr>
        <w:t xml:space="preserve"> system of male</w:t>
      </w:r>
      <w:r w:rsidR="0082263D" w:rsidRPr="00615B2E">
        <w:rPr>
          <w:rStyle w:val="Strong"/>
          <w:rFonts w:ascii="Times New Roman" w:hAnsi="Times New Roman" w:cs="Times New Roman"/>
          <w:b w:val="0"/>
          <w:sz w:val="24"/>
          <w:szCs w:val="24"/>
        </w:rPr>
        <w:t xml:space="preserve"> youth football projects</w:t>
      </w:r>
      <w:r w:rsidR="009A2572" w:rsidRPr="00615B2E">
        <w:rPr>
          <w:rStyle w:val="Strong"/>
          <w:rFonts w:ascii="Times New Roman" w:hAnsi="Times New Roman" w:cs="Times New Roman"/>
          <w:b w:val="0"/>
          <w:sz w:val="24"/>
          <w:szCs w:val="24"/>
        </w:rPr>
        <w:t xml:space="preserve"> in Oromo zone</w:t>
      </w:r>
      <w:proofErr w:type="gramStart"/>
      <w:r w:rsidR="00EF4720">
        <w:rPr>
          <w:rStyle w:val="Strong"/>
          <w:rFonts w:ascii="Times New Roman" w:hAnsi="Times New Roman" w:cs="Times New Roman"/>
          <w:b w:val="0"/>
          <w:sz w:val="24"/>
          <w:szCs w:val="24"/>
        </w:rPr>
        <w:t>,Amhara</w:t>
      </w:r>
      <w:proofErr w:type="gramEnd"/>
      <w:r w:rsidR="00EF4720">
        <w:rPr>
          <w:rStyle w:val="Strong"/>
          <w:rFonts w:ascii="Times New Roman" w:hAnsi="Times New Roman" w:cs="Times New Roman"/>
          <w:b w:val="0"/>
          <w:sz w:val="24"/>
          <w:szCs w:val="24"/>
        </w:rPr>
        <w:t xml:space="preserve"> regional state.</w:t>
      </w:r>
    </w:p>
    <w:p w:rsidR="00CD4B1C" w:rsidRPr="00615B2E" w:rsidRDefault="00CD4B1C" w:rsidP="00E91CBB">
      <w:pPr>
        <w:pStyle w:val="Heading3"/>
        <w:numPr>
          <w:ilvl w:val="2"/>
          <w:numId w:val="4"/>
        </w:numPr>
        <w:tabs>
          <w:tab w:val="left" w:pos="900"/>
        </w:tabs>
        <w:spacing w:before="0" w:line="360" w:lineRule="auto"/>
        <w:jc w:val="both"/>
        <w:rPr>
          <w:rFonts w:ascii="Times New Roman" w:hAnsi="Times New Roman" w:cs="Times New Roman"/>
          <w:color w:val="auto"/>
          <w:sz w:val="24"/>
          <w:szCs w:val="24"/>
        </w:rPr>
      </w:pPr>
      <w:bookmarkStart w:id="20" w:name="_Toc520891834"/>
      <w:bookmarkStart w:id="21" w:name="_Toc523313327"/>
      <w:r w:rsidRPr="00615B2E">
        <w:rPr>
          <w:rFonts w:ascii="Times New Roman" w:hAnsi="Times New Roman" w:cs="Times New Roman"/>
          <w:color w:val="auto"/>
          <w:sz w:val="24"/>
          <w:szCs w:val="24"/>
        </w:rPr>
        <w:t>Specific objectives</w:t>
      </w:r>
      <w:bookmarkEnd w:id="20"/>
      <w:bookmarkEnd w:id="21"/>
      <w:r w:rsidRPr="00615B2E">
        <w:rPr>
          <w:rFonts w:ascii="Times New Roman" w:hAnsi="Times New Roman" w:cs="Times New Roman"/>
          <w:color w:val="auto"/>
          <w:sz w:val="24"/>
          <w:szCs w:val="24"/>
        </w:rPr>
        <w:t xml:space="preserve"> </w:t>
      </w:r>
    </w:p>
    <w:p w:rsidR="00E63575" w:rsidRPr="00615B2E" w:rsidRDefault="0082263D" w:rsidP="000B47A5">
      <w:pPr>
        <w:pStyle w:val="Default"/>
        <w:numPr>
          <w:ilvl w:val="0"/>
          <w:numId w:val="3"/>
        </w:numPr>
        <w:spacing w:line="360" w:lineRule="auto"/>
        <w:ind w:right="287"/>
        <w:jc w:val="both"/>
        <w:rPr>
          <w:color w:val="auto"/>
        </w:rPr>
      </w:pPr>
      <w:r w:rsidRPr="00615B2E">
        <w:rPr>
          <w:color w:val="auto"/>
        </w:rPr>
        <w:t>To assess the integrated</w:t>
      </w:r>
      <w:r w:rsidR="00555828" w:rsidRPr="00615B2E">
        <w:rPr>
          <w:color w:val="auto"/>
        </w:rPr>
        <w:t xml:space="preserve"> management</w:t>
      </w:r>
      <w:r w:rsidR="00EF6F45">
        <w:rPr>
          <w:color w:val="auto"/>
        </w:rPr>
        <w:t xml:space="preserve"> system</w:t>
      </w:r>
      <w:r w:rsidR="00555828" w:rsidRPr="00615B2E">
        <w:rPr>
          <w:color w:val="auto"/>
        </w:rPr>
        <w:t xml:space="preserve"> of the project main activities in order to achieve the common goal of youth football </w:t>
      </w:r>
      <w:r w:rsidR="005F0007" w:rsidRPr="00615B2E">
        <w:rPr>
          <w:color w:val="auto"/>
        </w:rPr>
        <w:t xml:space="preserve">trainees development? </w:t>
      </w:r>
    </w:p>
    <w:p w:rsidR="005F0007" w:rsidRPr="00615B2E" w:rsidRDefault="005F0007" w:rsidP="000B47A5">
      <w:pPr>
        <w:pStyle w:val="Default"/>
        <w:numPr>
          <w:ilvl w:val="0"/>
          <w:numId w:val="3"/>
        </w:numPr>
        <w:spacing w:line="360" w:lineRule="auto"/>
        <w:ind w:right="287"/>
        <w:jc w:val="both"/>
        <w:rPr>
          <w:color w:val="auto"/>
        </w:rPr>
      </w:pPr>
      <w:r w:rsidRPr="00615B2E">
        <w:rPr>
          <w:color w:val="auto"/>
        </w:rPr>
        <w:t>To evaluate if the stake holders play their role and responsibilities to the level set by sport commission?</w:t>
      </w:r>
      <w:r w:rsidR="007F3BE5" w:rsidRPr="00615B2E">
        <w:rPr>
          <w:color w:val="auto"/>
        </w:rPr>
        <w:t xml:space="preserve">  </w:t>
      </w:r>
    </w:p>
    <w:p w:rsidR="00220A4A" w:rsidRPr="00615B2E" w:rsidRDefault="00381B16" w:rsidP="000B47A5">
      <w:pPr>
        <w:pStyle w:val="Default"/>
        <w:numPr>
          <w:ilvl w:val="0"/>
          <w:numId w:val="3"/>
        </w:numPr>
        <w:spacing w:line="360" w:lineRule="auto"/>
        <w:ind w:right="287"/>
        <w:jc w:val="both"/>
        <w:rPr>
          <w:color w:val="auto"/>
        </w:rPr>
      </w:pPr>
      <w:r w:rsidRPr="00615B2E">
        <w:rPr>
          <w:color w:val="auto"/>
        </w:rPr>
        <w:t xml:space="preserve">To identify </w:t>
      </w:r>
      <w:r w:rsidR="00220A4A" w:rsidRPr="00615B2E">
        <w:rPr>
          <w:color w:val="auto"/>
        </w:rPr>
        <w:t>the</w:t>
      </w:r>
      <w:r w:rsidR="00A71542" w:rsidRPr="00615B2E">
        <w:rPr>
          <w:color w:val="auto"/>
        </w:rPr>
        <w:t xml:space="preserve"> main challenges that hinder to</w:t>
      </w:r>
      <w:r w:rsidR="005F0007" w:rsidRPr="00615B2E">
        <w:rPr>
          <w:color w:val="auto"/>
        </w:rPr>
        <w:t xml:space="preserve"> manage the development of the projects in integration? </w:t>
      </w:r>
    </w:p>
    <w:p w:rsidR="00E63575" w:rsidRPr="00615B2E" w:rsidRDefault="00E63575" w:rsidP="000B47A5">
      <w:pPr>
        <w:pStyle w:val="Default"/>
        <w:numPr>
          <w:ilvl w:val="0"/>
          <w:numId w:val="3"/>
        </w:numPr>
        <w:spacing w:line="360" w:lineRule="auto"/>
        <w:ind w:right="287"/>
        <w:jc w:val="both"/>
        <w:rPr>
          <w:color w:val="auto"/>
        </w:rPr>
      </w:pPr>
      <w:r w:rsidRPr="00615B2E">
        <w:rPr>
          <w:color w:val="auto"/>
        </w:rPr>
        <w:t>To suggest possible solution for existing problems.</w:t>
      </w:r>
    </w:p>
    <w:p w:rsidR="006B2E9B" w:rsidRPr="00615B2E" w:rsidRDefault="006B2E9B" w:rsidP="00E91CBB">
      <w:pPr>
        <w:pStyle w:val="Heading2"/>
        <w:numPr>
          <w:ilvl w:val="1"/>
          <w:numId w:val="4"/>
        </w:numPr>
        <w:tabs>
          <w:tab w:val="left" w:pos="810"/>
        </w:tabs>
        <w:spacing w:before="0" w:line="360" w:lineRule="auto"/>
        <w:jc w:val="both"/>
        <w:rPr>
          <w:rFonts w:ascii="Times New Roman" w:hAnsi="Times New Roman" w:cs="Times New Roman"/>
          <w:color w:val="auto"/>
          <w:sz w:val="28"/>
          <w:szCs w:val="24"/>
        </w:rPr>
      </w:pPr>
      <w:bookmarkStart w:id="22" w:name="_Toc520891831"/>
      <w:bookmarkStart w:id="23" w:name="_Toc523313328"/>
      <w:r w:rsidRPr="00615B2E">
        <w:rPr>
          <w:rFonts w:ascii="Times New Roman" w:hAnsi="Times New Roman" w:cs="Times New Roman"/>
          <w:color w:val="auto"/>
          <w:sz w:val="28"/>
          <w:szCs w:val="24"/>
        </w:rPr>
        <w:t>Research Questions</w:t>
      </w:r>
      <w:bookmarkEnd w:id="22"/>
      <w:bookmarkEnd w:id="23"/>
      <w:r w:rsidRPr="00615B2E">
        <w:rPr>
          <w:rFonts w:ascii="Times New Roman" w:hAnsi="Times New Roman" w:cs="Times New Roman"/>
          <w:color w:val="auto"/>
          <w:sz w:val="28"/>
          <w:szCs w:val="24"/>
        </w:rPr>
        <w:t xml:space="preserve"> </w:t>
      </w:r>
    </w:p>
    <w:p w:rsidR="006B2E9B" w:rsidRPr="00615B2E" w:rsidRDefault="006B2E9B" w:rsidP="006B2E9B">
      <w:pPr>
        <w:rPr>
          <w:rFonts w:ascii="Times New Roman" w:hAnsi="Times New Roman" w:cs="Times New Roman"/>
        </w:rPr>
      </w:pPr>
      <w:r w:rsidRPr="00615B2E">
        <w:rPr>
          <w:rFonts w:ascii="Times New Roman" w:hAnsi="Times New Roman" w:cs="Times New Roman"/>
        </w:rPr>
        <w:t>The following are research guiding question to be answered at the end of the study</w:t>
      </w:r>
    </w:p>
    <w:p w:rsidR="006B2E9B" w:rsidRPr="00615B2E" w:rsidRDefault="006B2E9B" w:rsidP="006B2E9B">
      <w:pPr>
        <w:pStyle w:val="Default"/>
        <w:numPr>
          <w:ilvl w:val="0"/>
          <w:numId w:val="5"/>
        </w:numPr>
        <w:spacing w:line="360" w:lineRule="auto"/>
        <w:jc w:val="both"/>
        <w:rPr>
          <w:color w:val="auto"/>
        </w:rPr>
      </w:pPr>
      <w:r w:rsidRPr="00615B2E">
        <w:rPr>
          <w:color w:val="auto"/>
        </w:rPr>
        <w:t>What does the integrated management</w:t>
      </w:r>
      <w:r w:rsidR="00EF6F45">
        <w:rPr>
          <w:color w:val="auto"/>
        </w:rPr>
        <w:t xml:space="preserve"> system</w:t>
      </w:r>
      <w:r w:rsidRPr="00615B2E">
        <w:rPr>
          <w:color w:val="auto"/>
        </w:rPr>
        <w:t xml:space="preserve"> of the project activities look like in achieving the common goals of the development of youth football trainees?</w:t>
      </w:r>
    </w:p>
    <w:p w:rsidR="006B2E9B" w:rsidRPr="00615B2E" w:rsidRDefault="006B2E9B" w:rsidP="006B2E9B">
      <w:pPr>
        <w:pStyle w:val="Default"/>
        <w:numPr>
          <w:ilvl w:val="0"/>
          <w:numId w:val="5"/>
        </w:numPr>
        <w:spacing w:line="360" w:lineRule="auto"/>
        <w:jc w:val="both"/>
        <w:rPr>
          <w:color w:val="auto"/>
        </w:rPr>
      </w:pPr>
      <w:r w:rsidRPr="00615B2E">
        <w:rPr>
          <w:color w:val="auto"/>
        </w:rPr>
        <w:t xml:space="preserve">Do the stakeholders (coach, expert, football committee, sport council) play their role and responsibilities in term of the standard set by sport commission? </w:t>
      </w:r>
    </w:p>
    <w:p w:rsidR="006B2E9B" w:rsidRDefault="006B2E9B" w:rsidP="006B2E9B">
      <w:pPr>
        <w:pStyle w:val="Default"/>
        <w:numPr>
          <w:ilvl w:val="0"/>
          <w:numId w:val="5"/>
        </w:numPr>
        <w:spacing w:line="360" w:lineRule="auto"/>
        <w:jc w:val="both"/>
        <w:rPr>
          <w:color w:val="auto"/>
        </w:rPr>
      </w:pPr>
      <w:r w:rsidRPr="00615B2E">
        <w:rPr>
          <w:color w:val="auto"/>
        </w:rPr>
        <w:t>What are the main challenges that hinder the integration of managing the development of the projects?</w:t>
      </w:r>
    </w:p>
    <w:p w:rsidR="004A638B" w:rsidRPr="00615B2E" w:rsidRDefault="004A638B" w:rsidP="002A2BBD">
      <w:pPr>
        <w:pStyle w:val="Heading2"/>
        <w:numPr>
          <w:ilvl w:val="1"/>
          <w:numId w:val="4"/>
        </w:numPr>
        <w:tabs>
          <w:tab w:val="left" w:pos="810"/>
          <w:tab w:val="left" w:pos="900"/>
        </w:tabs>
        <w:spacing w:before="0" w:line="360" w:lineRule="auto"/>
        <w:jc w:val="both"/>
        <w:rPr>
          <w:rFonts w:ascii="Times New Roman" w:hAnsi="Times New Roman" w:cs="Times New Roman"/>
          <w:color w:val="auto"/>
          <w:sz w:val="28"/>
          <w:szCs w:val="24"/>
        </w:rPr>
      </w:pPr>
      <w:bookmarkStart w:id="24" w:name="_Toc438280424"/>
      <w:bookmarkStart w:id="25" w:name="_Toc438315368"/>
      <w:bookmarkStart w:id="26" w:name="_Toc438788949"/>
      <w:bookmarkStart w:id="27" w:name="_Toc520891836"/>
      <w:bookmarkStart w:id="28" w:name="_Toc523313329"/>
      <w:r w:rsidRPr="00615B2E">
        <w:rPr>
          <w:rFonts w:ascii="Times New Roman" w:hAnsi="Times New Roman" w:cs="Times New Roman"/>
          <w:color w:val="auto"/>
          <w:sz w:val="28"/>
          <w:szCs w:val="24"/>
        </w:rPr>
        <w:lastRenderedPageBreak/>
        <w:t>Delimitation of the study</w:t>
      </w:r>
      <w:bookmarkEnd w:id="24"/>
      <w:bookmarkEnd w:id="25"/>
      <w:bookmarkEnd w:id="26"/>
      <w:bookmarkEnd w:id="27"/>
      <w:bookmarkEnd w:id="28"/>
      <w:r w:rsidRPr="00615B2E">
        <w:rPr>
          <w:rFonts w:ascii="Times New Roman" w:hAnsi="Times New Roman" w:cs="Times New Roman"/>
          <w:color w:val="auto"/>
          <w:sz w:val="28"/>
          <w:szCs w:val="24"/>
        </w:rPr>
        <w:t xml:space="preserve"> </w:t>
      </w:r>
    </w:p>
    <w:p w:rsidR="00DD1534" w:rsidRPr="00615B2E" w:rsidRDefault="00054B6B" w:rsidP="003238D6">
      <w:pPr>
        <w:spacing w:line="360" w:lineRule="auto"/>
        <w:jc w:val="both"/>
        <w:rPr>
          <w:rStyle w:val="Strong"/>
          <w:rFonts w:ascii="Times New Roman" w:hAnsi="Times New Roman" w:cs="Times New Roman"/>
          <w:b w:val="0"/>
          <w:sz w:val="24"/>
          <w:szCs w:val="24"/>
        </w:rPr>
      </w:pPr>
      <w:r w:rsidRPr="00615B2E">
        <w:rPr>
          <w:rFonts w:ascii="Times New Roman" w:hAnsi="Times New Roman" w:cs="Times New Roman"/>
          <w:sz w:val="24"/>
          <w:szCs w:val="24"/>
        </w:rPr>
        <w:t>The purpose of this study was</w:t>
      </w:r>
      <w:r w:rsidR="004A638B" w:rsidRPr="00615B2E">
        <w:rPr>
          <w:rFonts w:ascii="Times New Roman" w:hAnsi="Times New Roman" w:cs="Times New Roman"/>
          <w:sz w:val="24"/>
          <w:szCs w:val="24"/>
        </w:rPr>
        <w:t xml:space="preserve"> </w:t>
      </w:r>
      <w:r w:rsidR="007C2BF6" w:rsidRPr="00615B2E">
        <w:rPr>
          <w:rFonts w:ascii="Times New Roman" w:hAnsi="Times New Roman" w:cs="Times New Roman"/>
          <w:sz w:val="24"/>
          <w:szCs w:val="24"/>
        </w:rPr>
        <w:t>to assess the</w:t>
      </w:r>
      <w:r w:rsidR="00F256A0" w:rsidRPr="00615B2E">
        <w:rPr>
          <w:rFonts w:ascii="Times New Roman" w:hAnsi="Times New Roman" w:cs="Times New Roman"/>
          <w:sz w:val="24"/>
          <w:szCs w:val="24"/>
        </w:rPr>
        <w:t xml:space="preserve"> level of</w:t>
      </w:r>
      <w:r w:rsidR="007C2BF6" w:rsidRPr="00615B2E">
        <w:rPr>
          <w:rFonts w:ascii="Times New Roman" w:hAnsi="Times New Roman" w:cs="Times New Roman"/>
          <w:sz w:val="24"/>
          <w:szCs w:val="24"/>
        </w:rPr>
        <w:t xml:space="preserve"> </w:t>
      </w:r>
      <w:r w:rsidR="00F256A0" w:rsidRPr="00615B2E">
        <w:rPr>
          <w:rStyle w:val="Strong"/>
          <w:rFonts w:ascii="Times New Roman" w:hAnsi="Times New Roman" w:cs="Times New Roman"/>
          <w:b w:val="0"/>
          <w:sz w:val="24"/>
          <w:szCs w:val="24"/>
        </w:rPr>
        <w:t xml:space="preserve">integrated </w:t>
      </w:r>
      <w:r w:rsidR="00F640F0" w:rsidRPr="00615B2E">
        <w:rPr>
          <w:rStyle w:val="Strong"/>
          <w:rFonts w:ascii="Times New Roman" w:hAnsi="Times New Roman" w:cs="Times New Roman"/>
          <w:b w:val="0"/>
          <w:sz w:val="24"/>
          <w:szCs w:val="24"/>
        </w:rPr>
        <w:t>management</w:t>
      </w:r>
      <w:r w:rsidR="00EF6F45">
        <w:rPr>
          <w:rStyle w:val="Strong"/>
          <w:rFonts w:ascii="Times New Roman" w:hAnsi="Times New Roman" w:cs="Times New Roman"/>
          <w:b w:val="0"/>
          <w:sz w:val="24"/>
          <w:szCs w:val="24"/>
        </w:rPr>
        <w:t xml:space="preserve"> system of male </w:t>
      </w:r>
      <w:r w:rsidR="007C2BF6" w:rsidRPr="00615B2E">
        <w:rPr>
          <w:rStyle w:val="Strong"/>
          <w:rFonts w:ascii="Times New Roman" w:hAnsi="Times New Roman" w:cs="Times New Roman"/>
          <w:b w:val="0"/>
          <w:sz w:val="24"/>
          <w:szCs w:val="24"/>
        </w:rPr>
        <w:t xml:space="preserve">youth football projects in </w:t>
      </w:r>
      <w:r w:rsidR="00F640F0" w:rsidRPr="00615B2E">
        <w:rPr>
          <w:rFonts w:ascii="Times New Roman" w:hAnsi="Times New Roman" w:cs="Times New Roman"/>
          <w:sz w:val="24"/>
          <w:szCs w:val="24"/>
        </w:rPr>
        <w:t>Am</w:t>
      </w:r>
      <w:r w:rsidR="00A76E4B" w:rsidRPr="00615B2E">
        <w:rPr>
          <w:rFonts w:ascii="Times New Roman" w:hAnsi="Times New Roman" w:cs="Times New Roman"/>
          <w:sz w:val="24"/>
          <w:szCs w:val="24"/>
        </w:rPr>
        <w:t>hara Region</w:t>
      </w:r>
      <w:r w:rsidR="00756C42" w:rsidRPr="00615B2E">
        <w:rPr>
          <w:rFonts w:ascii="Times New Roman" w:hAnsi="Times New Roman" w:cs="Times New Roman"/>
          <w:sz w:val="24"/>
          <w:szCs w:val="24"/>
        </w:rPr>
        <w:t xml:space="preserve">al </w:t>
      </w:r>
      <w:r w:rsidRPr="00615B2E">
        <w:rPr>
          <w:rFonts w:ascii="Times New Roman" w:hAnsi="Times New Roman" w:cs="Times New Roman"/>
          <w:sz w:val="24"/>
          <w:szCs w:val="24"/>
        </w:rPr>
        <w:t>state Oromo</w:t>
      </w:r>
      <w:r w:rsidR="00A76E4B" w:rsidRPr="00615B2E">
        <w:rPr>
          <w:rFonts w:ascii="Times New Roman" w:hAnsi="Times New Roman" w:cs="Times New Roman"/>
          <w:sz w:val="24"/>
          <w:szCs w:val="24"/>
        </w:rPr>
        <w:t xml:space="preserve"> zone. There are so many </w:t>
      </w:r>
      <w:r w:rsidR="000174F1" w:rsidRPr="00615B2E">
        <w:rPr>
          <w:rFonts w:ascii="Times New Roman" w:hAnsi="Times New Roman" w:cs="Times New Roman"/>
          <w:sz w:val="24"/>
          <w:szCs w:val="24"/>
        </w:rPr>
        <w:t>issues</w:t>
      </w:r>
      <w:r w:rsidR="00A76E4B" w:rsidRPr="00615B2E">
        <w:rPr>
          <w:rFonts w:ascii="Times New Roman" w:hAnsi="Times New Roman" w:cs="Times New Roman"/>
          <w:sz w:val="24"/>
          <w:szCs w:val="24"/>
        </w:rPr>
        <w:t xml:space="preserve"> concerned with this and also the content of the problem is very broad to be dea</w:t>
      </w:r>
      <w:r w:rsidR="000174F1" w:rsidRPr="00615B2E">
        <w:rPr>
          <w:rFonts w:ascii="Times New Roman" w:hAnsi="Times New Roman" w:cs="Times New Roman"/>
          <w:sz w:val="24"/>
          <w:szCs w:val="24"/>
        </w:rPr>
        <w:t xml:space="preserve">lt with a single study </w:t>
      </w:r>
      <w:r w:rsidR="00121502" w:rsidRPr="00615B2E">
        <w:rPr>
          <w:rFonts w:ascii="Times New Roman" w:hAnsi="Times New Roman" w:cs="Times New Roman"/>
          <w:sz w:val="24"/>
          <w:szCs w:val="24"/>
        </w:rPr>
        <w:t>its difficult b</w:t>
      </w:r>
      <w:r w:rsidR="00F640F0" w:rsidRPr="00615B2E">
        <w:rPr>
          <w:rFonts w:ascii="Times New Roman" w:hAnsi="Times New Roman" w:cs="Times New Roman"/>
          <w:sz w:val="24"/>
          <w:szCs w:val="24"/>
        </w:rPr>
        <w:t>ecause of this the researcher was</w:t>
      </w:r>
      <w:r w:rsidR="00121502" w:rsidRPr="00615B2E">
        <w:rPr>
          <w:rFonts w:ascii="Times New Roman" w:hAnsi="Times New Roman" w:cs="Times New Roman"/>
          <w:sz w:val="24"/>
          <w:szCs w:val="24"/>
        </w:rPr>
        <w:t xml:space="preserve"> delimited only on role and responsibility, </w:t>
      </w:r>
      <w:r w:rsidR="00756C42" w:rsidRPr="00615B2E">
        <w:rPr>
          <w:rFonts w:ascii="Times New Roman" w:hAnsi="Times New Roman" w:cs="Times New Roman"/>
          <w:sz w:val="24"/>
          <w:szCs w:val="24"/>
        </w:rPr>
        <w:t>managing</w:t>
      </w:r>
      <w:r w:rsidR="00F640F0" w:rsidRPr="00615B2E">
        <w:rPr>
          <w:rFonts w:ascii="Times New Roman" w:hAnsi="Times New Roman" w:cs="Times New Roman"/>
          <w:sz w:val="24"/>
          <w:szCs w:val="24"/>
        </w:rPr>
        <w:t>, supporting</w:t>
      </w:r>
      <w:r w:rsidR="00C8353F" w:rsidRPr="00615B2E">
        <w:rPr>
          <w:rFonts w:ascii="Times New Roman" w:hAnsi="Times New Roman" w:cs="Times New Roman"/>
          <w:sz w:val="24"/>
          <w:szCs w:val="24"/>
        </w:rPr>
        <w:t xml:space="preserve"> and controlling</w:t>
      </w:r>
      <w:r w:rsidR="00F640F0" w:rsidRPr="00615B2E">
        <w:rPr>
          <w:rFonts w:ascii="Times New Roman" w:hAnsi="Times New Roman" w:cs="Times New Roman"/>
          <w:sz w:val="24"/>
          <w:szCs w:val="24"/>
        </w:rPr>
        <w:t xml:space="preserve"> the ac</w:t>
      </w:r>
      <w:r w:rsidR="00DA1428">
        <w:rPr>
          <w:rFonts w:ascii="Times New Roman" w:hAnsi="Times New Roman" w:cs="Times New Roman"/>
          <w:sz w:val="24"/>
          <w:szCs w:val="24"/>
        </w:rPr>
        <w:t xml:space="preserve">tivities, resources, minute, </w:t>
      </w:r>
      <w:r w:rsidR="00C45776">
        <w:rPr>
          <w:rFonts w:ascii="Times New Roman" w:hAnsi="Times New Roman" w:cs="Times New Roman"/>
          <w:sz w:val="24"/>
          <w:szCs w:val="24"/>
        </w:rPr>
        <w:t xml:space="preserve">check list, </w:t>
      </w:r>
      <w:r w:rsidR="007C2BF6" w:rsidRPr="00615B2E">
        <w:rPr>
          <w:rFonts w:ascii="Times New Roman" w:hAnsi="Times New Roman" w:cs="Times New Roman"/>
          <w:sz w:val="24"/>
          <w:szCs w:val="24"/>
        </w:rPr>
        <w:t xml:space="preserve">challenges </w:t>
      </w:r>
      <w:r w:rsidR="00121502" w:rsidRPr="00615B2E">
        <w:rPr>
          <w:rFonts w:ascii="Times New Roman" w:hAnsi="Times New Roman" w:cs="Times New Roman"/>
          <w:sz w:val="24"/>
          <w:szCs w:val="24"/>
        </w:rPr>
        <w:t xml:space="preserve">and current status </w:t>
      </w:r>
      <w:r w:rsidR="00DD1534" w:rsidRPr="00615B2E">
        <w:rPr>
          <w:rFonts w:ascii="Times New Roman" w:hAnsi="Times New Roman" w:cs="Times New Roman"/>
          <w:sz w:val="24"/>
          <w:szCs w:val="24"/>
        </w:rPr>
        <w:t xml:space="preserve">of </w:t>
      </w:r>
      <w:r w:rsidR="00F256A0" w:rsidRPr="00615B2E">
        <w:rPr>
          <w:rFonts w:ascii="Times New Roman" w:hAnsi="Times New Roman" w:cs="Times New Roman"/>
          <w:sz w:val="24"/>
          <w:szCs w:val="24"/>
        </w:rPr>
        <w:t xml:space="preserve">level of </w:t>
      </w:r>
      <w:r w:rsidR="00F256A0" w:rsidRPr="00615B2E">
        <w:rPr>
          <w:rStyle w:val="Strong"/>
          <w:rFonts w:ascii="Times New Roman" w:hAnsi="Times New Roman" w:cs="Times New Roman"/>
          <w:b w:val="0"/>
          <w:sz w:val="24"/>
          <w:szCs w:val="24"/>
        </w:rPr>
        <w:t>integrated management</w:t>
      </w:r>
      <w:r w:rsidR="00EF6F45">
        <w:rPr>
          <w:rStyle w:val="Strong"/>
          <w:rFonts w:ascii="Times New Roman" w:hAnsi="Times New Roman" w:cs="Times New Roman"/>
          <w:b w:val="0"/>
          <w:sz w:val="24"/>
          <w:szCs w:val="24"/>
        </w:rPr>
        <w:t xml:space="preserve"> system of</w:t>
      </w:r>
      <w:r w:rsidR="00DD1534" w:rsidRPr="00615B2E">
        <w:rPr>
          <w:rStyle w:val="Strong"/>
          <w:rFonts w:ascii="Times New Roman" w:hAnsi="Times New Roman" w:cs="Times New Roman"/>
          <w:b w:val="0"/>
          <w:sz w:val="24"/>
          <w:szCs w:val="24"/>
        </w:rPr>
        <w:t xml:space="preserve"> </w:t>
      </w:r>
      <w:r w:rsidR="00EF6F45">
        <w:rPr>
          <w:rStyle w:val="Strong"/>
          <w:rFonts w:ascii="Times New Roman" w:hAnsi="Times New Roman" w:cs="Times New Roman"/>
          <w:b w:val="0"/>
          <w:sz w:val="24"/>
          <w:szCs w:val="24"/>
        </w:rPr>
        <w:t xml:space="preserve">male </w:t>
      </w:r>
      <w:r w:rsidR="00DD1534" w:rsidRPr="00615B2E">
        <w:rPr>
          <w:rStyle w:val="Strong"/>
          <w:rFonts w:ascii="Times New Roman" w:hAnsi="Times New Roman" w:cs="Times New Roman"/>
          <w:b w:val="0"/>
          <w:sz w:val="24"/>
          <w:szCs w:val="24"/>
        </w:rPr>
        <w:t>youth football projects in Oromo zone.</w:t>
      </w:r>
    </w:p>
    <w:p w:rsidR="003917D9" w:rsidRPr="00615B2E" w:rsidRDefault="00DD1534" w:rsidP="003238D6">
      <w:pPr>
        <w:spacing w:line="360" w:lineRule="auto"/>
        <w:jc w:val="both"/>
        <w:rPr>
          <w:rFonts w:ascii="Times New Roman" w:hAnsi="Times New Roman" w:cs="Times New Roman"/>
          <w:sz w:val="24"/>
          <w:szCs w:val="24"/>
          <w:lang w:bidi="ar-SA"/>
        </w:rPr>
      </w:pPr>
      <w:r w:rsidRPr="00615B2E">
        <w:rPr>
          <w:rStyle w:val="Strong"/>
          <w:rFonts w:ascii="Times New Roman" w:hAnsi="Times New Roman" w:cs="Times New Roman"/>
          <w:b w:val="0"/>
          <w:sz w:val="24"/>
          <w:szCs w:val="24"/>
        </w:rPr>
        <w:t xml:space="preserve">Oromo zone is one zone of Amhara regional state and located in eastern of Amhara region. Since 1987 Oromo zone was organized as administration level and has 5woreda and two </w:t>
      </w:r>
      <w:r w:rsidR="00A66EB5" w:rsidRPr="00615B2E">
        <w:rPr>
          <w:rStyle w:val="Strong"/>
          <w:rFonts w:ascii="Times New Roman" w:hAnsi="Times New Roman" w:cs="Times New Roman"/>
          <w:b w:val="0"/>
          <w:sz w:val="24"/>
          <w:szCs w:val="24"/>
        </w:rPr>
        <w:t>town</w:t>
      </w:r>
      <w:r w:rsidRPr="00615B2E">
        <w:rPr>
          <w:rStyle w:val="Strong"/>
          <w:rFonts w:ascii="Times New Roman" w:hAnsi="Times New Roman" w:cs="Times New Roman"/>
          <w:b w:val="0"/>
          <w:sz w:val="24"/>
          <w:szCs w:val="24"/>
        </w:rPr>
        <w:t xml:space="preserve"> </w:t>
      </w:r>
      <w:r w:rsidR="00A66EB5" w:rsidRPr="00615B2E">
        <w:rPr>
          <w:rStyle w:val="Strong"/>
          <w:rFonts w:ascii="Times New Roman" w:hAnsi="Times New Roman" w:cs="Times New Roman"/>
          <w:b w:val="0"/>
          <w:sz w:val="24"/>
          <w:szCs w:val="24"/>
        </w:rPr>
        <w:t>administrations</w:t>
      </w:r>
      <w:r w:rsidRPr="00615B2E">
        <w:rPr>
          <w:rStyle w:val="Strong"/>
          <w:rFonts w:ascii="Times New Roman" w:hAnsi="Times New Roman" w:cs="Times New Roman"/>
          <w:b w:val="0"/>
          <w:sz w:val="24"/>
          <w:szCs w:val="24"/>
        </w:rPr>
        <w:t>.</w:t>
      </w:r>
      <w:r w:rsidR="00A66EB5" w:rsidRPr="00615B2E">
        <w:rPr>
          <w:rStyle w:val="BookTitle"/>
          <w:rFonts w:ascii="Times New Roman" w:hAnsi="Times New Roman" w:cs="Times New Roman"/>
          <w:sz w:val="24"/>
          <w:szCs w:val="24"/>
        </w:rPr>
        <w:t xml:space="preserve"> </w:t>
      </w:r>
      <w:r w:rsidR="00121502" w:rsidRPr="00615B2E">
        <w:rPr>
          <w:rFonts w:ascii="Times New Roman" w:hAnsi="Times New Roman" w:cs="Times New Roman"/>
          <w:sz w:val="24"/>
          <w:szCs w:val="24"/>
        </w:rPr>
        <w:t xml:space="preserve">From </w:t>
      </w:r>
      <w:r w:rsidR="00A76E4B" w:rsidRPr="00615B2E">
        <w:rPr>
          <w:rFonts w:ascii="Times New Roman" w:hAnsi="Times New Roman" w:cs="Times New Roman"/>
          <w:sz w:val="24"/>
          <w:szCs w:val="24"/>
        </w:rPr>
        <w:t>5</w:t>
      </w:r>
      <w:r w:rsidR="00A66EB5" w:rsidRPr="00615B2E">
        <w:rPr>
          <w:rFonts w:ascii="Times New Roman" w:hAnsi="Times New Roman" w:cs="Times New Roman"/>
          <w:sz w:val="24"/>
          <w:szCs w:val="24"/>
        </w:rPr>
        <w:t xml:space="preserve"> wo</w:t>
      </w:r>
      <w:r w:rsidR="00A76E4B" w:rsidRPr="00615B2E">
        <w:rPr>
          <w:rFonts w:ascii="Times New Roman" w:hAnsi="Times New Roman" w:cs="Times New Roman"/>
          <w:sz w:val="24"/>
          <w:szCs w:val="24"/>
        </w:rPr>
        <w:t>reda and 2</w:t>
      </w:r>
      <w:r w:rsidR="00121502" w:rsidRPr="00615B2E">
        <w:rPr>
          <w:rFonts w:ascii="Times New Roman" w:hAnsi="Times New Roman" w:cs="Times New Roman"/>
          <w:sz w:val="24"/>
          <w:szCs w:val="24"/>
        </w:rPr>
        <w:t xml:space="preserve"> </w:t>
      </w:r>
      <w:r w:rsidR="00A66EB5" w:rsidRPr="00615B2E">
        <w:rPr>
          <w:rFonts w:ascii="Times New Roman" w:hAnsi="Times New Roman" w:cs="Times New Roman"/>
          <w:sz w:val="24"/>
          <w:szCs w:val="24"/>
        </w:rPr>
        <w:t>town</w:t>
      </w:r>
      <w:r w:rsidR="00A76E4B" w:rsidRPr="00615B2E">
        <w:rPr>
          <w:rFonts w:ascii="Times New Roman" w:hAnsi="Times New Roman" w:cs="Times New Roman"/>
          <w:sz w:val="24"/>
          <w:szCs w:val="24"/>
        </w:rPr>
        <w:t xml:space="preserve"> ad</w:t>
      </w:r>
      <w:r w:rsidR="00B41682" w:rsidRPr="00615B2E">
        <w:rPr>
          <w:rFonts w:ascii="Times New Roman" w:hAnsi="Times New Roman" w:cs="Times New Roman"/>
          <w:sz w:val="24"/>
          <w:szCs w:val="24"/>
        </w:rPr>
        <w:t xml:space="preserve">ministration in Oromo zone, the research was </w:t>
      </w:r>
      <w:r w:rsidR="00A66EB5" w:rsidRPr="00615B2E">
        <w:rPr>
          <w:rFonts w:ascii="Times New Roman" w:hAnsi="Times New Roman" w:cs="Times New Roman"/>
          <w:sz w:val="24"/>
          <w:szCs w:val="24"/>
        </w:rPr>
        <w:t xml:space="preserve"> include only </w:t>
      </w:r>
      <w:r w:rsidR="00301C85" w:rsidRPr="00615B2E">
        <w:rPr>
          <w:rFonts w:ascii="Times New Roman" w:hAnsi="Times New Roman" w:cs="Times New Roman"/>
          <w:sz w:val="24"/>
          <w:szCs w:val="24"/>
        </w:rPr>
        <w:t xml:space="preserve">12 youth male football projects in </w:t>
      </w:r>
      <w:r w:rsidR="00A66EB5" w:rsidRPr="00615B2E">
        <w:rPr>
          <w:rFonts w:ascii="Times New Roman" w:hAnsi="Times New Roman" w:cs="Times New Roman"/>
          <w:sz w:val="24"/>
          <w:szCs w:val="24"/>
        </w:rPr>
        <w:t>two wo</w:t>
      </w:r>
      <w:r w:rsidR="00A76E4B" w:rsidRPr="00615B2E">
        <w:rPr>
          <w:rFonts w:ascii="Times New Roman" w:hAnsi="Times New Roman" w:cs="Times New Roman"/>
          <w:sz w:val="24"/>
          <w:szCs w:val="24"/>
        </w:rPr>
        <w:t>reda and two town administration</w:t>
      </w:r>
      <w:r w:rsidR="00923A36" w:rsidRPr="00615B2E">
        <w:rPr>
          <w:rFonts w:ascii="Times New Roman" w:hAnsi="Times New Roman" w:cs="Times New Roman"/>
          <w:sz w:val="24"/>
          <w:szCs w:val="24"/>
        </w:rPr>
        <w:t xml:space="preserve"> </w:t>
      </w:r>
      <w:r w:rsidR="006D6004" w:rsidRPr="00615B2E">
        <w:rPr>
          <w:rFonts w:ascii="Times New Roman" w:hAnsi="Times New Roman" w:cs="Times New Roman"/>
          <w:sz w:val="24"/>
          <w:szCs w:val="24"/>
        </w:rPr>
        <w:t>purposively</w:t>
      </w:r>
      <w:r w:rsidR="00923A36" w:rsidRPr="00615B2E">
        <w:rPr>
          <w:rFonts w:ascii="Times New Roman" w:hAnsi="Times New Roman" w:cs="Times New Roman"/>
          <w:sz w:val="24"/>
          <w:szCs w:val="24"/>
        </w:rPr>
        <w:t xml:space="preserve"> </w:t>
      </w:r>
      <w:r w:rsidR="00A76E4B" w:rsidRPr="00615B2E">
        <w:rPr>
          <w:rFonts w:ascii="Times New Roman" w:hAnsi="Times New Roman" w:cs="Times New Roman"/>
          <w:sz w:val="24"/>
          <w:szCs w:val="24"/>
        </w:rPr>
        <w:t xml:space="preserve"> due to </w:t>
      </w:r>
      <w:r w:rsidR="00121502" w:rsidRPr="00615B2E">
        <w:rPr>
          <w:rFonts w:ascii="Times New Roman" w:hAnsi="Times New Roman" w:cs="Times New Roman"/>
          <w:sz w:val="24"/>
          <w:szCs w:val="24"/>
        </w:rPr>
        <w:t xml:space="preserve"> time,</w:t>
      </w:r>
      <w:r w:rsidR="00A76E4B" w:rsidRPr="00615B2E">
        <w:rPr>
          <w:rFonts w:ascii="Times New Roman" w:hAnsi="Times New Roman" w:cs="Times New Roman"/>
          <w:sz w:val="24"/>
          <w:szCs w:val="24"/>
        </w:rPr>
        <w:t xml:space="preserve"> finance and transport constraint.  </w:t>
      </w:r>
      <w:r w:rsidR="008459FA" w:rsidRPr="00615B2E">
        <w:rPr>
          <w:rFonts w:ascii="Times New Roman" w:hAnsi="Times New Roman" w:cs="Times New Roman"/>
          <w:sz w:val="24"/>
          <w:szCs w:val="24"/>
        </w:rPr>
        <w:t xml:space="preserve">In addition to this, </w:t>
      </w:r>
      <w:r w:rsidR="008459FA" w:rsidRPr="00615B2E">
        <w:rPr>
          <w:rFonts w:ascii="Times New Roman" w:hAnsi="Times New Roman" w:cs="Times New Roman"/>
          <w:sz w:val="24"/>
          <w:szCs w:val="24"/>
          <w:lang w:bidi="ar-SA"/>
        </w:rPr>
        <w:t>t</w:t>
      </w:r>
      <w:r w:rsidR="00B41682" w:rsidRPr="00615B2E">
        <w:rPr>
          <w:rFonts w:ascii="Times New Roman" w:hAnsi="Times New Roman" w:cs="Times New Roman"/>
          <w:sz w:val="24"/>
          <w:szCs w:val="24"/>
          <w:lang w:bidi="ar-SA"/>
        </w:rPr>
        <w:t>he study was</w:t>
      </w:r>
      <w:r w:rsidR="00FE7803" w:rsidRPr="00615B2E">
        <w:rPr>
          <w:rFonts w:ascii="Times New Roman" w:hAnsi="Times New Roman" w:cs="Times New Roman"/>
          <w:sz w:val="24"/>
          <w:szCs w:val="24"/>
          <w:lang w:bidi="ar-SA"/>
        </w:rPr>
        <w:t xml:space="preserve"> also </w:t>
      </w:r>
      <w:r w:rsidR="00B41682" w:rsidRPr="00615B2E">
        <w:rPr>
          <w:rFonts w:ascii="Times New Roman" w:hAnsi="Times New Roman" w:cs="Times New Roman"/>
          <w:sz w:val="24"/>
          <w:szCs w:val="24"/>
          <w:lang w:bidi="ar-SA"/>
        </w:rPr>
        <w:t>delimited</w:t>
      </w:r>
      <w:r w:rsidR="00940066" w:rsidRPr="00615B2E">
        <w:rPr>
          <w:rFonts w:ascii="Times New Roman" w:hAnsi="Times New Roman" w:cs="Times New Roman"/>
          <w:sz w:val="24"/>
          <w:szCs w:val="24"/>
          <w:lang w:bidi="ar-SA"/>
        </w:rPr>
        <w:t xml:space="preserve"> </w:t>
      </w:r>
      <w:r w:rsidR="00A66EB5" w:rsidRPr="00615B2E">
        <w:rPr>
          <w:rFonts w:ascii="Times New Roman" w:hAnsi="Times New Roman" w:cs="Times New Roman"/>
          <w:sz w:val="24"/>
          <w:szCs w:val="24"/>
          <w:lang w:bidi="ar-SA"/>
        </w:rPr>
        <w:t xml:space="preserve">to be conducted on twelve </w:t>
      </w:r>
      <w:r w:rsidR="00940066" w:rsidRPr="00615B2E">
        <w:rPr>
          <w:rFonts w:ascii="Times New Roman" w:hAnsi="Times New Roman" w:cs="Times New Roman"/>
          <w:sz w:val="24"/>
          <w:szCs w:val="24"/>
          <w:lang w:bidi="ar-SA"/>
        </w:rPr>
        <w:t>O</w:t>
      </w:r>
      <w:r w:rsidR="00FE7803" w:rsidRPr="00615B2E">
        <w:rPr>
          <w:rFonts w:ascii="Times New Roman" w:hAnsi="Times New Roman" w:cs="Times New Roman"/>
          <w:sz w:val="24"/>
          <w:szCs w:val="24"/>
          <w:lang w:bidi="ar-SA"/>
        </w:rPr>
        <w:t>romo zone male youth football projects</w:t>
      </w:r>
      <w:r w:rsidR="008459FA" w:rsidRPr="00615B2E">
        <w:rPr>
          <w:rFonts w:ascii="Times New Roman" w:hAnsi="Times New Roman" w:cs="Times New Roman"/>
          <w:sz w:val="24"/>
          <w:szCs w:val="24"/>
          <w:lang w:bidi="ar-SA"/>
        </w:rPr>
        <w:t xml:space="preserve"> in the year of 2017/2018</w:t>
      </w:r>
      <w:r w:rsidR="00FE7803" w:rsidRPr="00615B2E">
        <w:rPr>
          <w:rFonts w:ascii="Times New Roman" w:hAnsi="Times New Roman" w:cs="Times New Roman"/>
          <w:sz w:val="24"/>
          <w:szCs w:val="24"/>
          <w:lang w:bidi="ar-SA"/>
        </w:rPr>
        <w:t xml:space="preserve">. </w:t>
      </w:r>
    </w:p>
    <w:p w:rsidR="00A36577" w:rsidRPr="00615B2E" w:rsidRDefault="00A36577" w:rsidP="00E91CBB">
      <w:pPr>
        <w:pStyle w:val="Heading2"/>
        <w:numPr>
          <w:ilvl w:val="1"/>
          <w:numId w:val="4"/>
        </w:numPr>
        <w:tabs>
          <w:tab w:val="left" w:pos="450"/>
        </w:tabs>
        <w:ind w:left="540" w:hanging="540"/>
        <w:rPr>
          <w:rFonts w:ascii="Times New Roman" w:hAnsi="Times New Roman" w:cs="Times New Roman"/>
          <w:color w:val="auto"/>
          <w:lang w:bidi="ar-SA"/>
        </w:rPr>
      </w:pPr>
      <w:bookmarkStart w:id="29" w:name="_Toc520891837"/>
      <w:bookmarkStart w:id="30" w:name="_Toc523313330"/>
      <w:r w:rsidRPr="00615B2E">
        <w:rPr>
          <w:rFonts w:ascii="Times New Roman" w:hAnsi="Times New Roman" w:cs="Times New Roman"/>
          <w:color w:val="auto"/>
          <w:lang w:bidi="ar-SA"/>
        </w:rPr>
        <w:t xml:space="preserve">Limitation </w:t>
      </w:r>
      <w:r w:rsidR="002A2BBD" w:rsidRPr="00615B2E">
        <w:rPr>
          <w:rFonts w:ascii="Times New Roman" w:hAnsi="Times New Roman" w:cs="Times New Roman"/>
          <w:color w:val="auto"/>
          <w:lang w:bidi="ar-SA"/>
        </w:rPr>
        <w:t>of the study</w:t>
      </w:r>
      <w:bookmarkEnd w:id="29"/>
      <w:bookmarkEnd w:id="30"/>
      <w:r w:rsidR="002A2BBD" w:rsidRPr="00615B2E">
        <w:rPr>
          <w:rFonts w:ascii="Times New Roman" w:hAnsi="Times New Roman" w:cs="Times New Roman"/>
          <w:color w:val="auto"/>
          <w:lang w:bidi="ar-SA"/>
        </w:rPr>
        <w:t xml:space="preserve"> </w:t>
      </w:r>
    </w:p>
    <w:p w:rsidR="00A36577" w:rsidRPr="00615B2E" w:rsidRDefault="00A36577" w:rsidP="00C83351">
      <w:pPr>
        <w:pStyle w:val="ListParagraph"/>
        <w:numPr>
          <w:ilvl w:val="0"/>
          <w:numId w:val="34"/>
        </w:numPr>
        <w:spacing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 xml:space="preserve">The study were not be inclusive of all weredas youth football projects in Oromo zone </w:t>
      </w:r>
    </w:p>
    <w:p w:rsidR="00A36577" w:rsidRPr="00615B2E" w:rsidRDefault="00A36577" w:rsidP="00C83351">
      <w:pPr>
        <w:pStyle w:val="ListParagraph"/>
        <w:numPr>
          <w:ilvl w:val="0"/>
          <w:numId w:val="34"/>
        </w:numPr>
        <w:spacing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Through in taking this study there was shortage of reference material that can deal on the study</w:t>
      </w:r>
    </w:p>
    <w:p w:rsidR="00A36577" w:rsidRPr="00615B2E" w:rsidRDefault="00C15D11" w:rsidP="00C83351">
      <w:pPr>
        <w:pStyle w:val="ListParagraph"/>
        <w:numPr>
          <w:ilvl w:val="0"/>
          <w:numId w:val="34"/>
        </w:numPr>
        <w:spacing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 xml:space="preserve">Time limitation </w:t>
      </w:r>
      <w:r w:rsidR="006B2E9B" w:rsidRPr="00615B2E">
        <w:rPr>
          <w:rFonts w:ascii="Times New Roman" w:hAnsi="Times New Roman" w:cs="Times New Roman"/>
          <w:sz w:val="24"/>
          <w:szCs w:val="24"/>
          <w:lang w:bidi="ar-SA"/>
        </w:rPr>
        <w:t>and work load.</w:t>
      </w:r>
    </w:p>
    <w:p w:rsidR="006B2E9B" w:rsidRPr="00615B2E" w:rsidRDefault="006B2E9B" w:rsidP="00E91CBB">
      <w:pPr>
        <w:pStyle w:val="Heading2"/>
        <w:numPr>
          <w:ilvl w:val="1"/>
          <w:numId w:val="4"/>
        </w:numPr>
        <w:tabs>
          <w:tab w:val="left" w:pos="540"/>
        </w:tabs>
        <w:spacing w:before="0" w:line="360" w:lineRule="auto"/>
        <w:ind w:left="630" w:hanging="540"/>
        <w:jc w:val="both"/>
        <w:rPr>
          <w:rFonts w:ascii="Times New Roman" w:hAnsi="Times New Roman" w:cs="Times New Roman"/>
          <w:color w:val="auto"/>
          <w:sz w:val="28"/>
          <w:szCs w:val="24"/>
        </w:rPr>
      </w:pPr>
      <w:bookmarkStart w:id="31" w:name="_Toc520891835"/>
      <w:bookmarkStart w:id="32" w:name="_Toc523313331"/>
      <w:r w:rsidRPr="00615B2E">
        <w:rPr>
          <w:rFonts w:ascii="Times New Roman" w:hAnsi="Times New Roman" w:cs="Times New Roman"/>
          <w:color w:val="auto"/>
          <w:sz w:val="28"/>
          <w:szCs w:val="24"/>
        </w:rPr>
        <w:t>Significant of the study</w:t>
      </w:r>
      <w:bookmarkEnd w:id="31"/>
      <w:bookmarkEnd w:id="32"/>
      <w:r w:rsidRPr="00615B2E">
        <w:rPr>
          <w:rFonts w:ascii="Times New Roman" w:hAnsi="Times New Roman" w:cs="Times New Roman"/>
          <w:color w:val="auto"/>
          <w:sz w:val="28"/>
          <w:szCs w:val="24"/>
        </w:rPr>
        <w:t xml:space="preserve"> </w:t>
      </w:r>
    </w:p>
    <w:p w:rsidR="006B2E9B" w:rsidRPr="00615B2E" w:rsidRDefault="006B2E9B" w:rsidP="006B2E9B">
      <w:pPr>
        <w:pStyle w:val="ListParagraph"/>
        <w:numPr>
          <w:ilvl w:val="0"/>
          <w:numId w:val="1"/>
        </w:num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Create awareness to sport administration stakeholders (sport council, sport experts, woreda football committee, and youth football projects coaches) on managing the development of youth football projects.  </w:t>
      </w:r>
    </w:p>
    <w:p w:rsidR="006B2E9B" w:rsidRPr="00615B2E" w:rsidRDefault="006B2E9B" w:rsidP="006B2E9B">
      <w:pPr>
        <w:pStyle w:val="ListParagraph"/>
        <w:numPr>
          <w:ilvl w:val="0"/>
          <w:numId w:val="1"/>
        </w:num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Help sport council, woreda sport experts, woreda football committee, and coach to know and apply they role and responsibility on managing the development of youth football projects. </w:t>
      </w:r>
    </w:p>
    <w:p w:rsidR="006B2E9B" w:rsidRPr="00615B2E" w:rsidRDefault="006B2E9B" w:rsidP="006B2E9B">
      <w:pPr>
        <w:pStyle w:val="ListParagraph"/>
        <w:numPr>
          <w:ilvl w:val="0"/>
          <w:numId w:val="1"/>
        </w:num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lastRenderedPageBreak/>
        <w:t xml:space="preserve">It provide information to sport office administration and youth football projects coach to take tamely corrective measure on the factors that hinders managing  the developments of youth football projects.   </w:t>
      </w:r>
    </w:p>
    <w:p w:rsidR="0095005F" w:rsidRPr="00615B2E" w:rsidRDefault="006B2E9B" w:rsidP="006B2E9B">
      <w:pPr>
        <w:pStyle w:val="ListParagraph"/>
        <w:numPr>
          <w:ilvl w:val="0"/>
          <w:numId w:val="1"/>
        </w:num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Invite other researchers to deal deep and intensive research regarding the integration management among   sport office administration on managing the development of youth football projects.</w:t>
      </w:r>
    </w:p>
    <w:p w:rsidR="00D60F1C" w:rsidRPr="00615B2E" w:rsidRDefault="00EF4720" w:rsidP="005621C3">
      <w:pPr>
        <w:pStyle w:val="Heading2"/>
        <w:numPr>
          <w:ilvl w:val="1"/>
          <w:numId w:val="4"/>
        </w:numPr>
        <w:tabs>
          <w:tab w:val="left" w:pos="810"/>
          <w:tab w:val="left" w:pos="900"/>
          <w:tab w:val="left" w:pos="990"/>
        </w:tabs>
        <w:spacing w:before="0" w:line="360" w:lineRule="auto"/>
        <w:jc w:val="both"/>
        <w:rPr>
          <w:rFonts w:ascii="Times New Roman" w:hAnsi="Times New Roman" w:cs="Times New Roman"/>
          <w:color w:val="auto"/>
          <w:sz w:val="28"/>
          <w:szCs w:val="24"/>
        </w:rPr>
      </w:pPr>
      <w:bookmarkStart w:id="33" w:name="_Toc438788952"/>
      <w:bookmarkStart w:id="34" w:name="_Toc520891840"/>
      <w:bookmarkStart w:id="35" w:name="_Toc523313332"/>
      <w:r>
        <w:rPr>
          <w:rFonts w:ascii="Times New Roman" w:hAnsi="Times New Roman" w:cs="Times New Roman"/>
          <w:color w:val="auto"/>
          <w:sz w:val="28"/>
          <w:szCs w:val="24"/>
        </w:rPr>
        <w:t>Operational d</w:t>
      </w:r>
      <w:r w:rsidR="002A2BBD" w:rsidRPr="00615B2E">
        <w:rPr>
          <w:rFonts w:ascii="Times New Roman" w:hAnsi="Times New Roman" w:cs="Times New Roman"/>
          <w:color w:val="auto"/>
          <w:sz w:val="28"/>
          <w:szCs w:val="24"/>
        </w:rPr>
        <w:t>efinition of t</w:t>
      </w:r>
      <w:r w:rsidR="00D60F1C" w:rsidRPr="00615B2E">
        <w:rPr>
          <w:rFonts w:ascii="Times New Roman" w:hAnsi="Times New Roman" w:cs="Times New Roman"/>
          <w:color w:val="auto"/>
          <w:sz w:val="28"/>
          <w:szCs w:val="24"/>
        </w:rPr>
        <w:t>erms</w:t>
      </w:r>
      <w:bookmarkEnd w:id="33"/>
      <w:bookmarkEnd w:id="34"/>
      <w:bookmarkEnd w:id="35"/>
    </w:p>
    <w:p w:rsidR="00D60F1C" w:rsidRPr="00615B2E" w:rsidRDefault="00D60F1C" w:rsidP="00697D33">
      <w:pPr>
        <w:pStyle w:val="ListParagraph"/>
        <w:numPr>
          <w:ilvl w:val="0"/>
          <w:numId w:val="2"/>
        </w:numPr>
        <w:spacing w:line="360" w:lineRule="auto"/>
        <w:jc w:val="both"/>
        <w:rPr>
          <w:rFonts w:ascii="Times New Roman" w:hAnsi="Times New Roman" w:cs="Times New Roman"/>
          <w:b/>
          <w:sz w:val="24"/>
          <w:szCs w:val="24"/>
        </w:rPr>
      </w:pPr>
      <w:r w:rsidRPr="00615B2E">
        <w:rPr>
          <w:rFonts w:ascii="Times New Roman" w:hAnsi="Times New Roman" w:cs="Times New Roman"/>
          <w:b/>
          <w:bCs/>
          <w:sz w:val="24"/>
          <w:szCs w:val="24"/>
        </w:rPr>
        <w:t xml:space="preserve"> Integration</w:t>
      </w:r>
      <w:r w:rsidR="0038723F" w:rsidRPr="00615B2E">
        <w:rPr>
          <w:rFonts w:ascii="Times New Roman" w:hAnsi="Times New Roman" w:cs="Times New Roman"/>
          <w:b/>
          <w:bCs/>
          <w:sz w:val="24"/>
          <w:szCs w:val="24"/>
        </w:rPr>
        <w:t>:</w:t>
      </w:r>
      <w:r w:rsidR="003A52D9" w:rsidRPr="00615B2E">
        <w:rPr>
          <w:rFonts w:ascii="Times New Roman" w:hAnsi="Times New Roman" w:cs="Times New Roman"/>
          <w:b/>
          <w:bCs/>
          <w:sz w:val="24"/>
          <w:szCs w:val="24"/>
        </w:rPr>
        <w:t xml:space="preserve"> </w:t>
      </w:r>
      <w:r w:rsidR="00E16EA1" w:rsidRPr="00615B2E">
        <w:rPr>
          <w:rFonts w:ascii="Times New Roman" w:hAnsi="Times New Roman" w:cs="Times New Roman"/>
          <w:bCs/>
          <w:sz w:val="24"/>
          <w:szCs w:val="24"/>
        </w:rPr>
        <w:t>coordination of sport administration</w:t>
      </w:r>
      <w:r w:rsidR="00E16EA1" w:rsidRPr="00615B2E">
        <w:rPr>
          <w:rFonts w:ascii="Times New Roman" w:hAnsi="Times New Roman" w:cs="Times New Roman"/>
          <w:b/>
          <w:bCs/>
          <w:sz w:val="24"/>
          <w:szCs w:val="24"/>
        </w:rPr>
        <w:t xml:space="preserve"> </w:t>
      </w:r>
      <w:r w:rsidR="00E16EA1" w:rsidRPr="00615B2E">
        <w:rPr>
          <w:rFonts w:ascii="Times New Roman" w:hAnsi="Times New Roman" w:cs="Times New Roman"/>
          <w:bCs/>
          <w:sz w:val="24"/>
          <w:szCs w:val="24"/>
        </w:rPr>
        <w:t>staff (zone sport office administration, woreda sport head, sport experts, committee, federation, coaches and trainees) in managing the development of youth football projects.</w:t>
      </w:r>
    </w:p>
    <w:p w:rsidR="00D60F1C" w:rsidRPr="00615B2E" w:rsidRDefault="00D60F1C" w:rsidP="00697D33">
      <w:pPr>
        <w:pStyle w:val="ListParagraph"/>
        <w:numPr>
          <w:ilvl w:val="0"/>
          <w:numId w:val="2"/>
        </w:numPr>
        <w:spacing w:line="360" w:lineRule="auto"/>
        <w:jc w:val="both"/>
        <w:rPr>
          <w:rFonts w:ascii="Times New Roman" w:hAnsi="Times New Roman" w:cs="Times New Roman"/>
          <w:b/>
          <w:sz w:val="24"/>
          <w:szCs w:val="24"/>
        </w:rPr>
      </w:pPr>
      <w:r w:rsidRPr="00615B2E">
        <w:rPr>
          <w:rFonts w:ascii="Times New Roman" w:hAnsi="Times New Roman" w:cs="Times New Roman"/>
          <w:b/>
          <w:sz w:val="24"/>
          <w:szCs w:val="24"/>
        </w:rPr>
        <w:t>Sport administration</w:t>
      </w:r>
      <w:r w:rsidR="00C04EE8" w:rsidRPr="00615B2E">
        <w:rPr>
          <w:rFonts w:ascii="Times New Roman" w:hAnsi="Times New Roman" w:cs="Times New Roman"/>
          <w:b/>
          <w:sz w:val="24"/>
          <w:szCs w:val="24"/>
        </w:rPr>
        <w:t xml:space="preserve">: </w:t>
      </w:r>
      <w:r w:rsidR="00C04EE8" w:rsidRPr="00615B2E">
        <w:rPr>
          <w:rFonts w:ascii="Times New Roman" w:hAnsi="Times New Roman" w:cs="Times New Roman"/>
          <w:sz w:val="24"/>
          <w:szCs w:val="24"/>
        </w:rPr>
        <w:t xml:space="preserve"> This is the process of implementing sports policy when managing a sports organization; it also includes planning, directing, coordinating, controlling, staffing, monitoring and evaluation of sports programs, in order to achieve the goals and objectives of sports development in Oromo zone.</w:t>
      </w:r>
    </w:p>
    <w:p w:rsidR="00353E27" w:rsidRPr="00615B2E" w:rsidRDefault="00353E27" w:rsidP="00697D33">
      <w:pPr>
        <w:pStyle w:val="ListParagraph"/>
        <w:numPr>
          <w:ilvl w:val="0"/>
          <w:numId w:val="2"/>
        </w:numPr>
        <w:spacing w:line="360" w:lineRule="auto"/>
        <w:jc w:val="both"/>
        <w:rPr>
          <w:rFonts w:ascii="Times New Roman" w:hAnsi="Times New Roman" w:cs="Times New Roman"/>
          <w:sz w:val="24"/>
          <w:szCs w:val="24"/>
        </w:rPr>
      </w:pPr>
      <w:r w:rsidRPr="00615B2E">
        <w:rPr>
          <w:rFonts w:ascii="Times New Roman" w:hAnsi="Times New Roman" w:cs="Times New Roman"/>
          <w:b/>
          <w:sz w:val="24"/>
          <w:szCs w:val="24"/>
        </w:rPr>
        <w:t>Stake holder</w:t>
      </w:r>
      <w:r w:rsidR="00C15D11" w:rsidRPr="00615B2E">
        <w:rPr>
          <w:rFonts w:ascii="Times New Roman" w:hAnsi="Times New Roman" w:cs="Times New Roman"/>
          <w:b/>
          <w:sz w:val="24"/>
          <w:szCs w:val="24"/>
        </w:rPr>
        <w:t xml:space="preserve">: </w:t>
      </w:r>
      <w:r w:rsidR="00D714AE" w:rsidRPr="00615B2E">
        <w:rPr>
          <w:rFonts w:ascii="Times New Roman" w:hAnsi="Times New Roman" w:cs="Times New Roman"/>
          <w:sz w:val="24"/>
          <w:szCs w:val="24"/>
        </w:rPr>
        <w:t xml:space="preserve">refers coach, experts, football federation and committee and sport council </w:t>
      </w:r>
    </w:p>
    <w:p w:rsidR="00353E27" w:rsidRDefault="00353E27" w:rsidP="00697D33">
      <w:pPr>
        <w:pStyle w:val="ListParagraph"/>
        <w:numPr>
          <w:ilvl w:val="0"/>
          <w:numId w:val="2"/>
        </w:numPr>
        <w:spacing w:line="360" w:lineRule="auto"/>
        <w:jc w:val="both"/>
        <w:rPr>
          <w:rFonts w:ascii="Times New Roman" w:hAnsi="Times New Roman" w:cs="Times New Roman"/>
          <w:sz w:val="24"/>
          <w:szCs w:val="24"/>
        </w:rPr>
      </w:pPr>
      <w:r w:rsidRPr="00615B2E">
        <w:rPr>
          <w:rFonts w:ascii="Times New Roman" w:hAnsi="Times New Roman" w:cs="Times New Roman"/>
          <w:b/>
          <w:sz w:val="24"/>
          <w:szCs w:val="24"/>
        </w:rPr>
        <w:t>Football committee</w:t>
      </w:r>
      <w:r w:rsidR="00D714AE" w:rsidRPr="00615B2E">
        <w:rPr>
          <w:rFonts w:ascii="Times New Roman" w:hAnsi="Times New Roman" w:cs="Times New Roman"/>
          <w:b/>
          <w:sz w:val="24"/>
          <w:szCs w:val="24"/>
        </w:rPr>
        <w:t xml:space="preserve">: </w:t>
      </w:r>
      <w:r w:rsidR="00D714AE" w:rsidRPr="00615B2E">
        <w:rPr>
          <w:rFonts w:ascii="Times New Roman" w:hAnsi="Times New Roman" w:cs="Times New Roman"/>
          <w:sz w:val="24"/>
          <w:szCs w:val="24"/>
        </w:rPr>
        <w:t>is an organization that governs and directs different sport events at woreda level.</w:t>
      </w:r>
    </w:p>
    <w:p w:rsidR="008D7FC7" w:rsidRPr="00207E7B" w:rsidRDefault="008D7FC7" w:rsidP="00697D33">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Integrated management </w:t>
      </w:r>
      <w:r w:rsidR="00207E7B">
        <w:rPr>
          <w:rFonts w:ascii="Times New Roman" w:hAnsi="Times New Roman" w:cs="Times New Roman"/>
          <w:b/>
          <w:sz w:val="24"/>
          <w:szCs w:val="24"/>
        </w:rPr>
        <w:t>:</w:t>
      </w:r>
      <w:r w:rsidR="00207E7B" w:rsidRPr="00207E7B">
        <w:rPr>
          <w:rFonts w:ascii="Times New Roman" w:hAnsi="Times New Roman" w:cs="Times New Roman"/>
          <w:sz w:val="24"/>
          <w:szCs w:val="24"/>
        </w:rPr>
        <w:t>is the collaboration of each stakeholder(projects coach, experts, football committee and sport council)</w:t>
      </w:r>
      <w:r w:rsidR="00207E7B">
        <w:rPr>
          <w:rFonts w:ascii="Times New Roman" w:hAnsi="Times New Roman" w:cs="Times New Roman"/>
          <w:sz w:val="24"/>
          <w:szCs w:val="24"/>
        </w:rPr>
        <w:t xml:space="preserve"> to perform their role and responsibilities on  the development of youth male football projects </w:t>
      </w:r>
    </w:p>
    <w:p w:rsidR="008D7FC7" w:rsidRPr="00615B2E" w:rsidRDefault="008D7FC7" w:rsidP="00697D33">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The level of </w:t>
      </w:r>
      <w:r w:rsidR="00E32B78">
        <w:rPr>
          <w:rFonts w:ascii="Times New Roman" w:hAnsi="Times New Roman" w:cs="Times New Roman"/>
          <w:b/>
          <w:sz w:val="24"/>
          <w:szCs w:val="24"/>
        </w:rPr>
        <w:t>integrated management:</w:t>
      </w:r>
      <w:r w:rsidR="00E32B78">
        <w:rPr>
          <w:rFonts w:ascii="Times New Roman" w:hAnsi="Times New Roman" w:cs="Times New Roman"/>
          <w:sz w:val="24"/>
          <w:szCs w:val="24"/>
        </w:rPr>
        <w:t xml:space="preserve"> do </w:t>
      </w:r>
      <w:proofErr w:type="gramStart"/>
      <w:r w:rsidR="00E32B78">
        <w:rPr>
          <w:rFonts w:ascii="Times New Roman" w:hAnsi="Times New Roman" w:cs="Times New Roman"/>
          <w:sz w:val="24"/>
          <w:szCs w:val="24"/>
        </w:rPr>
        <w:t xml:space="preserve">all </w:t>
      </w:r>
      <w:r w:rsidR="00207E7B">
        <w:rPr>
          <w:rFonts w:ascii="Times New Roman" w:hAnsi="Times New Roman" w:cs="Times New Roman"/>
          <w:sz w:val="24"/>
          <w:szCs w:val="24"/>
        </w:rPr>
        <w:t xml:space="preserve"> </w:t>
      </w:r>
      <w:r w:rsidR="00E32B78">
        <w:rPr>
          <w:rFonts w:ascii="Times New Roman" w:hAnsi="Times New Roman" w:cs="Times New Roman"/>
          <w:sz w:val="24"/>
          <w:szCs w:val="24"/>
        </w:rPr>
        <w:t>stakeholder</w:t>
      </w:r>
      <w:proofErr w:type="gramEnd"/>
      <w:r w:rsidR="00207E7B" w:rsidRPr="00207E7B">
        <w:rPr>
          <w:rFonts w:ascii="Times New Roman" w:hAnsi="Times New Roman" w:cs="Times New Roman"/>
          <w:sz w:val="24"/>
          <w:szCs w:val="24"/>
        </w:rPr>
        <w:t xml:space="preserve"> </w:t>
      </w:r>
      <w:r w:rsidR="00207E7B">
        <w:rPr>
          <w:rFonts w:ascii="Times New Roman" w:hAnsi="Times New Roman" w:cs="Times New Roman"/>
          <w:sz w:val="24"/>
          <w:szCs w:val="24"/>
        </w:rPr>
        <w:t xml:space="preserve">(project </w:t>
      </w:r>
      <w:r w:rsidR="00207E7B" w:rsidRPr="00207E7B">
        <w:rPr>
          <w:rFonts w:ascii="Times New Roman" w:hAnsi="Times New Roman" w:cs="Times New Roman"/>
          <w:sz w:val="24"/>
          <w:szCs w:val="24"/>
        </w:rPr>
        <w:t xml:space="preserve">coach, experts, football committee and sport council) </w:t>
      </w:r>
      <w:r w:rsidR="00207E7B">
        <w:rPr>
          <w:rFonts w:ascii="Times New Roman" w:hAnsi="Times New Roman" w:cs="Times New Roman"/>
          <w:sz w:val="24"/>
          <w:szCs w:val="24"/>
        </w:rPr>
        <w:t>perform their rol</w:t>
      </w:r>
      <w:r w:rsidR="00E32B78">
        <w:rPr>
          <w:rFonts w:ascii="Times New Roman" w:hAnsi="Times New Roman" w:cs="Times New Roman"/>
          <w:sz w:val="24"/>
          <w:szCs w:val="24"/>
        </w:rPr>
        <w:t>e and responsibilities in term of standard set by Amhara sport commission   to</w:t>
      </w:r>
      <w:r w:rsidR="00207E7B">
        <w:rPr>
          <w:rFonts w:ascii="Times New Roman" w:hAnsi="Times New Roman" w:cs="Times New Roman"/>
          <w:sz w:val="24"/>
          <w:szCs w:val="24"/>
        </w:rPr>
        <w:t xml:space="preserve"> development of youth male football projects</w:t>
      </w:r>
      <w:r w:rsidR="00E32B78">
        <w:rPr>
          <w:rFonts w:ascii="Times New Roman" w:hAnsi="Times New Roman" w:cs="Times New Roman"/>
          <w:sz w:val="24"/>
          <w:szCs w:val="24"/>
        </w:rPr>
        <w:t>.</w:t>
      </w:r>
    </w:p>
    <w:p w:rsidR="0095005F" w:rsidRDefault="0095005F">
      <w:pPr>
        <w:rPr>
          <w:rFonts w:ascii="Times New Roman" w:hAnsi="Times New Roman" w:cs="Times New Roman"/>
          <w:szCs w:val="24"/>
        </w:rPr>
      </w:pPr>
      <w:bookmarkStart w:id="36" w:name="_Toc520891841"/>
      <w:r w:rsidRPr="00615B2E">
        <w:rPr>
          <w:rFonts w:ascii="Times New Roman" w:hAnsi="Times New Roman" w:cs="Times New Roman"/>
          <w:szCs w:val="24"/>
        </w:rPr>
        <w:br w:type="page"/>
      </w:r>
    </w:p>
    <w:p w:rsidR="00EC2E67" w:rsidRPr="00615B2E" w:rsidRDefault="0043487F" w:rsidP="0095005F">
      <w:pPr>
        <w:pStyle w:val="Heading1"/>
        <w:spacing w:before="0" w:line="360" w:lineRule="auto"/>
        <w:jc w:val="center"/>
        <w:rPr>
          <w:rFonts w:ascii="Times New Roman" w:hAnsi="Times New Roman" w:cs="Times New Roman"/>
          <w:color w:val="auto"/>
          <w:sz w:val="32"/>
          <w:szCs w:val="24"/>
        </w:rPr>
      </w:pPr>
      <w:bookmarkStart w:id="37" w:name="_Toc523313333"/>
      <w:r w:rsidRPr="00615B2E">
        <w:rPr>
          <w:rFonts w:ascii="Times New Roman" w:hAnsi="Times New Roman" w:cs="Times New Roman"/>
          <w:color w:val="auto"/>
          <w:sz w:val="32"/>
          <w:szCs w:val="24"/>
        </w:rPr>
        <w:lastRenderedPageBreak/>
        <w:t>CHAPTER TWO</w:t>
      </w:r>
      <w:bookmarkStart w:id="38" w:name="_Toc520891842"/>
      <w:bookmarkEnd w:id="36"/>
      <w:bookmarkEnd w:id="37"/>
    </w:p>
    <w:p w:rsidR="00227C07" w:rsidRDefault="007B0641" w:rsidP="0095005F">
      <w:pPr>
        <w:pStyle w:val="Heading1"/>
        <w:spacing w:before="0" w:line="360" w:lineRule="auto"/>
        <w:jc w:val="center"/>
        <w:rPr>
          <w:rFonts w:ascii="Times New Roman" w:hAnsi="Times New Roman" w:cs="Times New Roman"/>
          <w:color w:val="auto"/>
          <w:szCs w:val="24"/>
        </w:rPr>
      </w:pPr>
      <w:bookmarkStart w:id="39" w:name="_Toc523313334"/>
      <w:r w:rsidRPr="00615B2E">
        <w:rPr>
          <w:rFonts w:ascii="Times New Roman" w:hAnsi="Times New Roman" w:cs="Times New Roman"/>
          <w:color w:val="auto"/>
          <w:szCs w:val="24"/>
        </w:rPr>
        <w:t xml:space="preserve">Review </w:t>
      </w:r>
      <w:r w:rsidR="00EF4720">
        <w:rPr>
          <w:rFonts w:ascii="Times New Roman" w:hAnsi="Times New Roman" w:cs="Times New Roman"/>
          <w:color w:val="auto"/>
          <w:szCs w:val="24"/>
        </w:rPr>
        <w:t xml:space="preserve">of </w:t>
      </w:r>
      <w:r w:rsidRPr="00615B2E">
        <w:rPr>
          <w:rFonts w:ascii="Times New Roman" w:hAnsi="Times New Roman" w:cs="Times New Roman"/>
          <w:color w:val="auto"/>
          <w:szCs w:val="24"/>
        </w:rPr>
        <w:t>related literature</w:t>
      </w:r>
      <w:bookmarkEnd w:id="38"/>
      <w:bookmarkEnd w:id="39"/>
    </w:p>
    <w:p w:rsidR="00AA316C" w:rsidRDefault="00AA316C" w:rsidP="00EF4720">
      <w:pPr>
        <w:pStyle w:val="Heading1"/>
        <w:numPr>
          <w:ilvl w:val="1"/>
          <w:numId w:val="90"/>
        </w:numPr>
        <w:tabs>
          <w:tab w:val="left" w:pos="450"/>
          <w:tab w:val="left" w:pos="540"/>
        </w:tabs>
        <w:rPr>
          <w:color w:val="auto"/>
        </w:rPr>
      </w:pPr>
      <w:bookmarkStart w:id="40" w:name="_Toc523313335"/>
      <w:r w:rsidRPr="00AA316C">
        <w:rPr>
          <w:color w:val="auto"/>
        </w:rPr>
        <w:t>Introduction</w:t>
      </w:r>
      <w:bookmarkEnd w:id="40"/>
      <w:r w:rsidRPr="00AA316C">
        <w:rPr>
          <w:color w:val="auto"/>
        </w:rPr>
        <w:t xml:space="preserve"> </w:t>
      </w:r>
    </w:p>
    <w:p w:rsidR="00AA316C" w:rsidRPr="00757864" w:rsidRDefault="00AA316C" w:rsidP="00757864">
      <w:pPr>
        <w:spacing w:line="360" w:lineRule="auto"/>
        <w:jc w:val="both"/>
        <w:rPr>
          <w:rFonts w:ascii="Times New Roman" w:hAnsi="Times New Roman" w:cs="Times New Roman"/>
          <w:sz w:val="24"/>
        </w:rPr>
      </w:pPr>
      <w:r w:rsidRPr="00757864">
        <w:rPr>
          <w:rFonts w:ascii="Times New Roman" w:hAnsi="Times New Roman" w:cs="Times New Roman"/>
          <w:sz w:val="24"/>
        </w:rPr>
        <w:t xml:space="preserve">This chapter seeks to highlight and discus issue related to integrated management systems and its importance on the development of youth football projects. The following are covered in this chapter, </w:t>
      </w:r>
    </w:p>
    <w:p w:rsidR="00AA316C" w:rsidRPr="00757864" w:rsidRDefault="00AA316C" w:rsidP="00757864">
      <w:pPr>
        <w:spacing w:line="360" w:lineRule="auto"/>
        <w:jc w:val="both"/>
        <w:rPr>
          <w:rFonts w:ascii="Times New Roman" w:hAnsi="Times New Roman" w:cs="Times New Roman"/>
          <w:sz w:val="24"/>
        </w:rPr>
      </w:pPr>
      <w:r w:rsidRPr="00757864">
        <w:rPr>
          <w:rFonts w:ascii="Times New Roman" w:hAnsi="Times New Roman" w:cs="Times New Roman"/>
          <w:sz w:val="24"/>
        </w:rPr>
        <w:t xml:space="preserve">The concept of integration management, integration management in organization, , integration management systems in sport organization, scope of integration in sport administration, level of integration in sport administration, extent of integration in sport administration, criterion of an integrated system, some possibility and advantage with integration, the process of the integrated management system </w:t>
      </w:r>
      <w:r w:rsidR="00757864" w:rsidRPr="00757864">
        <w:rPr>
          <w:rFonts w:ascii="Times New Roman" w:hAnsi="Times New Roman" w:cs="Times New Roman"/>
          <w:sz w:val="24"/>
        </w:rPr>
        <w:t>implementation in sport administration, grassroots fundamental in the rise of Africa football, history of youth  sport projects  in Ethiopia ,the youth project sustainability ,role and respo</w:t>
      </w:r>
      <w:r w:rsidR="006617F2">
        <w:rPr>
          <w:rFonts w:ascii="Times New Roman" w:hAnsi="Times New Roman" w:cs="Times New Roman"/>
          <w:sz w:val="24"/>
        </w:rPr>
        <w:t>nsibilities of club officers,</w:t>
      </w:r>
      <w:r w:rsidR="00AE3143">
        <w:rPr>
          <w:rFonts w:ascii="Times New Roman" w:hAnsi="Times New Roman" w:cs="Times New Roman"/>
          <w:sz w:val="24"/>
        </w:rPr>
        <w:t xml:space="preserve"> </w:t>
      </w:r>
      <w:r w:rsidR="00757864" w:rsidRPr="00757864">
        <w:rPr>
          <w:rFonts w:ascii="Times New Roman" w:hAnsi="Times New Roman" w:cs="Times New Roman"/>
          <w:sz w:val="24"/>
        </w:rPr>
        <w:t xml:space="preserve">role and responsibilities of projects coach, role and responsibilities of trainees, role and responsibilities of sport experts , role and responsibilities of football committee, role and responsibilities of sport council and role of volunteers and challenge </w:t>
      </w:r>
      <w:r w:rsidR="00AE3143">
        <w:rPr>
          <w:rFonts w:ascii="Times New Roman" w:hAnsi="Times New Roman" w:cs="Times New Roman"/>
          <w:sz w:val="24"/>
        </w:rPr>
        <w:t>or barrier to integration sport administration</w:t>
      </w:r>
      <w:r w:rsidR="00A211AC">
        <w:rPr>
          <w:rFonts w:ascii="Times New Roman" w:hAnsi="Times New Roman" w:cs="Times New Roman"/>
          <w:sz w:val="24"/>
        </w:rPr>
        <w:t>.</w:t>
      </w:r>
      <w:r w:rsidR="00AE3143">
        <w:rPr>
          <w:rFonts w:ascii="Times New Roman" w:hAnsi="Times New Roman" w:cs="Times New Roman"/>
          <w:sz w:val="24"/>
        </w:rPr>
        <w:t xml:space="preserve"> </w:t>
      </w:r>
      <w:r w:rsidRPr="00757864">
        <w:rPr>
          <w:rFonts w:ascii="Times New Roman" w:hAnsi="Times New Roman" w:cs="Times New Roman"/>
          <w:sz w:val="24"/>
        </w:rPr>
        <w:t xml:space="preserve">  </w:t>
      </w:r>
    </w:p>
    <w:p w:rsidR="00521B25" w:rsidRPr="00615B2E" w:rsidRDefault="00521B25" w:rsidP="00C83351">
      <w:pPr>
        <w:pStyle w:val="Heading2"/>
        <w:numPr>
          <w:ilvl w:val="1"/>
          <w:numId w:val="41"/>
        </w:numPr>
        <w:tabs>
          <w:tab w:val="left" w:pos="450"/>
          <w:tab w:val="left" w:pos="540"/>
          <w:tab w:val="left" w:pos="810"/>
        </w:tabs>
        <w:rPr>
          <w:rFonts w:ascii="Times New Roman" w:hAnsi="Times New Roman" w:cs="Times New Roman"/>
          <w:color w:val="auto"/>
          <w:sz w:val="28"/>
        </w:rPr>
      </w:pPr>
      <w:bookmarkStart w:id="41" w:name="_Toc520891843"/>
      <w:bookmarkStart w:id="42" w:name="_Toc523313336"/>
      <w:r w:rsidRPr="00615B2E">
        <w:rPr>
          <w:rFonts w:ascii="Times New Roman" w:hAnsi="Times New Roman" w:cs="Times New Roman"/>
          <w:color w:val="auto"/>
          <w:sz w:val="28"/>
        </w:rPr>
        <w:t>Concept of integr</w:t>
      </w:r>
      <w:bookmarkEnd w:id="41"/>
      <w:r w:rsidR="00D20D52" w:rsidRPr="00615B2E">
        <w:rPr>
          <w:rFonts w:ascii="Times New Roman" w:hAnsi="Times New Roman" w:cs="Times New Roman"/>
          <w:color w:val="auto"/>
          <w:sz w:val="28"/>
        </w:rPr>
        <w:t xml:space="preserve">ation </w:t>
      </w:r>
      <w:r w:rsidR="0095005F" w:rsidRPr="00615B2E">
        <w:rPr>
          <w:rFonts w:ascii="Times New Roman" w:hAnsi="Times New Roman" w:cs="Times New Roman"/>
          <w:color w:val="auto"/>
          <w:sz w:val="28"/>
        </w:rPr>
        <w:t>management</w:t>
      </w:r>
      <w:bookmarkEnd w:id="42"/>
      <w:r w:rsidR="0095005F" w:rsidRPr="00615B2E">
        <w:rPr>
          <w:rFonts w:ascii="Times New Roman" w:hAnsi="Times New Roman" w:cs="Times New Roman"/>
          <w:color w:val="auto"/>
          <w:sz w:val="28"/>
        </w:rPr>
        <w:t xml:space="preserve"> </w:t>
      </w:r>
    </w:p>
    <w:p w:rsidR="00F023EE" w:rsidRPr="00615B2E" w:rsidRDefault="00F023EE" w:rsidP="00523861">
      <w:pPr>
        <w:pStyle w:val="ListParagraph"/>
        <w:spacing w:after="100" w:afterAutospacing="1" w:line="360" w:lineRule="auto"/>
        <w:ind w:left="0"/>
        <w:jc w:val="both"/>
        <w:rPr>
          <w:rFonts w:ascii="Times New Roman" w:eastAsia="Times New Roman" w:hAnsi="Times New Roman" w:cs="Times New Roman"/>
          <w:sz w:val="24"/>
          <w:szCs w:val="24"/>
          <w:lang w:bidi="ar-SA"/>
        </w:rPr>
      </w:pPr>
      <w:r w:rsidRPr="00615B2E">
        <w:rPr>
          <w:rFonts w:ascii="Times New Roman" w:eastAsia="Times New Roman" w:hAnsi="Times New Roman" w:cs="Times New Roman"/>
          <w:sz w:val="24"/>
          <w:szCs w:val="24"/>
          <w:lang w:bidi="ar-SA"/>
        </w:rPr>
        <w:t xml:space="preserve">Integrated management is a socially defined concept that is interpreted and understood in a variety of ways. It is however widely accepted as recognizing “nonlinear processes and connectivity between problems “in a managerial context. Integrated management has been defined as encompassing the “effective direction of every aspect of an organization so that the needs and expectations of all stakeholders are equitably satisfied by the best use of all resources”. Characteristics of integrated management are consensus-based decision-making, search for optimal efficiency and the co-existence of both uniformity and diversity within systems. This type of management is holistic and cross-disciplinary in its approach to balancing potential gains and losses. Integrated management faces the tensions of different perspectives on value to formulate and implement strategies that transcend rather than accept trade-offs. It implies ensuring coherence among the various </w:t>
      </w:r>
      <w:r w:rsidRPr="00615B2E">
        <w:rPr>
          <w:rFonts w:ascii="Times New Roman" w:eastAsia="Times New Roman" w:hAnsi="Times New Roman" w:cs="Times New Roman"/>
          <w:sz w:val="24"/>
          <w:szCs w:val="24"/>
          <w:lang w:bidi="ar-SA"/>
        </w:rPr>
        <w:lastRenderedPageBreak/>
        <w:t>business functions as well as harmony between the organization, society, an</w:t>
      </w:r>
      <w:r w:rsidR="00E542D3" w:rsidRPr="00615B2E">
        <w:rPr>
          <w:rFonts w:ascii="Times New Roman" w:eastAsia="Times New Roman" w:hAnsi="Times New Roman" w:cs="Times New Roman"/>
          <w:sz w:val="24"/>
          <w:szCs w:val="24"/>
          <w:lang w:bidi="ar-SA"/>
        </w:rPr>
        <w:t>d the natural environment.</w:t>
      </w:r>
      <w:r w:rsidRPr="00615B2E">
        <w:rPr>
          <w:rFonts w:ascii="Times New Roman" w:eastAsia="Times New Roman" w:hAnsi="Times New Roman" w:cs="Times New Roman"/>
          <w:sz w:val="24"/>
          <w:szCs w:val="24"/>
          <w:lang w:bidi="ar-SA"/>
        </w:rPr>
        <w:t xml:space="preserve"> Integrated management not only combines the efforts of individuals and groups in ways that achieve unity, but also unifies these effor</w:t>
      </w:r>
      <w:r w:rsidR="005621C3">
        <w:rPr>
          <w:rFonts w:ascii="Times New Roman" w:eastAsia="Times New Roman" w:hAnsi="Times New Roman" w:cs="Times New Roman"/>
          <w:sz w:val="24"/>
          <w:szCs w:val="24"/>
          <w:lang w:bidi="ar-SA"/>
        </w:rPr>
        <w:t>ts into a larger coherent whole</w:t>
      </w:r>
      <w:proofErr w:type="gramStart"/>
      <w:r w:rsidR="005621C3">
        <w:rPr>
          <w:rFonts w:ascii="Times New Roman" w:eastAsia="Times New Roman" w:hAnsi="Times New Roman" w:cs="Times New Roman"/>
          <w:sz w:val="24"/>
          <w:szCs w:val="24"/>
          <w:lang w:bidi="ar-SA"/>
        </w:rPr>
        <w:t>.</w:t>
      </w:r>
      <w:r w:rsidR="00A211AC">
        <w:rPr>
          <w:rFonts w:ascii="Times New Roman" w:eastAsia="Times New Roman" w:hAnsi="Times New Roman" w:cs="Times New Roman"/>
          <w:sz w:val="24"/>
          <w:szCs w:val="24"/>
          <w:lang w:bidi="ar-SA"/>
        </w:rPr>
        <w:t>(</w:t>
      </w:r>
      <w:proofErr w:type="gramEnd"/>
      <w:r w:rsidR="00A211AC">
        <w:rPr>
          <w:rFonts w:ascii="Times New Roman" w:hAnsi="Times New Roman" w:cs="Times New Roman"/>
          <w:sz w:val="24"/>
          <w:szCs w:val="24"/>
        </w:rPr>
        <w:t xml:space="preserve">Bernardo et al, </w:t>
      </w:r>
      <w:r w:rsidR="00E542D3" w:rsidRPr="00615B2E">
        <w:rPr>
          <w:rFonts w:ascii="Times New Roman" w:hAnsi="Times New Roman" w:cs="Times New Roman"/>
          <w:sz w:val="24"/>
          <w:szCs w:val="24"/>
        </w:rPr>
        <w:t>2009).</w:t>
      </w:r>
    </w:p>
    <w:p w:rsidR="00F023EE" w:rsidRPr="00615B2E" w:rsidRDefault="00523861" w:rsidP="00523861">
      <w:pPr>
        <w:pStyle w:val="Heading2"/>
        <w:spacing w:before="0"/>
        <w:ind w:left="360"/>
        <w:rPr>
          <w:rFonts w:ascii="Times New Roman" w:eastAsia="Times New Roman" w:hAnsi="Times New Roman" w:cs="Times New Roman"/>
          <w:color w:val="auto"/>
          <w:lang w:bidi="ar-SA"/>
        </w:rPr>
      </w:pPr>
      <w:bookmarkStart w:id="43" w:name="_Toc523313337"/>
      <w:r w:rsidRPr="00615B2E">
        <w:rPr>
          <w:rFonts w:ascii="Times New Roman" w:eastAsia="Times New Roman" w:hAnsi="Times New Roman" w:cs="Times New Roman"/>
          <w:color w:val="auto"/>
          <w:lang w:bidi="ar-SA"/>
        </w:rPr>
        <w:t xml:space="preserve">2.1. </w:t>
      </w:r>
      <w:r w:rsidR="00F023EE" w:rsidRPr="00615B2E">
        <w:rPr>
          <w:rFonts w:ascii="Times New Roman" w:eastAsia="Times New Roman" w:hAnsi="Times New Roman" w:cs="Times New Roman"/>
          <w:color w:val="auto"/>
          <w:lang w:bidi="ar-SA"/>
        </w:rPr>
        <w:t>Integrated management in organizations</w:t>
      </w:r>
      <w:bookmarkEnd w:id="43"/>
    </w:p>
    <w:p w:rsidR="00F023EE" w:rsidRPr="00615B2E" w:rsidRDefault="00F023EE" w:rsidP="00F023EE">
      <w:pPr>
        <w:spacing w:before="100" w:beforeAutospacing="1" w:after="100" w:afterAutospacing="1" w:line="360" w:lineRule="auto"/>
        <w:jc w:val="both"/>
        <w:rPr>
          <w:rFonts w:ascii="Times New Roman" w:eastAsia="Times New Roman" w:hAnsi="Times New Roman" w:cs="Times New Roman"/>
          <w:sz w:val="24"/>
          <w:szCs w:val="24"/>
          <w:lang w:bidi="ar-SA"/>
        </w:rPr>
      </w:pPr>
      <w:r w:rsidRPr="00615B2E">
        <w:rPr>
          <w:rFonts w:ascii="Times New Roman" w:eastAsia="Times New Roman" w:hAnsi="Times New Roman" w:cs="Times New Roman"/>
          <w:sz w:val="24"/>
          <w:szCs w:val="24"/>
          <w:lang w:bidi="ar-SA"/>
        </w:rPr>
        <w:t>Management can be an individual, as well as a collective activity, and is generally viewed as an organizational phenomenon. Integrated management promotes equilibrium between different interconnected spheres: the organization, society and the environment.</w:t>
      </w:r>
    </w:p>
    <w:p w:rsidR="00F023EE" w:rsidRPr="00615B2E" w:rsidRDefault="00F023EE" w:rsidP="00F023EE">
      <w:pPr>
        <w:spacing w:before="100" w:beforeAutospacing="1" w:after="100" w:afterAutospacing="1" w:line="360" w:lineRule="auto"/>
        <w:jc w:val="both"/>
        <w:rPr>
          <w:rFonts w:ascii="Times New Roman" w:eastAsia="Times New Roman" w:hAnsi="Times New Roman" w:cs="Times New Roman"/>
          <w:sz w:val="24"/>
          <w:szCs w:val="24"/>
          <w:lang w:bidi="ar-SA"/>
        </w:rPr>
      </w:pPr>
      <w:r w:rsidRPr="00615B2E">
        <w:rPr>
          <w:rFonts w:ascii="Times New Roman" w:eastAsia="Times New Roman" w:hAnsi="Times New Roman" w:cs="Times New Roman"/>
          <w:sz w:val="24"/>
          <w:szCs w:val="24"/>
          <w:lang w:bidi="ar-SA"/>
        </w:rPr>
        <w:t xml:space="preserve">Integrated management uses new and existing managerial concepts and tools, while putting emphasis on the systemic processes, stakeholder culture, real-world leadership and emotional intelligence at play within an organization. In contemporary organizations, this approach to management is valued as a strategy to reconciling complex cross-functional challenges. Integrated practices, as opposed to unilateral, specialized practices, are proven to foster open-mindedness and flexibility in individuals and communities. Integrated management promotes a flattening of traditional organizational silos while encouraging a context-sensitive approach to understanding individuals, systems and organizations. </w:t>
      </w:r>
      <w:proofErr w:type="gramStart"/>
      <w:r w:rsidR="00A211AC" w:rsidRPr="00615B2E">
        <w:rPr>
          <w:rFonts w:ascii="Times New Roman" w:hAnsi="Times New Roman" w:cs="Times New Roman"/>
          <w:sz w:val="24"/>
          <w:szCs w:val="24"/>
        </w:rPr>
        <w:t>(Hansson &amp; al 2006).</w:t>
      </w:r>
      <w:proofErr w:type="gramEnd"/>
    </w:p>
    <w:p w:rsidR="00521B25" w:rsidRPr="00615B2E" w:rsidRDefault="00521B25" w:rsidP="00C83351">
      <w:pPr>
        <w:pStyle w:val="Heading2"/>
        <w:numPr>
          <w:ilvl w:val="1"/>
          <w:numId w:val="41"/>
        </w:numPr>
        <w:tabs>
          <w:tab w:val="left" w:pos="450"/>
          <w:tab w:val="left" w:pos="900"/>
          <w:tab w:val="left" w:pos="990"/>
        </w:tabs>
        <w:spacing w:line="360" w:lineRule="auto"/>
        <w:ind w:left="540" w:hanging="540"/>
        <w:jc w:val="both"/>
        <w:rPr>
          <w:rFonts w:ascii="Times New Roman" w:hAnsi="Times New Roman" w:cs="Times New Roman"/>
          <w:color w:val="auto"/>
          <w:sz w:val="28"/>
          <w:szCs w:val="24"/>
        </w:rPr>
      </w:pPr>
      <w:bookmarkStart w:id="44" w:name="_Toc520891845"/>
      <w:bookmarkStart w:id="45" w:name="_Toc523313338"/>
      <w:r w:rsidRPr="00615B2E">
        <w:rPr>
          <w:rFonts w:ascii="Times New Roman" w:hAnsi="Times New Roman" w:cs="Times New Roman"/>
          <w:color w:val="auto"/>
          <w:sz w:val="28"/>
          <w:szCs w:val="24"/>
        </w:rPr>
        <w:t>In</w:t>
      </w:r>
      <w:r w:rsidR="0043487F" w:rsidRPr="00615B2E">
        <w:rPr>
          <w:rFonts w:ascii="Times New Roman" w:hAnsi="Times New Roman" w:cs="Times New Roman"/>
          <w:color w:val="auto"/>
          <w:sz w:val="28"/>
          <w:szCs w:val="24"/>
        </w:rPr>
        <w:t>tegrated management s</w:t>
      </w:r>
      <w:r w:rsidRPr="00615B2E">
        <w:rPr>
          <w:rFonts w:ascii="Times New Roman" w:hAnsi="Times New Roman" w:cs="Times New Roman"/>
          <w:color w:val="auto"/>
          <w:sz w:val="28"/>
          <w:szCs w:val="24"/>
        </w:rPr>
        <w:t>ystems in sport organization</w:t>
      </w:r>
      <w:bookmarkEnd w:id="44"/>
      <w:bookmarkEnd w:id="45"/>
      <w:r w:rsidRPr="00615B2E">
        <w:rPr>
          <w:rFonts w:ascii="Times New Roman" w:hAnsi="Times New Roman" w:cs="Times New Roman"/>
          <w:color w:val="auto"/>
          <w:sz w:val="28"/>
          <w:szCs w:val="24"/>
        </w:rPr>
        <w:t xml:space="preserve"> </w:t>
      </w:r>
    </w:p>
    <w:p w:rsidR="00521B25" w:rsidRDefault="00521B25" w:rsidP="003238D6">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At first sight the expression - Integrated Management System (IMS) - does not seem to need any further definition. However, since it is apparent that integration does not necessarily mean integration of all systems and that it could mean different levels of co-ordination, some elucidation seems to be needed. Additionally the extent of IMS use could vary with it covering only certain parts of the organization or the entire organization. Main questions discussed within the IMS discourse are integration or stand alone, the level of integration, scope (type of management systems included), extent (parts of the organization or supply network that are included), the context, implementation and its sequence (Hansson &amp; al 2006).</w:t>
      </w:r>
    </w:p>
    <w:p w:rsidR="005621C3" w:rsidRDefault="005621C3" w:rsidP="003238D6">
      <w:pPr>
        <w:autoSpaceDE w:val="0"/>
        <w:autoSpaceDN w:val="0"/>
        <w:adjustRightInd w:val="0"/>
        <w:spacing w:after="0" w:line="360" w:lineRule="auto"/>
        <w:jc w:val="both"/>
        <w:rPr>
          <w:rFonts w:ascii="Times New Roman" w:hAnsi="Times New Roman" w:cs="Times New Roman"/>
          <w:sz w:val="24"/>
          <w:szCs w:val="24"/>
        </w:rPr>
      </w:pPr>
    </w:p>
    <w:p w:rsidR="00521B25" w:rsidRPr="00615B2E" w:rsidRDefault="00521B25" w:rsidP="00C83351">
      <w:pPr>
        <w:pStyle w:val="Heading3"/>
        <w:numPr>
          <w:ilvl w:val="2"/>
          <w:numId w:val="41"/>
        </w:numPr>
        <w:spacing w:line="360" w:lineRule="auto"/>
        <w:jc w:val="both"/>
        <w:rPr>
          <w:rFonts w:ascii="Times New Roman" w:hAnsi="Times New Roman" w:cs="Times New Roman"/>
          <w:color w:val="auto"/>
          <w:sz w:val="28"/>
          <w:szCs w:val="24"/>
        </w:rPr>
      </w:pPr>
      <w:bookmarkStart w:id="46" w:name="_Toc520891846"/>
      <w:bookmarkStart w:id="47" w:name="_Toc523313339"/>
      <w:r w:rsidRPr="00615B2E">
        <w:rPr>
          <w:rFonts w:ascii="Times New Roman" w:hAnsi="Times New Roman" w:cs="Times New Roman"/>
          <w:color w:val="auto"/>
          <w:sz w:val="28"/>
          <w:szCs w:val="24"/>
        </w:rPr>
        <w:lastRenderedPageBreak/>
        <w:t>Scope of integration in sport administration</w:t>
      </w:r>
      <w:bookmarkEnd w:id="46"/>
      <w:bookmarkEnd w:id="47"/>
      <w:r w:rsidRPr="00615B2E">
        <w:rPr>
          <w:rFonts w:ascii="Times New Roman" w:hAnsi="Times New Roman" w:cs="Times New Roman"/>
          <w:color w:val="auto"/>
          <w:sz w:val="28"/>
          <w:szCs w:val="24"/>
        </w:rPr>
        <w:t xml:space="preserve"> </w:t>
      </w:r>
    </w:p>
    <w:p w:rsidR="00521B25" w:rsidRPr="00615B2E" w:rsidRDefault="00521B25" w:rsidP="003238D6">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Scope refers to the extent that different management systems are included. Most of the work done is focused on integration of quality, environment and health management systems, but to some extent also including corporate social responsibility   CSR (Asif &amp; al. 2008). Reporting based on GRI follows the Triple Bottom Line of economy, environment and social responsibility even if social indicators are split in four parts. If all stakeholders needs have to be managed, then the scope of the IMS should include all management systems as indicated by Jörgensen et al. (2006). By defining IMS as including all stakeholder needs in the supply network from first supplier to last customer it should be possible to propose a conceptual framework that presents a possibility for full management system integration. This can then be used to compare with the actual scope to identify missing areas and possible problems. This does not mean that all organizations need to worry about all different systems, not at least at a level of certification. The ideal scope could be dictated by a stakeholder aspects (risks and opportunities) analyses.</w:t>
      </w:r>
    </w:p>
    <w:p w:rsidR="00521B25" w:rsidRPr="00615B2E" w:rsidRDefault="00521B25" w:rsidP="003238D6">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Even if integration often is mentioned as being successful there is a problem in that not all management systems are part of the integration. The most important management system, that dealing with the general management of the organization, seems mostly to be excluded.</w:t>
      </w:r>
      <w:r w:rsidR="001E6283" w:rsidRPr="001E6283">
        <w:rPr>
          <w:rFonts w:ascii="Times New Roman" w:hAnsi="Times New Roman" w:cs="Times New Roman"/>
          <w:sz w:val="24"/>
          <w:szCs w:val="24"/>
        </w:rPr>
        <w:t xml:space="preserve"> </w:t>
      </w:r>
      <w:r w:rsidR="001E6283">
        <w:rPr>
          <w:rFonts w:ascii="Times New Roman" w:hAnsi="Times New Roman" w:cs="Times New Roman"/>
          <w:sz w:val="24"/>
          <w:szCs w:val="24"/>
        </w:rPr>
        <w:t>(</w:t>
      </w:r>
      <w:r w:rsidR="001E6283" w:rsidRPr="00615B2E">
        <w:rPr>
          <w:rFonts w:ascii="Times New Roman" w:hAnsi="Times New Roman" w:cs="Times New Roman"/>
          <w:sz w:val="24"/>
          <w:szCs w:val="24"/>
        </w:rPr>
        <w:t>Karapetrovic</w:t>
      </w:r>
      <w:r w:rsidR="001E6283">
        <w:rPr>
          <w:rFonts w:ascii="Times New Roman" w:hAnsi="Times New Roman" w:cs="Times New Roman"/>
          <w:sz w:val="24"/>
          <w:szCs w:val="24"/>
        </w:rPr>
        <w:t xml:space="preserve">, </w:t>
      </w:r>
      <w:r w:rsidR="001E6283" w:rsidRPr="00615B2E">
        <w:rPr>
          <w:rFonts w:ascii="Times New Roman" w:hAnsi="Times New Roman" w:cs="Times New Roman"/>
          <w:sz w:val="24"/>
          <w:szCs w:val="24"/>
        </w:rPr>
        <w:t>2002)</w:t>
      </w:r>
    </w:p>
    <w:p w:rsidR="00521B25" w:rsidRPr="00615B2E" w:rsidRDefault="00521B25" w:rsidP="00C83351">
      <w:pPr>
        <w:pStyle w:val="Heading3"/>
        <w:numPr>
          <w:ilvl w:val="2"/>
          <w:numId w:val="41"/>
        </w:numPr>
        <w:spacing w:line="360" w:lineRule="auto"/>
        <w:jc w:val="both"/>
        <w:rPr>
          <w:rFonts w:ascii="Times New Roman" w:hAnsi="Times New Roman" w:cs="Times New Roman"/>
          <w:color w:val="auto"/>
          <w:sz w:val="28"/>
          <w:szCs w:val="24"/>
        </w:rPr>
      </w:pPr>
      <w:bookmarkStart w:id="48" w:name="_Toc520891847"/>
      <w:bookmarkStart w:id="49" w:name="_Toc523313340"/>
      <w:r w:rsidRPr="00615B2E">
        <w:rPr>
          <w:rFonts w:ascii="Times New Roman" w:hAnsi="Times New Roman" w:cs="Times New Roman"/>
          <w:color w:val="auto"/>
          <w:sz w:val="28"/>
          <w:szCs w:val="24"/>
        </w:rPr>
        <w:t>Level of integration</w:t>
      </w:r>
      <w:r w:rsidR="00E35645" w:rsidRPr="00615B2E">
        <w:rPr>
          <w:rFonts w:ascii="Times New Roman" w:hAnsi="Times New Roman" w:cs="Times New Roman"/>
          <w:color w:val="auto"/>
          <w:sz w:val="28"/>
          <w:szCs w:val="24"/>
        </w:rPr>
        <w:t xml:space="preserve"> in sport administration</w:t>
      </w:r>
      <w:bookmarkEnd w:id="48"/>
      <w:bookmarkEnd w:id="49"/>
      <w:r w:rsidR="00E35645" w:rsidRPr="00615B2E">
        <w:rPr>
          <w:rFonts w:ascii="Times New Roman" w:hAnsi="Times New Roman" w:cs="Times New Roman"/>
          <w:color w:val="auto"/>
          <w:sz w:val="28"/>
          <w:szCs w:val="24"/>
        </w:rPr>
        <w:t xml:space="preserve"> </w:t>
      </w:r>
    </w:p>
    <w:p w:rsidR="00521B25" w:rsidRPr="00615B2E" w:rsidRDefault="00521B25" w:rsidP="003238D6">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The level of integration describes to what extent the different systems have become one and range from a low level with some co-ordination to full amalgamation (Bernardo et al 2009).</w:t>
      </w:r>
    </w:p>
    <w:p w:rsidR="00521B25" w:rsidRDefault="00521B25" w:rsidP="003238D6">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According to Karapetrovic (2002) outline that, presents three possible levels of integration. The first level concerns documentation integration, i.e. a common manual with specific procedures that the different areas in the IMS require. The second level concerns the alignment of core processes, objectives and resources, i.e. to streamline the use of core processes by “integrating planning, design, implementation and other activities vertically across management systems”.The third level concerns the creation of an “all-in-one system”, i.e. a universal system that handles all previous systems in the organization.</w:t>
      </w:r>
    </w:p>
    <w:p w:rsidR="005621C3" w:rsidRDefault="005621C3" w:rsidP="003238D6">
      <w:pPr>
        <w:autoSpaceDE w:val="0"/>
        <w:autoSpaceDN w:val="0"/>
        <w:adjustRightInd w:val="0"/>
        <w:spacing w:after="0" w:line="360" w:lineRule="auto"/>
        <w:jc w:val="both"/>
        <w:rPr>
          <w:rFonts w:ascii="Times New Roman" w:hAnsi="Times New Roman" w:cs="Times New Roman"/>
          <w:sz w:val="24"/>
          <w:szCs w:val="24"/>
        </w:rPr>
      </w:pPr>
    </w:p>
    <w:p w:rsidR="00D34D4A" w:rsidRPr="00615B2E" w:rsidRDefault="00D34D4A" w:rsidP="003238D6">
      <w:pPr>
        <w:autoSpaceDE w:val="0"/>
        <w:autoSpaceDN w:val="0"/>
        <w:adjustRightInd w:val="0"/>
        <w:spacing w:after="0" w:line="360" w:lineRule="auto"/>
        <w:jc w:val="both"/>
        <w:rPr>
          <w:rFonts w:ascii="Times New Roman" w:hAnsi="Times New Roman" w:cs="Times New Roman"/>
          <w:sz w:val="24"/>
          <w:szCs w:val="24"/>
        </w:rPr>
      </w:pPr>
    </w:p>
    <w:p w:rsidR="00521B25" w:rsidRPr="00615B2E" w:rsidRDefault="00521B25" w:rsidP="003238D6">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Hansson &amp; Eriksson (2005) present some factors that influence the choice of ‘integration level’: organizational characteristics, such as, size, hierarchical structure, maturity concerning IMS constituents and prevailing cultural aspects, e.g. willingness to continuously improve and management involvement, organization’s context, such as, number of stakeholders, their requirements regarding compliance to system standards, and business norms concerning different aspects, e.g. quality and environment, number and maturity of existing management systems.</w:t>
      </w:r>
    </w:p>
    <w:p w:rsidR="00521B25" w:rsidRPr="00615B2E" w:rsidRDefault="00521B25" w:rsidP="003238D6">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The level of integration should increase when applying a process perspective where every process is managed as one entity. The level of integration seems to be coupled to the type and culture in the organization. What independency and freedom does the lower management or a subsidiary have to decide on the level of management systems? In most cases this would be decided and governed by the top management in the organization (Isaksson &amp; Garvare, 2003).</w:t>
      </w:r>
    </w:p>
    <w:p w:rsidR="00521B25" w:rsidRPr="00615B2E" w:rsidRDefault="00521B25" w:rsidP="00C83351">
      <w:pPr>
        <w:pStyle w:val="Heading3"/>
        <w:numPr>
          <w:ilvl w:val="2"/>
          <w:numId w:val="41"/>
        </w:numPr>
        <w:spacing w:line="360" w:lineRule="auto"/>
        <w:jc w:val="both"/>
        <w:rPr>
          <w:rFonts w:ascii="Times New Roman" w:hAnsi="Times New Roman" w:cs="Times New Roman"/>
          <w:color w:val="auto"/>
          <w:sz w:val="28"/>
          <w:szCs w:val="24"/>
        </w:rPr>
      </w:pPr>
      <w:bookmarkStart w:id="50" w:name="_Toc520891848"/>
      <w:bookmarkStart w:id="51" w:name="_Toc523313341"/>
      <w:r w:rsidRPr="00615B2E">
        <w:rPr>
          <w:rFonts w:ascii="Times New Roman" w:hAnsi="Times New Roman" w:cs="Times New Roman"/>
          <w:color w:val="auto"/>
          <w:sz w:val="28"/>
          <w:szCs w:val="24"/>
        </w:rPr>
        <w:t>Extent of integration</w:t>
      </w:r>
      <w:r w:rsidR="00E35645" w:rsidRPr="00615B2E">
        <w:rPr>
          <w:rFonts w:ascii="Times New Roman" w:hAnsi="Times New Roman" w:cs="Times New Roman"/>
          <w:color w:val="auto"/>
          <w:sz w:val="28"/>
          <w:szCs w:val="24"/>
        </w:rPr>
        <w:t xml:space="preserve"> in sport organization</w:t>
      </w:r>
      <w:bookmarkEnd w:id="50"/>
      <w:bookmarkEnd w:id="51"/>
      <w:r w:rsidR="00E35645" w:rsidRPr="00615B2E">
        <w:rPr>
          <w:rFonts w:ascii="Times New Roman" w:hAnsi="Times New Roman" w:cs="Times New Roman"/>
          <w:color w:val="auto"/>
          <w:sz w:val="28"/>
          <w:szCs w:val="24"/>
        </w:rPr>
        <w:t xml:space="preserve"> </w:t>
      </w:r>
    </w:p>
    <w:p w:rsidR="00521B25" w:rsidRPr="00615B2E" w:rsidRDefault="00521B25" w:rsidP="003238D6">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The extent of integration refers to what extent the IMS has been deployed in the organization.</w:t>
      </w:r>
    </w:p>
    <w:p w:rsidR="00521B25" w:rsidRDefault="00521B25" w:rsidP="003238D6">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It could be applied for a part of the organization, the entire organization or even for the entire supply chain. The extent of integration could be defined by the different stakeholder needs that must be managed. A multinational company with suppliers and customers placed globally has to count with being constantly monitored by watchdogs. Companies could be taken to task for the errors committed by some distant supplier. This puts pressure on organization to monitor process in the upstream part of the supply chain. Fair trade organizations bring hitherto unknown stakeholders into the limelight. Examples of requirements, on monitoring where products end, in what condition and to what price also exist (Prahalad, 2006). This means that the future generations as customers, society and employees also are stakeholders. For the organization aspiring to take the moral high ground this means that strategic planning as part of the IMS should include a much longer time perspective compared to standard practice. It is not too </w:t>
      </w:r>
      <w:r w:rsidRPr="00615B2E">
        <w:rPr>
          <w:rFonts w:ascii="Times New Roman" w:hAnsi="Times New Roman" w:cs="Times New Roman"/>
          <w:sz w:val="24"/>
          <w:szCs w:val="24"/>
        </w:rPr>
        <w:lastRenderedPageBreak/>
        <w:t>farfetched to assume that large companies will be taken to task for what happens in the entire supply chain, they are after all stakeholders. With improved information availability all companies working globally would have to monitor aspects in the supply chain or supply network (Prahalad, 2006).</w:t>
      </w:r>
    </w:p>
    <w:p w:rsidR="00521B25" w:rsidRPr="00615B2E" w:rsidRDefault="00E35645" w:rsidP="00C83351">
      <w:pPr>
        <w:pStyle w:val="Heading2"/>
        <w:numPr>
          <w:ilvl w:val="1"/>
          <w:numId w:val="41"/>
        </w:numPr>
        <w:tabs>
          <w:tab w:val="left" w:pos="450"/>
          <w:tab w:val="left" w:pos="540"/>
          <w:tab w:val="left" w:pos="630"/>
          <w:tab w:val="left" w:pos="720"/>
          <w:tab w:val="left" w:pos="900"/>
          <w:tab w:val="left" w:pos="990"/>
        </w:tabs>
        <w:spacing w:line="360" w:lineRule="auto"/>
        <w:jc w:val="both"/>
        <w:rPr>
          <w:rFonts w:ascii="Times New Roman" w:hAnsi="Times New Roman" w:cs="Times New Roman"/>
          <w:color w:val="auto"/>
          <w:sz w:val="28"/>
          <w:szCs w:val="24"/>
        </w:rPr>
      </w:pPr>
      <w:bookmarkStart w:id="52" w:name="_Toc520891849"/>
      <w:bookmarkStart w:id="53" w:name="_Toc523313342"/>
      <w:r w:rsidRPr="00615B2E">
        <w:rPr>
          <w:rFonts w:ascii="Times New Roman" w:hAnsi="Times New Roman" w:cs="Times New Roman"/>
          <w:color w:val="auto"/>
          <w:sz w:val="28"/>
          <w:szCs w:val="24"/>
        </w:rPr>
        <w:t>Criterion of an integrated system</w:t>
      </w:r>
      <w:bookmarkEnd w:id="52"/>
      <w:bookmarkEnd w:id="53"/>
      <w:r w:rsidRPr="00615B2E">
        <w:rPr>
          <w:rFonts w:ascii="Times New Roman" w:hAnsi="Times New Roman" w:cs="Times New Roman"/>
          <w:color w:val="auto"/>
          <w:sz w:val="28"/>
          <w:szCs w:val="24"/>
        </w:rPr>
        <w:t xml:space="preserve"> </w:t>
      </w:r>
    </w:p>
    <w:p w:rsidR="00521B25" w:rsidRPr="00615B2E" w:rsidRDefault="00521B25" w:rsidP="003238D6">
      <w:pPr>
        <w:autoSpaceDE w:val="0"/>
        <w:autoSpaceDN w:val="0"/>
        <w:adjustRightInd w:val="0"/>
        <w:spacing w:after="16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According to Person (2006), some things that are characteristic for integrated management systems are: </w:t>
      </w:r>
    </w:p>
    <w:p w:rsidR="00521B25" w:rsidRPr="00615B2E" w:rsidRDefault="00521B25" w:rsidP="009F57FE">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An integrated policy. Concerning policy a way is to get inspiration from the management principles that are linking ISO 9001:2000 and EFQM. An example of an integrated policy is Company E:s quality, environment and systematic work environment policy </w:t>
      </w:r>
    </w:p>
    <w:p w:rsidR="00521B25" w:rsidRPr="00615B2E" w:rsidRDefault="00521B25" w:rsidP="009F57FE">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Common procedures, i.e. not divided in different types, for instance Quality- and Environmental-procedures divided in separate handbooks </w:t>
      </w:r>
    </w:p>
    <w:p w:rsidR="00521B25" w:rsidRPr="00615B2E" w:rsidRDefault="00521B25" w:rsidP="009F57FE">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The organization, functions and work descriptions are covering all three disciplines </w:t>
      </w:r>
    </w:p>
    <w:p w:rsidR="00521B25" w:rsidRPr="00615B2E" w:rsidRDefault="00521B25" w:rsidP="009F57FE">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The manager of each discipline should have somewhat the same level of responsibility within the company </w:t>
      </w:r>
    </w:p>
    <w:p w:rsidR="00521B25" w:rsidRPr="00615B2E" w:rsidRDefault="00521B25" w:rsidP="009F57FE">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Those who are working with environment, quality and systematic work environment should work together, or at least be connected to each other in some way within the organization </w:t>
      </w:r>
    </w:p>
    <w:p w:rsidR="00521B25" w:rsidRPr="00615B2E" w:rsidRDefault="00521B25" w:rsidP="009F57FE">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If the organization has a balanced score card, all three disciplines should have goals </w:t>
      </w:r>
    </w:p>
    <w:p w:rsidR="00521B25" w:rsidRPr="00615B2E" w:rsidRDefault="00521B25" w:rsidP="009F57FE">
      <w:pPr>
        <w:pStyle w:val="ListParagraph"/>
        <w:numPr>
          <w:ilvl w:val="0"/>
          <w:numId w:val="6"/>
        </w:numPr>
        <w:tabs>
          <w:tab w:val="left" w:pos="360"/>
          <w:tab w:val="left" w:pos="450"/>
          <w:tab w:val="left" w:pos="630"/>
        </w:tabs>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When purchasing, and accepting or rejecting suppliers all three disciplines are important and asked for, i.e. joint resolutions </w:t>
      </w:r>
    </w:p>
    <w:p w:rsidR="00521B25" w:rsidRPr="00615B2E" w:rsidRDefault="00521B25" w:rsidP="009F57FE">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Education is run simultaneously for all parts of the system, or at least </w:t>
      </w:r>
      <w:r w:rsidR="005621C3" w:rsidRPr="00615B2E">
        <w:rPr>
          <w:rFonts w:ascii="Times New Roman" w:hAnsi="Times New Roman" w:cs="Times New Roman"/>
          <w:sz w:val="24"/>
          <w:szCs w:val="24"/>
        </w:rPr>
        <w:t>simultaneous</w:t>
      </w:r>
      <w:r w:rsidRPr="00615B2E">
        <w:rPr>
          <w:rFonts w:ascii="Times New Roman" w:hAnsi="Times New Roman" w:cs="Times New Roman"/>
          <w:sz w:val="24"/>
          <w:szCs w:val="24"/>
        </w:rPr>
        <w:t xml:space="preserve"> basic introduction of the system are held </w:t>
      </w:r>
    </w:p>
    <w:p w:rsidR="00521B25" w:rsidRDefault="00521B25" w:rsidP="009F57FE">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Evaluation of the system at the same occasion for environment, quality and systematic work environment, i.e. integrated audits</w:t>
      </w:r>
      <w:r w:rsidR="000B47A5">
        <w:rPr>
          <w:rFonts w:ascii="Times New Roman" w:hAnsi="Times New Roman" w:cs="Times New Roman"/>
          <w:sz w:val="24"/>
          <w:szCs w:val="24"/>
        </w:rPr>
        <w:t>.</w:t>
      </w:r>
    </w:p>
    <w:p w:rsidR="000B47A5" w:rsidRDefault="000B47A5" w:rsidP="000B47A5">
      <w:pPr>
        <w:pStyle w:val="ListParagraph"/>
        <w:autoSpaceDE w:val="0"/>
        <w:autoSpaceDN w:val="0"/>
        <w:adjustRightInd w:val="0"/>
        <w:spacing w:after="0" w:line="360" w:lineRule="auto"/>
        <w:ind w:left="360"/>
        <w:jc w:val="both"/>
        <w:rPr>
          <w:rFonts w:ascii="Times New Roman" w:hAnsi="Times New Roman" w:cs="Times New Roman"/>
          <w:sz w:val="24"/>
          <w:szCs w:val="24"/>
        </w:rPr>
      </w:pPr>
    </w:p>
    <w:p w:rsidR="000B47A5" w:rsidRPr="00615B2E" w:rsidRDefault="000B47A5" w:rsidP="000B47A5">
      <w:pPr>
        <w:pStyle w:val="ListParagraph"/>
        <w:autoSpaceDE w:val="0"/>
        <w:autoSpaceDN w:val="0"/>
        <w:adjustRightInd w:val="0"/>
        <w:spacing w:after="0" w:line="360" w:lineRule="auto"/>
        <w:ind w:left="360"/>
        <w:jc w:val="both"/>
        <w:rPr>
          <w:rFonts w:ascii="Times New Roman" w:hAnsi="Times New Roman" w:cs="Times New Roman"/>
          <w:sz w:val="24"/>
          <w:szCs w:val="24"/>
        </w:rPr>
      </w:pPr>
    </w:p>
    <w:p w:rsidR="00521B25" w:rsidRPr="00615B2E" w:rsidRDefault="00521B25" w:rsidP="00C83351">
      <w:pPr>
        <w:pStyle w:val="Heading2"/>
        <w:numPr>
          <w:ilvl w:val="1"/>
          <w:numId w:val="41"/>
        </w:numPr>
        <w:tabs>
          <w:tab w:val="left" w:pos="450"/>
          <w:tab w:val="left" w:pos="540"/>
          <w:tab w:val="left" w:pos="900"/>
        </w:tabs>
        <w:spacing w:line="360" w:lineRule="auto"/>
        <w:jc w:val="both"/>
        <w:rPr>
          <w:rFonts w:ascii="Times New Roman" w:hAnsi="Times New Roman" w:cs="Times New Roman"/>
          <w:color w:val="auto"/>
          <w:sz w:val="28"/>
          <w:szCs w:val="24"/>
        </w:rPr>
      </w:pPr>
      <w:bookmarkStart w:id="54" w:name="_Toc520891850"/>
      <w:bookmarkStart w:id="55" w:name="_Toc523313343"/>
      <w:r w:rsidRPr="00615B2E">
        <w:rPr>
          <w:rFonts w:ascii="Times New Roman" w:hAnsi="Times New Roman" w:cs="Times New Roman"/>
          <w:color w:val="auto"/>
          <w:sz w:val="28"/>
          <w:szCs w:val="24"/>
        </w:rPr>
        <w:lastRenderedPageBreak/>
        <w:t>Some possibilities and advantages with integration</w:t>
      </w:r>
      <w:bookmarkEnd w:id="54"/>
      <w:bookmarkEnd w:id="55"/>
      <w:r w:rsidRPr="00615B2E">
        <w:rPr>
          <w:rFonts w:ascii="Times New Roman" w:hAnsi="Times New Roman" w:cs="Times New Roman"/>
          <w:color w:val="auto"/>
          <w:sz w:val="28"/>
          <w:szCs w:val="24"/>
        </w:rPr>
        <w:t xml:space="preserve"> </w:t>
      </w:r>
    </w:p>
    <w:p w:rsidR="00521B25" w:rsidRPr="00615B2E" w:rsidRDefault="00521B25" w:rsidP="003238D6">
      <w:pPr>
        <w:autoSpaceDE w:val="0"/>
        <w:autoSpaceDN w:val="0"/>
        <w:adjustRightInd w:val="0"/>
        <w:spacing w:after="160" w:line="360" w:lineRule="auto"/>
        <w:jc w:val="both"/>
        <w:rPr>
          <w:rFonts w:ascii="Times New Roman" w:hAnsi="Times New Roman" w:cs="Times New Roman"/>
          <w:b/>
          <w:sz w:val="24"/>
          <w:szCs w:val="24"/>
        </w:rPr>
      </w:pPr>
      <w:r w:rsidRPr="00615B2E">
        <w:rPr>
          <w:rFonts w:ascii="Times New Roman" w:hAnsi="Times New Roman" w:cs="Times New Roman"/>
          <w:b/>
          <w:sz w:val="24"/>
          <w:szCs w:val="24"/>
        </w:rPr>
        <w:t xml:space="preserve">  </w:t>
      </w:r>
      <w:r w:rsidRPr="00615B2E">
        <w:rPr>
          <w:rFonts w:ascii="Times New Roman" w:hAnsi="Times New Roman" w:cs="Times New Roman"/>
          <w:sz w:val="24"/>
          <w:szCs w:val="24"/>
        </w:rPr>
        <w:t xml:space="preserve">According to Persson (2006), mention some of the advantage are- </w:t>
      </w:r>
      <w:r w:rsidRPr="00615B2E">
        <w:rPr>
          <w:rFonts w:ascii="Times New Roman" w:hAnsi="Times New Roman" w:cs="Times New Roman"/>
          <w:b/>
          <w:sz w:val="24"/>
          <w:szCs w:val="24"/>
        </w:rPr>
        <w:t xml:space="preserve"> </w:t>
      </w:r>
    </w:p>
    <w:p w:rsidR="00521B25" w:rsidRPr="00615B2E" w:rsidRDefault="00521B25" w:rsidP="009F57FE">
      <w:pPr>
        <w:pStyle w:val="ListParagraph"/>
        <w:numPr>
          <w:ilvl w:val="0"/>
          <w:numId w:val="6"/>
        </w:numPr>
        <w:autoSpaceDE w:val="0"/>
        <w:autoSpaceDN w:val="0"/>
        <w:adjustRightInd w:val="0"/>
        <w:spacing w:after="16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All employees have one management system only, and an understanding that it is one company. </w:t>
      </w:r>
    </w:p>
    <w:p w:rsidR="00521B25" w:rsidRPr="00615B2E" w:rsidRDefault="00521B25" w:rsidP="009F57FE">
      <w:pPr>
        <w:pStyle w:val="ListParagraph"/>
        <w:numPr>
          <w:ilvl w:val="0"/>
          <w:numId w:val="6"/>
        </w:numPr>
        <w:autoSpaceDE w:val="0"/>
        <w:autoSpaceDN w:val="0"/>
        <w:adjustRightInd w:val="0"/>
        <w:spacing w:after="16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It becomes obvious that management, employees, material and economic re-courses and processes together form a system. </w:t>
      </w:r>
    </w:p>
    <w:p w:rsidR="00521B25" w:rsidRPr="00615B2E" w:rsidRDefault="00521B25" w:rsidP="009F57FE">
      <w:pPr>
        <w:pStyle w:val="ListParagraph"/>
        <w:numPr>
          <w:ilvl w:val="0"/>
          <w:numId w:val="6"/>
        </w:numPr>
        <w:autoSpaceDE w:val="0"/>
        <w:autoSpaceDN w:val="0"/>
        <w:adjustRightInd w:val="0"/>
        <w:spacing w:after="16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Mission, policy and goals are coordinated and become known for all. </w:t>
      </w:r>
    </w:p>
    <w:p w:rsidR="00521B25" w:rsidRPr="00615B2E" w:rsidRDefault="00521B25" w:rsidP="009F57FE">
      <w:pPr>
        <w:pStyle w:val="ListParagraph"/>
        <w:numPr>
          <w:ilvl w:val="0"/>
          <w:numId w:val="6"/>
        </w:numPr>
        <w:autoSpaceDE w:val="0"/>
        <w:autoSpaceDN w:val="0"/>
        <w:adjustRightInd w:val="0"/>
        <w:spacing w:after="16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The company take into consideration demands and wishes from owners, customers, suppliers, society and media. </w:t>
      </w:r>
    </w:p>
    <w:p w:rsidR="00521B25" w:rsidRPr="00615B2E" w:rsidRDefault="00521B25" w:rsidP="009F57FE">
      <w:pPr>
        <w:pStyle w:val="ListParagraph"/>
        <w:numPr>
          <w:ilvl w:val="0"/>
          <w:numId w:val="6"/>
        </w:numPr>
        <w:autoSpaceDE w:val="0"/>
        <w:autoSpaceDN w:val="0"/>
        <w:adjustRightInd w:val="0"/>
        <w:spacing w:after="16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The way to lead the management system is based on company needs and not based on some extern rules. </w:t>
      </w:r>
    </w:p>
    <w:p w:rsidR="00521B25" w:rsidRPr="00615B2E" w:rsidRDefault="00521B25" w:rsidP="009F57FE">
      <w:pPr>
        <w:pStyle w:val="ListParagraph"/>
        <w:numPr>
          <w:ilvl w:val="0"/>
          <w:numId w:val="6"/>
        </w:numPr>
        <w:autoSpaceDE w:val="0"/>
        <w:autoSpaceDN w:val="0"/>
        <w:adjustRightInd w:val="0"/>
        <w:spacing w:after="16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The </w:t>
      </w:r>
      <w:r w:rsidR="00A367EC" w:rsidRPr="00615B2E">
        <w:rPr>
          <w:rFonts w:ascii="Times New Roman" w:hAnsi="Times New Roman" w:cs="Times New Roman"/>
          <w:sz w:val="24"/>
          <w:szCs w:val="24"/>
        </w:rPr>
        <w:t>company does</w:t>
      </w:r>
      <w:r w:rsidRPr="00615B2E">
        <w:rPr>
          <w:rFonts w:ascii="Times New Roman" w:hAnsi="Times New Roman" w:cs="Times New Roman"/>
          <w:sz w:val="24"/>
          <w:szCs w:val="24"/>
        </w:rPr>
        <w:t xml:space="preserve"> not have several management systems, only one. </w:t>
      </w:r>
    </w:p>
    <w:p w:rsidR="00521B25" w:rsidRPr="00615B2E" w:rsidRDefault="00521B25" w:rsidP="009F57FE">
      <w:pPr>
        <w:pStyle w:val="ListParagraph"/>
        <w:numPr>
          <w:ilvl w:val="0"/>
          <w:numId w:val="6"/>
        </w:numPr>
        <w:autoSpaceDE w:val="0"/>
        <w:autoSpaceDN w:val="0"/>
        <w:adjustRightInd w:val="0"/>
        <w:spacing w:after="16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There is only one system to maintain. </w:t>
      </w:r>
    </w:p>
    <w:p w:rsidR="00521B25" w:rsidRPr="00615B2E" w:rsidRDefault="00521B25" w:rsidP="009F57FE">
      <w:pPr>
        <w:pStyle w:val="ListParagraph"/>
        <w:numPr>
          <w:ilvl w:val="0"/>
          <w:numId w:val="6"/>
        </w:numPr>
        <w:autoSpaceDE w:val="0"/>
        <w:autoSpaceDN w:val="0"/>
        <w:adjustRightInd w:val="0"/>
        <w:spacing w:after="16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More consideration is taken to economics and laws in an integrated system than would be the case in a management system for quality only. </w:t>
      </w:r>
    </w:p>
    <w:p w:rsidR="00521B25" w:rsidRPr="00615B2E" w:rsidRDefault="00521B25" w:rsidP="009F57FE">
      <w:pPr>
        <w:pStyle w:val="ListParagraph"/>
        <w:numPr>
          <w:ilvl w:val="0"/>
          <w:numId w:val="6"/>
        </w:numPr>
        <w:autoSpaceDE w:val="0"/>
        <w:autoSpaceDN w:val="0"/>
        <w:adjustRightInd w:val="0"/>
        <w:spacing w:after="16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The risk for sub optimization in some part of the system decreases. </w:t>
      </w:r>
    </w:p>
    <w:p w:rsidR="00521B25" w:rsidRPr="00615B2E" w:rsidRDefault="00521B25" w:rsidP="009F57FE">
      <w:pPr>
        <w:pStyle w:val="ListParagraph"/>
        <w:numPr>
          <w:ilvl w:val="0"/>
          <w:numId w:val="6"/>
        </w:numPr>
        <w:autoSpaceDE w:val="0"/>
        <w:autoSpaceDN w:val="0"/>
        <w:adjustRightInd w:val="0"/>
        <w:spacing w:after="16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It gives a more complete basis for decisions. </w:t>
      </w:r>
    </w:p>
    <w:p w:rsidR="00521B25" w:rsidRPr="00615B2E" w:rsidRDefault="00521B25" w:rsidP="009F57FE">
      <w:pPr>
        <w:pStyle w:val="ListParagraph"/>
        <w:numPr>
          <w:ilvl w:val="0"/>
          <w:numId w:val="6"/>
        </w:numPr>
        <w:autoSpaceDE w:val="0"/>
        <w:autoSpaceDN w:val="0"/>
        <w:adjustRightInd w:val="0"/>
        <w:spacing w:after="16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The system can be expanded to fulfill extended demands. </w:t>
      </w:r>
    </w:p>
    <w:p w:rsidR="00521B25" w:rsidRPr="00615B2E" w:rsidRDefault="00521B25" w:rsidP="009F57FE">
      <w:pPr>
        <w:pStyle w:val="ListParagraph"/>
        <w:numPr>
          <w:ilvl w:val="0"/>
          <w:numId w:val="6"/>
        </w:numPr>
        <w:autoSpaceDE w:val="0"/>
        <w:autoSpaceDN w:val="0"/>
        <w:adjustRightInd w:val="0"/>
        <w:spacing w:after="16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Standards are used mainly as sources for advice and ideas and secondary for certification purposes. </w:t>
      </w:r>
    </w:p>
    <w:p w:rsidR="00521B25" w:rsidRPr="00615B2E" w:rsidRDefault="00521B25" w:rsidP="009F57FE">
      <w:pPr>
        <w:pStyle w:val="ListParagraph"/>
        <w:numPr>
          <w:ilvl w:val="0"/>
          <w:numId w:val="6"/>
        </w:num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It should be possible to limit the number of steering documents for the company </w:t>
      </w:r>
    </w:p>
    <w:p w:rsidR="00521B25" w:rsidRPr="00615B2E" w:rsidRDefault="00521B25" w:rsidP="00C83351">
      <w:pPr>
        <w:pStyle w:val="Heading2"/>
        <w:numPr>
          <w:ilvl w:val="1"/>
          <w:numId w:val="41"/>
        </w:numPr>
        <w:tabs>
          <w:tab w:val="left" w:pos="450"/>
          <w:tab w:val="left" w:pos="540"/>
          <w:tab w:val="left" w:pos="630"/>
          <w:tab w:val="left" w:pos="900"/>
        </w:tabs>
        <w:spacing w:line="360" w:lineRule="auto"/>
        <w:jc w:val="both"/>
        <w:rPr>
          <w:rFonts w:ascii="Times New Roman" w:hAnsi="Times New Roman" w:cs="Times New Roman"/>
          <w:color w:val="auto"/>
          <w:sz w:val="28"/>
          <w:szCs w:val="24"/>
        </w:rPr>
      </w:pPr>
      <w:bookmarkStart w:id="56" w:name="_Toc520891851"/>
      <w:bookmarkStart w:id="57" w:name="_Toc523313344"/>
      <w:r w:rsidRPr="00615B2E">
        <w:rPr>
          <w:rFonts w:ascii="Times New Roman" w:hAnsi="Times New Roman" w:cs="Times New Roman"/>
          <w:color w:val="auto"/>
          <w:sz w:val="28"/>
          <w:szCs w:val="24"/>
        </w:rPr>
        <w:t>The Advantage experienced in day to day working within the organization (after IMS implementation)</w:t>
      </w:r>
      <w:bookmarkEnd w:id="56"/>
      <w:bookmarkEnd w:id="57"/>
    </w:p>
    <w:p w:rsidR="00521B25" w:rsidRPr="00615B2E" w:rsidRDefault="00521B25" w:rsidP="003238D6">
      <w:pPr>
        <w:autoSpaceDE w:val="0"/>
        <w:autoSpaceDN w:val="0"/>
        <w:adjustRightInd w:val="0"/>
        <w:spacing w:after="31" w:line="360" w:lineRule="auto"/>
        <w:jc w:val="both"/>
        <w:rPr>
          <w:rFonts w:ascii="Times New Roman" w:hAnsi="Times New Roman" w:cs="Times New Roman"/>
          <w:b/>
          <w:sz w:val="24"/>
          <w:szCs w:val="24"/>
        </w:rPr>
      </w:pPr>
      <w:proofErr w:type="gramStart"/>
      <w:r w:rsidRPr="00615B2E">
        <w:rPr>
          <w:rFonts w:ascii="Times New Roman" w:hAnsi="Times New Roman" w:cs="Times New Roman"/>
          <w:b/>
          <w:bCs/>
          <w:sz w:val="24"/>
          <w:szCs w:val="24"/>
        </w:rPr>
        <w:t>According to karapetrovic.</w:t>
      </w:r>
      <w:proofErr w:type="gramEnd"/>
      <w:r w:rsidR="00DD1914" w:rsidRPr="00615B2E">
        <w:rPr>
          <w:rFonts w:ascii="Times New Roman" w:hAnsi="Times New Roman" w:cs="Times New Roman"/>
          <w:b/>
          <w:bCs/>
          <w:sz w:val="24"/>
          <w:szCs w:val="24"/>
        </w:rPr>
        <w:t xml:space="preserve"> S</w:t>
      </w:r>
      <w:r w:rsidRPr="00615B2E">
        <w:rPr>
          <w:rFonts w:ascii="Times New Roman" w:hAnsi="Times New Roman" w:cs="Times New Roman"/>
          <w:b/>
          <w:bCs/>
          <w:sz w:val="24"/>
          <w:szCs w:val="24"/>
        </w:rPr>
        <w:t>.</w:t>
      </w:r>
      <w:r w:rsidR="00DD1914" w:rsidRPr="00615B2E">
        <w:rPr>
          <w:rFonts w:ascii="Times New Roman" w:hAnsi="Times New Roman" w:cs="Times New Roman"/>
          <w:b/>
          <w:bCs/>
          <w:sz w:val="24"/>
          <w:szCs w:val="24"/>
        </w:rPr>
        <w:t xml:space="preserve"> </w:t>
      </w:r>
      <w:r w:rsidRPr="00615B2E">
        <w:rPr>
          <w:rFonts w:ascii="Times New Roman" w:hAnsi="Times New Roman" w:cs="Times New Roman"/>
          <w:b/>
          <w:bCs/>
          <w:sz w:val="24"/>
          <w:szCs w:val="24"/>
        </w:rPr>
        <w:t>(2002</w:t>
      </w:r>
      <w:r w:rsidR="00DD1914" w:rsidRPr="00615B2E">
        <w:rPr>
          <w:rFonts w:ascii="Times New Roman" w:hAnsi="Times New Roman" w:cs="Times New Roman"/>
          <w:b/>
          <w:bCs/>
          <w:sz w:val="24"/>
          <w:szCs w:val="24"/>
        </w:rPr>
        <w:t>) suggested</w:t>
      </w:r>
      <w:r w:rsidRPr="00615B2E">
        <w:rPr>
          <w:rFonts w:ascii="Times New Roman" w:hAnsi="Times New Roman" w:cs="Times New Roman"/>
          <w:b/>
          <w:bCs/>
          <w:sz w:val="24"/>
          <w:szCs w:val="24"/>
        </w:rPr>
        <w:t xml:space="preserve"> on the Advantage experienced in day to day working within the organization </w:t>
      </w:r>
    </w:p>
    <w:p w:rsidR="00521B25" w:rsidRPr="00615B2E" w:rsidRDefault="00521B25" w:rsidP="009F57FE">
      <w:pPr>
        <w:pStyle w:val="ListParagraph"/>
        <w:numPr>
          <w:ilvl w:val="0"/>
          <w:numId w:val="6"/>
        </w:numPr>
        <w:autoSpaceDE w:val="0"/>
        <w:autoSpaceDN w:val="0"/>
        <w:adjustRightInd w:val="0"/>
        <w:spacing w:after="31"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It ensured us, that nothing important is forgotten and company objective is fulfilled through prioritize on key issues </w:t>
      </w:r>
    </w:p>
    <w:p w:rsidR="00521B25" w:rsidRPr="00615B2E" w:rsidRDefault="00521B25" w:rsidP="009F57FE">
      <w:pPr>
        <w:pStyle w:val="ListParagraph"/>
        <w:numPr>
          <w:ilvl w:val="0"/>
          <w:numId w:val="6"/>
        </w:numPr>
        <w:autoSpaceDE w:val="0"/>
        <w:autoSpaceDN w:val="0"/>
        <w:adjustRightInd w:val="0"/>
        <w:spacing w:after="31"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It provided confidence to everyone for understanding role Example: who is responsible for doing what, when, why, where and how. </w:t>
      </w:r>
    </w:p>
    <w:p w:rsidR="00521B25" w:rsidRPr="00615B2E" w:rsidRDefault="00521B25" w:rsidP="009F57FE">
      <w:pPr>
        <w:pStyle w:val="ListParagraph"/>
        <w:numPr>
          <w:ilvl w:val="0"/>
          <w:numId w:val="6"/>
        </w:numPr>
        <w:autoSpaceDE w:val="0"/>
        <w:autoSpaceDN w:val="0"/>
        <w:adjustRightInd w:val="0"/>
        <w:spacing w:after="31" w:line="360" w:lineRule="auto"/>
        <w:jc w:val="both"/>
        <w:rPr>
          <w:rFonts w:ascii="Times New Roman" w:hAnsi="Times New Roman" w:cs="Times New Roman"/>
          <w:sz w:val="24"/>
          <w:szCs w:val="24"/>
        </w:rPr>
      </w:pPr>
      <w:r w:rsidRPr="00615B2E">
        <w:rPr>
          <w:rFonts w:ascii="Times New Roman" w:hAnsi="Times New Roman" w:cs="Times New Roman"/>
          <w:sz w:val="24"/>
          <w:szCs w:val="24"/>
        </w:rPr>
        <w:lastRenderedPageBreak/>
        <w:t xml:space="preserve"> It aided continually improve the impact on customers and stakeholders and reduce business risk. </w:t>
      </w:r>
    </w:p>
    <w:p w:rsidR="00521B25" w:rsidRPr="00615B2E" w:rsidRDefault="00521B25" w:rsidP="009F57FE">
      <w:pPr>
        <w:pStyle w:val="ListParagraph"/>
        <w:numPr>
          <w:ilvl w:val="0"/>
          <w:numId w:val="6"/>
        </w:numPr>
        <w:autoSpaceDE w:val="0"/>
        <w:autoSpaceDN w:val="0"/>
        <w:adjustRightInd w:val="0"/>
        <w:spacing w:after="31"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Documents reduced on promotion of single systems. </w:t>
      </w:r>
    </w:p>
    <w:p w:rsidR="00521B25" w:rsidRPr="00615B2E" w:rsidRDefault="00521B25" w:rsidP="009F57FE">
      <w:pPr>
        <w:pStyle w:val="ListParagraph"/>
        <w:numPr>
          <w:ilvl w:val="0"/>
          <w:numId w:val="6"/>
        </w:numPr>
        <w:autoSpaceDE w:val="0"/>
        <w:autoSpaceDN w:val="0"/>
        <w:adjustRightInd w:val="0"/>
        <w:spacing w:after="31"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Lean reporting system which was easier to manage. Example; duplication removed </w:t>
      </w:r>
    </w:p>
    <w:p w:rsidR="00521B25" w:rsidRPr="00615B2E" w:rsidRDefault="00521B25" w:rsidP="009F57FE">
      <w:pPr>
        <w:pStyle w:val="ListParagraph"/>
        <w:numPr>
          <w:ilvl w:val="0"/>
          <w:numId w:val="6"/>
        </w:numPr>
        <w:autoSpaceDE w:val="0"/>
        <w:autoSpaceDN w:val="0"/>
        <w:adjustRightInd w:val="0"/>
        <w:spacing w:after="31"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It provided a platform to demonstrate our ability to consistently meet customer, stakeholder and regulatory requirements. </w:t>
      </w:r>
    </w:p>
    <w:p w:rsidR="00521B25" w:rsidRDefault="00521B25" w:rsidP="009F57FE">
      <w:pPr>
        <w:pStyle w:val="ListParagraph"/>
        <w:numPr>
          <w:ilvl w:val="0"/>
          <w:numId w:val="6"/>
        </w:num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We were able to manage effectively and efficiently. Example : Money and other resources (i.e., human)</w:t>
      </w:r>
    </w:p>
    <w:p w:rsidR="00F518EC" w:rsidRPr="00615B2E" w:rsidRDefault="00F518EC" w:rsidP="00C83351">
      <w:pPr>
        <w:pStyle w:val="Heading2"/>
        <w:numPr>
          <w:ilvl w:val="1"/>
          <w:numId w:val="41"/>
        </w:numPr>
        <w:tabs>
          <w:tab w:val="left" w:pos="900"/>
        </w:tabs>
        <w:spacing w:line="360" w:lineRule="auto"/>
        <w:jc w:val="both"/>
        <w:rPr>
          <w:rFonts w:ascii="Times New Roman" w:hAnsi="Times New Roman" w:cs="Times New Roman"/>
          <w:color w:val="auto"/>
          <w:sz w:val="28"/>
          <w:szCs w:val="24"/>
        </w:rPr>
      </w:pPr>
      <w:bookmarkStart w:id="58" w:name="_Toc520891852"/>
      <w:bookmarkStart w:id="59" w:name="_Toc523313345"/>
      <w:r w:rsidRPr="00615B2E">
        <w:rPr>
          <w:rFonts w:ascii="Times New Roman" w:hAnsi="Times New Roman" w:cs="Times New Roman"/>
          <w:color w:val="auto"/>
          <w:sz w:val="28"/>
          <w:szCs w:val="24"/>
        </w:rPr>
        <w:t>The process of the integrated management system implementation in sport administration</w:t>
      </w:r>
      <w:bookmarkEnd w:id="58"/>
      <w:bookmarkEnd w:id="59"/>
      <w:r w:rsidRPr="00615B2E">
        <w:rPr>
          <w:rFonts w:ascii="Times New Roman" w:hAnsi="Times New Roman" w:cs="Times New Roman"/>
          <w:color w:val="auto"/>
          <w:sz w:val="28"/>
          <w:szCs w:val="24"/>
        </w:rPr>
        <w:t xml:space="preserve">   </w:t>
      </w:r>
    </w:p>
    <w:p w:rsidR="00F518EC" w:rsidRPr="00615B2E" w:rsidRDefault="00F518EC" w:rsidP="00EC2E67">
      <w:pPr>
        <w:tabs>
          <w:tab w:val="left" w:pos="360"/>
        </w:tabs>
        <w:autoSpaceDE w:val="0"/>
        <w:autoSpaceDN w:val="0"/>
        <w:adjustRightInd w:val="0"/>
        <w:spacing w:after="0" w:line="360" w:lineRule="auto"/>
        <w:jc w:val="both"/>
        <w:rPr>
          <w:rFonts w:ascii="Times New Roman" w:hAnsi="Times New Roman" w:cs="Times New Roman"/>
          <w:b/>
          <w:sz w:val="24"/>
          <w:szCs w:val="24"/>
        </w:rPr>
      </w:pPr>
      <w:r w:rsidRPr="00615B2E">
        <w:rPr>
          <w:rFonts w:ascii="Times New Roman" w:hAnsi="Times New Roman" w:cs="Times New Roman"/>
          <w:b/>
          <w:sz w:val="24"/>
          <w:szCs w:val="24"/>
        </w:rPr>
        <w:t>According to</w:t>
      </w:r>
      <w:r w:rsidRPr="00615B2E">
        <w:rPr>
          <w:rFonts w:ascii="Times New Roman" w:hAnsi="Times New Roman" w:cs="Times New Roman"/>
          <w:b/>
          <w:bCs/>
          <w:sz w:val="24"/>
          <w:szCs w:val="24"/>
        </w:rPr>
        <w:t xml:space="preserve"> karapetrovic.s</w:t>
      </w:r>
      <w:proofErr w:type="gramStart"/>
      <w:r w:rsidRPr="00615B2E">
        <w:rPr>
          <w:rFonts w:ascii="Times New Roman" w:hAnsi="Times New Roman" w:cs="Times New Roman"/>
          <w:b/>
          <w:bCs/>
          <w:sz w:val="24"/>
          <w:szCs w:val="24"/>
        </w:rPr>
        <w:t>.(</w:t>
      </w:r>
      <w:proofErr w:type="gramEnd"/>
      <w:r w:rsidRPr="00615B2E">
        <w:rPr>
          <w:rFonts w:ascii="Times New Roman" w:hAnsi="Times New Roman" w:cs="Times New Roman"/>
          <w:b/>
          <w:bCs/>
          <w:sz w:val="24"/>
          <w:szCs w:val="24"/>
        </w:rPr>
        <w:t xml:space="preserve">2002) state on the systems of integrated management </w:t>
      </w:r>
      <w:r w:rsidR="00EC2E67" w:rsidRPr="00615B2E">
        <w:rPr>
          <w:rFonts w:ascii="Times New Roman" w:hAnsi="Times New Roman" w:cs="Times New Roman"/>
          <w:b/>
          <w:bCs/>
          <w:sz w:val="24"/>
          <w:szCs w:val="24"/>
        </w:rPr>
        <w:t xml:space="preserve">                   </w:t>
      </w:r>
      <w:r w:rsidRPr="00615B2E">
        <w:rPr>
          <w:rFonts w:ascii="Times New Roman" w:hAnsi="Times New Roman" w:cs="Times New Roman"/>
          <w:b/>
          <w:bCs/>
          <w:sz w:val="24"/>
          <w:szCs w:val="24"/>
        </w:rPr>
        <w:t xml:space="preserve">implementation </w:t>
      </w:r>
    </w:p>
    <w:p w:rsidR="00F518EC" w:rsidRPr="00615B2E" w:rsidRDefault="00EC2E67" w:rsidP="003238D6">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b/>
          <w:bCs/>
          <w:i/>
          <w:iCs/>
          <w:sz w:val="24"/>
          <w:szCs w:val="24"/>
        </w:rPr>
        <w:t xml:space="preserve">      </w:t>
      </w:r>
      <w:r w:rsidR="00F518EC" w:rsidRPr="00615B2E">
        <w:rPr>
          <w:rFonts w:ascii="Times New Roman" w:hAnsi="Times New Roman" w:cs="Times New Roman"/>
          <w:b/>
          <w:bCs/>
          <w:i/>
          <w:iCs/>
          <w:sz w:val="24"/>
          <w:szCs w:val="24"/>
        </w:rPr>
        <w:t xml:space="preserve">A. The Project Preparation </w:t>
      </w:r>
    </w:p>
    <w:p w:rsidR="00F518EC" w:rsidRPr="00615B2E" w:rsidRDefault="00F518EC" w:rsidP="009F57FE">
      <w:pPr>
        <w:pStyle w:val="ListParagraph"/>
        <w:numPr>
          <w:ilvl w:val="0"/>
          <w:numId w:val="8"/>
        </w:numPr>
        <w:autoSpaceDE w:val="0"/>
        <w:autoSpaceDN w:val="0"/>
        <w:adjustRightInd w:val="0"/>
        <w:spacing w:after="36"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Presentation of ISO 9001 for the managerial personnel </w:t>
      </w:r>
    </w:p>
    <w:p w:rsidR="00F518EC" w:rsidRPr="00615B2E" w:rsidRDefault="00F518EC" w:rsidP="009F57FE">
      <w:pPr>
        <w:pStyle w:val="ListParagraph"/>
        <w:numPr>
          <w:ilvl w:val="0"/>
          <w:numId w:val="8"/>
        </w:numPr>
        <w:autoSpaceDE w:val="0"/>
        <w:autoSpaceDN w:val="0"/>
        <w:adjustRightInd w:val="0"/>
        <w:spacing w:after="36"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Establishment of Policy and Objectives and its effective communications </w:t>
      </w:r>
    </w:p>
    <w:p w:rsidR="00F518EC" w:rsidRPr="00615B2E" w:rsidRDefault="00F518EC" w:rsidP="009F57FE">
      <w:pPr>
        <w:pStyle w:val="ListParagraph"/>
        <w:numPr>
          <w:ilvl w:val="0"/>
          <w:numId w:val="8"/>
        </w:numPr>
        <w:autoSpaceDE w:val="0"/>
        <w:autoSpaceDN w:val="0"/>
        <w:adjustRightInd w:val="0"/>
        <w:spacing w:after="36"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Appointment of the implementing body </w:t>
      </w:r>
    </w:p>
    <w:p w:rsidR="00F518EC" w:rsidRPr="00615B2E" w:rsidRDefault="00F518EC" w:rsidP="009F57FE">
      <w:pPr>
        <w:pStyle w:val="ListParagraph"/>
        <w:numPr>
          <w:ilvl w:val="0"/>
          <w:numId w:val="8"/>
        </w:numPr>
        <w:autoSpaceDE w:val="0"/>
        <w:autoSpaceDN w:val="0"/>
        <w:adjustRightInd w:val="0"/>
        <w:spacing w:after="36"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the cycle of the worker trainings worked out </w:t>
      </w:r>
    </w:p>
    <w:p w:rsidR="00F518EC" w:rsidRPr="00615B2E" w:rsidRDefault="00F518EC" w:rsidP="009F57FE">
      <w:pPr>
        <w:pStyle w:val="ListParagraph"/>
        <w:numPr>
          <w:ilvl w:val="0"/>
          <w:numId w:val="8"/>
        </w:num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Designing of the system solutions. </w:t>
      </w:r>
    </w:p>
    <w:p w:rsidR="00F518EC" w:rsidRPr="00615B2E" w:rsidRDefault="00EC2E67" w:rsidP="003238D6">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b/>
          <w:bCs/>
          <w:i/>
          <w:iCs/>
          <w:sz w:val="24"/>
          <w:szCs w:val="24"/>
        </w:rPr>
        <w:t xml:space="preserve">    </w:t>
      </w:r>
      <w:r w:rsidR="00F518EC" w:rsidRPr="00615B2E">
        <w:rPr>
          <w:rFonts w:ascii="Times New Roman" w:hAnsi="Times New Roman" w:cs="Times New Roman"/>
          <w:b/>
          <w:bCs/>
          <w:i/>
          <w:iCs/>
          <w:sz w:val="24"/>
          <w:szCs w:val="24"/>
        </w:rPr>
        <w:t xml:space="preserve">B. The Preliminary Review </w:t>
      </w:r>
    </w:p>
    <w:p w:rsidR="00F518EC" w:rsidRPr="00615B2E" w:rsidRDefault="00F518EC" w:rsidP="009F57FE">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The quality, environmental and occupational health and safety management system reviews worked out. </w:t>
      </w:r>
    </w:p>
    <w:p w:rsidR="00F518EC" w:rsidRPr="00615B2E" w:rsidRDefault="00EC2E67" w:rsidP="003238D6">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b/>
          <w:bCs/>
          <w:i/>
          <w:iCs/>
          <w:sz w:val="24"/>
          <w:szCs w:val="24"/>
        </w:rPr>
        <w:t xml:space="preserve">   </w:t>
      </w:r>
      <w:r w:rsidR="00F518EC" w:rsidRPr="00615B2E">
        <w:rPr>
          <w:rFonts w:ascii="Times New Roman" w:hAnsi="Times New Roman" w:cs="Times New Roman"/>
          <w:b/>
          <w:bCs/>
          <w:i/>
          <w:iCs/>
          <w:sz w:val="24"/>
          <w:szCs w:val="24"/>
        </w:rPr>
        <w:t xml:space="preserve">C. The Designing of the System </w:t>
      </w:r>
    </w:p>
    <w:p w:rsidR="00F518EC" w:rsidRPr="00615B2E" w:rsidRDefault="00F518EC" w:rsidP="009F57FE">
      <w:pPr>
        <w:pStyle w:val="ListParagraph"/>
        <w:numPr>
          <w:ilvl w:val="0"/>
          <w:numId w:val="9"/>
        </w:numPr>
        <w:autoSpaceDE w:val="0"/>
        <w:autoSpaceDN w:val="0"/>
        <w:adjustRightInd w:val="0"/>
        <w:spacing w:after="36"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Correction of the frame list of system documents, </w:t>
      </w:r>
    </w:p>
    <w:p w:rsidR="00F518EC" w:rsidRPr="00615B2E" w:rsidRDefault="00F518EC" w:rsidP="009F57FE">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Defining of the processes and qualification of their objective and subjective range. </w:t>
      </w:r>
    </w:p>
    <w:p w:rsidR="00F518EC" w:rsidRPr="00615B2E" w:rsidRDefault="00EC2E67" w:rsidP="003238D6">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b/>
          <w:bCs/>
          <w:i/>
          <w:iCs/>
          <w:sz w:val="24"/>
          <w:szCs w:val="24"/>
        </w:rPr>
        <w:t xml:space="preserve"> </w:t>
      </w:r>
      <w:r w:rsidR="00F518EC" w:rsidRPr="00615B2E">
        <w:rPr>
          <w:rFonts w:ascii="Times New Roman" w:hAnsi="Times New Roman" w:cs="Times New Roman"/>
          <w:b/>
          <w:bCs/>
          <w:i/>
          <w:iCs/>
          <w:sz w:val="24"/>
          <w:szCs w:val="24"/>
        </w:rPr>
        <w:t xml:space="preserve">D. The Process Approach and the Documentation Leaders </w:t>
      </w:r>
    </w:p>
    <w:p w:rsidR="00F518EC" w:rsidRPr="00615B2E" w:rsidRDefault="00F518EC" w:rsidP="009F57FE">
      <w:pPr>
        <w:pStyle w:val="ListParagraph"/>
        <w:numPr>
          <w:ilvl w:val="0"/>
          <w:numId w:val="10"/>
        </w:numPr>
        <w:autoSpaceDE w:val="0"/>
        <w:autoSpaceDN w:val="0"/>
        <w:adjustRightInd w:val="0"/>
        <w:spacing w:after="36"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Process identification, </w:t>
      </w:r>
    </w:p>
    <w:p w:rsidR="00F518EC" w:rsidRPr="00615B2E" w:rsidRDefault="00F518EC" w:rsidP="009F57FE">
      <w:pPr>
        <w:pStyle w:val="ListParagraph"/>
        <w:numPr>
          <w:ilvl w:val="0"/>
          <w:numId w:val="10"/>
        </w:numPr>
        <w:autoSpaceDE w:val="0"/>
        <w:autoSpaceDN w:val="0"/>
        <w:adjustRightInd w:val="0"/>
        <w:spacing w:after="36"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The appointment of the documentation names and theirs describe with the appointment of the documents leaders, </w:t>
      </w:r>
    </w:p>
    <w:p w:rsidR="00F518EC" w:rsidRDefault="00F518EC" w:rsidP="009F57FE">
      <w:pPr>
        <w:pStyle w:val="ListParagraph"/>
        <w:numPr>
          <w:ilvl w:val="0"/>
          <w:numId w:val="10"/>
        </w:num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The appointment of the „owners of processes”. </w:t>
      </w:r>
    </w:p>
    <w:p w:rsidR="000B47A5" w:rsidRPr="00615B2E" w:rsidRDefault="000B47A5" w:rsidP="000B47A5">
      <w:pPr>
        <w:pStyle w:val="ListParagraph"/>
        <w:autoSpaceDE w:val="0"/>
        <w:autoSpaceDN w:val="0"/>
        <w:adjustRightInd w:val="0"/>
        <w:spacing w:after="0" w:line="360" w:lineRule="auto"/>
        <w:jc w:val="both"/>
        <w:rPr>
          <w:rFonts w:ascii="Times New Roman" w:hAnsi="Times New Roman" w:cs="Times New Roman"/>
          <w:sz w:val="24"/>
          <w:szCs w:val="24"/>
        </w:rPr>
      </w:pPr>
    </w:p>
    <w:p w:rsidR="00F518EC" w:rsidRPr="00615B2E" w:rsidRDefault="00EC2E67" w:rsidP="003238D6">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b/>
          <w:bCs/>
          <w:i/>
          <w:iCs/>
          <w:sz w:val="24"/>
          <w:szCs w:val="24"/>
        </w:rPr>
        <w:lastRenderedPageBreak/>
        <w:t xml:space="preserve"> </w:t>
      </w:r>
      <w:r w:rsidR="00F518EC" w:rsidRPr="00615B2E">
        <w:rPr>
          <w:rFonts w:ascii="Times New Roman" w:hAnsi="Times New Roman" w:cs="Times New Roman"/>
          <w:b/>
          <w:bCs/>
          <w:i/>
          <w:iCs/>
          <w:sz w:val="24"/>
          <w:szCs w:val="24"/>
        </w:rPr>
        <w:t xml:space="preserve">E. The Documents Group union </w:t>
      </w:r>
    </w:p>
    <w:p w:rsidR="00F518EC" w:rsidRPr="00615B2E" w:rsidRDefault="00F518EC" w:rsidP="009F57FE">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Classification of procedures and instruction on three groups of documents: connected with the management, processes, control and supervision. </w:t>
      </w:r>
    </w:p>
    <w:p w:rsidR="00F518EC" w:rsidRPr="00615B2E" w:rsidRDefault="00F518EC" w:rsidP="003238D6">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b/>
          <w:bCs/>
          <w:i/>
          <w:iCs/>
          <w:sz w:val="24"/>
          <w:szCs w:val="24"/>
        </w:rPr>
        <w:t xml:space="preserve">F. Preparation of the System Documentation </w:t>
      </w:r>
    </w:p>
    <w:p w:rsidR="00F518EC" w:rsidRPr="00615B2E" w:rsidRDefault="00F518EC" w:rsidP="009F57FE">
      <w:pPr>
        <w:pStyle w:val="ListParagraph"/>
        <w:numPr>
          <w:ilvl w:val="0"/>
          <w:numId w:val="12"/>
        </w:numPr>
        <w:autoSpaceDE w:val="0"/>
        <w:autoSpaceDN w:val="0"/>
        <w:adjustRightInd w:val="0"/>
        <w:spacing w:after="36"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Creation of the system documentation, </w:t>
      </w:r>
    </w:p>
    <w:p w:rsidR="00F518EC" w:rsidRPr="00615B2E" w:rsidRDefault="00F518EC" w:rsidP="009F57FE">
      <w:pPr>
        <w:pStyle w:val="ListParagraph"/>
        <w:numPr>
          <w:ilvl w:val="0"/>
          <w:numId w:val="12"/>
        </w:numPr>
        <w:autoSpaceDE w:val="0"/>
        <w:autoSpaceDN w:val="0"/>
        <w:adjustRightInd w:val="0"/>
        <w:spacing w:after="36"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Choice of the form of the system document: </w:t>
      </w:r>
    </w:p>
    <w:p w:rsidR="00F518EC" w:rsidRPr="00615B2E" w:rsidRDefault="00F518EC" w:rsidP="009F57FE">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Procedures printed on the physical form, </w:t>
      </w:r>
    </w:p>
    <w:p w:rsidR="00F518EC" w:rsidRPr="00615B2E" w:rsidRDefault="00F518EC" w:rsidP="009F57FE">
      <w:pPr>
        <w:pStyle w:val="ListParagraph"/>
        <w:numPr>
          <w:ilvl w:val="0"/>
          <w:numId w:val="7"/>
        </w:numPr>
        <w:autoSpaceDE w:val="0"/>
        <w:autoSpaceDN w:val="0"/>
        <w:adjustRightInd w:val="0"/>
        <w:spacing w:after="36"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Procedures printed and made accessible in the electronic form, </w:t>
      </w:r>
    </w:p>
    <w:p w:rsidR="005621C3" w:rsidRPr="000B47A5" w:rsidRDefault="00F518EC" w:rsidP="000B47A5">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Procedures worked out with software usage to the system documentation management and made accessible in the internal net enterprises. </w:t>
      </w:r>
    </w:p>
    <w:p w:rsidR="003D6A8A" w:rsidRPr="00615B2E" w:rsidRDefault="003D6A8A" w:rsidP="00C83351">
      <w:pPr>
        <w:pStyle w:val="Heading2"/>
        <w:numPr>
          <w:ilvl w:val="1"/>
          <w:numId w:val="41"/>
        </w:numPr>
        <w:tabs>
          <w:tab w:val="left" w:pos="900"/>
        </w:tabs>
        <w:spacing w:line="360" w:lineRule="auto"/>
        <w:jc w:val="both"/>
        <w:rPr>
          <w:rFonts w:ascii="Times New Roman" w:hAnsi="Times New Roman" w:cs="Times New Roman"/>
          <w:color w:val="auto"/>
          <w:sz w:val="28"/>
          <w:szCs w:val="24"/>
        </w:rPr>
      </w:pPr>
      <w:bookmarkStart w:id="60" w:name="_Toc520891853"/>
      <w:bookmarkStart w:id="61" w:name="_Toc523313346"/>
      <w:r w:rsidRPr="00615B2E">
        <w:rPr>
          <w:rFonts w:ascii="Times New Roman" w:hAnsi="Times New Roman" w:cs="Times New Roman"/>
          <w:color w:val="auto"/>
          <w:sz w:val="28"/>
          <w:szCs w:val="24"/>
        </w:rPr>
        <w:t>Grassroots Fundamentals in the Rise of African Football</w:t>
      </w:r>
      <w:bookmarkEnd w:id="60"/>
      <w:bookmarkEnd w:id="61"/>
    </w:p>
    <w:p w:rsidR="003D6A8A" w:rsidRPr="00615B2E" w:rsidRDefault="003D6A8A" w:rsidP="003238D6">
      <w:pPr>
        <w:pStyle w:val="Default"/>
        <w:spacing w:line="360" w:lineRule="auto"/>
        <w:jc w:val="both"/>
        <w:rPr>
          <w:color w:val="auto"/>
        </w:rPr>
      </w:pPr>
      <w:r w:rsidRPr="00615B2E">
        <w:rPr>
          <w:color w:val="auto"/>
        </w:rPr>
        <w:t>According to “</w:t>
      </w:r>
      <w:r w:rsidR="003146D9" w:rsidRPr="00615B2E">
        <w:rPr>
          <w:b/>
          <w:bCs/>
          <w:color w:val="auto"/>
        </w:rPr>
        <w:t>football (</w:t>
      </w:r>
      <w:r w:rsidRPr="00615B2E">
        <w:rPr>
          <w:b/>
          <w:bCs/>
          <w:color w:val="auto"/>
        </w:rPr>
        <w:t xml:space="preserve">soccer) </w:t>
      </w:r>
      <w:r w:rsidR="00047AA1" w:rsidRPr="00615B2E">
        <w:rPr>
          <w:color w:val="auto"/>
        </w:rPr>
        <w:t>Britannica Online, 22</w:t>
      </w:r>
      <w:r w:rsidR="0043487F" w:rsidRPr="00615B2E">
        <w:rPr>
          <w:color w:val="auto"/>
        </w:rPr>
        <w:t xml:space="preserve"> Feb. 2009</w:t>
      </w:r>
      <w:r w:rsidR="00047AA1" w:rsidRPr="00615B2E">
        <w:rPr>
          <w:color w:val="auto"/>
        </w:rPr>
        <w:t>’’</w:t>
      </w:r>
      <w:r w:rsidR="0043487F" w:rsidRPr="00615B2E">
        <w:rPr>
          <w:color w:val="auto"/>
        </w:rPr>
        <w:t xml:space="preserve"> suggested that</w:t>
      </w:r>
      <w:r w:rsidRPr="00615B2E">
        <w:rPr>
          <w:color w:val="auto"/>
        </w:rPr>
        <w:t xml:space="preserve"> </w:t>
      </w:r>
      <w:r w:rsidR="0043487F" w:rsidRPr="00615B2E">
        <w:rPr>
          <w:color w:val="auto"/>
        </w:rPr>
        <w:t>for</w:t>
      </w:r>
      <w:r w:rsidRPr="00615B2E">
        <w:rPr>
          <w:color w:val="auto"/>
        </w:rPr>
        <w:t xml:space="preserve"> any skill to be learned, adequate training must be provided. In the case of football, FIFA, in cooperation with the national football associations, has created a wonderful system for training coaches, players, and officials. Football has been grouped into technical skills (like dribbling, passing, and tackling), tactical skills (like team formations and controlling the midfield), and psychological skills (like being prepared to play). Coaching these skills has been organized into various levels, where a specific set of training is provided followed by a written test and a demonstration test those results in a certification for that level, with the levels roughly corresponding to beginner through professional. Properly trained coaches are then prepared to organize practices for beginners, intermediates, advanced, and professionals. FIFA has organized a similar system for referees and officials. The African associations did not solely negotiate financial aid from FIFA, but rather funding support that included establishing grassroots training in the fundamentals of football throughout Africa. This fundamental grassroots training has allowed football to prosper at all levels of African society.</w:t>
      </w:r>
    </w:p>
    <w:p w:rsidR="00D02DB5" w:rsidRPr="00615B2E" w:rsidRDefault="00D02DB5" w:rsidP="00C83351">
      <w:pPr>
        <w:pStyle w:val="Heading2"/>
        <w:numPr>
          <w:ilvl w:val="1"/>
          <w:numId w:val="41"/>
        </w:numPr>
        <w:tabs>
          <w:tab w:val="left" w:pos="450"/>
          <w:tab w:val="left" w:pos="630"/>
          <w:tab w:val="left" w:pos="810"/>
        </w:tabs>
        <w:rPr>
          <w:rFonts w:ascii="Times New Roman" w:hAnsi="Times New Roman" w:cs="Times New Roman"/>
          <w:color w:val="auto"/>
        </w:rPr>
      </w:pPr>
      <w:bookmarkStart w:id="62" w:name="_Toc520891855"/>
      <w:bookmarkStart w:id="63" w:name="_Toc523313347"/>
      <w:bookmarkStart w:id="64" w:name="_Toc438280425"/>
      <w:bookmarkStart w:id="65" w:name="_Toc438315369"/>
      <w:bookmarkStart w:id="66" w:name="_Toc438788953"/>
      <w:r w:rsidRPr="00615B2E">
        <w:rPr>
          <w:rFonts w:ascii="Times New Roman" w:hAnsi="Times New Roman" w:cs="Times New Roman"/>
          <w:color w:val="auto"/>
        </w:rPr>
        <w:t>History of Youth sport projects in Ethiopia</w:t>
      </w:r>
      <w:bookmarkEnd w:id="62"/>
      <w:bookmarkEnd w:id="63"/>
      <w:r w:rsidRPr="00615B2E">
        <w:rPr>
          <w:rFonts w:ascii="Times New Roman" w:hAnsi="Times New Roman" w:cs="Times New Roman"/>
          <w:color w:val="auto"/>
        </w:rPr>
        <w:t xml:space="preserve"> </w:t>
      </w:r>
    </w:p>
    <w:p w:rsidR="00D02DB5" w:rsidRPr="00615B2E" w:rsidRDefault="00D02DB5" w:rsidP="003238D6">
      <w:pPr>
        <w:pStyle w:val="Default"/>
        <w:spacing w:after="200" w:line="360" w:lineRule="auto"/>
        <w:jc w:val="both"/>
        <w:rPr>
          <w:color w:val="auto"/>
        </w:rPr>
      </w:pPr>
      <w:r w:rsidRPr="00615B2E">
        <w:rPr>
          <w:color w:val="auto"/>
        </w:rPr>
        <w:t xml:space="preserve">Since 1990 E.C the MoYSC has been running nation-wide youth sports projects in 8 types of sports, i.e., football, athletics, volleyball, basketball, handball, tennis, table tennis and boxing in which so far about 14000 youngsters have attended the training </w:t>
      </w:r>
      <w:r w:rsidRPr="00615B2E">
        <w:rPr>
          <w:color w:val="auto"/>
        </w:rPr>
        <w:lastRenderedPageBreak/>
        <w:t xml:space="preserve">programmers. The projects have shown promising results to improving the standards of each sport type as they managed to produce many elite young athletes who stepped up to ultimately play for various higher-level clubs and even for the national teams of Ethiopia. </w:t>
      </w:r>
    </w:p>
    <w:p w:rsidR="00D02DB5" w:rsidRDefault="00D02DB5" w:rsidP="003238D6">
      <w:pPr>
        <w:pStyle w:val="Default"/>
        <w:spacing w:after="200" w:line="360" w:lineRule="auto"/>
        <w:jc w:val="both"/>
        <w:rPr>
          <w:color w:val="auto"/>
        </w:rPr>
      </w:pPr>
      <w:r w:rsidRPr="00615B2E">
        <w:rPr>
          <w:color w:val="auto"/>
        </w:rPr>
        <w:t xml:space="preserve">Nonetheless, in order to take full advantage of their potentials and maximize their outputs, the projects should further get adequate capacity building supports particularly in the areas of training grounds, sportswear, and gear as well as in the coaching system. More importantly overall activities of the projects need to be coherently integrated with a modern system of school (center) of excellence, which solely provides scientific sports education and training programs on talent scouting and development. </w:t>
      </w:r>
    </w:p>
    <w:p w:rsidR="00D02DB5" w:rsidRPr="00615B2E" w:rsidRDefault="00D02DB5" w:rsidP="003238D6">
      <w:pPr>
        <w:pStyle w:val="Default"/>
        <w:spacing w:after="200" w:line="360" w:lineRule="auto"/>
        <w:jc w:val="both"/>
        <w:rPr>
          <w:color w:val="auto"/>
        </w:rPr>
      </w:pPr>
      <w:r w:rsidRPr="00615B2E">
        <w:rPr>
          <w:color w:val="auto"/>
        </w:rPr>
        <w:t xml:space="preserve">In 1996 E.C. the MoYSC carried out extensive participatory assessment across all regions to identify possible causes which account for the poor performance of Ethiopian sports and thereafter so as to design strategic courses of action aimed at tackling those prevailing challenges which persistently dwarfed the development of the sports system of Ethiopia. </w:t>
      </w:r>
    </w:p>
    <w:p w:rsidR="00D02DB5" w:rsidRPr="00615B2E" w:rsidRDefault="00D02DB5" w:rsidP="003238D6">
      <w:pPr>
        <w:pStyle w:val="Default"/>
        <w:spacing w:after="200" w:line="360" w:lineRule="auto"/>
        <w:jc w:val="both"/>
        <w:rPr>
          <w:color w:val="auto"/>
        </w:rPr>
      </w:pPr>
      <w:r w:rsidRPr="00615B2E">
        <w:rPr>
          <w:color w:val="auto"/>
        </w:rPr>
        <w:t xml:space="preserve">The community-based and elite-centered sports development approaches, which are the two main pillars of the Ethiopian Sports Policy, are practically complementary to each other as elites are drawn from grassroots participation of people through sport for all and traditional sports. The spectacular performances of elite athletes, in turn, will encourage and motivate people to practice sports and physical activities. This correlation between the two approaches reveals a fact that national sports programs and projects, which are designed to implement the policy need to encompass initiatives which have purposes of promoting elite sports system that will subsequently result in the development of community-based sports. </w:t>
      </w:r>
    </w:p>
    <w:p w:rsidR="00D02DB5" w:rsidRPr="00615B2E" w:rsidRDefault="00D02DB5" w:rsidP="003238D6">
      <w:pPr>
        <w:pStyle w:val="Default"/>
        <w:spacing w:after="200" w:line="360" w:lineRule="auto"/>
        <w:jc w:val="both"/>
        <w:rPr>
          <w:color w:val="auto"/>
        </w:rPr>
      </w:pPr>
      <w:r w:rsidRPr="00615B2E">
        <w:rPr>
          <w:color w:val="auto"/>
        </w:rPr>
        <w:t xml:space="preserve">Thus in pursuit of the national strategic directions set in the national sports and youth polices of Ethiopia, the Ministry of Youth, Sports and Culture has been undertaking various fundamental measures and projects across all regions of Ethiopia with a view to enabling young people enjoy the many benefits of sport through directly engaging in sports activities. </w:t>
      </w:r>
    </w:p>
    <w:p w:rsidR="00D02DB5" w:rsidRDefault="00D02DB5" w:rsidP="003238D6">
      <w:pPr>
        <w:pStyle w:val="Default"/>
        <w:spacing w:line="360" w:lineRule="auto"/>
        <w:jc w:val="both"/>
        <w:rPr>
          <w:i/>
          <w:iCs/>
          <w:color w:val="auto"/>
        </w:rPr>
      </w:pPr>
      <w:r w:rsidRPr="00615B2E">
        <w:rPr>
          <w:color w:val="auto"/>
        </w:rPr>
        <w:lastRenderedPageBreak/>
        <w:t>The projects have been launched with a core objective of producing talented young players who will be capable of overtaking the places of present time athletes by demonstrating best skills in domestic and international sports arena. When we measure the hitherto outcomes of the projects in terms of meeting their objectives, we could say that the projects have shown a glimmer of hope to raising the standard of Ethiopian sports system. However a lot remains to be done to enhance the performances of the projects by providing them with the necessary inputs to tackle their existing problems, which are mainly in the areas of upgrading the skills of trainers, supplying modern training facilities and allocating adequate finance to the project</w:t>
      </w:r>
      <w:r w:rsidR="008E0D9E" w:rsidRPr="00615B2E">
        <w:rPr>
          <w:color w:val="auto"/>
        </w:rPr>
        <w:t>.</w:t>
      </w:r>
      <w:r w:rsidR="008E0D9E" w:rsidRPr="00615B2E">
        <w:rPr>
          <w:i/>
          <w:iCs/>
          <w:color w:val="auto"/>
        </w:rPr>
        <w:t xml:space="preserve"> (</w:t>
      </w:r>
      <w:r w:rsidRPr="00615B2E">
        <w:rPr>
          <w:i/>
          <w:iCs/>
          <w:color w:val="auto"/>
        </w:rPr>
        <w:t>Ethiopia’s junior and youth athletics project training implementation manual 2008)</w:t>
      </w:r>
    </w:p>
    <w:p w:rsidR="00224549" w:rsidRPr="00615B2E" w:rsidRDefault="00224549" w:rsidP="00C83351">
      <w:pPr>
        <w:pStyle w:val="Heading2"/>
        <w:numPr>
          <w:ilvl w:val="1"/>
          <w:numId w:val="41"/>
        </w:numPr>
        <w:tabs>
          <w:tab w:val="left" w:pos="360"/>
          <w:tab w:val="left" w:pos="450"/>
        </w:tabs>
        <w:rPr>
          <w:rFonts w:ascii="Times New Roman" w:hAnsi="Times New Roman" w:cs="Times New Roman"/>
          <w:color w:val="auto"/>
        </w:rPr>
      </w:pPr>
      <w:bookmarkStart w:id="67" w:name="_Toc520891856"/>
      <w:bookmarkStart w:id="68" w:name="_Toc523313348"/>
      <w:r w:rsidRPr="00615B2E">
        <w:rPr>
          <w:rFonts w:ascii="Times New Roman" w:hAnsi="Times New Roman" w:cs="Times New Roman"/>
          <w:color w:val="auto"/>
        </w:rPr>
        <w:t>The National Youth Sport Policy of Ethiopia (March 2004)</w:t>
      </w:r>
      <w:bookmarkEnd w:id="67"/>
      <w:bookmarkEnd w:id="68"/>
      <w:r w:rsidRPr="00615B2E">
        <w:rPr>
          <w:rFonts w:ascii="Times New Roman" w:hAnsi="Times New Roman" w:cs="Times New Roman"/>
          <w:color w:val="auto"/>
        </w:rPr>
        <w:t xml:space="preserve"> </w:t>
      </w:r>
    </w:p>
    <w:p w:rsidR="00224549" w:rsidRPr="00615B2E" w:rsidRDefault="00224549" w:rsidP="003238D6">
      <w:pPr>
        <w:pStyle w:val="Default"/>
        <w:spacing w:after="200" w:line="360" w:lineRule="auto"/>
        <w:jc w:val="both"/>
        <w:rPr>
          <w:color w:val="auto"/>
        </w:rPr>
      </w:pPr>
      <w:r w:rsidRPr="00615B2E">
        <w:rPr>
          <w:color w:val="auto"/>
        </w:rPr>
        <w:t xml:space="preserve">As on Ethiopia’s junior and youth athletics project-training implementation manual 2008 indicated, The National Youth sport Policy of Ethiopia adopted several Objectives and Goals in relation to creating talented children and youth in Athletics activities. Thus, as follows: </w:t>
      </w:r>
    </w:p>
    <w:p w:rsidR="00224549" w:rsidRPr="00615B2E" w:rsidRDefault="00224549" w:rsidP="003238D6">
      <w:pPr>
        <w:pStyle w:val="Default"/>
        <w:spacing w:after="200" w:line="360" w:lineRule="auto"/>
        <w:jc w:val="both"/>
        <w:rPr>
          <w:color w:val="auto"/>
        </w:rPr>
      </w:pPr>
      <w:r w:rsidRPr="00615B2E">
        <w:rPr>
          <w:b/>
          <w:bCs/>
          <w:color w:val="auto"/>
        </w:rPr>
        <w:t xml:space="preserve">Objective </w:t>
      </w:r>
    </w:p>
    <w:p w:rsidR="00224549" w:rsidRPr="00615B2E" w:rsidRDefault="00224549" w:rsidP="00C83351">
      <w:pPr>
        <w:pStyle w:val="Default"/>
        <w:numPr>
          <w:ilvl w:val="0"/>
          <w:numId w:val="14"/>
        </w:numPr>
        <w:spacing w:after="200" w:line="360" w:lineRule="auto"/>
        <w:jc w:val="both"/>
        <w:rPr>
          <w:color w:val="auto"/>
        </w:rPr>
      </w:pPr>
      <w:r w:rsidRPr="00615B2E">
        <w:rPr>
          <w:color w:val="auto"/>
        </w:rPr>
        <w:t xml:space="preserve">Create favorable conditions to increase the participation of exceptionally talented youth and those with special needs to enable them acquire special education and benefit from it. </w:t>
      </w:r>
    </w:p>
    <w:p w:rsidR="00224549" w:rsidRPr="00615B2E" w:rsidRDefault="00224549" w:rsidP="00C83351">
      <w:pPr>
        <w:pStyle w:val="Default"/>
        <w:numPr>
          <w:ilvl w:val="0"/>
          <w:numId w:val="14"/>
        </w:numPr>
        <w:spacing w:after="200" w:line="360" w:lineRule="auto"/>
        <w:jc w:val="both"/>
        <w:rPr>
          <w:color w:val="auto"/>
        </w:rPr>
      </w:pPr>
      <w:r w:rsidRPr="00615B2E">
        <w:rPr>
          <w:color w:val="auto"/>
        </w:rPr>
        <w:t xml:space="preserve">Enable youth to be actively involved in and benefit from activities which are directed for expanding and constructing youth-focused recreational, cultural and sports institutions and centers. </w:t>
      </w:r>
    </w:p>
    <w:p w:rsidR="00224549" w:rsidRPr="00615B2E" w:rsidRDefault="00224549" w:rsidP="00C83351">
      <w:pPr>
        <w:pStyle w:val="Default"/>
        <w:numPr>
          <w:ilvl w:val="0"/>
          <w:numId w:val="13"/>
        </w:numPr>
        <w:spacing w:after="200" w:line="360" w:lineRule="auto"/>
        <w:jc w:val="both"/>
        <w:rPr>
          <w:color w:val="auto"/>
        </w:rPr>
      </w:pPr>
      <w:r w:rsidRPr="00615B2E">
        <w:rPr>
          <w:color w:val="auto"/>
        </w:rPr>
        <w:t>Enable in-school and out-of-school youth to widely participate in physical education, physical fitness exercises, cultural sports trainings and competitions and benefit there from.</w:t>
      </w:r>
    </w:p>
    <w:p w:rsidR="00224549" w:rsidRPr="00615B2E" w:rsidRDefault="00224549" w:rsidP="00C83351">
      <w:pPr>
        <w:pStyle w:val="Default"/>
        <w:numPr>
          <w:ilvl w:val="0"/>
          <w:numId w:val="13"/>
        </w:numPr>
        <w:spacing w:after="200" w:line="360" w:lineRule="auto"/>
        <w:jc w:val="both"/>
        <w:rPr>
          <w:color w:val="auto"/>
        </w:rPr>
      </w:pPr>
      <w:r w:rsidRPr="00615B2E">
        <w:rPr>
          <w:color w:val="auto"/>
        </w:rPr>
        <w:t xml:space="preserve">Encourage the participation of children and youth in sport activities according to their inclinational by forming sport clubs in educational institutions; </w:t>
      </w:r>
    </w:p>
    <w:p w:rsidR="00224549" w:rsidRPr="00615B2E" w:rsidRDefault="00224549" w:rsidP="00C83351">
      <w:pPr>
        <w:pStyle w:val="Default"/>
        <w:numPr>
          <w:ilvl w:val="0"/>
          <w:numId w:val="13"/>
        </w:numPr>
        <w:spacing w:after="200" w:line="360" w:lineRule="auto"/>
        <w:jc w:val="both"/>
        <w:rPr>
          <w:color w:val="auto"/>
        </w:rPr>
      </w:pPr>
      <w:r w:rsidRPr="00615B2E">
        <w:rPr>
          <w:color w:val="auto"/>
        </w:rPr>
        <w:lastRenderedPageBreak/>
        <w:t xml:space="preserve">Organize special training and competitions forums for talented youth in various types of sports and recruit the gifted ones by working in conjunction with sports clubs and federation. </w:t>
      </w:r>
    </w:p>
    <w:p w:rsidR="00224549" w:rsidRPr="00615B2E" w:rsidRDefault="00224549" w:rsidP="003238D6">
      <w:pPr>
        <w:pStyle w:val="Default"/>
        <w:spacing w:after="200" w:line="360" w:lineRule="auto"/>
        <w:jc w:val="both"/>
        <w:rPr>
          <w:color w:val="auto"/>
        </w:rPr>
      </w:pPr>
      <w:r w:rsidRPr="00615B2E">
        <w:rPr>
          <w:b/>
          <w:bCs/>
          <w:color w:val="auto"/>
        </w:rPr>
        <w:t xml:space="preserve">Goal </w:t>
      </w:r>
    </w:p>
    <w:p w:rsidR="00224549" w:rsidRPr="00615B2E" w:rsidRDefault="00224549" w:rsidP="003238D6">
      <w:pPr>
        <w:pStyle w:val="Default"/>
        <w:spacing w:after="200" w:line="360" w:lineRule="auto"/>
        <w:jc w:val="both"/>
        <w:rPr>
          <w:color w:val="auto"/>
        </w:rPr>
      </w:pPr>
      <w:r w:rsidRPr="00615B2E">
        <w:rPr>
          <w:color w:val="auto"/>
        </w:rPr>
        <w:t xml:space="preserve">To produce large number of highly talented athletes within four years in short, middle, long distance and field events and depending upon talent with specific athletics event: </w:t>
      </w:r>
    </w:p>
    <w:p w:rsidR="00224549" w:rsidRPr="00615B2E" w:rsidRDefault="00224549" w:rsidP="00982DBA">
      <w:pPr>
        <w:pStyle w:val="Default"/>
        <w:spacing w:line="360" w:lineRule="auto"/>
        <w:ind w:left="720" w:hanging="360"/>
        <w:jc w:val="both"/>
        <w:rPr>
          <w:color w:val="auto"/>
        </w:rPr>
      </w:pPr>
      <w:r w:rsidRPr="00615B2E">
        <w:rPr>
          <w:color w:val="auto"/>
        </w:rPr>
        <w:t xml:space="preserve"> making them to join in different clubs </w:t>
      </w:r>
    </w:p>
    <w:p w:rsidR="00224549" w:rsidRPr="00615B2E" w:rsidRDefault="00224549" w:rsidP="00982DBA">
      <w:pPr>
        <w:pStyle w:val="Default"/>
        <w:spacing w:line="360" w:lineRule="auto"/>
        <w:ind w:left="720" w:hanging="360"/>
        <w:jc w:val="both"/>
        <w:rPr>
          <w:color w:val="auto"/>
        </w:rPr>
      </w:pPr>
      <w:r w:rsidRPr="00615B2E">
        <w:rPr>
          <w:color w:val="auto"/>
        </w:rPr>
        <w:t xml:space="preserve"> Promote them to join camps prepared by national athletics federation </w:t>
      </w:r>
    </w:p>
    <w:p w:rsidR="00224549" w:rsidRPr="00615B2E" w:rsidRDefault="00224549" w:rsidP="00982DBA">
      <w:pPr>
        <w:pStyle w:val="Default"/>
        <w:spacing w:line="360" w:lineRule="auto"/>
        <w:ind w:left="720" w:hanging="360"/>
        <w:jc w:val="both"/>
        <w:rPr>
          <w:color w:val="auto"/>
        </w:rPr>
      </w:pPr>
      <w:r w:rsidRPr="00615B2E">
        <w:rPr>
          <w:color w:val="auto"/>
        </w:rPr>
        <w:t xml:space="preserve"> Promote them to participate in international and national championship competition by representing Ethiopia in junior and youth level </w:t>
      </w:r>
    </w:p>
    <w:p w:rsidR="00224549" w:rsidRPr="00615B2E" w:rsidRDefault="00224549" w:rsidP="00982DBA">
      <w:pPr>
        <w:pStyle w:val="Default"/>
        <w:spacing w:line="360" w:lineRule="auto"/>
        <w:ind w:left="720" w:hanging="360"/>
        <w:jc w:val="both"/>
        <w:rPr>
          <w:color w:val="auto"/>
        </w:rPr>
      </w:pPr>
      <w:r w:rsidRPr="00615B2E">
        <w:rPr>
          <w:color w:val="auto"/>
        </w:rPr>
        <w:t xml:space="preserve"> Promote them to replace former elite and golden athletes </w:t>
      </w:r>
    </w:p>
    <w:p w:rsidR="00224549" w:rsidRPr="00615B2E" w:rsidRDefault="00224549" w:rsidP="003238D6">
      <w:pPr>
        <w:pStyle w:val="Default"/>
        <w:spacing w:line="360" w:lineRule="auto"/>
        <w:jc w:val="both"/>
        <w:rPr>
          <w:i/>
          <w:iCs/>
          <w:color w:val="auto"/>
        </w:rPr>
      </w:pPr>
      <w:r w:rsidRPr="00615B2E">
        <w:rPr>
          <w:color w:val="auto"/>
        </w:rPr>
        <w:t>The Ministry of Youth, sports and Culture, in conjunction with relevant governmental and non-governmental bodies, needs to take up the lead role to creating conducive conditions for the effective implementation of the above mentioned policy issues and directions. (</w:t>
      </w:r>
      <w:r w:rsidRPr="00615B2E">
        <w:rPr>
          <w:i/>
          <w:iCs/>
          <w:color w:val="auto"/>
        </w:rPr>
        <w:t>Ethiopia’s junior and youth athletics project training implementation manual 2008)</w:t>
      </w:r>
    </w:p>
    <w:p w:rsidR="00D02DB5" w:rsidRPr="00615B2E" w:rsidRDefault="00224549" w:rsidP="00C83351">
      <w:pPr>
        <w:pStyle w:val="Heading2"/>
        <w:numPr>
          <w:ilvl w:val="1"/>
          <w:numId w:val="41"/>
        </w:numPr>
        <w:tabs>
          <w:tab w:val="left" w:pos="450"/>
          <w:tab w:val="left" w:pos="540"/>
          <w:tab w:val="left" w:pos="630"/>
        </w:tabs>
        <w:spacing w:line="360" w:lineRule="auto"/>
        <w:jc w:val="both"/>
        <w:rPr>
          <w:rFonts w:ascii="Times New Roman" w:hAnsi="Times New Roman" w:cs="Times New Roman"/>
          <w:color w:val="auto"/>
          <w:sz w:val="28"/>
          <w:szCs w:val="24"/>
        </w:rPr>
      </w:pPr>
      <w:bookmarkStart w:id="69" w:name="_Toc520891858"/>
      <w:bookmarkStart w:id="70" w:name="_Toc523313349"/>
      <w:r w:rsidRPr="00615B2E">
        <w:rPr>
          <w:rFonts w:ascii="Times New Roman" w:hAnsi="Times New Roman" w:cs="Times New Roman"/>
          <w:color w:val="auto"/>
          <w:sz w:val="28"/>
          <w:szCs w:val="24"/>
        </w:rPr>
        <w:t>Youth football development</w:t>
      </w:r>
      <w:bookmarkEnd w:id="69"/>
      <w:bookmarkEnd w:id="70"/>
      <w:r w:rsidRPr="00615B2E">
        <w:rPr>
          <w:rFonts w:ascii="Times New Roman" w:hAnsi="Times New Roman" w:cs="Times New Roman"/>
          <w:color w:val="auto"/>
          <w:sz w:val="28"/>
          <w:szCs w:val="24"/>
        </w:rPr>
        <w:t xml:space="preserve"> </w:t>
      </w:r>
    </w:p>
    <w:p w:rsidR="00D02DB5" w:rsidRPr="00615B2E" w:rsidRDefault="00D02DB5" w:rsidP="003238D6">
      <w:pPr>
        <w:pStyle w:val="Default"/>
        <w:spacing w:line="360" w:lineRule="auto"/>
        <w:jc w:val="both"/>
        <w:rPr>
          <w:color w:val="auto"/>
        </w:rPr>
      </w:pPr>
      <w:r w:rsidRPr="00615B2E">
        <w:rPr>
          <w:color w:val="auto"/>
        </w:rPr>
        <w:t xml:space="preserve">According to Robert been LAKSHYA Indian football federation -At a young age winning is not the most important thing... the important thing is to develop creative and skilled players with good confidence.‖ </w:t>
      </w:r>
      <w:r w:rsidRPr="00615B2E">
        <w:rPr>
          <w:b/>
          <w:bCs/>
          <w:color w:val="auto"/>
        </w:rPr>
        <w:t>Arsene Wenger</w:t>
      </w:r>
      <w:r w:rsidRPr="00615B2E">
        <w:rPr>
          <w:color w:val="auto"/>
        </w:rPr>
        <w:t xml:space="preserve">, Manager, Arsenal FC If we look at the topmost football countries in the world today in terms of the FIFA rankings, it is evident that each of those countries has an excellent youth development system. Youth development is the pipeline of talent for the future; we cannot think of improving upon our current status in football without improving our youth development system. This section of the AIFF Master Plan lays down the basic structure of a National Youth Development Plan (NYDP) which is targeted at all stakeholders related to youth football in the country – youth players, coaches and referees, schools, students and their parents, academies and football schools as well as the administrators will find it useful to read this document. It not only describes AIFF‘s vision in terms of developing different aspects of </w:t>
      </w:r>
      <w:r w:rsidRPr="00615B2E">
        <w:rPr>
          <w:color w:val="auto"/>
        </w:rPr>
        <w:lastRenderedPageBreak/>
        <w:t xml:space="preserve">youth football in the country but also links all these aspects together to provide a consistent and </w:t>
      </w:r>
      <w:r w:rsidR="00DD1914" w:rsidRPr="00615B2E">
        <w:rPr>
          <w:color w:val="auto"/>
        </w:rPr>
        <w:t>well-structured</w:t>
      </w:r>
      <w:r w:rsidRPr="00615B2E">
        <w:rPr>
          <w:color w:val="auto"/>
        </w:rPr>
        <w:t xml:space="preserve"> pathway for our young players to realize their dreams of becoming professional footballers. To sum up- Player development guidebook for JJK Jyvaskyla football club Babatunde Wusu Bachelor‘s thesis Vierumäki unit (2013) </w:t>
      </w:r>
    </w:p>
    <w:p w:rsidR="00D02DB5" w:rsidRPr="005621C3" w:rsidRDefault="00D02DB5" w:rsidP="00C83351">
      <w:pPr>
        <w:pStyle w:val="Heading3"/>
        <w:numPr>
          <w:ilvl w:val="1"/>
          <w:numId w:val="41"/>
        </w:numPr>
        <w:tabs>
          <w:tab w:val="left" w:pos="540"/>
        </w:tabs>
        <w:spacing w:line="360" w:lineRule="auto"/>
        <w:jc w:val="both"/>
        <w:rPr>
          <w:rFonts w:ascii="Times New Roman" w:hAnsi="Times New Roman" w:cs="Times New Roman"/>
          <w:b w:val="0"/>
          <w:color w:val="auto"/>
          <w:sz w:val="24"/>
          <w:szCs w:val="24"/>
        </w:rPr>
      </w:pPr>
      <w:bookmarkStart w:id="71" w:name="_Toc520891862"/>
      <w:bookmarkStart w:id="72" w:name="_Toc523313350"/>
      <w:r w:rsidRPr="005621C3">
        <w:rPr>
          <w:rStyle w:val="Heading2Char"/>
          <w:b/>
          <w:color w:val="auto"/>
        </w:rPr>
        <w:t>Responsibility of Club officers</w:t>
      </w:r>
      <w:bookmarkEnd w:id="71"/>
      <w:bookmarkEnd w:id="72"/>
    </w:p>
    <w:p w:rsidR="00D02DB5" w:rsidRPr="00615B2E" w:rsidRDefault="00D02DB5" w:rsidP="00D20D52">
      <w:pPr>
        <w:pStyle w:val="Default"/>
        <w:spacing w:line="360" w:lineRule="auto"/>
        <w:ind w:left="90"/>
        <w:jc w:val="both"/>
        <w:rPr>
          <w:color w:val="auto"/>
        </w:rPr>
      </w:pPr>
      <w:r w:rsidRPr="00615B2E">
        <w:rPr>
          <w:color w:val="auto"/>
        </w:rPr>
        <w:t xml:space="preserve">Writing, obtaining approval for, and implementing the Club’s constitution, </w:t>
      </w:r>
      <w:r w:rsidR="005109EC" w:rsidRPr="00615B2E">
        <w:rPr>
          <w:color w:val="auto"/>
        </w:rPr>
        <w:t>recruiting</w:t>
      </w:r>
      <w:r w:rsidRPr="00615B2E">
        <w:rPr>
          <w:color w:val="auto"/>
        </w:rPr>
        <w:t xml:space="preserve"> new</w:t>
      </w:r>
      <w:r w:rsidR="00D20D52" w:rsidRPr="00615B2E">
        <w:rPr>
          <w:color w:val="auto"/>
        </w:rPr>
        <w:t xml:space="preserve"> </w:t>
      </w:r>
      <w:r w:rsidRPr="00615B2E">
        <w:rPr>
          <w:color w:val="auto"/>
        </w:rPr>
        <w:t xml:space="preserve">Members, Establishing Club dues and collecting dues from members, </w:t>
      </w:r>
      <w:r w:rsidR="005109EC" w:rsidRPr="00615B2E">
        <w:rPr>
          <w:color w:val="auto"/>
        </w:rPr>
        <w:t>developing</w:t>
      </w:r>
      <w:r w:rsidRPr="00615B2E">
        <w:rPr>
          <w:color w:val="auto"/>
        </w:rPr>
        <w:t xml:space="preserve"> a financial</w:t>
      </w:r>
      <w:r w:rsidR="00D20D52" w:rsidRPr="00615B2E">
        <w:rPr>
          <w:color w:val="auto"/>
        </w:rPr>
        <w:t xml:space="preserve"> </w:t>
      </w:r>
      <w:r w:rsidRPr="00615B2E">
        <w:rPr>
          <w:color w:val="auto"/>
        </w:rPr>
        <w:t>Plan, Ensuring all Club and individual Club member paperwork is completed and submitted,</w:t>
      </w:r>
      <w:r w:rsidR="00D20D52" w:rsidRPr="00615B2E">
        <w:rPr>
          <w:color w:val="auto"/>
        </w:rPr>
        <w:t xml:space="preserve"> </w:t>
      </w:r>
      <w:r w:rsidRPr="00615B2E">
        <w:rPr>
          <w:color w:val="auto"/>
        </w:rPr>
        <w:t>Planning and publicizing the Club’s upcoming activities, Initiating substantial member support in the area of fund raising, All officers and selecte</w:t>
      </w:r>
      <w:r w:rsidR="005621C3">
        <w:rPr>
          <w:color w:val="auto"/>
        </w:rPr>
        <w:t xml:space="preserve">d Club </w:t>
      </w:r>
      <w:r w:rsidRPr="00615B2E">
        <w:rPr>
          <w:color w:val="auto"/>
        </w:rPr>
        <w:t xml:space="preserve">leaders are required to attend a Leadership Retreat at the beginning of the plan of the club. Ensuring policies are followed by participants and coaches. Ensuring risk management policies are followed. Sport Club leaders play an important role not only in the organization of each Club, but by communicating directly with the Clubs members. These leaders are responsible for dispersing information regarding club policies and procedures, Club rules, and basic Club information to their Club membership. Regional sport officer will only communicate with athletes Club representatives concerning Club business to insure a proper channel of communication. The Club leadership should be prepared to devote time and energy in the development of their organizations. </w:t>
      </w:r>
      <w:r w:rsidRPr="00615B2E">
        <w:rPr>
          <w:i/>
          <w:iCs/>
          <w:color w:val="auto"/>
        </w:rPr>
        <w:t>(HOWIE 2006</w:t>
      </w:r>
      <w:r w:rsidRPr="00615B2E">
        <w:rPr>
          <w:b/>
          <w:bCs/>
          <w:i/>
          <w:iCs/>
          <w:color w:val="auto"/>
        </w:rPr>
        <w:t>)</w:t>
      </w:r>
    </w:p>
    <w:p w:rsidR="00D02DB5" w:rsidRPr="00521269" w:rsidRDefault="00D02DB5" w:rsidP="00C83351">
      <w:pPr>
        <w:pStyle w:val="Heading2"/>
        <w:numPr>
          <w:ilvl w:val="1"/>
          <w:numId w:val="41"/>
        </w:numPr>
        <w:tabs>
          <w:tab w:val="left" w:pos="450"/>
          <w:tab w:val="left" w:pos="630"/>
        </w:tabs>
        <w:rPr>
          <w:color w:val="auto"/>
        </w:rPr>
      </w:pPr>
      <w:bookmarkStart w:id="73" w:name="_Toc520891863"/>
      <w:bookmarkStart w:id="74" w:name="_Toc523313351"/>
      <w:r w:rsidRPr="00521269">
        <w:rPr>
          <w:color w:val="auto"/>
        </w:rPr>
        <w:t>Responsibility of Coach</w:t>
      </w:r>
      <w:bookmarkEnd w:id="73"/>
      <w:bookmarkEnd w:id="74"/>
      <w:r w:rsidRPr="00521269">
        <w:rPr>
          <w:color w:val="auto"/>
        </w:rPr>
        <w:t xml:space="preserve"> </w:t>
      </w:r>
    </w:p>
    <w:p w:rsidR="00D02DB5" w:rsidRPr="00615B2E" w:rsidRDefault="00D02DB5" w:rsidP="003238D6">
      <w:pPr>
        <w:pStyle w:val="Default"/>
        <w:spacing w:after="200" w:line="360" w:lineRule="auto"/>
        <w:jc w:val="both"/>
        <w:rPr>
          <w:color w:val="auto"/>
        </w:rPr>
      </w:pPr>
      <w:r w:rsidRPr="00615B2E">
        <w:rPr>
          <w:color w:val="auto"/>
        </w:rPr>
        <w:t xml:space="preserve">The quality of coaching and the athletes-coach relationship are the essential features of athlete development. The quality of coaching determines the quality of training environment. Athletes will not improve much without high quality coaches creating and directing an intelligent training plan. The coach’s commitment to excellence and fixing of realistic goals set the tone of training. The time a coach has available is important for establishing adequate training. The time available often depends on the extent to which coaches can be paid for their coaching activities. The number of athletes a coach must train influences the quality of the training, the fewer athletes, and the better for those being coached. </w:t>
      </w:r>
    </w:p>
    <w:p w:rsidR="00D02DB5" w:rsidRPr="00615B2E" w:rsidRDefault="00D02DB5" w:rsidP="003238D6">
      <w:pPr>
        <w:pStyle w:val="Default"/>
        <w:spacing w:line="360" w:lineRule="auto"/>
        <w:jc w:val="both"/>
        <w:rPr>
          <w:color w:val="auto"/>
        </w:rPr>
      </w:pPr>
      <w:r w:rsidRPr="00615B2E">
        <w:rPr>
          <w:color w:val="auto"/>
        </w:rPr>
        <w:lastRenderedPageBreak/>
        <w:t xml:space="preserve">The most essential requirement in developing top level athletes is the availability of a world class coach. While the coach may be many thins to the athletes: - Teacher, trainer, manager, scientists, friend, and so on. If coaching is highly knowledgeable, motivated, intense, sensitive, to individual needs and successful in solving problems the training environment should generate much success for athletes. However if the coach has poor technical or theoretical knowledge lacks experience is unable to direct a comprehensive program, or is not motivated, or </w:t>
      </w:r>
      <w:r w:rsidR="005109EC" w:rsidRPr="00615B2E">
        <w:rPr>
          <w:color w:val="auto"/>
        </w:rPr>
        <w:t>cannot</w:t>
      </w:r>
      <w:r w:rsidRPr="00615B2E">
        <w:rPr>
          <w:color w:val="auto"/>
        </w:rPr>
        <w:t xml:space="preserve"> spend their necessary time, the athlete will not reach his or her potential. From the above notion one can conclude the coach have a significant importance for an athlete in order to achieve his or her dream. </w:t>
      </w:r>
    </w:p>
    <w:p w:rsidR="00D02DB5" w:rsidRPr="00615B2E" w:rsidRDefault="00D02DB5" w:rsidP="003238D6">
      <w:pPr>
        <w:pStyle w:val="Default"/>
        <w:spacing w:line="360" w:lineRule="auto"/>
        <w:jc w:val="both"/>
        <w:rPr>
          <w:color w:val="auto"/>
        </w:rPr>
      </w:pPr>
      <w:r w:rsidRPr="00615B2E">
        <w:rPr>
          <w:color w:val="auto"/>
        </w:rPr>
        <w:t xml:space="preserve">Considering their expertise and ability in training and practical techniques, tactics, and strategies, skillfully coaches must try to use the appropriate leadership style and increase team spirit and group cohesion among the sport teams. In addition, a coach must enhance his recognition of his athletes’ characters, support them socially and emotionally, showing affection to them and at appropriate times admires their contributions and efforts. In addition, he should employ his skills and knowledge to train and exercise techniques, tactics, and professional strategies, so that he could optimize individual and team performance and generate satisfaction in athletes as well. </w:t>
      </w:r>
    </w:p>
    <w:p w:rsidR="00D02DB5" w:rsidRDefault="00D02DB5" w:rsidP="003238D6">
      <w:pPr>
        <w:pStyle w:val="Default"/>
        <w:spacing w:line="360" w:lineRule="auto"/>
        <w:jc w:val="both"/>
        <w:rPr>
          <w:i/>
          <w:iCs/>
          <w:color w:val="auto"/>
        </w:rPr>
      </w:pPr>
      <w:r w:rsidRPr="00615B2E">
        <w:rPr>
          <w:i/>
          <w:iCs/>
          <w:color w:val="auto"/>
        </w:rPr>
        <w:t xml:space="preserve">(Research Journal of </w:t>
      </w:r>
      <w:r w:rsidR="005109EC" w:rsidRPr="00615B2E">
        <w:rPr>
          <w:i/>
          <w:iCs/>
          <w:color w:val="auto"/>
        </w:rPr>
        <w:t>International</w:t>
      </w:r>
      <w:r w:rsidRPr="00615B2E">
        <w:rPr>
          <w:i/>
          <w:iCs/>
          <w:color w:val="auto"/>
        </w:rPr>
        <w:t xml:space="preserve"> </w:t>
      </w:r>
      <w:r w:rsidR="005109EC" w:rsidRPr="00615B2E">
        <w:rPr>
          <w:i/>
          <w:iCs/>
          <w:color w:val="auto"/>
        </w:rPr>
        <w:t>Studies</w:t>
      </w:r>
      <w:r w:rsidRPr="00615B2E">
        <w:rPr>
          <w:i/>
          <w:iCs/>
          <w:color w:val="auto"/>
        </w:rPr>
        <w:t xml:space="preserve"> - Issue 16 (September, 2010) </w:t>
      </w:r>
    </w:p>
    <w:p w:rsidR="00521269" w:rsidRPr="00521269" w:rsidRDefault="00521269" w:rsidP="00C83351">
      <w:pPr>
        <w:pStyle w:val="Heading2"/>
        <w:numPr>
          <w:ilvl w:val="1"/>
          <w:numId w:val="41"/>
        </w:numPr>
        <w:tabs>
          <w:tab w:val="left" w:pos="540"/>
          <w:tab w:val="left" w:pos="630"/>
        </w:tabs>
        <w:rPr>
          <w:color w:val="auto"/>
        </w:rPr>
      </w:pPr>
      <w:bookmarkStart w:id="75" w:name="_Toc523313352"/>
      <w:r w:rsidRPr="00521269">
        <w:rPr>
          <w:color w:val="auto"/>
        </w:rPr>
        <w:t>Role and responsibilities of stake holders</w:t>
      </w:r>
      <w:bookmarkEnd w:id="75"/>
      <w:r w:rsidRPr="00521269">
        <w:rPr>
          <w:color w:val="auto"/>
        </w:rPr>
        <w:t xml:space="preserve"> </w:t>
      </w:r>
    </w:p>
    <w:p w:rsidR="00D02DB5" w:rsidRPr="00240167" w:rsidRDefault="00521269" w:rsidP="00C83351">
      <w:pPr>
        <w:pStyle w:val="Heading3"/>
        <w:numPr>
          <w:ilvl w:val="2"/>
          <w:numId w:val="41"/>
        </w:numPr>
        <w:tabs>
          <w:tab w:val="left" w:pos="1350"/>
        </w:tabs>
        <w:rPr>
          <w:rFonts w:ascii="Times New Roman" w:hAnsi="Times New Roman" w:cs="Times New Roman"/>
          <w:color w:val="auto"/>
        </w:rPr>
      </w:pPr>
      <w:bookmarkStart w:id="76" w:name="_Toc520891864"/>
      <w:r>
        <w:t xml:space="preserve"> </w:t>
      </w:r>
      <w:bookmarkStart w:id="77" w:name="_Toc523313353"/>
      <w:r w:rsidR="00D02DB5" w:rsidRPr="00240167">
        <w:rPr>
          <w:rFonts w:ascii="Times New Roman" w:hAnsi="Times New Roman" w:cs="Times New Roman"/>
          <w:color w:val="auto"/>
          <w:sz w:val="24"/>
        </w:rPr>
        <w:t>Responsibility of trainees</w:t>
      </w:r>
      <w:bookmarkEnd w:id="76"/>
      <w:bookmarkEnd w:id="77"/>
      <w:r w:rsidR="00D02DB5" w:rsidRPr="00240167">
        <w:rPr>
          <w:rFonts w:ascii="Times New Roman" w:hAnsi="Times New Roman" w:cs="Times New Roman"/>
          <w:color w:val="auto"/>
          <w:sz w:val="24"/>
        </w:rPr>
        <w:t xml:space="preserve">  </w:t>
      </w:r>
    </w:p>
    <w:p w:rsidR="00D02DB5" w:rsidRDefault="00D02DB5" w:rsidP="003238D6">
      <w:pPr>
        <w:pStyle w:val="Default"/>
        <w:spacing w:after="200" w:line="360" w:lineRule="auto"/>
        <w:jc w:val="both"/>
        <w:rPr>
          <w:color w:val="auto"/>
        </w:rPr>
      </w:pPr>
      <w:r w:rsidRPr="00615B2E">
        <w:rPr>
          <w:color w:val="auto"/>
        </w:rPr>
        <w:t xml:space="preserve">Having special talent, strong motivation and a willingness to work extremely hard are all characteristics of a successful athlete. Finding such individuals and encouraging them to pursue their talents to the fullest are often major challenges. Sometimes, for a sport to succeed in developing athletes to a reasonably high level, a talent identification program must be implemented, along with developmental programs to help them. It is obvious that, in countries with limited human resources, facilities, competition opportunities and financing, there may be little opportunity for youngsters to find a sport in which they can excel. By necessity, sport administrators may need to concentrate limited resources on only a few sports in order to achieve some improvement. It is important for sport administrators to understand what the goals are for a particular sports program in order </w:t>
      </w:r>
      <w:r w:rsidRPr="00615B2E">
        <w:rPr>
          <w:color w:val="auto"/>
        </w:rPr>
        <w:lastRenderedPageBreak/>
        <w:t xml:space="preserve">that they can adopt the right approach to athlete development and have effective and wonderful commitments to their objectives. </w:t>
      </w:r>
    </w:p>
    <w:p w:rsidR="00EF6D90" w:rsidRPr="00240167" w:rsidRDefault="00EF6D90" w:rsidP="00982DBA">
      <w:pPr>
        <w:pStyle w:val="Heading3"/>
        <w:numPr>
          <w:ilvl w:val="2"/>
          <w:numId w:val="41"/>
        </w:numPr>
        <w:spacing w:after="240"/>
        <w:rPr>
          <w:rFonts w:ascii="Times New Roman" w:hAnsi="Times New Roman" w:cs="Times New Roman"/>
          <w:color w:val="auto"/>
          <w:sz w:val="24"/>
        </w:rPr>
      </w:pPr>
      <w:bookmarkStart w:id="78" w:name="_Toc523313354"/>
      <w:r w:rsidRPr="00240167">
        <w:rPr>
          <w:rFonts w:ascii="Times New Roman" w:hAnsi="Times New Roman" w:cs="Times New Roman"/>
          <w:color w:val="auto"/>
          <w:sz w:val="24"/>
        </w:rPr>
        <w:t xml:space="preserve">The role and responsibilities </w:t>
      </w:r>
      <w:r w:rsidR="00DD1914" w:rsidRPr="00240167">
        <w:rPr>
          <w:rFonts w:ascii="Times New Roman" w:hAnsi="Times New Roman" w:cs="Times New Roman"/>
          <w:color w:val="auto"/>
          <w:sz w:val="24"/>
        </w:rPr>
        <w:t>of sport</w:t>
      </w:r>
      <w:r w:rsidRPr="00240167">
        <w:rPr>
          <w:rFonts w:ascii="Times New Roman" w:hAnsi="Times New Roman" w:cs="Times New Roman"/>
          <w:color w:val="auto"/>
          <w:sz w:val="24"/>
        </w:rPr>
        <w:t xml:space="preserve"> council</w:t>
      </w:r>
      <w:bookmarkEnd w:id="78"/>
      <w:r w:rsidRPr="00240167">
        <w:rPr>
          <w:rFonts w:ascii="Times New Roman" w:hAnsi="Times New Roman" w:cs="Times New Roman"/>
          <w:color w:val="auto"/>
          <w:sz w:val="24"/>
        </w:rPr>
        <w:t xml:space="preserve"> </w:t>
      </w:r>
    </w:p>
    <w:p w:rsidR="00EF6D90" w:rsidRPr="00615B2E" w:rsidRDefault="00EF6D90" w:rsidP="00EF6D90">
      <w:pPr>
        <w:spacing w:line="360" w:lineRule="auto"/>
        <w:jc w:val="both"/>
        <w:rPr>
          <w:rFonts w:ascii="Times New Roman" w:hAnsi="Times New Roman" w:cs="Times New Roman"/>
          <w:sz w:val="24"/>
        </w:rPr>
      </w:pPr>
      <w:r w:rsidRPr="00615B2E">
        <w:rPr>
          <w:rFonts w:ascii="Times New Roman" w:hAnsi="Times New Roman" w:cs="Times New Roman"/>
          <w:sz w:val="24"/>
        </w:rPr>
        <w:t>According to Amhara regional state club projects rule and regulation 2008, the role and responsibilities of sport council is as follows -</w:t>
      </w:r>
    </w:p>
    <w:p w:rsidR="00EF6D90" w:rsidRPr="00615B2E" w:rsidRDefault="00EF6D90" w:rsidP="00C83351">
      <w:pPr>
        <w:pStyle w:val="ListParagraph"/>
        <w:numPr>
          <w:ilvl w:val="0"/>
          <w:numId w:val="81"/>
        </w:numPr>
        <w:spacing w:line="360" w:lineRule="auto"/>
        <w:ind w:left="810"/>
        <w:jc w:val="both"/>
        <w:rPr>
          <w:rFonts w:ascii="Times New Roman" w:hAnsi="Times New Roman" w:cs="Times New Roman"/>
          <w:sz w:val="24"/>
        </w:rPr>
      </w:pPr>
      <w:r w:rsidRPr="00615B2E">
        <w:rPr>
          <w:rFonts w:ascii="Times New Roman" w:hAnsi="Times New Roman" w:cs="Times New Roman"/>
          <w:sz w:val="24"/>
        </w:rPr>
        <w:t xml:space="preserve">Based on general assemble of committee judgments design rule and regulation , working plan, and budgets  </w:t>
      </w:r>
    </w:p>
    <w:p w:rsidR="00EF6D90" w:rsidRPr="00615B2E" w:rsidRDefault="00EF6D90" w:rsidP="00C83351">
      <w:pPr>
        <w:pStyle w:val="ListParagraph"/>
        <w:numPr>
          <w:ilvl w:val="0"/>
          <w:numId w:val="81"/>
        </w:numPr>
        <w:spacing w:line="360" w:lineRule="auto"/>
        <w:ind w:left="810"/>
        <w:jc w:val="both"/>
        <w:rPr>
          <w:rFonts w:ascii="Times New Roman" w:hAnsi="Times New Roman" w:cs="Times New Roman"/>
          <w:sz w:val="24"/>
        </w:rPr>
      </w:pPr>
      <w:r w:rsidRPr="00615B2E">
        <w:rPr>
          <w:rFonts w:ascii="Times New Roman" w:hAnsi="Times New Roman" w:cs="Times New Roman"/>
          <w:sz w:val="24"/>
        </w:rPr>
        <w:t xml:space="preserve">Co-up with sport office and design working report </w:t>
      </w:r>
    </w:p>
    <w:p w:rsidR="00EF6D90" w:rsidRPr="00615B2E" w:rsidRDefault="00EF6D90" w:rsidP="00C83351">
      <w:pPr>
        <w:pStyle w:val="ListParagraph"/>
        <w:numPr>
          <w:ilvl w:val="0"/>
          <w:numId w:val="81"/>
        </w:numPr>
        <w:spacing w:line="360" w:lineRule="auto"/>
        <w:ind w:left="810"/>
        <w:jc w:val="both"/>
        <w:rPr>
          <w:rFonts w:ascii="Times New Roman" w:hAnsi="Times New Roman" w:cs="Times New Roman"/>
          <w:sz w:val="24"/>
        </w:rPr>
      </w:pPr>
      <w:r w:rsidRPr="00615B2E">
        <w:rPr>
          <w:rFonts w:ascii="Times New Roman" w:hAnsi="Times New Roman" w:cs="Times New Roman"/>
          <w:sz w:val="24"/>
        </w:rPr>
        <w:t>Following  the woreda sport council  judgment accordingly actuate</w:t>
      </w:r>
    </w:p>
    <w:p w:rsidR="00EF6D90" w:rsidRPr="00615B2E" w:rsidRDefault="00EF6D90" w:rsidP="00C83351">
      <w:pPr>
        <w:pStyle w:val="ListParagraph"/>
        <w:numPr>
          <w:ilvl w:val="0"/>
          <w:numId w:val="81"/>
        </w:numPr>
        <w:spacing w:line="360" w:lineRule="auto"/>
        <w:ind w:left="810"/>
        <w:jc w:val="both"/>
        <w:rPr>
          <w:rFonts w:ascii="Times New Roman" w:hAnsi="Times New Roman" w:cs="Times New Roman"/>
          <w:sz w:val="24"/>
        </w:rPr>
      </w:pPr>
      <w:r w:rsidRPr="00615B2E">
        <w:rPr>
          <w:rFonts w:ascii="Times New Roman" w:hAnsi="Times New Roman" w:cs="Times New Roman"/>
          <w:sz w:val="24"/>
        </w:rPr>
        <w:t xml:space="preserve">Based on woreda meeting calendar leading the assemble and make a judgments   on woreda  sport issue </w:t>
      </w:r>
    </w:p>
    <w:p w:rsidR="00EF6D90" w:rsidRPr="00615B2E" w:rsidRDefault="00EF6D90" w:rsidP="00C83351">
      <w:pPr>
        <w:pStyle w:val="ListParagraph"/>
        <w:numPr>
          <w:ilvl w:val="0"/>
          <w:numId w:val="81"/>
        </w:numPr>
        <w:spacing w:line="360" w:lineRule="auto"/>
        <w:ind w:left="810"/>
        <w:jc w:val="both"/>
        <w:rPr>
          <w:rFonts w:ascii="Times New Roman" w:hAnsi="Times New Roman" w:cs="Times New Roman"/>
          <w:sz w:val="24"/>
        </w:rPr>
      </w:pPr>
      <w:r w:rsidRPr="00615B2E">
        <w:rPr>
          <w:rFonts w:ascii="Times New Roman" w:hAnsi="Times New Roman" w:cs="Times New Roman"/>
          <w:sz w:val="24"/>
        </w:rPr>
        <w:t xml:space="preserve">Design  and facilitate sport as community based </w:t>
      </w:r>
    </w:p>
    <w:p w:rsidR="00EF6D90" w:rsidRPr="00615B2E" w:rsidRDefault="00EF6D90" w:rsidP="00C83351">
      <w:pPr>
        <w:pStyle w:val="ListParagraph"/>
        <w:numPr>
          <w:ilvl w:val="0"/>
          <w:numId w:val="81"/>
        </w:numPr>
        <w:spacing w:line="360" w:lineRule="auto"/>
        <w:ind w:left="810"/>
        <w:jc w:val="both"/>
        <w:rPr>
          <w:rFonts w:ascii="Times New Roman" w:hAnsi="Times New Roman" w:cs="Times New Roman"/>
          <w:sz w:val="24"/>
        </w:rPr>
      </w:pPr>
      <w:r w:rsidRPr="00615B2E">
        <w:rPr>
          <w:rFonts w:ascii="Times New Roman" w:hAnsi="Times New Roman" w:cs="Times New Roman"/>
          <w:sz w:val="24"/>
        </w:rPr>
        <w:t xml:space="preserve">Establish woreda sport committee </w:t>
      </w:r>
    </w:p>
    <w:p w:rsidR="00EF6D90" w:rsidRPr="00615B2E" w:rsidRDefault="00EF6D90" w:rsidP="00C83351">
      <w:pPr>
        <w:pStyle w:val="ListParagraph"/>
        <w:numPr>
          <w:ilvl w:val="0"/>
          <w:numId w:val="81"/>
        </w:numPr>
        <w:spacing w:line="360" w:lineRule="auto"/>
        <w:ind w:left="810"/>
        <w:jc w:val="both"/>
        <w:rPr>
          <w:rFonts w:ascii="Times New Roman" w:hAnsi="Times New Roman" w:cs="Times New Roman"/>
          <w:sz w:val="24"/>
        </w:rPr>
      </w:pPr>
      <w:r w:rsidRPr="00615B2E">
        <w:rPr>
          <w:rFonts w:ascii="Times New Roman" w:hAnsi="Times New Roman" w:cs="Times New Roman"/>
          <w:sz w:val="24"/>
        </w:rPr>
        <w:t xml:space="preserve">Minimum twice make meeting per a month </w:t>
      </w:r>
    </w:p>
    <w:p w:rsidR="00EF6D90" w:rsidRPr="00240167" w:rsidRDefault="00EF6D90" w:rsidP="00982DBA">
      <w:pPr>
        <w:pStyle w:val="Heading3"/>
        <w:numPr>
          <w:ilvl w:val="2"/>
          <w:numId w:val="41"/>
        </w:numPr>
        <w:spacing w:after="240"/>
        <w:rPr>
          <w:rFonts w:ascii="Times New Roman" w:hAnsi="Times New Roman" w:cs="Times New Roman"/>
          <w:color w:val="auto"/>
          <w:sz w:val="24"/>
        </w:rPr>
      </w:pPr>
      <w:bookmarkStart w:id="79" w:name="_Toc523313355"/>
      <w:r w:rsidRPr="00240167">
        <w:rPr>
          <w:rFonts w:ascii="Times New Roman" w:hAnsi="Times New Roman" w:cs="Times New Roman"/>
          <w:color w:val="auto"/>
          <w:sz w:val="24"/>
        </w:rPr>
        <w:t>Role and responsibility of sport expert</w:t>
      </w:r>
      <w:bookmarkEnd w:id="79"/>
      <w:r w:rsidRPr="00240167">
        <w:rPr>
          <w:rFonts w:ascii="Times New Roman" w:hAnsi="Times New Roman" w:cs="Times New Roman"/>
          <w:color w:val="auto"/>
          <w:sz w:val="24"/>
        </w:rPr>
        <w:t xml:space="preserve"> </w:t>
      </w:r>
    </w:p>
    <w:p w:rsidR="00EF6D90" w:rsidRPr="00615B2E" w:rsidRDefault="00EF6D90" w:rsidP="00982DBA">
      <w:pPr>
        <w:spacing w:after="0" w:line="360" w:lineRule="auto"/>
        <w:jc w:val="both"/>
        <w:rPr>
          <w:rFonts w:ascii="Times New Roman" w:hAnsi="Times New Roman" w:cs="Times New Roman"/>
          <w:sz w:val="24"/>
        </w:rPr>
      </w:pPr>
      <w:r w:rsidRPr="00615B2E">
        <w:rPr>
          <w:rFonts w:ascii="Times New Roman" w:hAnsi="Times New Roman" w:cs="Times New Roman"/>
          <w:sz w:val="24"/>
        </w:rPr>
        <w:t xml:space="preserve">According to </w:t>
      </w:r>
      <w:r w:rsidR="00DD1914" w:rsidRPr="00615B2E">
        <w:rPr>
          <w:rFonts w:ascii="Times New Roman" w:hAnsi="Times New Roman" w:cs="Times New Roman"/>
          <w:sz w:val="24"/>
        </w:rPr>
        <w:t>O</w:t>
      </w:r>
      <w:r w:rsidRPr="00615B2E">
        <w:rPr>
          <w:rFonts w:ascii="Times New Roman" w:hAnsi="Times New Roman" w:cs="Times New Roman"/>
          <w:sz w:val="24"/>
        </w:rPr>
        <w:t xml:space="preserve">romo zone youth and sport guide line </w:t>
      </w:r>
      <w:proofErr w:type="gramStart"/>
      <w:r w:rsidRPr="00615B2E">
        <w:rPr>
          <w:rFonts w:ascii="Times New Roman" w:hAnsi="Times New Roman" w:cs="Times New Roman"/>
          <w:sz w:val="24"/>
        </w:rPr>
        <w:t>2009 ,</w:t>
      </w:r>
      <w:proofErr w:type="gramEnd"/>
      <w:r w:rsidRPr="00615B2E">
        <w:rPr>
          <w:rFonts w:ascii="Times New Roman" w:hAnsi="Times New Roman" w:cs="Times New Roman"/>
          <w:sz w:val="24"/>
        </w:rPr>
        <w:t xml:space="preserve"> role and responsibility of sport expert as follow:</w:t>
      </w:r>
    </w:p>
    <w:p w:rsidR="00EF6D90" w:rsidRPr="00615B2E" w:rsidRDefault="00EF6D90" w:rsidP="00982DBA">
      <w:pPr>
        <w:pStyle w:val="ListParagraph"/>
        <w:numPr>
          <w:ilvl w:val="0"/>
          <w:numId w:val="82"/>
        </w:numPr>
        <w:spacing w:after="0" w:line="360" w:lineRule="auto"/>
        <w:ind w:left="900"/>
        <w:jc w:val="both"/>
        <w:rPr>
          <w:rFonts w:ascii="Times New Roman" w:hAnsi="Times New Roman" w:cs="Times New Roman"/>
          <w:sz w:val="24"/>
        </w:rPr>
      </w:pPr>
      <w:r w:rsidRPr="00615B2E">
        <w:rPr>
          <w:rFonts w:ascii="Times New Roman" w:hAnsi="Times New Roman" w:cs="Times New Roman"/>
          <w:sz w:val="24"/>
        </w:rPr>
        <w:t xml:space="preserve">Assess tickets needs by woreda sport experts </w:t>
      </w:r>
    </w:p>
    <w:p w:rsidR="00EF6D90" w:rsidRPr="00615B2E" w:rsidRDefault="00EF6D90" w:rsidP="00C83351">
      <w:pPr>
        <w:pStyle w:val="ListParagraph"/>
        <w:numPr>
          <w:ilvl w:val="0"/>
          <w:numId w:val="82"/>
        </w:numPr>
        <w:spacing w:line="360" w:lineRule="auto"/>
        <w:ind w:left="900"/>
        <w:jc w:val="both"/>
        <w:rPr>
          <w:rFonts w:ascii="Times New Roman" w:hAnsi="Times New Roman" w:cs="Times New Roman"/>
          <w:sz w:val="24"/>
        </w:rPr>
      </w:pPr>
      <w:r w:rsidRPr="00615B2E">
        <w:rPr>
          <w:rFonts w:ascii="Times New Roman" w:hAnsi="Times New Roman" w:cs="Times New Roman"/>
          <w:sz w:val="24"/>
        </w:rPr>
        <w:t>Announce tickets needs by woreda for region</w:t>
      </w:r>
    </w:p>
    <w:p w:rsidR="00EF6D90" w:rsidRPr="00615B2E" w:rsidRDefault="00EF6D90" w:rsidP="00C83351">
      <w:pPr>
        <w:pStyle w:val="ListParagraph"/>
        <w:numPr>
          <w:ilvl w:val="0"/>
          <w:numId w:val="82"/>
        </w:numPr>
        <w:spacing w:line="360" w:lineRule="auto"/>
        <w:ind w:left="900"/>
        <w:jc w:val="both"/>
        <w:rPr>
          <w:rFonts w:ascii="Times New Roman" w:hAnsi="Times New Roman" w:cs="Times New Roman"/>
          <w:sz w:val="24"/>
        </w:rPr>
      </w:pPr>
      <w:r w:rsidRPr="00615B2E">
        <w:rPr>
          <w:rFonts w:ascii="Times New Roman" w:hAnsi="Times New Roman" w:cs="Times New Roman"/>
          <w:sz w:val="24"/>
        </w:rPr>
        <w:t xml:space="preserve">Take ticket from region and dispatching for woreda sport experts </w:t>
      </w:r>
    </w:p>
    <w:p w:rsidR="00EF6D90" w:rsidRPr="00615B2E" w:rsidRDefault="00EF6D90" w:rsidP="00C83351">
      <w:pPr>
        <w:pStyle w:val="ListParagraph"/>
        <w:numPr>
          <w:ilvl w:val="0"/>
          <w:numId w:val="82"/>
        </w:numPr>
        <w:spacing w:line="360" w:lineRule="auto"/>
        <w:ind w:left="900"/>
        <w:jc w:val="both"/>
        <w:rPr>
          <w:rFonts w:ascii="Times New Roman" w:hAnsi="Times New Roman" w:cs="Times New Roman"/>
          <w:sz w:val="24"/>
        </w:rPr>
      </w:pPr>
      <w:r w:rsidRPr="00615B2E">
        <w:rPr>
          <w:rFonts w:ascii="Times New Roman" w:hAnsi="Times New Roman" w:cs="Times New Roman"/>
          <w:sz w:val="24"/>
        </w:rPr>
        <w:t xml:space="preserve">Distribute financial rule and regulation for woreda </w:t>
      </w:r>
    </w:p>
    <w:p w:rsidR="00EF6D90" w:rsidRPr="00615B2E" w:rsidRDefault="00EF6D90" w:rsidP="00C83351">
      <w:pPr>
        <w:pStyle w:val="ListParagraph"/>
        <w:numPr>
          <w:ilvl w:val="0"/>
          <w:numId w:val="82"/>
        </w:numPr>
        <w:spacing w:line="360" w:lineRule="auto"/>
        <w:ind w:left="900"/>
        <w:jc w:val="both"/>
        <w:rPr>
          <w:rFonts w:ascii="Times New Roman" w:hAnsi="Times New Roman" w:cs="Times New Roman"/>
          <w:sz w:val="24"/>
        </w:rPr>
      </w:pPr>
      <w:r w:rsidRPr="00615B2E">
        <w:rPr>
          <w:rFonts w:ascii="Times New Roman" w:hAnsi="Times New Roman" w:cs="Times New Roman"/>
          <w:sz w:val="24"/>
        </w:rPr>
        <w:t xml:space="preserve">Collect money by making meeting with  governmental employee and society </w:t>
      </w:r>
    </w:p>
    <w:p w:rsidR="00EF6D90" w:rsidRPr="00615B2E" w:rsidRDefault="00EF6D90" w:rsidP="00C83351">
      <w:pPr>
        <w:pStyle w:val="ListParagraph"/>
        <w:numPr>
          <w:ilvl w:val="0"/>
          <w:numId w:val="82"/>
        </w:numPr>
        <w:spacing w:line="360" w:lineRule="auto"/>
        <w:ind w:left="900"/>
        <w:jc w:val="both"/>
        <w:rPr>
          <w:rFonts w:ascii="Times New Roman" w:hAnsi="Times New Roman" w:cs="Times New Roman"/>
          <w:sz w:val="24"/>
        </w:rPr>
      </w:pPr>
      <w:r w:rsidRPr="00615B2E">
        <w:rPr>
          <w:rFonts w:ascii="Times New Roman" w:hAnsi="Times New Roman" w:cs="Times New Roman"/>
          <w:sz w:val="24"/>
        </w:rPr>
        <w:t xml:space="preserve">Controlling and design sport facility </w:t>
      </w:r>
    </w:p>
    <w:p w:rsidR="00EF6D90" w:rsidRPr="00615B2E" w:rsidRDefault="00EF6D90" w:rsidP="00C83351">
      <w:pPr>
        <w:pStyle w:val="ListParagraph"/>
        <w:numPr>
          <w:ilvl w:val="0"/>
          <w:numId w:val="82"/>
        </w:numPr>
        <w:spacing w:line="360" w:lineRule="auto"/>
        <w:ind w:left="900"/>
        <w:jc w:val="both"/>
        <w:rPr>
          <w:rFonts w:ascii="Times New Roman" w:hAnsi="Times New Roman" w:cs="Times New Roman"/>
          <w:sz w:val="24"/>
        </w:rPr>
      </w:pPr>
      <w:r w:rsidRPr="00615B2E">
        <w:rPr>
          <w:rFonts w:ascii="Times New Roman" w:hAnsi="Times New Roman" w:cs="Times New Roman"/>
          <w:sz w:val="24"/>
        </w:rPr>
        <w:t xml:space="preserve">Controlling and supporting projects </w:t>
      </w:r>
    </w:p>
    <w:p w:rsidR="00EF6D90" w:rsidRDefault="00EF6D90" w:rsidP="00C83351">
      <w:pPr>
        <w:pStyle w:val="ListParagraph"/>
        <w:numPr>
          <w:ilvl w:val="0"/>
          <w:numId w:val="82"/>
        </w:numPr>
        <w:spacing w:line="360" w:lineRule="auto"/>
        <w:ind w:left="900"/>
        <w:jc w:val="both"/>
        <w:rPr>
          <w:rFonts w:ascii="Times New Roman" w:hAnsi="Times New Roman" w:cs="Times New Roman"/>
          <w:sz w:val="24"/>
        </w:rPr>
      </w:pPr>
      <w:r w:rsidRPr="00615B2E">
        <w:rPr>
          <w:rFonts w:ascii="Times New Roman" w:hAnsi="Times New Roman" w:cs="Times New Roman"/>
          <w:sz w:val="24"/>
        </w:rPr>
        <w:t xml:space="preserve">Facilitating the training and competition area </w:t>
      </w:r>
    </w:p>
    <w:p w:rsidR="00982DBA" w:rsidRPr="00615B2E" w:rsidRDefault="00982DBA" w:rsidP="00982DBA">
      <w:pPr>
        <w:pStyle w:val="ListParagraph"/>
        <w:spacing w:line="360" w:lineRule="auto"/>
        <w:ind w:left="900"/>
        <w:jc w:val="both"/>
        <w:rPr>
          <w:rFonts w:ascii="Times New Roman" w:hAnsi="Times New Roman" w:cs="Times New Roman"/>
          <w:sz w:val="24"/>
        </w:rPr>
      </w:pPr>
    </w:p>
    <w:p w:rsidR="00EF6D90" w:rsidRPr="00240167" w:rsidRDefault="00EF6D90" w:rsidP="00982DBA">
      <w:pPr>
        <w:pStyle w:val="Heading3"/>
        <w:numPr>
          <w:ilvl w:val="2"/>
          <w:numId w:val="41"/>
        </w:numPr>
        <w:spacing w:after="240"/>
        <w:rPr>
          <w:rFonts w:ascii="Times New Roman" w:hAnsi="Times New Roman" w:cs="Times New Roman"/>
          <w:color w:val="auto"/>
          <w:sz w:val="24"/>
        </w:rPr>
      </w:pPr>
      <w:bookmarkStart w:id="80" w:name="_Toc523313356"/>
      <w:r w:rsidRPr="00240167">
        <w:rPr>
          <w:rFonts w:ascii="Times New Roman" w:hAnsi="Times New Roman" w:cs="Times New Roman"/>
          <w:color w:val="auto"/>
          <w:sz w:val="24"/>
        </w:rPr>
        <w:lastRenderedPageBreak/>
        <w:t>Role and responsibility of football committee</w:t>
      </w:r>
      <w:bookmarkEnd w:id="80"/>
    </w:p>
    <w:p w:rsidR="00EF6D90" w:rsidRPr="00615B2E" w:rsidRDefault="00DD1914" w:rsidP="00982DBA">
      <w:pPr>
        <w:pStyle w:val="ListParagraph"/>
        <w:spacing w:after="240" w:line="360" w:lineRule="auto"/>
        <w:ind w:left="450"/>
        <w:jc w:val="both"/>
        <w:rPr>
          <w:rFonts w:ascii="Times New Roman" w:hAnsi="Times New Roman" w:cs="Times New Roman"/>
          <w:sz w:val="24"/>
        </w:rPr>
      </w:pPr>
      <w:r w:rsidRPr="00615B2E">
        <w:rPr>
          <w:rFonts w:ascii="Times New Roman" w:hAnsi="Times New Roman" w:cs="Times New Roman"/>
          <w:sz w:val="24"/>
        </w:rPr>
        <w:t>According to O</w:t>
      </w:r>
      <w:r w:rsidR="00EF6D90" w:rsidRPr="00615B2E">
        <w:rPr>
          <w:rFonts w:ascii="Times New Roman" w:hAnsi="Times New Roman" w:cs="Times New Roman"/>
          <w:sz w:val="24"/>
        </w:rPr>
        <w:t>romo zone youth and sport guide line 2009, role and responsibility of football committee as follow:</w:t>
      </w:r>
    </w:p>
    <w:p w:rsidR="00EF6D90" w:rsidRPr="00615B2E" w:rsidRDefault="00EF6D90" w:rsidP="00C83351">
      <w:pPr>
        <w:pStyle w:val="ListParagraph"/>
        <w:numPr>
          <w:ilvl w:val="0"/>
          <w:numId w:val="83"/>
        </w:numPr>
        <w:spacing w:line="360" w:lineRule="auto"/>
        <w:ind w:left="990" w:hanging="450"/>
        <w:jc w:val="both"/>
        <w:rPr>
          <w:rFonts w:ascii="Times New Roman" w:hAnsi="Times New Roman" w:cs="Times New Roman"/>
          <w:sz w:val="24"/>
        </w:rPr>
      </w:pPr>
      <w:r w:rsidRPr="00615B2E">
        <w:rPr>
          <w:rFonts w:ascii="Times New Roman" w:hAnsi="Times New Roman" w:cs="Times New Roman"/>
          <w:sz w:val="24"/>
        </w:rPr>
        <w:t xml:space="preserve">Respect the rule and regulation of region </w:t>
      </w:r>
    </w:p>
    <w:p w:rsidR="00EF6D90" w:rsidRPr="00615B2E" w:rsidRDefault="00EF6D90" w:rsidP="00C83351">
      <w:pPr>
        <w:pStyle w:val="ListParagraph"/>
        <w:numPr>
          <w:ilvl w:val="0"/>
          <w:numId w:val="83"/>
        </w:numPr>
        <w:spacing w:line="360" w:lineRule="auto"/>
        <w:ind w:left="990" w:hanging="450"/>
        <w:jc w:val="both"/>
        <w:rPr>
          <w:rFonts w:ascii="Times New Roman" w:hAnsi="Times New Roman" w:cs="Times New Roman"/>
          <w:sz w:val="24"/>
        </w:rPr>
      </w:pPr>
      <w:r w:rsidRPr="00615B2E">
        <w:rPr>
          <w:rFonts w:ascii="Times New Roman" w:hAnsi="Times New Roman" w:cs="Times New Roman"/>
          <w:sz w:val="24"/>
        </w:rPr>
        <w:t xml:space="preserve">Preparing , contract and controlling sport facilities </w:t>
      </w:r>
    </w:p>
    <w:p w:rsidR="00EF6D90" w:rsidRPr="00615B2E" w:rsidRDefault="00EF6D90" w:rsidP="00C83351">
      <w:pPr>
        <w:pStyle w:val="ListParagraph"/>
        <w:numPr>
          <w:ilvl w:val="0"/>
          <w:numId w:val="83"/>
        </w:numPr>
        <w:spacing w:line="360" w:lineRule="auto"/>
        <w:ind w:left="990" w:hanging="450"/>
        <w:jc w:val="both"/>
        <w:rPr>
          <w:rFonts w:ascii="Times New Roman" w:hAnsi="Times New Roman" w:cs="Times New Roman"/>
          <w:sz w:val="24"/>
        </w:rPr>
      </w:pPr>
      <w:r w:rsidRPr="00615B2E">
        <w:rPr>
          <w:rFonts w:ascii="Times New Roman" w:hAnsi="Times New Roman" w:cs="Times New Roman"/>
          <w:sz w:val="24"/>
        </w:rPr>
        <w:t>Based on sport establish woreda sport committee</w:t>
      </w:r>
    </w:p>
    <w:p w:rsidR="00EF6D90" w:rsidRPr="00615B2E" w:rsidRDefault="00EF6D90" w:rsidP="00C83351">
      <w:pPr>
        <w:pStyle w:val="ListParagraph"/>
        <w:numPr>
          <w:ilvl w:val="0"/>
          <w:numId w:val="83"/>
        </w:numPr>
        <w:spacing w:line="360" w:lineRule="auto"/>
        <w:ind w:left="990" w:hanging="450"/>
        <w:jc w:val="both"/>
        <w:rPr>
          <w:rFonts w:ascii="Times New Roman" w:hAnsi="Times New Roman" w:cs="Times New Roman"/>
          <w:sz w:val="24"/>
        </w:rPr>
      </w:pPr>
      <w:r w:rsidRPr="00615B2E">
        <w:rPr>
          <w:rFonts w:ascii="Times New Roman" w:hAnsi="Times New Roman" w:cs="Times New Roman"/>
          <w:sz w:val="24"/>
        </w:rPr>
        <w:t>Taking the responsibility and different competition</w:t>
      </w:r>
    </w:p>
    <w:p w:rsidR="00EF6D90" w:rsidRPr="00615B2E" w:rsidRDefault="00EF6D90" w:rsidP="00C83351">
      <w:pPr>
        <w:pStyle w:val="ListParagraph"/>
        <w:numPr>
          <w:ilvl w:val="0"/>
          <w:numId w:val="83"/>
        </w:numPr>
        <w:spacing w:line="360" w:lineRule="auto"/>
        <w:ind w:left="990" w:hanging="450"/>
        <w:jc w:val="both"/>
        <w:rPr>
          <w:rFonts w:ascii="Times New Roman" w:hAnsi="Times New Roman" w:cs="Times New Roman"/>
          <w:sz w:val="24"/>
        </w:rPr>
      </w:pPr>
      <w:r w:rsidRPr="00615B2E">
        <w:rPr>
          <w:rFonts w:ascii="Times New Roman" w:hAnsi="Times New Roman" w:cs="Times New Roman"/>
          <w:sz w:val="24"/>
        </w:rPr>
        <w:t xml:space="preserve">Support youth projects </w:t>
      </w:r>
    </w:p>
    <w:p w:rsidR="00EF6D90" w:rsidRPr="00615B2E" w:rsidRDefault="00EF6D90" w:rsidP="00C83351">
      <w:pPr>
        <w:pStyle w:val="ListParagraph"/>
        <w:numPr>
          <w:ilvl w:val="0"/>
          <w:numId w:val="83"/>
        </w:numPr>
        <w:spacing w:line="360" w:lineRule="auto"/>
        <w:ind w:left="990" w:hanging="450"/>
        <w:jc w:val="both"/>
        <w:rPr>
          <w:rFonts w:ascii="Times New Roman" w:hAnsi="Times New Roman" w:cs="Times New Roman"/>
          <w:sz w:val="24"/>
        </w:rPr>
      </w:pPr>
      <w:r w:rsidRPr="00615B2E">
        <w:rPr>
          <w:rFonts w:ascii="Times New Roman" w:hAnsi="Times New Roman" w:cs="Times New Roman"/>
          <w:sz w:val="24"/>
        </w:rPr>
        <w:t>Establish a new projects, teams and clubs</w:t>
      </w:r>
    </w:p>
    <w:p w:rsidR="00EF6D90" w:rsidRPr="00615B2E" w:rsidRDefault="00EF6D90" w:rsidP="00C83351">
      <w:pPr>
        <w:pStyle w:val="ListParagraph"/>
        <w:numPr>
          <w:ilvl w:val="0"/>
          <w:numId w:val="83"/>
        </w:numPr>
        <w:spacing w:line="360" w:lineRule="auto"/>
        <w:ind w:left="990" w:hanging="450"/>
        <w:jc w:val="both"/>
        <w:rPr>
          <w:rFonts w:ascii="Times New Roman" w:hAnsi="Times New Roman" w:cs="Times New Roman"/>
          <w:sz w:val="24"/>
        </w:rPr>
      </w:pPr>
      <w:r w:rsidRPr="00615B2E">
        <w:rPr>
          <w:rFonts w:ascii="Times New Roman" w:hAnsi="Times New Roman" w:cs="Times New Roman"/>
          <w:sz w:val="24"/>
        </w:rPr>
        <w:t>Organizing game for youth projects ,disable and etc</w:t>
      </w:r>
    </w:p>
    <w:p w:rsidR="00EF6D90" w:rsidRPr="00615B2E" w:rsidRDefault="00EF6D90" w:rsidP="00C83351">
      <w:pPr>
        <w:pStyle w:val="ListParagraph"/>
        <w:numPr>
          <w:ilvl w:val="0"/>
          <w:numId w:val="83"/>
        </w:numPr>
        <w:spacing w:line="360" w:lineRule="auto"/>
        <w:ind w:left="990" w:hanging="450"/>
        <w:jc w:val="both"/>
        <w:rPr>
          <w:rFonts w:ascii="Times New Roman" w:hAnsi="Times New Roman" w:cs="Times New Roman"/>
          <w:sz w:val="24"/>
        </w:rPr>
      </w:pPr>
      <w:r w:rsidRPr="00615B2E">
        <w:rPr>
          <w:rFonts w:ascii="Times New Roman" w:hAnsi="Times New Roman" w:cs="Times New Roman"/>
          <w:sz w:val="24"/>
        </w:rPr>
        <w:t>Giving support for woreda committee</w:t>
      </w:r>
    </w:p>
    <w:p w:rsidR="00EF6D90" w:rsidRPr="00615B2E" w:rsidRDefault="00EF6D90" w:rsidP="00982DBA">
      <w:pPr>
        <w:pStyle w:val="ListParagraph"/>
        <w:numPr>
          <w:ilvl w:val="0"/>
          <w:numId w:val="83"/>
        </w:numPr>
        <w:spacing w:after="0" w:line="360" w:lineRule="auto"/>
        <w:ind w:left="990" w:hanging="450"/>
        <w:jc w:val="both"/>
        <w:rPr>
          <w:rFonts w:ascii="Times New Roman" w:hAnsi="Times New Roman" w:cs="Times New Roman"/>
          <w:sz w:val="24"/>
        </w:rPr>
      </w:pPr>
      <w:r w:rsidRPr="00615B2E">
        <w:rPr>
          <w:rFonts w:ascii="Times New Roman" w:hAnsi="Times New Roman" w:cs="Times New Roman"/>
          <w:sz w:val="24"/>
        </w:rPr>
        <w:t>Make meeting per year</w:t>
      </w:r>
    </w:p>
    <w:p w:rsidR="00EF6D90" w:rsidRPr="00240167" w:rsidRDefault="00EF6D90" w:rsidP="00982DBA">
      <w:pPr>
        <w:pStyle w:val="Heading3"/>
        <w:numPr>
          <w:ilvl w:val="2"/>
          <w:numId w:val="41"/>
        </w:numPr>
        <w:rPr>
          <w:rFonts w:ascii="Times New Roman" w:hAnsi="Times New Roman" w:cs="Times New Roman"/>
          <w:color w:val="auto"/>
          <w:sz w:val="24"/>
        </w:rPr>
      </w:pPr>
      <w:bookmarkStart w:id="81" w:name="_Toc523313357"/>
      <w:r w:rsidRPr="00240167">
        <w:rPr>
          <w:rFonts w:ascii="Times New Roman" w:hAnsi="Times New Roman" w:cs="Times New Roman"/>
          <w:color w:val="auto"/>
          <w:sz w:val="24"/>
        </w:rPr>
        <w:t>Role and responsibility of youth football projects coach</w:t>
      </w:r>
      <w:bookmarkEnd w:id="81"/>
      <w:r w:rsidRPr="00240167">
        <w:rPr>
          <w:rFonts w:ascii="Times New Roman" w:hAnsi="Times New Roman" w:cs="Times New Roman"/>
          <w:color w:val="auto"/>
          <w:sz w:val="24"/>
        </w:rPr>
        <w:t xml:space="preserve"> </w:t>
      </w:r>
    </w:p>
    <w:p w:rsidR="00EF6D90" w:rsidRPr="00615B2E" w:rsidRDefault="00DD1914" w:rsidP="00982DBA">
      <w:pPr>
        <w:pStyle w:val="ListParagraph"/>
        <w:spacing w:after="240" w:line="360" w:lineRule="auto"/>
        <w:ind w:left="450"/>
        <w:jc w:val="both"/>
        <w:rPr>
          <w:rFonts w:ascii="Times New Roman" w:hAnsi="Times New Roman" w:cs="Times New Roman"/>
          <w:sz w:val="24"/>
        </w:rPr>
      </w:pPr>
      <w:r w:rsidRPr="00615B2E">
        <w:rPr>
          <w:rFonts w:ascii="Times New Roman" w:hAnsi="Times New Roman" w:cs="Times New Roman"/>
          <w:sz w:val="24"/>
        </w:rPr>
        <w:t>According to O</w:t>
      </w:r>
      <w:r w:rsidR="00EF6D90" w:rsidRPr="00615B2E">
        <w:rPr>
          <w:rFonts w:ascii="Times New Roman" w:hAnsi="Times New Roman" w:cs="Times New Roman"/>
          <w:sz w:val="24"/>
        </w:rPr>
        <w:t xml:space="preserve">romo zone youth and sport guide line </w:t>
      </w:r>
      <w:proofErr w:type="gramStart"/>
      <w:r w:rsidR="00EF6D90" w:rsidRPr="00615B2E">
        <w:rPr>
          <w:rFonts w:ascii="Times New Roman" w:hAnsi="Times New Roman" w:cs="Times New Roman"/>
          <w:sz w:val="24"/>
        </w:rPr>
        <w:t>2009 ,</w:t>
      </w:r>
      <w:proofErr w:type="gramEnd"/>
      <w:r w:rsidR="00EF6D90" w:rsidRPr="00615B2E">
        <w:rPr>
          <w:rFonts w:ascii="Times New Roman" w:hAnsi="Times New Roman" w:cs="Times New Roman"/>
          <w:sz w:val="24"/>
        </w:rPr>
        <w:t xml:space="preserve"> role and responsibility of youth project coach as follow:</w:t>
      </w:r>
    </w:p>
    <w:p w:rsidR="00EF6D90" w:rsidRPr="00615B2E" w:rsidRDefault="00EF6D90" w:rsidP="00C83351">
      <w:pPr>
        <w:pStyle w:val="ListParagraph"/>
        <w:numPr>
          <w:ilvl w:val="0"/>
          <w:numId w:val="84"/>
        </w:num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Provide a safe physical environment.</w:t>
      </w:r>
    </w:p>
    <w:p w:rsidR="00EF6D90" w:rsidRPr="00615B2E" w:rsidRDefault="00EF6D90" w:rsidP="00C83351">
      <w:pPr>
        <w:pStyle w:val="ListParagraph"/>
        <w:numPr>
          <w:ilvl w:val="0"/>
          <w:numId w:val="84"/>
        </w:num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Communicate in a positive way. You will need to communicate with your players, parents, referees, and program administrators.</w:t>
      </w:r>
    </w:p>
    <w:p w:rsidR="00EF6D90" w:rsidRPr="00615B2E" w:rsidRDefault="00EF6D90" w:rsidP="00C83351">
      <w:pPr>
        <w:pStyle w:val="ListParagraph"/>
        <w:numPr>
          <w:ilvl w:val="0"/>
          <w:numId w:val="84"/>
        </w:num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Teach the tactics and skills related to your sport.</w:t>
      </w:r>
    </w:p>
    <w:p w:rsidR="00EF6D90" w:rsidRPr="00615B2E" w:rsidRDefault="00EF6D90" w:rsidP="00C83351">
      <w:pPr>
        <w:pStyle w:val="ListParagraph"/>
        <w:numPr>
          <w:ilvl w:val="0"/>
          <w:numId w:val="84"/>
        </w:num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Teach the rules of the game.</w:t>
      </w:r>
    </w:p>
    <w:p w:rsidR="00EF6D90" w:rsidRPr="00615B2E" w:rsidRDefault="00EF6D90" w:rsidP="00C83351">
      <w:pPr>
        <w:pStyle w:val="ListParagraph"/>
        <w:numPr>
          <w:ilvl w:val="0"/>
          <w:numId w:val="84"/>
        </w:num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Direct players in competition. </w:t>
      </w:r>
    </w:p>
    <w:p w:rsidR="00EF6D90" w:rsidRPr="00615B2E" w:rsidRDefault="00EF6D90" w:rsidP="00C83351">
      <w:pPr>
        <w:pStyle w:val="ListParagraph"/>
        <w:numPr>
          <w:ilvl w:val="0"/>
          <w:numId w:val="84"/>
        </w:num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Help your players become fit and value fitness for a lifetime. </w:t>
      </w:r>
    </w:p>
    <w:p w:rsidR="00EF6D90" w:rsidRPr="00615B2E" w:rsidRDefault="00EF6D90" w:rsidP="00C83351">
      <w:pPr>
        <w:pStyle w:val="ListParagraph"/>
        <w:numPr>
          <w:ilvl w:val="0"/>
          <w:numId w:val="84"/>
        </w:num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Make practices fun not miserable.</w:t>
      </w:r>
    </w:p>
    <w:p w:rsidR="00EF6D90" w:rsidRPr="00615B2E" w:rsidRDefault="00EF6D90" w:rsidP="00C83351">
      <w:pPr>
        <w:pStyle w:val="ListParagraph"/>
        <w:numPr>
          <w:ilvl w:val="0"/>
          <w:numId w:val="84"/>
        </w:num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Help young people develop character.</w:t>
      </w:r>
    </w:p>
    <w:p w:rsidR="00EF6D90" w:rsidRPr="00615B2E" w:rsidRDefault="00EF6D90" w:rsidP="00C83351">
      <w:pPr>
        <w:pStyle w:val="ListParagraph"/>
        <w:numPr>
          <w:ilvl w:val="0"/>
          <w:numId w:val="84"/>
        </w:num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Organize practices. </w:t>
      </w:r>
    </w:p>
    <w:p w:rsidR="00EF6D90" w:rsidRPr="00615B2E" w:rsidRDefault="00EF6D90" w:rsidP="00C83351">
      <w:pPr>
        <w:pStyle w:val="ListParagraph"/>
        <w:numPr>
          <w:ilvl w:val="0"/>
          <w:numId w:val="84"/>
        </w:num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Pass out pertinent information. </w:t>
      </w:r>
    </w:p>
    <w:p w:rsidR="00EF6D90" w:rsidRPr="00615B2E" w:rsidRDefault="00EF6D90" w:rsidP="00C83351">
      <w:pPr>
        <w:pStyle w:val="ListParagraph"/>
        <w:numPr>
          <w:ilvl w:val="0"/>
          <w:numId w:val="84"/>
        </w:numPr>
        <w:autoSpaceDE w:val="0"/>
        <w:autoSpaceDN w:val="0"/>
        <w:adjustRightInd w:val="0"/>
        <w:spacing w:line="360" w:lineRule="auto"/>
        <w:jc w:val="both"/>
        <w:rPr>
          <w:rFonts w:ascii="Times New Roman" w:hAnsi="Times New Roman" w:cs="Times New Roman"/>
          <w:sz w:val="24"/>
        </w:rPr>
      </w:pPr>
      <w:r w:rsidRPr="00615B2E">
        <w:rPr>
          <w:rFonts w:ascii="Times New Roman" w:hAnsi="Times New Roman" w:cs="Times New Roman"/>
          <w:sz w:val="24"/>
          <w:szCs w:val="24"/>
        </w:rPr>
        <w:t xml:space="preserve">Show up to games and practices. </w:t>
      </w:r>
    </w:p>
    <w:p w:rsidR="00EF6D90" w:rsidRPr="00615B2E" w:rsidRDefault="00EF6D90" w:rsidP="00C83351">
      <w:pPr>
        <w:pStyle w:val="ListParagraph"/>
        <w:numPr>
          <w:ilvl w:val="0"/>
          <w:numId w:val="84"/>
        </w:numPr>
        <w:autoSpaceDE w:val="0"/>
        <w:autoSpaceDN w:val="0"/>
        <w:adjustRightInd w:val="0"/>
        <w:spacing w:line="360" w:lineRule="auto"/>
        <w:jc w:val="both"/>
        <w:rPr>
          <w:rFonts w:ascii="Times New Roman" w:hAnsi="Times New Roman" w:cs="Times New Roman"/>
          <w:sz w:val="24"/>
        </w:rPr>
      </w:pPr>
      <w:r w:rsidRPr="00615B2E">
        <w:rPr>
          <w:rFonts w:ascii="Times New Roman" w:hAnsi="Times New Roman" w:cs="Times New Roman"/>
          <w:sz w:val="24"/>
        </w:rPr>
        <w:t xml:space="preserve">Respect the regulation </w:t>
      </w:r>
    </w:p>
    <w:p w:rsidR="00EF6D90" w:rsidRPr="00615B2E" w:rsidRDefault="00EF6D90" w:rsidP="00C83351">
      <w:pPr>
        <w:pStyle w:val="ListParagraph"/>
        <w:numPr>
          <w:ilvl w:val="0"/>
          <w:numId w:val="84"/>
        </w:numPr>
        <w:autoSpaceDE w:val="0"/>
        <w:autoSpaceDN w:val="0"/>
        <w:adjustRightInd w:val="0"/>
        <w:spacing w:line="360" w:lineRule="auto"/>
        <w:jc w:val="both"/>
        <w:rPr>
          <w:rFonts w:ascii="Times New Roman" w:hAnsi="Times New Roman" w:cs="Times New Roman"/>
          <w:sz w:val="24"/>
        </w:rPr>
      </w:pPr>
      <w:r w:rsidRPr="00615B2E">
        <w:rPr>
          <w:rFonts w:ascii="Times New Roman" w:hAnsi="Times New Roman" w:cs="Times New Roman"/>
          <w:sz w:val="24"/>
        </w:rPr>
        <w:t xml:space="preserve"> Make strong integration with sport expert, players, trainee’s parent, committee and sport administrative. </w:t>
      </w:r>
    </w:p>
    <w:p w:rsidR="00EF6D90" w:rsidRPr="00615B2E" w:rsidRDefault="00EF6D90" w:rsidP="00C83351">
      <w:pPr>
        <w:pStyle w:val="ListParagraph"/>
        <w:numPr>
          <w:ilvl w:val="0"/>
          <w:numId w:val="84"/>
        </w:numPr>
        <w:autoSpaceDE w:val="0"/>
        <w:autoSpaceDN w:val="0"/>
        <w:adjustRightInd w:val="0"/>
        <w:spacing w:line="360" w:lineRule="auto"/>
        <w:jc w:val="both"/>
        <w:rPr>
          <w:rFonts w:ascii="Times New Roman" w:hAnsi="Times New Roman" w:cs="Times New Roman"/>
          <w:sz w:val="24"/>
        </w:rPr>
      </w:pPr>
      <w:r w:rsidRPr="00615B2E">
        <w:rPr>
          <w:rFonts w:ascii="Times New Roman" w:hAnsi="Times New Roman" w:cs="Times New Roman"/>
          <w:sz w:val="24"/>
        </w:rPr>
        <w:t>Facilitating competition with sport experts, committee and federation.</w:t>
      </w:r>
    </w:p>
    <w:p w:rsidR="00D02DB5" w:rsidRPr="00521269" w:rsidRDefault="00D02DB5" w:rsidP="00C83351">
      <w:pPr>
        <w:pStyle w:val="Heading2"/>
        <w:numPr>
          <w:ilvl w:val="1"/>
          <w:numId w:val="41"/>
        </w:numPr>
        <w:tabs>
          <w:tab w:val="left" w:pos="540"/>
          <w:tab w:val="left" w:pos="630"/>
        </w:tabs>
        <w:rPr>
          <w:color w:val="auto"/>
        </w:rPr>
      </w:pPr>
      <w:bookmarkStart w:id="82" w:name="_Toc520891865"/>
      <w:bookmarkStart w:id="83" w:name="_Toc523313358"/>
      <w:r w:rsidRPr="00521269">
        <w:rPr>
          <w:color w:val="auto"/>
        </w:rPr>
        <w:lastRenderedPageBreak/>
        <w:t xml:space="preserve">Resources needed by </w:t>
      </w:r>
      <w:bookmarkEnd w:id="82"/>
      <w:r w:rsidR="00D20D52" w:rsidRPr="00521269">
        <w:rPr>
          <w:color w:val="auto"/>
        </w:rPr>
        <w:t>youth projects</w:t>
      </w:r>
      <w:bookmarkEnd w:id="83"/>
      <w:r w:rsidR="00D20D52" w:rsidRPr="00521269">
        <w:rPr>
          <w:color w:val="auto"/>
        </w:rPr>
        <w:t xml:space="preserve"> </w:t>
      </w:r>
      <w:r w:rsidRPr="00521269">
        <w:rPr>
          <w:color w:val="auto"/>
        </w:rPr>
        <w:t xml:space="preserve"> </w:t>
      </w:r>
    </w:p>
    <w:p w:rsidR="00D02DB5" w:rsidRPr="00615B2E" w:rsidRDefault="00D02DB5" w:rsidP="003238D6">
      <w:pPr>
        <w:pStyle w:val="Default"/>
        <w:spacing w:after="200" w:line="360" w:lineRule="auto"/>
        <w:jc w:val="both"/>
        <w:rPr>
          <w:color w:val="auto"/>
        </w:rPr>
      </w:pPr>
      <w:r w:rsidRPr="00615B2E">
        <w:rPr>
          <w:color w:val="auto"/>
        </w:rPr>
        <w:t xml:space="preserve">Resource is an aid or support that you can draw on to assist you to achieve something clearly one of the most important skills for a sport administrator is to determine needs, to identify resources that can resolve these needs, and then to acquire the needed resources. These resources can be seen from different vantage points that some of these resources will be discussed as follow. These are: - financial, materials, and facility resources. </w:t>
      </w:r>
    </w:p>
    <w:p w:rsidR="00D02DB5" w:rsidRPr="00615B2E" w:rsidRDefault="00D02DB5" w:rsidP="003238D6">
      <w:pPr>
        <w:pStyle w:val="Default"/>
        <w:spacing w:after="200" w:line="360" w:lineRule="auto"/>
        <w:jc w:val="both"/>
        <w:rPr>
          <w:color w:val="auto"/>
        </w:rPr>
      </w:pPr>
      <w:r w:rsidRPr="00615B2E">
        <w:rPr>
          <w:b/>
          <w:bCs/>
          <w:color w:val="auto"/>
        </w:rPr>
        <w:t xml:space="preserve"> Financial resources: </w:t>
      </w:r>
      <w:r w:rsidRPr="00615B2E">
        <w:rPr>
          <w:color w:val="auto"/>
        </w:rPr>
        <w:t xml:space="preserve">every organization needs financial support in order to deliver its programs and projects. Adequate financial support ensures that the organization can fulfill its aspiration. In light of this no one seriously believe that athletes can be competitive in high performance sport without some form of financial support. In spite of this now a trend towards professionalism, as defined both in monetary and full time training terms. Coaches administrators and at the highest levels of competition are essentially full time, with various support from governments, their association, sponsors, and from employment as athletes. </w:t>
      </w:r>
    </w:p>
    <w:p w:rsidR="00D02DB5" w:rsidRPr="00615B2E" w:rsidRDefault="00D02DB5" w:rsidP="003238D6">
      <w:pPr>
        <w:pStyle w:val="Default"/>
        <w:spacing w:after="200" w:line="360" w:lineRule="auto"/>
        <w:jc w:val="both"/>
        <w:rPr>
          <w:color w:val="auto"/>
        </w:rPr>
      </w:pPr>
      <w:r w:rsidRPr="00615B2E">
        <w:rPr>
          <w:b/>
          <w:bCs/>
          <w:color w:val="auto"/>
        </w:rPr>
        <w:t xml:space="preserve"> Human resources: </w:t>
      </w:r>
      <w:r w:rsidRPr="00615B2E">
        <w:rPr>
          <w:color w:val="auto"/>
        </w:rPr>
        <w:t>ever</w:t>
      </w:r>
      <w:r w:rsidR="00D20D52" w:rsidRPr="00615B2E">
        <w:rPr>
          <w:color w:val="auto"/>
        </w:rPr>
        <w:t>y organization mainly youth projects</w:t>
      </w:r>
      <w:r w:rsidRPr="00615B2E">
        <w:rPr>
          <w:color w:val="auto"/>
        </w:rPr>
        <w:t xml:space="preserve"> depends on peoples to fill the roles of organizers, administrators, fund raisers, planners, official’s, coaches, athletes, and sport medicine specialist. In line with this human resource since early 1970s has become an increasingly important in organizational success as panted out by Mills (1975) </w:t>
      </w:r>
    </w:p>
    <w:p w:rsidR="00D02DB5" w:rsidRPr="00615B2E" w:rsidRDefault="00D02DB5" w:rsidP="003238D6">
      <w:pPr>
        <w:pStyle w:val="Default"/>
        <w:spacing w:after="200" w:line="360" w:lineRule="auto"/>
        <w:jc w:val="both"/>
        <w:rPr>
          <w:b/>
          <w:bCs/>
          <w:color w:val="auto"/>
        </w:rPr>
      </w:pPr>
      <w:r w:rsidRPr="00615B2E">
        <w:rPr>
          <w:b/>
          <w:bCs/>
          <w:color w:val="auto"/>
        </w:rPr>
        <w:t xml:space="preserve">Material resources: </w:t>
      </w:r>
      <w:r w:rsidRPr="00615B2E">
        <w:rPr>
          <w:color w:val="auto"/>
        </w:rPr>
        <w:t>these are the items you acquire to ensure effective and efficient administration practices in your organization. Even though sport in all countries is changing with times, but not uniformly for all</w:t>
      </w:r>
      <w:r w:rsidRPr="00615B2E">
        <w:rPr>
          <w:b/>
          <w:bCs/>
          <w:color w:val="auto"/>
        </w:rPr>
        <w:t xml:space="preserve"> </w:t>
      </w:r>
    </w:p>
    <w:p w:rsidR="00D02DB5" w:rsidRPr="00615B2E" w:rsidRDefault="00D02DB5" w:rsidP="003238D6">
      <w:pPr>
        <w:pStyle w:val="Default"/>
        <w:spacing w:after="200" w:line="360" w:lineRule="auto"/>
        <w:jc w:val="both"/>
        <w:rPr>
          <w:color w:val="auto"/>
        </w:rPr>
      </w:pPr>
      <w:r w:rsidRPr="00615B2E">
        <w:rPr>
          <w:b/>
          <w:bCs/>
          <w:color w:val="auto"/>
        </w:rPr>
        <w:t>Facility resources</w:t>
      </w:r>
      <w:r w:rsidRPr="00615B2E">
        <w:rPr>
          <w:color w:val="auto"/>
        </w:rPr>
        <w:t>: it is important to pay close attention to</w:t>
      </w:r>
      <w:r w:rsidR="001F05FD" w:rsidRPr="00615B2E">
        <w:rPr>
          <w:color w:val="auto"/>
        </w:rPr>
        <w:t xml:space="preserve"> needs of projects</w:t>
      </w:r>
      <w:r w:rsidRPr="00615B2E">
        <w:rPr>
          <w:color w:val="auto"/>
        </w:rPr>
        <w:t xml:space="preserve"> and coaches. This may sound </w:t>
      </w:r>
      <w:r w:rsidR="00DD1914" w:rsidRPr="00615B2E">
        <w:rPr>
          <w:color w:val="auto"/>
        </w:rPr>
        <w:t>self-evident</w:t>
      </w:r>
      <w:r w:rsidRPr="00615B2E">
        <w:rPr>
          <w:color w:val="auto"/>
        </w:rPr>
        <w:t xml:space="preserve">, but it is surprising how often sport administrators don’t find out exactly what athletes and coaches needed and want. Listed below are some of the typical needs of coaches and athletes. </w:t>
      </w:r>
      <w:r w:rsidRPr="00615B2E">
        <w:rPr>
          <w:i/>
          <w:iCs/>
          <w:color w:val="auto"/>
        </w:rPr>
        <w:t>(Slack, 1994)</w:t>
      </w:r>
    </w:p>
    <w:p w:rsidR="00D02DB5" w:rsidRPr="00615B2E" w:rsidRDefault="00D02DB5" w:rsidP="003238D6">
      <w:pPr>
        <w:pStyle w:val="Default"/>
        <w:spacing w:after="200" w:line="360" w:lineRule="auto"/>
        <w:jc w:val="both"/>
        <w:rPr>
          <w:color w:val="auto"/>
        </w:rPr>
      </w:pPr>
      <w:r w:rsidRPr="00615B2E">
        <w:rPr>
          <w:b/>
          <w:bCs/>
          <w:color w:val="auto"/>
        </w:rPr>
        <w:t xml:space="preserve">Communication: </w:t>
      </w:r>
      <w:r w:rsidRPr="00615B2E">
        <w:rPr>
          <w:color w:val="auto"/>
        </w:rPr>
        <w:t>is the transmission of information by any means. We communicate in order to influence or affect the understanding, attitudes and behavior of others. This allows us to manage people, make decisions, plan and solve problems. Communication must be clear, frequent and involve everyone. In the world of sport</w:t>
      </w:r>
      <w:r w:rsidR="001F05FD" w:rsidRPr="00615B2E">
        <w:rPr>
          <w:color w:val="auto"/>
        </w:rPr>
        <w:t xml:space="preserve">, communication </w:t>
      </w:r>
      <w:r w:rsidR="001F05FD" w:rsidRPr="00615B2E">
        <w:rPr>
          <w:color w:val="auto"/>
        </w:rPr>
        <w:lastRenderedPageBreak/>
        <w:t>between project</w:t>
      </w:r>
      <w:r w:rsidRPr="00615B2E">
        <w:rPr>
          <w:color w:val="auto"/>
        </w:rPr>
        <w:t xml:space="preserve">, coaches and administration is essential if excellence is to be achieved. The ability to communicate is arguably the most important skill we need in order to manage our organizations. </w:t>
      </w:r>
    </w:p>
    <w:p w:rsidR="00D02DB5" w:rsidRDefault="00D02DB5" w:rsidP="003238D6">
      <w:pPr>
        <w:pStyle w:val="Default"/>
        <w:spacing w:line="360" w:lineRule="auto"/>
        <w:jc w:val="both"/>
        <w:rPr>
          <w:color w:val="auto"/>
        </w:rPr>
      </w:pPr>
      <w:r w:rsidRPr="00615B2E">
        <w:rPr>
          <w:color w:val="auto"/>
        </w:rPr>
        <w:t xml:space="preserve">As an organization’s growth and success depend to a large extent on how well its communication systems work. Effective communication is a skill that everyone can learn. One of the most frequently cause of conflict between organizational sub units is lack of clear and adequate communication as information moves vertically up and down a sport organization’s hierarchy, it may get distorted or misinterpretation, as we say earlier, the personnel who staff the various sub units of sport organization came from different backgrounds and may use a different vocabulary in order to conduct their work </w:t>
      </w:r>
      <w:r w:rsidRPr="00615B2E">
        <w:rPr>
          <w:iCs/>
          <w:color w:val="auto"/>
        </w:rPr>
        <w:t>effectively efficiently</w:t>
      </w:r>
      <w:r w:rsidRPr="00615B2E">
        <w:rPr>
          <w:i/>
          <w:iCs/>
          <w:color w:val="auto"/>
        </w:rPr>
        <w:t>. (Roger J. 2009</w:t>
      </w:r>
      <w:r w:rsidRPr="00615B2E">
        <w:rPr>
          <w:color w:val="auto"/>
        </w:rPr>
        <w:t>)</w:t>
      </w:r>
    </w:p>
    <w:p w:rsidR="00D02DB5" w:rsidRPr="00521269" w:rsidRDefault="00D02DB5" w:rsidP="00C83351">
      <w:pPr>
        <w:pStyle w:val="Heading2"/>
        <w:numPr>
          <w:ilvl w:val="1"/>
          <w:numId w:val="41"/>
        </w:numPr>
        <w:tabs>
          <w:tab w:val="left" w:pos="540"/>
          <w:tab w:val="left" w:pos="630"/>
        </w:tabs>
        <w:rPr>
          <w:color w:val="auto"/>
        </w:rPr>
      </w:pPr>
      <w:bookmarkStart w:id="84" w:name="_Toc520891866"/>
      <w:bookmarkStart w:id="85" w:name="_Toc523313359"/>
      <w:r w:rsidRPr="00521269">
        <w:rPr>
          <w:color w:val="auto"/>
        </w:rPr>
        <w:t>Administrations role in youth football projects</w:t>
      </w:r>
      <w:bookmarkEnd w:id="84"/>
      <w:bookmarkEnd w:id="85"/>
      <w:r w:rsidRPr="00521269">
        <w:rPr>
          <w:color w:val="auto"/>
        </w:rPr>
        <w:t xml:space="preserve"> </w:t>
      </w:r>
    </w:p>
    <w:p w:rsidR="00D02DB5" w:rsidRPr="00615B2E" w:rsidRDefault="00D02DB5" w:rsidP="003238D6">
      <w:pPr>
        <w:autoSpaceDE w:val="0"/>
        <w:autoSpaceDN w:val="0"/>
        <w:adjustRightInd w:val="0"/>
        <w:spacing w:after="0" w:line="360" w:lineRule="auto"/>
        <w:jc w:val="both"/>
        <w:rPr>
          <w:rFonts w:ascii="Times New Roman" w:hAnsi="Times New Roman" w:cs="Times New Roman"/>
          <w:b/>
          <w:bCs/>
          <w:sz w:val="24"/>
          <w:szCs w:val="24"/>
          <w:lang w:bidi="ar-SA"/>
        </w:rPr>
      </w:pPr>
      <w:r w:rsidRPr="00615B2E">
        <w:rPr>
          <w:rFonts w:ascii="Times New Roman" w:hAnsi="Times New Roman" w:cs="Times New Roman"/>
          <w:b/>
          <w:bCs/>
          <w:sz w:val="24"/>
          <w:szCs w:val="24"/>
          <w:lang w:bidi="ar-SA"/>
        </w:rPr>
        <w:t xml:space="preserve"> Follow up the Administrative body and community</w:t>
      </w:r>
    </w:p>
    <w:p w:rsidR="00D02DB5" w:rsidRPr="00615B2E" w:rsidRDefault="00D02DB5" w:rsidP="003238D6">
      <w:p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Follow up of the coach should be conducted periodically. He/ She should be encouraged to spend some time assessing their effectiveness. The responsible body trains coaches periodically to ascertain the strength and to determine areas where improvements nee</w:t>
      </w:r>
      <w:r w:rsidR="001F05FD" w:rsidRPr="00615B2E">
        <w:rPr>
          <w:rFonts w:ascii="Times New Roman" w:hAnsi="Times New Roman" w:cs="Times New Roman"/>
          <w:sz w:val="24"/>
          <w:szCs w:val="24"/>
          <w:lang w:bidi="ar-SA"/>
        </w:rPr>
        <w:t xml:space="preserve">d to be made (Debora and </w:t>
      </w:r>
      <w:r w:rsidRPr="00615B2E">
        <w:rPr>
          <w:rFonts w:ascii="Times New Roman" w:hAnsi="Times New Roman" w:cs="Times New Roman"/>
          <w:sz w:val="24"/>
          <w:szCs w:val="24"/>
          <w:lang w:bidi="ar-SA"/>
        </w:rPr>
        <w:t>Bennet, P.134).</w:t>
      </w:r>
    </w:p>
    <w:p w:rsidR="00D02DB5" w:rsidRDefault="00D02DB5" w:rsidP="003238D6">
      <w:p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The overall administration of all sport activities are checked by administrative bodies that are also responsible to offer financial management and aid in additions, these administration bodies offers facilitates and expected to build infrastructures like good sport fields, gyms and so on.</w:t>
      </w:r>
    </w:p>
    <w:p w:rsidR="00D02DB5" w:rsidRPr="00615B2E" w:rsidRDefault="00D02DB5" w:rsidP="003238D6">
      <w:pPr>
        <w:autoSpaceDE w:val="0"/>
        <w:autoSpaceDN w:val="0"/>
        <w:adjustRightInd w:val="0"/>
        <w:spacing w:after="0" w:line="360" w:lineRule="auto"/>
        <w:jc w:val="both"/>
        <w:rPr>
          <w:rFonts w:ascii="Times New Roman" w:hAnsi="Times New Roman" w:cs="Times New Roman"/>
          <w:b/>
          <w:bCs/>
          <w:sz w:val="24"/>
          <w:szCs w:val="24"/>
          <w:lang w:bidi="ar-SA"/>
        </w:rPr>
      </w:pPr>
      <w:r w:rsidRPr="00615B2E">
        <w:rPr>
          <w:rFonts w:ascii="Times New Roman" w:hAnsi="Times New Roman" w:cs="Times New Roman"/>
          <w:b/>
          <w:bCs/>
          <w:sz w:val="24"/>
          <w:szCs w:val="24"/>
          <w:lang w:bidi="ar-SA"/>
        </w:rPr>
        <w:t>Facilities, equipment and supplies</w:t>
      </w:r>
    </w:p>
    <w:p w:rsidR="00D02DB5" w:rsidRPr="00615B2E" w:rsidRDefault="00D02DB5" w:rsidP="003238D6">
      <w:p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The most essential thing to any sport program is the maximum utilization of facilities which includes the most effective use of equipment and the best means of buying and storing supplies.</w:t>
      </w:r>
    </w:p>
    <w:p w:rsidR="00D02DB5" w:rsidRPr="00615B2E" w:rsidRDefault="00D02DB5" w:rsidP="003238D6">
      <w:p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 xml:space="preserve">The chapter provides the reader with some pertinent and practical information that should enable him to gain a more comprehensive insight in to the establishment and administration of a functional training program. </w:t>
      </w:r>
      <w:proofErr w:type="gramStart"/>
      <w:r w:rsidRPr="00615B2E">
        <w:rPr>
          <w:rFonts w:ascii="Times New Roman" w:hAnsi="Times New Roman" w:cs="Times New Roman"/>
          <w:sz w:val="24"/>
          <w:szCs w:val="24"/>
          <w:lang w:bidi="ar-SA"/>
        </w:rPr>
        <w:t>(w</w:t>
      </w:r>
      <w:r w:rsidR="001F05FD" w:rsidRPr="00615B2E">
        <w:rPr>
          <w:rFonts w:ascii="Times New Roman" w:hAnsi="Times New Roman" w:cs="Times New Roman"/>
          <w:sz w:val="24"/>
          <w:szCs w:val="24"/>
          <w:lang w:bidi="ar-SA"/>
        </w:rPr>
        <w:t>ww.topendsports.com&gt;sports&gt;list)</w:t>
      </w:r>
      <w:r w:rsidRPr="00615B2E">
        <w:rPr>
          <w:rFonts w:ascii="Times New Roman" w:hAnsi="Times New Roman" w:cs="Times New Roman"/>
          <w:sz w:val="24"/>
          <w:szCs w:val="24"/>
          <w:lang w:bidi="ar-SA"/>
        </w:rPr>
        <w:t>.</w:t>
      </w:r>
      <w:proofErr w:type="gramEnd"/>
    </w:p>
    <w:p w:rsidR="00D02DB5" w:rsidRPr="00615B2E" w:rsidRDefault="00D02DB5" w:rsidP="00C83351">
      <w:pPr>
        <w:pStyle w:val="Heading2"/>
        <w:numPr>
          <w:ilvl w:val="1"/>
          <w:numId w:val="86"/>
        </w:numPr>
        <w:tabs>
          <w:tab w:val="left" w:pos="540"/>
          <w:tab w:val="left" w:pos="630"/>
        </w:tabs>
        <w:spacing w:line="360" w:lineRule="auto"/>
        <w:jc w:val="both"/>
        <w:rPr>
          <w:rFonts w:ascii="Times New Roman" w:hAnsi="Times New Roman" w:cs="Times New Roman"/>
          <w:color w:val="auto"/>
          <w:sz w:val="28"/>
          <w:szCs w:val="24"/>
          <w:lang w:bidi="ar-SA"/>
        </w:rPr>
      </w:pPr>
      <w:bookmarkStart w:id="86" w:name="_Toc520891867"/>
      <w:bookmarkStart w:id="87" w:name="_Toc523313360"/>
      <w:r w:rsidRPr="00615B2E">
        <w:rPr>
          <w:rFonts w:ascii="Times New Roman" w:hAnsi="Times New Roman" w:cs="Times New Roman"/>
          <w:color w:val="auto"/>
          <w:sz w:val="28"/>
          <w:szCs w:val="24"/>
          <w:lang w:bidi="ar-SA"/>
        </w:rPr>
        <w:lastRenderedPageBreak/>
        <w:t>The role of volunteers in developments of grass roots Sport Clubs</w:t>
      </w:r>
      <w:bookmarkEnd w:id="86"/>
      <w:bookmarkEnd w:id="87"/>
    </w:p>
    <w:p w:rsidR="00D02DB5" w:rsidRPr="00615B2E" w:rsidRDefault="00D02DB5" w:rsidP="003238D6">
      <w:p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 xml:space="preserve">People become involved in community sport for different reasons and at different ages. Some parents assist in sport clubs for their children, and they often continue as volunteers after their children finish in the sport (Shilbury et al., 2006). </w:t>
      </w:r>
      <w:r w:rsidRPr="00615B2E">
        <w:rPr>
          <w:rFonts w:ascii="Times New Roman" w:hAnsi="Times New Roman" w:cs="Times New Roman"/>
          <w:i/>
          <w:iCs/>
          <w:sz w:val="24"/>
          <w:szCs w:val="24"/>
          <w:lang w:bidi="ar-SA"/>
        </w:rPr>
        <w:t xml:space="preserve">Grass roots </w:t>
      </w:r>
      <w:r w:rsidRPr="00615B2E">
        <w:rPr>
          <w:rFonts w:ascii="Times New Roman" w:hAnsi="Times New Roman" w:cs="Times New Roman"/>
          <w:sz w:val="24"/>
          <w:szCs w:val="24"/>
          <w:lang w:bidi="ar-SA"/>
        </w:rPr>
        <w:t xml:space="preserve">sport clubs provide Australians with the opportunity to play sport and to take ownership of the future direction of their club (Mills, 1994). </w:t>
      </w:r>
      <w:r w:rsidRPr="00615B2E">
        <w:rPr>
          <w:rFonts w:ascii="Times New Roman" w:hAnsi="Times New Roman" w:cs="Times New Roman"/>
          <w:i/>
          <w:iCs/>
          <w:sz w:val="24"/>
          <w:szCs w:val="24"/>
          <w:lang w:bidi="ar-SA"/>
        </w:rPr>
        <w:t xml:space="preserve">Grass root </w:t>
      </w:r>
      <w:r w:rsidRPr="00615B2E">
        <w:rPr>
          <w:rFonts w:ascii="Times New Roman" w:hAnsi="Times New Roman" w:cs="Times New Roman"/>
          <w:sz w:val="24"/>
          <w:szCs w:val="24"/>
          <w:lang w:bidi="ar-SA"/>
        </w:rPr>
        <w:t>sport clubs in Australia are traditionally managed and financed by their members, with the decision making and administration of the club managed by a committee (board) run by volunteers (Cuskelly, Hoye et al., 2006).</w:t>
      </w:r>
    </w:p>
    <w:p w:rsidR="005A3D33" w:rsidRPr="00615B2E" w:rsidRDefault="00D02DB5" w:rsidP="003238D6">
      <w:p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 xml:space="preserve">It is the volunteers working in </w:t>
      </w:r>
      <w:r w:rsidRPr="00615B2E">
        <w:rPr>
          <w:rFonts w:ascii="Times New Roman" w:hAnsi="Times New Roman" w:cs="Times New Roman"/>
          <w:i/>
          <w:iCs/>
          <w:sz w:val="24"/>
          <w:szCs w:val="24"/>
          <w:lang w:bidi="ar-SA"/>
        </w:rPr>
        <w:t xml:space="preserve">grass roots </w:t>
      </w:r>
      <w:r w:rsidRPr="00615B2E">
        <w:rPr>
          <w:rFonts w:ascii="Times New Roman" w:hAnsi="Times New Roman" w:cs="Times New Roman"/>
          <w:sz w:val="24"/>
          <w:szCs w:val="24"/>
          <w:lang w:bidi="ar-SA"/>
        </w:rPr>
        <w:t xml:space="preserve">sport clubs who allow sport to occur at this level in Australia. The Australian Bureau of Statistics defined sport volunteers as those participating in “roles undertaken to support, arrange and/or run organized sport and physical activity” (Australian Bureau of Statistics, 2002). This definition included coaches, officials, committee members or administrators, scorers or timekeepers, medical support people and any other roles volunteers may take on to assist in the coordination of a </w:t>
      </w:r>
      <w:r w:rsidRPr="00615B2E">
        <w:rPr>
          <w:rFonts w:ascii="Times New Roman" w:hAnsi="Times New Roman" w:cs="Times New Roman"/>
          <w:i/>
          <w:iCs/>
          <w:sz w:val="24"/>
          <w:szCs w:val="24"/>
          <w:lang w:bidi="ar-SA"/>
        </w:rPr>
        <w:t xml:space="preserve">grass roots </w:t>
      </w:r>
      <w:r w:rsidRPr="00615B2E">
        <w:rPr>
          <w:rFonts w:ascii="Times New Roman" w:hAnsi="Times New Roman" w:cs="Times New Roman"/>
          <w:sz w:val="24"/>
          <w:szCs w:val="24"/>
          <w:lang w:bidi="ar-SA"/>
        </w:rPr>
        <w:t xml:space="preserve">sport club (Australian Bureau of Statistics, 2002). Career volunteers are those who volunteer for extended periods with no expectation at gaining tangible benefits or those who have not been coerced by others to be involved. Career volunteers were found to be more highly committed than short term volunteers who were possibly coerced into the position (Cuskelly et al., 2002/2003). When people volunteer for a club they often feel their effort goes unnoticed and that if the club was better </w:t>
      </w:r>
      <w:r w:rsidR="009F334D" w:rsidRPr="00615B2E">
        <w:rPr>
          <w:rFonts w:ascii="Times New Roman" w:hAnsi="Times New Roman" w:cs="Times New Roman"/>
          <w:sz w:val="24"/>
          <w:szCs w:val="24"/>
          <w:lang w:bidi="ar-SA"/>
        </w:rPr>
        <w:t>organized</w:t>
      </w:r>
      <w:r w:rsidRPr="00615B2E">
        <w:rPr>
          <w:rFonts w:ascii="Times New Roman" w:hAnsi="Times New Roman" w:cs="Times New Roman"/>
          <w:sz w:val="24"/>
          <w:szCs w:val="24"/>
          <w:lang w:bidi="ar-SA"/>
        </w:rPr>
        <w:t xml:space="preserve"> then the volunteer’s skills could be utilized in a more efficient and effective manner, making their time volunteering at the club more enjoyable and rewarding (Nichols et al., 2005). </w:t>
      </w:r>
    </w:p>
    <w:p w:rsidR="00D02DB5" w:rsidRPr="00615B2E" w:rsidRDefault="00D02DB5" w:rsidP="003238D6">
      <w:pPr>
        <w:autoSpaceDE w:val="0"/>
        <w:autoSpaceDN w:val="0"/>
        <w:adjustRightInd w:val="0"/>
        <w:spacing w:after="0" w:line="360" w:lineRule="auto"/>
        <w:jc w:val="both"/>
        <w:rPr>
          <w:rFonts w:ascii="Times New Roman" w:hAnsi="Times New Roman" w:cs="Times New Roman"/>
          <w:i/>
          <w:sz w:val="24"/>
          <w:szCs w:val="24"/>
          <w:lang w:bidi="ar-SA"/>
        </w:rPr>
      </w:pPr>
      <w:r w:rsidRPr="00615B2E">
        <w:rPr>
          <w:rFonts w:ascii="Times New Roman" w:hAnsi="Times New Roman" w:cs="Times New Roman"/>
          <w:sz w:val="24"/>
          <w:szCs w:val="24"/>
          <w:lang w:bidi="ar-SA"/>
        </w:rPr>
        <w:t>Doherty and Carron (2003) explored cohesion in voluntary sport committees and found that members of smaller committees perceived less social cohesion than members of medium or larger committees, therefore being involved in larger committees may be of benefit. They also found that a committee member was more likely to remain on the committee, and the committees were more likely to stay together if task aspects were a priority (Doherty &amp; Carron, 2003). Volunteers wanted to feel that they were achieving something (tasks) and therefore making a difference to their club, as well as being social and belonging to the group in a cohesive manner (Doherty &amp; Carron, 2003</w:t>
      </w:r>
      <w:r w:rsidRPr="00615B2E">
        <w:rPr>
          <w:rFonts w:ascii="Times New Roman" w:hAnsi="Times New Roman" w:cs="Times New Roman"/>
          <w:i/>
          <w:sz w:val="24"/>
          <w:szCs w:val="24"/>
          <w:lang w:bidi="ar-SA"/>
        </w:rPr>
        <w:t xml:space="preserve">). </w:t>
      </w:r>
      <w:r w:rsidRPr="00615B2E">
        <w:rPr>
          <w:rFonts w:ascii="Times New Roman" w:hAnsi="Times New Roman" w:cs="Times New Roman"/>
          <w:sz w:val="24"/>
          <w:szCs w:val="24"/>
          <w:lang w:bidi="ar-SA"/>
        </w:rPr>
        <w:t xml:space="preserve">In a </w:t>
      </w:r>
      <w:r w:rsidRPr="00615B2E">
        <w:rPr>
          <w:rFonts w:ascii="Times New Roman" w:hAnsi="Times New Roman" w:cs="Times New Roman"/>
          <w:iCs/>
          <w:sz w:val="24"/>
          <w:szCs w:val="24"/>
          <w:lang w:bidi="ar-SA"/>
        </w:rPr>
        <w:t xml:space="preserve">grass </w:t>
      </w:r>
      <w:r w:rsidRPr="00615B2E">
        <w:rPr>
          <w:rFonts w:ascii="Times New Roman" w:hAnsi="Times New Roman" w:cs="Times New Roman"/>
          <w:iCs/>
          <w:sz w:val="24"/>
          <w:szCs w:val="24"/>
          <w:lang w:bidi="ar-SA"/>
        </w:rPr>
        <w:lastRenderedPageBreak/>
        <w:t xml:space="preserve">roots </w:t>
      </w:r>
      <w:r w:rsidRPr="00615B2E">
        <w:rPr>
          <w:rFonts w:ascii="Times New Roman" w:hAnsi="Times New Roman" w:cs="Times New Roman"/>
          <w:sz w:val="24"/>
          <w:szCs w:val="24"/>
          <w:lang w:bidi="ar-SA"/>
        </w:rPr>
        <w:t>sport club could be the committee evaluating strategic and business plans, and setting clear measurable objectives and goals (R. Hall, 1980</w:t>
      </w:r>
      <w:r w:rsidR="004910B7" w:rsidRPr="00615B2E">
        <w:rPr>
          <w:rFonts w:ascii="Times New Roman" w:hAnsi="Times New Roman" w:cs="Times New Roman"/>
          <w:sz w:val="24"/>
          <w:szCs w:val="24"/>
          <w:lang w:bidi="ar-SA"/>
        </w:rPr>
        <w:t>)</w:t>
      </w:r>
    </w:p>
    <w:p w:rsidR="00D02DB5" w:rsidRPr="00521269" w:rsidRDefault="00D02DB5" w:rsidP="00982DBA">
      <w:pPr>
        <w:pStyle w:val="Heading2"/>
        <w:numPr>
          <w:ilvl w:val="1"/>
          <w:numId w:val="41"/>
        </w:numPr>
        <w:tabs>
          <w:tab w:val="left" w:pos="630"/>
        </w:tabs>
        <w:spacing w:after="240"/>
        <w:rPr>
          <w:color w:val="auto"/>
        </w:rPr>
      </w:pPr>
      <w:bookmarkStart w:id="88" w:name="_Toc520891868"/>
      <w:bookmarkStart w:id="89" w:name="_Toc523313361"/>
      <w:r w:rsidRPr="00521269">
        <w:rPr>
          <w:color w:val="auto"/>
        </w:rPr>
        <w:t>Contribution of Youth projects</w:t>
      </w:r>
      <w:bookmarkEnd w:id="88"/>
      <w:bookmarkEnd w:id="89"/>
      <w:r w:rsidRPr="00521269">
        <w:rPr>
          <w:color w:val="auto"/>
        </w:rPr>
        <w:t xml:space="preserve"> </w:t>
      </w:r>
    </w:p>
    <w:p w:rsidR="00D02DB5" w:rsidRDefault="00D02DB5" w:rsidP="00982DBA">
      <w:pPr>
        <w:pStyle w:val="Default"/>
        <w:spacing w:after="240" w:line="360" w:lineRule="auto"/>
        <w:jc w:val="both"/>
        <w:rPr>
          <w:color w:val="auto"/>
        </w:rPr>
      </w:pPr>
      <w:r w:rsidRPr="00615B2E">
        <w:rPr>
          <w:color w:val="auto"/>
        </w:rPr>
        <w:t>Junior and youth football projects are the base, the source and ground for main clubs. Moreover, projects or youth academes are used as a source of producing players that have played professionally overseas and represented their country at youth and international level. In relation to this idea, the internet source through the free encyclopedia expresses that, “Sydney United football club, a dominant club in Australian National Football League, the majority of its players had come through the club’s own junior ranks. Many of these players now play their tread in some of the best football leagues around the world and are still an integral part of the Australian national squad.” (</w:t>
      </w:r>
      <w:r w:rsidR="00B418FD" w:rsidRPr="00615B2E">
        <w:rPr>
          <w:color w:val="auto"/>
        </w:rPr>
        <w:t>Http</w:t>
      </w:r>
      <w:r w:rsidR="00250541">
        <w:rPr>
          <w:color w:val="auto"/>
        </w:rPr>
        <w:t xml:space="preserve">: // www. </w:t>
      </w:r>
      <w:proofErr w:type="gramStart"/>
      <w:r w:rsidR="00250541">
        <w:rPr>
          <w:color w:val="auto"/>
        </w:rPr>
        <w:t>Wikipedia.com).</w:t>
      </w:r>
      <w:proofErr w:type="gramEnd"/>
      <w:r w:rsidR="00250541">
        <w:rPr>
          <w:color w:val="auto"/>
        </w:rPr>
        <w:t xml:space="preserve"> </w:t>
      </w:r>
    </w:p>
    <w:p w:rsidR="005961FD" w:rsidRPr="000C6C15" w:rsidRDefault="005961FD" w:rsidP="00982DBA">
      <w:pPr>
        <w:pStyle w:val="Heading2"/>
        <w:numPr>
          <w:ilvl w:val="1"/>
          <w:numId w:val="41"/>
        </w:numPr>
        <w:tabs>
          <w:tab w:val="left" w:pos="540"/>
          <w:tab w:val="left" w:pos="630"/>
        </w:tabs>
        <w:spacing w:after="240"/>
        <w:rPr>
          <w:rFonts w:ascii="Times New Roman" w:hAnsi="Times New Roman" w:cs="Times New Roman"/>
          <w:color w:val="auto"/>
          <w:lang w:bidi="ar-SA"/>
        </w:rPr>
      </w:pPr>
      <w:bookmarkStart w:id="90" w:name="_Toc523313362"/>
      <w:bookmarkStart w:id="91" w:name="_Toc520891874"/>
      <w:r w:rsidRPr="000C6C15">
        <w:rPr>
          <w:rFonts w:ascii="Times New Roman" w:hAnsi="Times New Roman" w:cs="Times New Roman"/>
          <w:color w:val="auto"/>
          <w:lang w:bidi="ar-SA"/>
        </w:rPr>
        <w:t>Challenges or Barriers to integration</w:t>
      </w:r>
      <w:bookmarkEnd w:id="90"/>
    </w:p>
    <w:p w:rsidR="00EC52DD" w:rsidRDefault="005961FD" w:rsidP="00982DBA">
      <w:pPr>
        <w:autoSpaceDE w:val="0"/>
        <w:autoSpaceDN w:val="0"/>
        <w:adjustRightInd w:val="0"/>
        <w:spacing w:after="0" w:line="360" w:lineRule="auto"/>
        <w:jc w:val="both"/>
        <w:rPr>
          <w:rFonts w:ascii="Times New Roman" w:hAnsi="Times New Roman" w:cs="Times New Roman"/>
          <w:sz w:val="24"/>
          <w:szCs w:val="24"/>
          <w:lang w:bidi="ar-SA"/>
        </w:rPr>
      </w:pPr>
      <w:r w:rsidRPr="005D20DC">
        <w:rPr>
          <w:rFonts w:ascii="Times New Roman" w:hAnsi="Times New Roman" w:cs="Times New Roman"/>
          <w:sz w:val="24"/>
          <w:szCs w:val="24"/>
          <w:lang w:bidi="ar-SA"/>
        </w:rPr>
        <w:t>Development of an integrated management system requires careful preparation as there</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are a number of potential barriers which may need to be overcome for it to be successful.</w:t>
      </w:r>
    </w:p>
    <w:p w:rsidR="005961FD" w:rsidRPr="005D20DC" w:rsidRDefault="00EC52DD" w:rsidP="00982DBA">
      <w:pPr>
        <w:autoSpaceDE w:val="0"/>
        <w:autoSpaceDN w:val="0"/>
        <w:adjustRightInd w:val="0"/>
        <w:spacing w:after="0" w:line="360" w:lineRule="auto"/>
        <w:jc w:val="both"/>
        <w:rPr>
          <w:rFonts w:ascii="Times New Roman" w:hAnsi="Times New Roman" w:cs="Times New Roman"/>
          <w:sz w:val="24"/>
          <w:szCs w:val="24"/>
          <w:lang w:bidi="ar-SA"/>
        </w:rPr>
      </w:pPr>
      <w:r>
        <w:rPr>
          <w:rFonts w:ascii="Times New Roman" w:hAnsi="Times New Roman" w:cs="Times New Roman"/>
          <w:sz w:val="24"/>
          <w:szCs w:val="24"/>
          <w:lang w:bidi="ar-SA"/>
        </w:rPr>
        <w:t>Dalling (2011) proposed that the following are the major challenge to integrated managements as follows:</w:t>
      </w:r>
    </w:p>
    <w:p w:rsidR="005961FD" w:rsidRPr="000C6C15" w:rsidRDefault="005961FD" w:rsidP="00982DBA">
      <w:pPr>
        <w:pStyle w:val="Heading3"/>
        <w:numPr>
          <w:ilvl w:val="2"/>
          <w:numId w:val="41"/>
        </w:numPr>
        <w:spacing w:after="240"/>
        <w:rPr>
          <w:rFonts w:ascii="Times New Roman" w:hAnsi="Times New Roman" w:cs="Times New Roman"/>
          <w:color w:val="auto"/>
          <w:sz w:val="24"/>
          <w:lang w:bidi="ar-SA"/>
        </w:rPr>
      </w:pPr>
      <w:bookmarkStart w:id="92" w:name="_Toc523313363"/>
      <w:r w:rsidRPr="000C6C15">
        <w:rPr>
          <w:rFonts w:ascii="Times New Roman" w:hAnsi="Times New Roman" w:cs="Times New Roman"/>
          <w:color w:val="auto"/>
          <w:sz w:val="24"/>
          <w:lang w:bidi="ar-SA"/>
        </w:rPr>
        <w:t>Failure to gain senior management commitment</w:t>
      </w:r>
      <w:bookmarkEnd w:id="92"/>
    </w:p>
    <w:p w:rsidR="005961FD" w:rsidRDefault="005961FD" w:rsidP="00982DBA">
      <w:pPr>
        <w:autoSpaceDE w:val="0"/>
        <w:autoSpaceDN w:val="0"/>
        <w:adjustRightInd w:val="0"/>
        <w:spacing w:after="240" w:line="360" w:lineRule="auto"/>
        <w:jc w:val="both"/>
        <w:rPr>
          <w:rFonts w:ascii="Times New Roman" w:hAnsi="Times New Roman" w:cs="Times New Roman"/>
          <w:sz w:val="24"/>
          <w:szCs w:val="24"/>
          <w:lang w:bidi="ar-SA"/>
        </w:rPr>
      </w:pPr>
      <w:r w:rsidRPr="005D20DC">
        <w:rPr>
          <w:rFonts w:ascii="Times New Roman" w:hAnsi="Times New Roman" w:cs="Times New Roman"/>
          <w:sz w:val="24"/>
          <w:szCs w:val="24"/>
          <w:lang w:bidi="ar-SA"/>
        </w:rPr>
        <w:t>For integration to be effective, it is essential that senior management are committed to this</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goal and more importantly seen to be committed. Organizations often complain that they</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suffer from “initiative overload” and it is important that the move to an integrated system is</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not simply seen by line managers and employees as just another management initiative</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which will soon be replaced by another and can be safely ignored. Senior management may</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not be conscious that integrated management is relevant to their organization and that by</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not adopting it they may become less effective and efficient than their competitors.</w:t>
      </w:r>
    </w:p>
    <w:p w:rsidR="00982DBA" w:rsidRPr="005D20DC" w:rsidRDefault="00982DBA" w:rsidP="00982DBA">
      <w:pPr>
        <w:autoSpaceDE w:val="0"/>
        <w:autoSpaceDN w:val="0"/>
        <w:adjustRightInd w:val="0"/>
        <w:spacing w:after="240" w:line="360" w:lineRule="auto"/>
        <w:jc w:val="both"/>
        <w:rPr>
          <w:rFonts w:ascii="Times New Roman" w:hAnsi="Times New Roman" w:cs="Times New Roman"/>
          <w:sz w:val="24"/>
          <w:szCs w:val="24"/>
          <w:lang w:bidi="ar-SA"/>
        </w:rPr>
      </w:pPr>
    </w:p>
    <w:p w:rsidR="005961FD" w:rsidRPr="005D20DC" w:rsidRDefault="005961FD" w:rsidP="005961FD">
      <w:pPr>
        <w:autoSpaceDE w:val="0"/>
        <w:autoSpaceDN w:val="0"/>
        <w:adjustRightInd w:val="0"/>
        <w:spacing w:after="0" w:line="360" w:lineRule="auto"/>
        <w:jc w:val="both"/>
        <w:rPr>
          <w:rFonts w:ascii="Times New Roman" w:hAnsi="Times New Roman" w:cs="Times New Roman"/>
          <w:sz w:val="24"/>
          <w:szCs w:val="24"/>
          <w:lang w:bidi="ar-SA"/>
        </w:rPr>
      </w:pPr>
      <w:r w:rsidRPr="005D20DC">
        <w:rPr>
          <w:rFonts w:ascii="Times New Roman" w:hAnsi="Times New Roman" w:cs="Times New Roman"/>
          <w:sz w:val="24"/>
          <w:szCs w:val="24"/>
          <w:lang w:bidi="ar-SA"/>
        </w:rPr>
        <w:lastRenderedPageBreak/>
        <w:t>Organizations that have primitive management systems may well lack understanding of</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integrated management and its benefits and perceive it as too complex or not possible.</w:t>
      </w:r>
    </w:p>
    <w:p w:rsidR="005961FD" w:rsidRPr="005D20DC" w:rsidRDefault="005961FD" w:rsidP="005961FD">
      <w:pPr>
        <w:autoSpaceDE w:val="0"/>
        <w:autoSpaceDN w:val="0"/>
        <w:adjustRightInd w:val="0"/>
        <w:spacing w:after="0" w:line="360" w:lineRule="auto"/>
        <w:jc w:val="both"/>
        <w:rPr>
          <w:rFonts w:ascii="Times New Roman" w:hAnsi="Times New Roman" w:cs="Times New Roman"/>
          <w:sz w:val="24"/>
          <w:szCs w:val="24"/>
          <w:lang w:bidi="ar-SA"/>
        </w:rPr>
      </w:pPr>
      <w:r w:rsidRPr="005D20DC">
        <w:rPr>
          <w:rFonts w:ascii="Times New Roman" w:hAnsi="Times New Roman" w:cs="Times New Roman"/>
          <w:sz w:val="24"/>
          <w:szCs w:val="24"/>
          <w:lang w:bidi="ar-SA"/>
        </w:rPr>
        <w:t>Continually changing regulations and guidelines may be perceived as a barrier although</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others may see it as a benefit. If there is a lot of uncertainty about the future of an</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organization senior management may be reluctant to commit to an initiative where there</w:t>
      </w:r>
      <w:r>
        <w:rPr>
          <w:rFonts w:ascii="Times New Roman" w:hAnsi="Times New Roman" w:cs="Times New Roman"/>
          <w:sz w:val="24"/>
          <w:szCs w:val="24"/>
          <w:lang w:bidi="ar-SA"/>
        </w:rPr>
        <w:t xml:space="preserve"> may be insufficient time to </w:t>
      </w:r>
      <w:r w:rsidRPr="005D20DC">
        <w:rPr>
          <w:rFonts w:ascii="Times New Roman" w:hAnsi="Times New Roman" w:cs="Times New Roman"/>
          <w:sz w:val="24"/>
          <w:szCs w:val="24"/>
          <w:lang w:bidi="ar-SA"/>
        </w:rPr>
        <w:t>realize the benefits within the required timeframe.</w:t>
      </w:r>
    </w:p>
    <w:p w:rsidR="005961FD" w:rsidRPr="000C6C15" w:rsidRDefault="005961FD" w:rsidP="00982DBA">
      <w:pPr>
        <w:pStyle w:val="Heading3"/>
        <w:numPr>
          <w:ilvl w:val="2"/>
          <w:numId w:val="41"/>
        </w:numPr>
        <w:spacing w:after="240"/>
        <w:rPr>
          <w:rFonts w:ascii="Times New Roman" w:hAnsi="Times New Roman" w:cs="Times New Roman"/>
          <w:color w:val="auto"/>
          <w:sz w:val="24"/>
          <w:lang w:bidi="ar-SA"/>
        </w:rPr>
      </w:pPr>
      <w:bookmarkStart w:id="93" w:name="_Toc523313364"/>
      <w:r w:rsidRPr="000C6C15">
        <w:rPr>
          <w:rFonts w:ascii="Times New Roman" w:hAnsi="Times New Roman" w:cs="Times New Roman"/>
          <w:color w:val="auto"/>
          <w:sz w:val="24"/>
          <w:lang w:bidi="ar-SA"/>
        </w:rPr>
        <w:t>Vested interests</w:t>
      </w:r>
      <w:bookmarkEnd w:id="93"/>
    </w:p>
    <w:p w:rsidR="005961FD" w:rsidRPr="005D20DC" w:rsidRDefault="005961FD" w:rsidP="00982DBA">
      <w:pPr>
        <w:autoSpaceDE w:val="0"/>
        <w:autoSpaceDN w:val="0"/>
        <w:adjustRightInd w:val="0"/>
        <w:spacing w:after="240" w:line="360" w:lineRule="auto"/>
        <w:jc w:val="both"/>
        <w:rPr>
          <w:rFonts w:ascii="Times New Roman" w:hAnsi="Times New Roman" w:cs="Times New Roman"/>
          <w:sz w:val="24"/>
          <w:szCs w:val="24"/>
          <w:lang w:bidi="ar-SA"/>
        </w:rPr>
      </w:pPr>
      <w:r w:rsidRPr="005D20DC">
        <w:rPr>
          <w:rFonts w:ascii="Times New Roman" w:hAnsi="Times New Roman" w:cs="Times New Roman"/>
          <w:sz w:val="24"/>
          <w:szCs w:val="24"/>
          <w:lang w:bidi="ar-SA"/>
        </w:rPr>
        <w:t>In most organizations there will be functional heads of health and safety, environment and</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quality. When creating an integrated management system who would be the head of the</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integrated function? When one of the individual functional heads is given overall</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responsibility there may be a tendency for emphasis to be given to that individual’s area of</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expertise. In the case of a food manufacturer the original head of EHS&amp;Q was a health and</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safety specialist and in terms of resources, the health and safety function was the area</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which gained preferential treatment. However, on that individual retiring his successor was</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a quality specialist and again one particular function became dominant; in this case quality</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management.</w:t>
      </w:r>
    </w:p>
    <w:p w:rsidR="00727A08" w:rsidRDefault="005961FD" w:rsidP="005961FD">
      <w:pPr>
        <w:autoSpaceDE w:val="0"/>
        <w:autoSpaceDN w:val="0"/>
        <w:adjustRightInd w:val="0"/>
        <w:spacing w:after="0" w:line="360" w:lineRule="auto"/>
        <w:jc w:val="both"/>
        <w:rPr>
          <w:rFonts w:ascii="Times New Roman" w:hAnsi="Times New Roman" w:cs="Times New Roman"/>
          <w:b/>
          <w:bCs/>
          <w:sz w:val="24"/>
          <w:szCs w:val="24"/>
          <w:lang w:bidi="ar-SA"/>
        </w:rPr>
      </w:pPr>
      <w:r w:rsidRPr="005D20DC">
        <w:rPr>
          <w:rFonts w:ascii="Times New Roman" w:hAnsi="Times New Roman" w:cs="Times New Roman"/>
          <w:sz w:val="24"/>
          <w:szCs w:val="24"/>
          <w:lang w:bidi="ar-SA"/>
        </w:rPr>
        <w:t>In this situation there is a manager with the appropriate competence is required which</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means either using one of the existing team or an external appointee to take an even</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handed approach to the integrated system? Appropriate training is required of all staff is</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required to ensure that they are competent. In the longer term young employees from their</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initial induction should only be exposed to integrated management principles and their</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application. In 2007 the CQI Integrated Management Special Interest Group prepared an</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Integrated Management Education and Training Guidance document to aid universities and</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other education and training bodies to structure integrated management training. Although</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the staff within these integrated disciplines will have broader competences it does not</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preclude specialist competences help by individual staff.</w:t>
      </w:r>
      <w:r>
        <w:rPr>
          <w:rFonts w:ascii="Times New Roman" w:hAnsi="Times New Roman" w:cs="Times New Roman"/>
          <w:sz w:val="24"/>
          <w:szCs w:val="24"/>
          <w:lang w:bidi="ar-SA"/>
        </w:rPr>
        <w:t xml:space="preserve"> </w:t>
      </w:r>
    </w:p>
    <w:p w:rsidR="00982DBA" w:rsidRDefault="00982DBA">
      <w:pPr>
        <w:rPr>
          <w:rFonts w:ascii="Times New Roman" w:eastAsiaTheme="majorEastAsia" w:hAnsi="Times New Roman" w:cs="Times New Roman"/>
          <w:b/>
          <w:bCs/>
          <w:sz w:val="24"/>
        </w:rPr>
      </w:pPr>
      <w:r>
        <w:rPr>
          <w:rFonts w:ascii="Times New Roman" w:hAnsi="Times New Roman" w:cs="Times New Roman"/>
          <w:sz w:val="24"/>
        </w:rPr>
        <w:br w:type="page"/>
      </w:r>
    </w:p>
    <w:p w:rsidR="005961FD" w:rsidRPr="000C6C15" w:rsidRDefault="00727A08" w:rsidP="00982DBA">
      <w:pPr>
        <w:pStyle w:val="Heading3"/>
        <w:numPr>
          <w:ilvl w:val="2"/>
          <w:numId w:val="41"/>
        </w:numPr>
        <w:spacing w:after="240"/>
        <w:rPr>
          <w:rFonts w:ascii="Times New Roman" w:hAnsi="Times New Roman" w:cs="Times New Roman"/>
          <w:color w:val="auto"/>
          <w:sz w:val="24"/>
        </w:rPr>
      </w:pPr>
      <w:bookmarkStart w:id="94" w:name="_Toc523313365"/>
      <w:r w:rsidRPr="000C6C15">
        <w:rPr>
          <w:rFonts w:ascii="Times New Roman" w:hAnsi="Times New Roman" w:cs="Times New Roman"/>
          <w:color w:val="auto"/>
          <w:sz w:val="24"/>
        </w:rPr>
        <w:lastRenderedPageBreak/>
        <w:t>Stakeholder</w:t>
      </w:r>
      <w:r w:rsidR="005961FD" w:rsidRPr="000C6C15">
        <w:rPr>
          <w:rFonts w:ascii="Times New Roman" w:hAnsi="Times New Roman" w:cs="Times New Roman"/>
          <w:color w:val="auto"/>
          <w:sz w:val="24"/>
        </w:rPr>
        <w:t xml:space="preserve"> drivers for integration</w:t>
      </w:r>
      <w:bookmarkEnd w:id="94"/>
    </w:p>
    <w:p w:rsidR="005961FD" w:rsidRPr="005D20DC" w:rsidRDefault="005961FD" w:rsidP="00982DBA">
      <w:pPr>
        <w:autoSpaceDE w:val="0"/>
        <w:autoSpaceDN w:val="0"/>
        <w:adjustRightInd w:val="0"/>
        <w:spacing w:after="240" w:line="360" w:lineRule="auto"/>
        <w:jc w:val="both"/>
        <w:rPr>
          <w:rFonts w:ascii="Times New Roman" w:hAnsi="Times New Roman" w:cs="Times New Roman"/>
          <w:sz w:val="24"/>
          <w:szCs w:val="24"/>
          <w:lang w:bidi="ar-SA"/>
        </w:rPr>
      </w:pPr>
      <w:r w:rsidRPr="005D20DC">
        <w:rPr>
          <w:rFonts w:ascii="Times New Roman" w:hAnsi="Times New Roman" w:cs="Times New Roman"/>
          <w:sz w:val="24"/>
          <w:szCs w:val="24"/>
          <w:lang w:bidi="ar-SA"/>
        </w:rPr>
        <w:t>We have discussed the business drivers and benefits to be gained from integrating our</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management systems. However, if we look at what motivate an organization to implement</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certifiable management systems for the individual functions we see that in many cases it is</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customers. Procurement teams will often feel more confident if they can specify that suppliers of products and services must have ISO 9001, ISO 14001 and OHSAS 18001</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accreditation. As there is currently no equivalent standard for integrated management</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systems there is no advantage to be gained in specifying that to become an approved</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supplier, a company must have an integrated management system in place.</w:t>
      </w:r>
    </w:p>
    <w:p w:rsidR="005961FD" w:rsidRPr="000C6C15" w:rsidRDefault="005961FD" w:rsidP="00982DBA">
      <w:pPr>
        <w:pStyle w:val="Heading3"/>
        <w:numPr>
          <w:ilvl w:val="2"/>
          <w:numId w:val="41"/>
        </w:numPr>
        <w:spacing w:after="240"/>
        <w:rPr>
          <w:rFonts w:ascii="Times New Roman" w:hAnsi="Times New Roman" w:cs="Times New Roman"/>
          <w:color w:val="auto"/>
          <w:sz w:val="24"/>
          <w:lang w:bidi="ar-SA"/>
        </w:rPr>
      </w:pPr>
      <w:bookmarkStart w:id="95" w:name="_Toc523313366"/>
      <w:r w:rsidRPr="000C6C15">
        <w:rPr>
          <w:rFonts w:ascii="Times New Roman" w:hAnsi="Times New Roman" w:cs="Times New Roman"/>
          <w:color w:val="auto"/>
          <w:sz w:val="24"/>
          <w:lang w:bidi="ar-SA"/>
        </w:rPr>
        <w:t>Lack of a universal integration methodology/model</w:t>
      </w:r>
      <w:bookmarkEnd w:id="95"/>
    </w:p>
    <w:p w:rsidR="005961FD" w:rsidRPr="005D20DC" w:rsidRDefault="005961FD" w:rsidP="00982DBA">
      <w:pPr>
        <w:autoSpaceDE w:val="0"/>
        <w:autoSpaceDN w:val="0"/>
        <w:adjustRightInd w:val="0"/>
        <w:spacing w:after="240" w:line="360" w:lineRule="auto"/>
        <w:jc w:val="both"/>
        <w:rPr>
          <w:rFonts w:ascii="Times New Roman" w:hAnsi="Times New Roman" w:cs="Times New Roman"/>
          <w:sz w:val="24"/>
          <w:szCs w:val="24"/>
          <w:lang w:bidi="ar-SA"/>
        </w:rPr>
      </w:pPr>
      <w:r w:rsidRPr="005D20DC">
        <w:rPr>
          <w:rFonts w:ascii="Times New Roman" w:hAnsi="Times New Roman" w:cs="Times New Roman"/>
          <w:sz w:val="24"/>
          <w:szCs w:val="24"/>
          <w:lang w:bidi="ar-SA"/>
        </w:rPr>
        <w:t>As discussed earlier in the paper, there is generally a lack of uniformity in management</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standards and models and in particular ISO has generally made no significant attempt to</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unify the various approaches to management and there has been a proliferation of</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published management system standards each managed by separate technical committees</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with little cooperation and coordination.</w:t>
      </w:r>
    </w:p>
    <w:p w:rsidR="005961FD" w:rsidRPr="000C6C15" w:rsidRDefault="005961FD" w:rsidP="00982DBA">
      <w:pPr>
        <w:pStyle w:val="Heading3"/>
        <w:numPr>
          <w:ilvl w:val="2"/>
          <w:numId w:val="41"/>
        </w:numPr>
        <w:spacing w:after="240"/>
        <w:rPr>
          <w:rFonts w:ascii="Times New Roman" w:hAnsi="Times New Roman" w:cs="Times New Roman"/>
          <w:color w:val="auto"/>
          <w:sz w:val="24"/>
          <w:lang w:bidi="ar-SA"/>
        </w:rPr>
      </w:pPr>
      <w:bookmarkStart w:id="96" w:name="_Toc523313367"/>
      <w:r w:rsidRPr="000C6C15">
        <w:rPr>
          <w:rFonts w:ascii="Times New Roman" w:hAnsi="Times New Roman" w:cs="Times New Roman"/>
          <w:color w:val="auto"/>
          <w:sz w:val="24"/>
          <w:lang w:bidi="ar-SA"/>
        </w:rPr>
        <w:t>Lack of understanding and concerns about competence</w:t>
      </w:r>
      <w:bookmarkEnd w:id="96"/>
    </w:p>
    <w:p w:rsidR="005961FD" w:rsidRPr="005D20DC" w:rsidRDefault="005961FD" w:rsidP="00982DBA">
      <w:pPr>
        <w:autoSpaceDE w:val="0"/>
        <w:autoSpaceDN w:val="0"/>
        <w:adjustRightInd w:val="0"/>
        <w:spacing w:after="240" w:line="360" w:lineRule="auto"/>
        <w:jc w:val="both"/>
        <w:rPr>
          <w:rFonts w:ascii="Times New Roman" w:hAnsi="Times New Roman" w:cs="Times New Roman"/>
          <w:sz w:val="24"/>
          <w:szCs w:val="24"/>
          <w:lang w:bidi="ar-SA"/>
        </w:rPr>
      </w:pPr>
      <w:r w:rsidRPr="005D20DC">
        <w:rPr>
          <w:rFonts w:ascii="Times New Roman" w:hAnsi="Times New Roman" w:cs="Times New Roman"/>
          <w:sz w:val="24"/>
          <w:szCs w:val="24"/>
          <w:lang w:bidi="ar-SA"/>
        </w:rPr>
        <w:t>Organizations may perceive integration is just the merging of documentation and may not</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be aware of the full potential and implications of integrated management. They may also</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feel that they do not have the competencies in-house to change to an integrated</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management system or know-how to procure the necessary competent consultant to assist</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them.</w:t>
      </w:r>
    </w:p>
    <w:p w:rsidR="005961FD" w:rsidRPr="000C6C15" w:rsidRDefault="005961FD" w:rsidP="00982DBA">
      <w:pPr>
        <w:pStyle w:val="Heading3"/>
        <w:numPr>
          <w:ilvl w:val="2"/>
          <w:numId w:val="41"/>
        </w:numPr>
        <w:spacing w:after="240"/>
        <w:rPr>
          <w:rFonts w:ascii="Times New Roman" w:hAnsi="Times New Roman" w:cs="Times New Roman"/>
          <w:color w:val="auto"/>
          <w:sz w:val="24"/>
          <w:lang w:bidi="ar-SA"/>
        </w:rPr>
      </w:pPr>
      <w:bookmarkStart w:id="97" w:name="_Toc523313368"/>
      <w:r w:rsidRPr="000C6C15">
        <w:rPr>
          <w:rFonts w:ascii="Times New Roman" w:hAnsi="Times New Roman" w:cs="Times New Roman"/>
          <w:color w:val="auto"/>
          <w:sz w:val="24"/>
          <w:lang w:bidi="ar-SA"/>
        </w:rPr>
        <w:t>Adverse organizational culture that resists change</w:t>
      </w:r>
      <w:bookmarkEnd w:id="97"/>
    </w:p>
    <w:p w:rsidR="005961FD" w:rsidRPr="005D20DC" w:rsidRDefault="005961FD" w:rsidP="00982DBA">
      <w:pPr>
        <w:autoSpaceDE w:val="0"/>
        <w:autoSpaceDN w:val="0"/>
        <w:adjustRightInd w:val="0"/>
        <w:spacing w:after="240" w:line="360" w:lineRule="auto"/>
        <w:jc w:val="both"/>
        <w:rPr>
          <w:rFonts w:ascii="Times New Roman" w:hAnsi="Times New Roman" w:cs="Times New Roman"/>
          <w:sz w:val="24"/>
          <w:szCs w:val="24"/>
          <w:lang w:bidi="ar-SA"/>
        </w:rPr>
      </w:pPr>
      <w:r w:rsidRPr="005D20DC">
        <w:rPr>
          <w:rFonts w:ascii="Times New Roman" w:hAnsi="Times New Roman" w:cs="Times New Roman"/>
          <w:sz w:val="24"/>
          <w:szCs w:val="24"/>
          <w:lang w:bidi="ar-SA"/>
        </w:rPr>
        <w:t>The staff within the organization may be change averse and perceive all change to be</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negative. Staff may be used to operating in silos and cooperating and coordinating</w:t>
      </w:r>
      <w:r>
        <w:rPr>
          <w:rFonts w:ascii="Times New Roman" w:hAnsi="Times New Roman" w:cs="Times New Roman"/>
          <w:sz w:val="24"/>
          <w:szCs w:val="24"/>
          <w:lang w:bidi="ar-SA"/>
        </w:rPr>
        <w:t xml:space="preserve"> </w:t>
      </w:r>
      <w:r w:rsidRPr="005D20DC">
        <w:rPr>
          <w:rFonts w:ascii="Times New Roman" w:hAnsi="Times New Roman" w:cs="Times New Roman"/>
          <w:sz w:val="24"/>
          <w:szCs w:val="24"/>
          <w:lang w:bidi="ar-SA"/>
        </w:rPr>
        <w:t>behaviors may be alien to them.</w:t>
      </w:r>
    </w:p>
    <w:p w:rsidR="00817051" w:rsidRPr="00615B2E" w:rsidRDefault="00817051" w:rsidP="00982DBA">
      <w:pPr>
        <w:pStyle w:val="Heading1"/>
        <w:spacing w:before="0" w:line="360" w:lineRule="auto"/>
        <w:jc w:val="center"/>
        <w:rPr>
          <w:rFonts w:ascii="Times New Roman" w:hAnsi="Times New Roman" w:cs="Times New Roman"/>
          <w:color w:val="auto"/>
          <w:sz w:val="32"/>
          <w:szCs w:val="24"/>
        </w:rPr>
      </w:pPr>
      <w:bookmarkStart w:id="98" w:name="_Toc523313369"/>
      <w:r w:rsidRPr="00615B2E">
        <w:rPr>
          <w:rFonts w:ascii="Times New Roman" w:hAnsi="Times New Roman" w:cs="Times New Roman"/>
          <w:color w:val="auto"/>
          <w:sz w:val="32"/>
          <w:szCs w:val="24"/>
        </w:rPr>
        <w:lastRenderedPageBreak/>
        <w:t xml:space="preserve">CHAPTER </w:t>
      </w:r>
      <w:bookmarkEnd w:id="64"/>
      <w:bookmarkEnd w:id="65"/>
      <w:bookmarkEnd w:id="66"/>
      <w:r w:rsidR="001726EA" w:rsidRPr="00615B2E">
        <w:rPr>
          <w:rFonts w:ascii="Times New Roman" w:hAnsi="Times New Roman" w:cs="Times New Roman"/>
          <w:color w:val="auto"/>
          <w:sz w:val="32"/>
          <w:szCs w:val="24"/>
        </w:rPr>
        <w:t>THREE</w:t>
      </w:r>
      <w:bookmarkEnd w:id="91"/>
      <w:bookmarkEnd w:id="98"/>
    </w:p>
    <w:p w:rsidR="00817051" w:rsidRDefault="00817051" w:rsidP="00982DBA">
      <w:pPr>
        <w:pStyle w:val="Heading1"/>
        <w:spacing w:before="0" w:line="360" w:lineRule="auto"/>
        <w:ind w:left="360"/>
        <w:jc w:val="center"/>
        <w:rPr>
          <w:rFonts w:ascii="Times New Roman" w:hAnsi="Times New Roman" w:cs="Times New Roman"/>
          <w:color w:val="auto"/>
          <w:szCs w:val="24"/>
        </w:rPr>
      </w:pPr>
      <w:bookmarkStart w:id="99" w:name="_Toc438280426"/>
      <w:bookmarkStart w:id="100" w:name="_Toc438315370"/>
      <w:bookmarkStart w:id="101" w:name="_Toc438788954"/>
      <w:bookmarkStart w:id="102" w:name="_Toc520891875"/>
      <w:bookmarkStart w:id="103" w:name="_Toc523313370"/>
      <w:r w:rsidRPr="00615B2E">
        <w:rPr>
          <w:rFonts w:ascii="Times New Roman" w:hAnsi="Times New Roman" w:cs="Times New Roman"/>
          <w:color w:val="auto"/>
          <w:szCs w:val="24"/>
        </w:rPr>
        <w:t xml:space="preserve">RESEARCH </w:t>
      </w:r>
      <w:bookmarkEnd w:id="99"/>
      <w:bookmarkEnd w:id="100"/>
      <w:bookmarkEnd w:id="101"/>
      <w:r w:rsidR="0049458D" w:rsidRPr="00615B2E">
        <w:rPr>
          <w:rFonts w:ascii="Times New Roman" w:hAnsi="Times New Roman" w:cs="Times New Roman"/>
          <w:color w:val="auto"/>
          <w:szCs w:val="24"/>
        </w:rPr>
        <w:t>METHODOLOGY</w:t>
      </w:r>
      <w:bookmarkEnd w:id="102"/>
      <w:bookmarkEnd w:id="103"/>
      <w:r w:rsidR="0049458D" w:rsidRPr="00615B2E">
        <w:rPr>
          <w:rFonts w:ascii="Times New Roman" w:hAnsi="Times New Roman" w:cs="Times New Roman"/>
          <w:color w:val="auto"/>
          <w:szCs w:val="24"/>
        </w:rPr>
        <w:t xml:space="preserve"> </w:t>
      </w:r>
    </w:p>
    <w:p w:rsidR="00904A6F" w:rsidRPr="00904A6F" w:rsidRDefault="00904A6F" w:rsidP="00B52F55">
      <w:pPr>
        <w:pStyle w:val="Heading1"/>
        <w:numPr>
          <w:ilvl w:val="1"/>
          <w:numId w:val="87"/>
        </w:numPr>
        <w:tabs>
          <w:tab w:val="left" w:pos="270"/>
          <w:tab w:val="left" w:pos="360"/>
          <w:tab w:val="left" w:pos="630"/>
        </w:tabs>
        <w:spacing w:line="360" w:lineRule="auto"/>
        <w:rPr>
          <w:color w:val="auto"/>
        </w:rPr>
      </w:pPr>
      <w:bookmarkStart w:id="104" w:name="_Toc523313371"/>
      <w:r w:rsidRPr="00904A6F">
        <w:rPr>
          <w:color w:val="auto"/>
        </w:rPr>
        <w:t>Introduction</w:t>
      </w:r>
      <w:bookmarkEnd w:id="104"/>
      <w:r w:rsidRPr="00904A6F">
        <w:rPr>
          <w:color w:val="auto"/>
        </w:rPr>
        <w:t xml:space="preserve"> </w:t>
      </w:r>
    </w:p>
    <w:p w:rsidR="00904A6F" w:rsidRPr="00904A6F" w:rsidRDefault="00904A6F" w:rsidP="00904A6F">
      <w:pPr>
        <w:spacing w:line="360" w:lineRule="auto"/>
        <w:jc w:val="both"/>
        <w:rPr>
          <w:rFonts w:ascii="Times New Roman" w:hAnsi="Times New Roman" w:cs="Times New Roman"/>
          <w:sz w:val="24"/>
        </w:rPr>
      </w:pPr>
      <w:r w:rsidRPr="00904A6F">
        <w:rPr>
          <w:rFonts w:ascii="Times New Roman" w:hAnsi="Times New Roman" w:cs="Times New Roman"/>
          <w:sz w:val="24"/>
        </w:rPr>
        <w:t xml:space="preserve">This section deals with the research </w:t>
      </w:r>
      <w:r>
        <w:rPr>
          <w:rFonts w:ascii="Times New Roman" w:hAnsi="Times New Roman" w:cs="Times New Roman"/>
          <w:sz w:val="24"/>
        </w:rPr>
        <w:t>design,</w:t>
      </w:r>
      <w:r w:rsidRPr="00904A6F">
        <w:rPr>
          <w:rFonts w:ascii="Times New Roman" w:hAnsi="Times New Roman" w:cs="Times New Roman"/>
          <w:sz w:val="24"/>
        </w:rPr>
        <w:t xml:space="preserve"> sources </w:t>
      </w:r>
      <w:r>
        <w:rPr>
          <w:rFonts w:ascii="Times New Roman" w:hAnsi="Times New Roman" w:cs="Times New Roman"/>
          <w:sz w:val="24"/>
        </w:rPr>
        <w:t xml:space="preserve">of </w:t>
      </w:r>
      <w:r w:rsidRPr="00904A6F">
        <w:rPr>
          <w:rFonts w:ascii="Times New Roman" w:hAnsi="Times New Roman" w:cs="Times New Roman"/>
          <w:sz w:val="24"/>
        </w:rPr>
        <w:t xml:space="preserve">data, population sampling </w:t>
      </w:r>
      <w:r>
        <w:rPr>
          <w:rFonts w:ascii="Times New Roman" w:hAnsi="Times New Roman" w:cs="Times New Roman"/>
          <w:sz w:val="24"/>
        </w:rPr>
        <w:t>and</w:t>
      </w:r>
      <w:r w:rsidRPr="00904A6F">
        <w:rPr>
          <w:rFonts w:ascii="Times New Roman" w:hAnsi="Times New Roman" w:cs="Times New Roman"/>
          <w:sz w:val="24"/>
        </w:rPr>
        <w:t xml:space="preserve"> sampling procedure, data collection instruments. It also presents the procedure of data collection, methods of data analysis and research ethics. </w:t>
      </w:r>
    </w:p>
    <w:p w:rsidR="00817051" w:rsidRPr="00615B2E" w:rsidRDefault="00817051" w:rsidP="00C83351">
      <w:pPr>
        <w:pStyle w:val="Heading2"/>
        <w:numPr>
          <w:ilvl w:val="1"/>
          <w:numId w:val="16"/>
        </w:numPr>
        <w:tabs>
          <w:tab w:val="left" w:pos="540"/>
          <w:tab w:val="left" w:pos="810"/>
          <w:tab w:val="left" w:pos="900"/>
          <w:tab w:val="left" w:pos="990"/>
          <w:tab w:val="left" w:pos="1170"/>
        </w:tabs>
        <w:spacing w:before="0" w:line="360" w:lineRule="auto"/>
        <w:jc w:val="both"/>
        <w:rPr>
          <w:rFonts w:ascii="Times New Roman" w:hAnsi="Times New Roman" w:cs="Times New Roman"/>
          <w:color w:val="auto"/>
          <w:sz w:val="28"/>
          <w:szCs w:val="24"/>
        </w:rPr>
      </w:pPr>
      <w:bookmarkStart w:id="105" w:name="_Toc438280427"/>
      <w:bookmarkStart w:id="106" w:name="_Toc438315371"/>
      <w:bookmarkStart w:id="107" w:name="_Toc438788955"/>
      <w:bookmarkStart w:id="108" w:name="_Toc520891876"/>
      <w:bookmarkStart w:id="109" w:name="_Toc523313372"/>
      <w:r w:rsidRPr="00615B2E">
        <w:rPr>
          <w:rFonts w:ascii="Times New Roman" w:hAnsi="Times New Roman" w:cs="Times New Roman"/>
          <w:color w:val="auto"/>
          <w:sz w:val="28"/>
          <w:szCs w:val="24"/>
        </w:rPr>
        <w:t xml:space="preserve">Research </w:t>
      </w:r>
      <w:r w:rsidR="00227C07" w:rsidRPr="00615B2E">
        <w:rPr>
          <w:rFonts w:ascii="Times New Roman" w:hAnsi="Times New Roman" w:cs="Times New Roman"/>
          <w:color w:val="auto"/>
          <w:sz w:val="28"/>
          <w:szCs w:val="24"/>
        </w:rPr>
        <w:t>Design</w:t>
      </w:r>
      <w:bookmarkEnd w:id="105"/>
      <w:bookmarkEnd w:id="106"/>
      <w:bookmarkEnd w:id="107"/>
      <w:bookmarkEnd w:id="108"/>
      <w:bookmarkEnd w:id="109"/>
    </w:p>
    <w:p w:rsidR="00817051" w:rsidRPr="00615B2E" w:rsidRDefault="0010146E" w:rsidP="005B47EC">
      <w:pPr>
        <w:pStyle w:val="Default"/>
        <w:spacing w:line="360" w:lineRule="auto"/>
        <w:jc w:val="both"/>
        <w:rPr>
          <w:color w:val="auto"/>
        </w:rPr>
      </w:pPr>
      <w:r w:rsidRPr="00615B2E">
        <w:rPr>
          <w:color w:val="auto"/>
        </w:rPr>
        <w:t xml:space="preserve">The researcher </w:t>
      </w:r>
      <w:r w:rsidR="00817051" w:rsidRPr="00615B2E">
        <w:rPr>
          <w:color w:val="auto"/>
        </w:rPr>
        <w:t>us</w:t>
      </w:r>
      <w:r w:rsidR="002D1620" w:rsidRPr="00615B2E">
        <w:rPr>
          <w:color w:val="auto"/>
        </w:rPr>
        <w:t>e</w:t>
      </w:r>
      <w:r w:rsidRPr="00615B2E">
        <w:rPr>
          <w:color w:val="auto"/>
        </w:rPr>
        <w:t>d</w:t>
      </w:r>
      <w:r w:rsidR="002D1620" w:rsidRPr="00615B2E">
        <w:rPr>
          <w:color w:val="auto"/>
        </w:rPr>
        <w:t xml:space="preserve"> descriptive survey methods to assess the</w:t>
      </w:r>
      <w:r w:rsidR="00B90826" w:rsidRPr="00615B2E">
        <w:rPr>
          <w:color w:val="auto"/>
        </w:rPr>
        <w:t xml:space="preserve"> </w:t>
      </w:r>
      <w:r w:rsidR="00DB16AF" w:rsidRPr="00615B2E">
        <w:rPr>
          <w:color w:val="auto"/>
        </w:rPr>
        <w:t>level of</w:t>
      </w:r>
      <w:r w:rsidR="00DB16AF">
        <w:rPr>
          <w:color w:val="auto"/>
        </w:rPr>
        <w:t xml:space="preserve"> </w:t>
      </w:r>
      <w:r w:rsidR="00DB16AF" w:rsidRPr="00615B2E">
        <w:rPr>
          <w:rStyle w:val="Strong"/>
          <w:b w:val="0"/>
          <w:color w:val="auto"/>
        </w:rPr>
        <w:t>integrated management</w:t>
      </w:r>
      <w:r w:rsidR="00DB16AF">
        <w:rPr>
          <w:rStyle w:val="Strong"/>
          <w:b w:val="0"/>
          <w:color w:val="auto"/>
        </w:rPr>
        <w:t xml:space="preserve"> system of youth football projects in case of </w:t>
      </w:r>
      <w:r w:rsidR="00DB16AF" w:rsidRPr="00615B2E">
        <w:rPr>
          <w:rStyle w:val="Strong"/>
          <w:b w:val="0"/>
          <w:color w:val="auto"/>
        </w:rPr>
        <w:t>Oromo zone</w:t>
      </w:r>
      <w:r w:rsidR="00B90826" w:rsidRPr="00615B2E">
        <w:rPr>
          <w:rStyle w:val="Strong"/>
          <w:b w:val="0"/>
          <w:color w:val="auto"/>
        </w:rPr>
        <w:t>.</w:t>
      </w:r>
      <w:r w:rsidR="00252F3E" w:rsidRPr="00615B2E">
        <w:rPr>
          <w:color w:val="auto"/>
        </w:rPr>
        <w:t xml:space="preserve"> This method is selected because it is helpful to identify present conditions and point to present needs, immediate status of a phenomenon and facts findings (</w:t>
      </w:r>
      <w:r w:rsidR="00B40879" w:rsidRPr="00615B2E">
        <w:rPr>
          <w:color w:val="auto"/>
        </w:rPr>
        <w:t>Youngish</w:t>
      </w:r>
      <w:r w:rsidR="00275141" w:rsidRPr="00615B2E">
        <w:rPr>
          <w:color w:val="auto"/>
        </w:rPr>
        <w:t>, 2006). In addition</w:t>
      </w:r>
      <w:r w:rsidR="00252F3E" w:rsidRPr="00615B2E">
        <w:rPr>
          <w:color w:val="auto"/>
        </w:rPr>
        <w:t xml:space="preserve">, it is economical and rapid turnaround in data </w:t>
      </w:r>
      <w:r w:rsidR="00275141" w:rsidRPr="00615B2E">
        <w:rPr>
          <w:color w:val="auto"/>
        </w:rPr>
        <w:t>collection, used to report only what has happened or what is happening</w:t>
      </w:r>
      <w:r w:rsidR="00252F3E" w:rsidRPr="00615B2E">
        <w:rPr>
          <w:color w:val="auto"/>
        </w:rPr>
        <w:t xml:space="preserve"> and</w:t>
      </w:r>
      <w:r w:rsidR="00275141" w:rsidRPr="00615B2E">
        <w:rPr>
          <w:color w:val="auto"/>
        </w:rPr>
        <w:t xml:space="preserve"> to describe the state of affairs as it exists at present </w:t>
      </w:r>
      <w:r w:rsidR="00D520C2" w:rsidRPr="00615B2E">
        <w:rPr>
          <w:color w:val="auto"/>
        </w:rPr>
        <w:t>(Kothari 2004</w:t>
      </w:r>
      <w:r w:rsidR="00252F3E" w:rsidRPr="00615B2E">
        <w:rPr>
          <w:color w:val="auto"/>
        </w:rPr>
        <w:t>).</w:t>
      </w:r>
      <w:r w:rsidR="00B31E00" w:rsidRPr="00615B2E">
        <w:rPr>
          <w:color w:val="auto"/>
        </w:rPr>
        <w:t xml:space="preserve"> </w:t>
      </w:r>
      <w:r w:rsidR="003917D9" w:rsidRPr="00615B2E">
        <w:rPr>
          <w:color w:val="auto"/>
        </w:rPr>
        <w:t xml:space="preserve"> </w:t>
      </w:r>
      <w:r w:rsidR="00275141" w:rsidRPr="00615B2E">
        <w:rPr>
          <w:color w:val="auto"/>
        </w:rPr>
        <w:t>Moreover</w:t>
      </w:r>
      <w:r w:rsidR="00817051" w:rsidRPr="00615B2E">
        <w:rPr>
          <w:color w:val="auto"/>
        </w:rPr>
        <w:t xml:space="preserve">, </w:t>
      </w:r>
      <w:r w:rsidR="00275141" w:rsidRPr="00615B2E">
        <w:rPr>
          <w:color w:val="auto"/>
        </w:rPr>
        <w:t xml:space="preserve">the study employed mixed data handling methods that used to describe in systematic based on the figures. </w:t>
      </w:r>
    </w:p>
    <w:p w:rsidR="00817051" w:rsidRPr="00615B2E" w:rsidRDefault="00817051" w:rsidP="00C83351">
      <w:pPr>
        <w:pStyle w:val="Heading2"/>
        <w:numPr>
          <w:ilvl w:val="1"/>
          <w:numId w:val="16"/>
        </w:numPr>
        <w:tabs>
          <w:tab w:val="left" w:pos="810"/>
          <w:tab w:val="left" w:pos="900"/>
          <w:tab w:val="left" w:pos="990"/>
        </w:tabs>
        <w:spacing w:before="0" w:line="360" w:lineRule="auto"/>
        <w:jc w:val="both"/>
        <w:rPr>
          <w:rFonts w:ascii="Times New Roman" w:hAnsi="Times New Roman" w:cs="Times New Roman"/>
          <w:color w:val="auto"/>
          <w:sz w:val="28"/>
          <w:szCs w:val="24"/>
        </w:rPr>
      </w:pPr>
      <w:bookmarkStart w:id="110" w:name="_Toc438280428"/>
      <w:bookmarkStart w:id="111" w:name="_Toc438315372"/>
      <w:bookmarkStart w:id="112" w:name="_Toc438788956"/>
      <w:bookmarkStart w:id="113" w:name="_Toc520891877"/>
      <w:bookmarkStart w:id="114" w:name="_Toc523313373"/>
      <w:r w:rsidRPr="00615B2E">
        <w:rPr>
          <w:rFonts w:ascii="Times New Roman" w:hAnsi="Times New Roman" w:cs="Times New Roman"/>
          <w:color w:val="auto"/>
          <w:sz w:val="28"/>
          <w:szCs w:val="24"/>
        </w:rPr>
        <w:t xml:space="preserve">Sources </w:t>
      </w:r>
      <w:r w:rsidR="00227C07" w:rsidRPr="00615B2E">
        <w:rPr>
          <w:rFonts w:ascii="Times New Roman" w:hAnsi="Times New Roman" w:cs="Times New Roman"/>
          <w:color w:val="auto"/>
          <w:sz w:val="28"/>
          <w:szCs w:val="24"/>
        </w:rPr>
        <w:t xml:space="preserve">of </w:t>
      </w:r>
      <w:r w:rsidRPr="00615B2E">
        <w:rPr>
          <w:rFonts w:ascii="Times New Roman" w:hAnsi="Times New Roman" w:cs="Times New Roman"/>
          <w:color w:val="auto"/>
          <w:sz w:val="28"/>
          <w:szCs w:val="24"/>
        </w:rPr>
        <w:t>Data</w:t>
      </w:r>
      <w:bookmarkEnd w:id="110"/>
      <w:bookmarkEnd w:id="111"/>
      <w:bookmarkEnd w:id="112"/>
      <w:bookmarkEnd w:id="113"/>
      <w:bookmarkEnd w:id="114"/>
    </w:p>
    <w:p w:rsidR="006D5701" w:rsidRPr="00615B2E" w:rsidRDefault="007D14E5" w:rsidP="005B47EC">
      <w:pPr>
        <w:spacing w:line="360" w:lineRule="auto"/>
        <w:jc w:val="both"/>
        <w:rPr>
          <w:rFonts w:ascii="Times New Roman" w:hAnsi="Times New Roman" w:cs="Times New Roman"/>
          <w:sz w:val="24"/>
          <w:szCs w:val="24"/>
        </w:rPr>
      </w:pPr>
      <w:r>
        <w:rPr>
          <w:rFonts w:ascii="Times New Roman" w:hAnsi="Times New Roman" w:cs="Times New Roman"/>
          <w:sz w:val="24"/>
          <w:szCs w:val="24"/>
        </w:rPr>
        <w:t>In order to realize the objectives of the study and adequately answer the research questions t</w:t>
      </w:r>
      <w:r w:rsidR="00275141" w:rsidRPr="00615B2E">
        <w:rPr>
          <w:rFonts w:ascii="Times New Roman" w:hAnsi="Times New Roman" w:cs="Times New Roman"/>
          <w:sz w:val="24"/>
          <w:szCs w:val="24"/>
        </w:rPr>
        <w:t xml:space="preserve">he researcher </w:t>
      </w:r>
      <w:r w:rsidR="003917D9" w:rsidRPr="00615B2E">
        <w:rPr>
          <w:rFonts w:ascii="Times New Roman" w:hAnsi="Times New Roman" w:cs="Times New Roman"/>
          <w:sz w:val="24"/>
          <w:szCs w:val="24"/>
        </w:rPr>
        <w:t>use</w:t>
      </w:r>
      <w:r w:rsidR="00275141" w:rsidRPr="00615B2E">
        <w:rPr>
          <w:rFonts w:ascii="Times New Roman" w:hAnsi="Times New Roman" w:cs="Times New Roman"/>
          <w:sz w:val="24"/>
          <w:szCs w:val="24"/>
        </w:rPr>
        <w:t>d</w:t>
      </w:r>
      <w:r w:rsidR="003917D9" w:rsidRPr="00615B2E">
        <w:rPr>
          <w:rFonts w:ascii="Times New Roman" w:hAnsi="Times New Roman" w:cs="Times New Roman"/>
          <w:sz w:val="24"/>
          <w:szCs w:val="24"/>
        </w:rPr>
        <w:t xml:space="preserve"> both</w:t>
      </w:r>
      <w:r>
        <w:rPr>
          <w:rFonts w:ascii="Times New Roman" w:hAnsi="Times New Roman" w:cs="Times New Roman"/>
          <w:sz w:val="24"/>
          <w:szCs w:val="24"/>
        </w:rPr>
        <w:t xml:space="preserve"> primary and secondary </w:t>
      </w:r>
      <w:r w:rsidRPr="00615B2E">
        <w:rPr>
          <w:rFonts w:ascii="Times New Roman" w:hAnsi="Times New Roman" w:cs="Times New Roman"/>
          <w:sz w:val="24"/>
          <w:szCs w:val="24"/>
        </w:rPr>
        <w:t>sources</w:t>
      </w:r>
      <w:r>
        <w:rPr>
          <w:rFonts w:ascii="Times New Roman" w:hAnsi="Times New Roman" w:cs="Times New Roman"/>
          <w:sz w:val="24"/>
          <w:szCs w:val="24"/>
        </w:rPr>
        <w:t xml:space="preserve"> of information.</w:t>
      </w:r>
      <w:r w:rsidR="00817051" w:rsidRPr="00615B2E">
        <w:rPr>
          <w:rFonts w:ascii="Times New Roman" w:hAnsi="Times New Roman" w:cs="Times New Roman"/>
          <w:sz w:val="24"/>
          <w:szCs w:val="24"/>
        </w:rPr>
        <w:t xml:space="preserve"> </w:t>
      </w:r>
    </w:p>
    <w:p w:rsidR="00817051" w:rsidRPr="00615B2E" w:rsidRDefault="00817051" w:rsidP="00DD1914">
      <w:pPr>
        <w:spacing w:after="0" w:line="360" w:lineRule="auto"/>
        <w:jc w:val="both"/>
        <w:rPr>
          <w:rFonts w:ascii="Times New Roman" w:hAnsi="Times New Roman" w:cs="Times New Roman"/>
          <w:b/>
          <w:bCs/>
          <w:smallCaps/>
          <w:spacing w:val="5"/>
          <w:sz w:val="24"/>
          <w:szCs w:val="24"/>
        </w:rPr>
      </w:pPr>
      <w:r w:rsidRPr="00615B2E">
        <w:rPr>
          <w:rFonts w:ascii="Times New Roman" w:hAnsi="Times New Roman" w:cs="Times New Roman"/>
          <w:sz w:val="24"/>
          <w:szCs w:val="24"/>
        </w:rPr>
        <w:t>The primary d</w:t>
      </w:r>
      <w:r w:rsidR="00275141" w:rsidRPr="00615B2E">
        <w:rPr>
          <w:rFonts w:ascii="Times New Roman" w:hAnsi="Times New Roman" w:cs="Times New Roman"/>
          <w:sz w:val="24"/>
          <w:szCs w:val="24"/>
        </w:rPr>
        <w:t>ata sources of the study were</w:t>
      </w:r>
      <w:r w:rsidRPr="00615B2E">
        <w:rPr>
          <w:rFonts w:ascii="Times New Roman" w:hAnsi="Times New Roman" w:cs="Times New Roman"/>
          <w:sz w:val="24"/>
          <w:szCs w:val="24"/>
        </w:rPr>
        <w:t xml:space="preserve"> youth trainees, </w:t>
      </w:r>
      <w:r w:rsidR="00D520C2" w:rsidRPr="00615B2E">
        <w:rPr>
          <w:rFonts w:ascii="Times New Roman" w:hAnsi="Times New Roman" w:cs="Times New Roman"/>
          <w:sz w:val="24"/>
          <w:szCs w:val="24"/>
        </w:rPr>
        <w:t xml:space="preserve">projects </w:t>
      </w:r>
      <w:r w:rsidRPr="00615B2E">
        <w:rPr>
          <w:rFonts w:ascii="Times New Roman" w:hAnsi="Times New Roman" w:cs="Times New Roman"/>
          <w:sz w:val="24"/>
          <w:szCs w:val="24"/>
        </w:rPr>
        <w:t>coaches</w:t>
      </w:r>
      <w:r w:rsidR="002F0C83" w:rsidRPr="00615B2E">
        <w:rPr>
          <w:rFonts w:ascii="Times New Roman" w:hAnsi="Times New Roman" w:cs="Times New Roman"/>
          <w:sz w:val="24"/>
          <w:szCs w:val="24"/>
        </w:rPr>
        <w:t>,</w:t>
      </w:r>
      <w:r w:rsidR="00DF0EF6" w:rsidRPr="00615B2E">
        <w:rPr>
          <w:rFonts w:ascii="Times New Roman" w:hAnsi="Times New Roman" w:cs="Times New Roman"/>
          <w:sz w:val="24"/>
          <w:szCs w:val="24"/>
        </w:rPr>
        <w:t xml:space="preserve"> </w:t>
      </w:r>
      <w:r w:rsidRPr="00615B2E">
        <w:rPr>
          <w:rFonts w:ascii="Times New Roman" w:hAnsi="Times New Roman" w:cs="Times New Roman"/>
          <w:sz w:val="24"/>
          <w:szCs w:val="24"/>
        </w:rPr>
        <w:t xml:space="preserve">sport </w:t>
      </w:r>
      <w:r w:rsidR="00DF0EF6" w:rsidRPr="00615B2E">
        <w:rPr>
          <w:rFonts w:ascii="Times New Roman" w:hAnsi="Times New Roman" w:cs="Times New Roman"/>
          <w:sz w:val="24"/>
          <w:szCs w:val="24"/>
        </w:rPr>
        <w:t>expert,</w:t>
      </w:r>
      <w:r w:rsidR="00275141" w:rsidRPr="00615B2E">
        <w:rPr>
          <w:rFonts w:ascii="Times New Roman" w:hAnsi="Times New Roman" w:cs="Times New Roman"/>
          <w:sz w:val="24"/>
          <w:szCs w:val="24"/>
        </w:rPr>
        <w:t xml:space="preserve"> sport councils </w:t>
      </w:r>
      <w:r w:rsidR="00F74B01" w:rsidRPr="00615B2E">
        <w:rPr>
          <w:rFonts w:ascii="Times New Roman" w:hAnsi="Times New Roman" w:cs="Times New Roman"/>
          <w:sz w:val="24"/>
          <w:szCs w:val="24"/>
        </w:rPr>
        <w:t xml:space="preserve">and </w:t>
      </w:r>
      <w:r w:rsidR="003917D9" w:rsidRPr="00615B2E">
        <w:rPr>
          <w:rFonts w:ascii="Times New Roman" w:hAnsi="Times New Roman" w:cs="Times New Roman"/>
          <w:sz w:val="24"/>
          <w:szCs w:val="24"/>
        </w:rPr>
        <w:t xml:space="preserve">football </w:t>
      </w:r>
      <w:r w:rsidR="007D14E5" w:rsidRPr="00615B2E">
        <w:rPr>
          <w:rFonts w:ascii="Times New Roman" w:hAnsi="Times New Roman" w:cs="Times New Roman"/>
          <w:sz w:val="24"/>
          <w:szCs w:val="24"/>
        </w:rPr>
        <w:t>committee.</w:t>
      </w:r>
      <w:r w:rsidR="007D14E5">
        <w:rPr>
          <w:rFonts w:ascii="Times New Roman" w:hAnsi="Times New Roman" w:cs="Times New Roman"/>
          <w:sz w:val="24"/>
          <w:szCs w:val="24"/>
        </w:rPr>
        <w:t xml:space="preserve"> The primary data were collected through structured questionnaire and observation. </w:t>
      </w:r>
      <w:r w:rsidR="008A154D" w:rsidRPr="00615B2E">
        <w:rPr>
          <w:rFonts w:ascii="Times New Roman" w:hAnsi="Times New Roman" w:cs="Times New Roman"/>
          <w:sz w:val="24"/>
          <w:szCs w:val="24"/>
        </w:rPr>
        <w:t xml:space="preserve">Besides documents like </w:t>
      </w:r>
      <w:r w:rsidRPr="00615B2E">
        <w:rPr>
          <w:rFonts w:ascii="Times New Roman" w:hAnsi="Times New Roman" w:cs="Times New Roman"/>
          <w:sz w:val="24"/>
          <w:szCs w:val="24"/>
        </w:rPr>
        <w:t>government publications,</w:t>
      </w:r>
      <w:r w:rsidR="008A154D" w:rsidRPr="00615B2E">
        <w:rPr>
          <w:rFonts w:ascii="Times New Roman" w:hAnsi="Times New Roman" w:cs="Times New Roman"/>
          <w:sz w:val="24"/>
          <w:szCs w:val="24"/>
        </w:rPr>
        <w:t xml:space="preserve"> </w:t>
      </w:r>
      <w:r w:rsidR="007025A1" w:rsidRPr="00615B2E">
        <w:rPr>
          <w:rFonts w:ascii="Times New Roman" w:hAnsi="Times New Roman" w:cs="Times New Roman"/>
          <w:sz w:val="24"/>
          <w:szCs w:val="24"/>
        </w:rPr>
        <w:t>earlier</w:t>
      </w:r>
      <w:r w:rsidRPr="00615B2E">
        <w:rPr>
          <w:rFonts w:ascii="Times New Roman" w:hAnsi="Times New Roman" w:cs="Times New Roman"/>
          <w:sz w:val="24"/>
          <w:szCs w:val="24"/>
        </w:rPr>
        <w:t xml:space="preserve"> researches, personal records, </w:t>
      </w:r>
      <w:r w:rsidR="008A154D" w:rsidRPr="00615B2E">
        <w:rPr>
          <w:rFonts w:ascii="Times New Roman" w:hAnsi="Times New Roman" w:cs="Times New Roman"/>
          <w:sz w:val="24"/>
          <w:szCs w:val="24"/>
        </w:rPr>
        <w:t xml:space="preserve">and minutes were analyzed as secondary source. </w:t>
      </w:r>
      <w:r w:rsidRPr="00615B2E">
        <w:rPr>
          <w:rFonts w:ascii="Times New Roman" w:hAnsi="Times New Roman" w:cs="Times New Roman"/>
          <w:sz w:val="24"/>
          <w:szCs w:val="24"/>
        </w:rPr>
        <w:t xml:space="preserve"> </w:t>
      </w:r>
    </w:p>
    <w:p w:rsidR="00817051" w:rsidRPr="00615B2E" w:rsidRDefault="00817051" w:rsidP="00C83351">
      <w:pPr>
        <w:pStyle w:val="Heading2"/>
        <w:numPr>
          <w:ilvl w:val="1"/>
          <w:numId w:val="16"/>
        </w:numPr>
        <w:tabs>
          <w:tab w:val="left" w:pos="810"/>
          <w:tab w:val="left" w:pos="900"/>
          <w:tab w:val="left" w:pos="990"/>
          <w:tab w:val="left" w:pos="1080"/>
          <w:tab w:val="left" w:pos="1170"/>
        </w:tabs>
        <w:spacing w:before="0" w:line="360" w:lineRule="auto"/>
        <w:jc w:val="both"/>
        <w:rPr>
          <w:rFonts w:ascii="Times New Roman" w:hAnsi="Times New Roman" w:cs="Times New Roman"/>
          <w:color w:val="auto"/>
          <w:sz w:val="28"/>
          <w:szCs w:val="24"/>
        </w:rPr>
      </w:pPr>
      <w:bookmarkStart w:id="115" w:name="_Toc438280429"/>
      <w:bookmarkStart w:id="116" w:name="_Toc438315373"/>
      <w:bookmarkStart w:id="117" w:name="_Toc438788957"/>
      <w:r w:rsidRPr="00615B2E">
        <w:rPr>
          <w:rFonts w:ascii="Times New Roman" w:hAnsi="Times New Roman" w:cs="Times New Roman"/>
          <w:color w:val="auto"/>
          <w:sz w:val="28"/>
          <w:szCs w:val="24"/>
        </w:rPr>
        <w:t xml:space="preserve"> </w:t>
      </w:r>
      <w:bookmarkStart w:id="118" w:name="_Toc520891878"/>
      <w:bookmarkStart w:id="119" w:name="_Toc523313374"/>
      <w:r w:rsidR="00227C07" w:rsidRPr="00615B2E">
        <w:rPr>
          <w:rFonts w:ascii="Times New Roman" w:hAnsi="Times New Roman" w:cs="Times New Roman"/>
          <w:color w:val="auto"/>
          <w:sz w:val="28"/>
          <w:szCs w:val="24"/>
        </w:rPr>
        <w:t xml:space="preserve">Population </w:t>
      </w:r>
      <w:r w:rsidR="0049458D" w:rsidRPr="00615B2E">
        <w:rPr>
          <w:rFonts w:ascii="Times New Roman" w:hAnsi="Times New Roman" w:cs="Times New Roman"/>
          <w:color w:val="auto"/>
          <w:sz w:val="28"/>
          <w:szCs w:val="24"/>
        </w:rPr>
        <w:t xml:space="preserve">sampling </w:t>
      </w:r>
      <w:r w:rsidR="00227C07" w:rsidRPr="00615B2E">
        <w:rPr>
          <w:rFonts w:ascii="Times New Roman" w:hAnsi="Times New Roman" w:cs="Times New Roman"/>
          <w:color w:val="auto"/>
          <w:sz w:val="28"/>
          <w:szCs w:val="24"/>
        </w:rPr>
        <w:t>and Sampling Procedures</w:t>
      </w:r>
      <w:bookmarkEnd w:id="115"/>
      <w:bookmarkEnd w:id="116"/>
      <w:bookmarkEnd w:id="117"/>
      <w:bookmarkEnd w:id="118"/>
      <w:bookmarkEnd w:id="119"/>
      <w:r w:rsidR="00227C07" w:rsidRPr="00615B2E">
        <w:rPr>
          <w:rFonts w:ascii="Times New Roman" w:hAnsi="Times New Roman" w:cs="Times New Roman"/>
          <w:color w:val="auto"/>
          <w:sz w:val="28"/>
          <w:szCs w:val="24"/>
        </w:rPr>
        <w:t xml:space="preserve"> </w:t>
      </w:r>
    </w:p>
    <w:p w:rsidR="006D5701" w:rsidRDefault="00252F3E" w:rsidP="005B47EC">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Kothari (2004) suggest</w:t>
      </w:r>
      <w:r w:rsidR="008A154D" w:rsidRPr="00615B2E">
        <w:rPr>
          <w:rFonts w:ascii="Times New Roman" w:hAnsi="Times New Roman" w:cs="Times New Roman"/>
          <w:sz w:val="24"/>
          <w:szCs w:val="24"/>
        </w:rPr>
        <w:t>s</w:t>
      </w:r>
      <w:r w:rsidR="00212462">
        <w:rPr>
          <w:rFonts w:ascii="Times New Roman" w:hAnsi="Times New Roman" w:cs="Times New Roman"/>
          <w:sz w:val="24"/>
          <w:szCs w:val="24"/>
        </w:rPr>
        <w:t xml:space="preserve"> that, t</w:t>
      </w:r>
      <w:r w:rsidRPr="00615B2E">
        <w:rPr>
          <w:rFonts w:ascii="Times New Roman" w:hAnsi="Times New Roman" w:cs="Times New Roman"/>
          <w:sz w:val="24"/>
          <w:szCs w:val="24"/>
        </w:rPr>
        <w:t>he ideal sample size of a target population is large to serve as an adequate representative and small enough to be selected economically in terms of both t</w:t>
      </w:r>
      <w:r w:rsidR="00212462">
        <w:rPr>
          <w:rFonts w:ascii="Times New Roman" w:hAnsi="Times New Roman" w:cs="Times New Roman"/>
          <w:sz w:val="24"/>
          <w:szCs w:val="24"/>
        </w:rPr>
        <w:t>ime and complexity of analysis.</w:t>
      </w:r>
      <w:r w:rsidRPr="00615B2E">
        <w:rPr>
          <w:rFonts w:ascii="Times New Roman" w:hAnsi="Times New Roman" w:cs="Times New Roman"/>
          <w:sz w:val="24"/>
          <w:szCs w:val="24"/>
        </w:rPr>
        <w:t xml:space="preserve"> </w:t>
      </w:r>
      <w:r w:rsidR="003917D9" w:rsidRPr="00615B2E">
        <w:rPr>
          <w:rFonts w:ascii="Times New Roman" w:hAnsi="Times New Roman" w:cs="Times New Roman"/>
          <w:sz w:val="24"/>
          <w:szCs w:val="24"/>
        </w:rPr>
        <w:t>There are 21</w:t>
      </w:r>
      <w:r w:rsidR="00817051" w:rsidRPr="00615B2E">
        <w:rPr>
          <w:rFonts w:ascii="Times New Roman" w:hAnsi="Times New Roman" w:cs="Times New Roman"/>
          <w:sz w:val="24"/>
          <w:szCs w:val="24"/>
        </w:rPr>
        <w:t xml:space="preserve"> youth</w:t>
      </w:r>
      <w:r w:rsidR="001458CB" w:rsidRPr="00615B2E">
        <w:rPr>
          <w:rFonts w:ascii="Times New Roman" w:hAnsi="Times New Roman" w:cs="Times New Roman"/>
          <w:sz w:val="24"/>
          <w:szCs w:val="24"/>
        </w:rPr>
        <w:t xml:space="preserve"> male </w:t>
      </w:r>
      <w:r w:rsidR="00D61EF8" w:rsidRPr="00615B2E">
        <w:rPr>
          <w:rFonts w:ascii="Times New Roman" w:hAnsi="Times New Roman" w:cs="Times New Roman"/>
          <w:sz w:val="24"/>
          <w:szCs w:val="24"/>
        </w:rPr>
        <w:t>football projects</w:t>
      </w:r>
      <w:r w:rsidR="001A0434" w:rsidRPr="00615B2E">
        <w:rPr>
          <w:rFonts w:ascii="Times New Roman" w:hAnsi="Times New Roman" w:cs="Times New Roman"/>
          <w:sz w:val="24"/>
          <w:szCs w:val="24"/>
        </w:rPr>
        <w:t xml:space="preserve"> (U13, U15 and U17)</w:t>
      </w:r>
      <w:r w:rsidR="00817051" w:rsidRPr="00615B2E">
        <w:rPr>
          <w:rFonts w:ascii="Times New Roman" w:hAnsi="Times New Roman" w:cs="Times New Roman"/>
          <w:sz w:val="24"/>
          <w:szCs w:val="24"/>
        </w:rPr>
        <w:t xml:space="preserve"> in the Oromo</w:t>
      </w:r>
      <w:r w:rsidR="004F3976" w:rsidRPr="00615B2E">
        <w:rPr>
          <w:rFonts w:ascii="Times New Roman" w:hAnsi="Times New Roman" w:cs="Times New Roman"/>
          <w:sz w:val="24"/>
          <w:szCs w:val="24"/>
        </w:rPr>
        <w:t xml:space="preserve"> zone. Each project has </w:t>
      </w:r>
      <w:r w:rsidR="00F74B01" w:rsidRPr="00615B2E">
        <w:rPr>
          <w:rFonts w:ascii="Times New Roman" w:hAnsi="Times New Roman" w:cs="Times New Roman"/>
          <w:sz w:val="24"/>
          <w:szCs w:val="24"/>
        </w:rPr>
        <w:t>30</w:t>
      </w:r>
      <w:r w:rsidR="00817051" w:rsidRPr="00615B2E">
        <w:rPr>
          <w:rFonts w:ascii="Times New Roman" w:hAnsi="Times New Roman" w:cs="Times New Roman"/>
          <w:sz w:val="24"/>
          <w:szCs w:val="24"/>
        </w:rPr>
        <w:t xml:space="preserve"> trainees and one head coach. To </w:t>
      </w:r>
      <w:r w:rsidR="00817051" w:rsidRPr="00615B2E">
        <w:rPr>
          <w:rFonts w:ascii="Times New Roman" w:hAnsi="Times New Roman" w:cs="Times New Roman"/>
          <w:sz w:val="24"/>
          <w:szCs w:val="24"/>
        </w:rPr>
        <w:lastRenderedPageBreak/>
        <w:t>sel</w:t>
      </w:r>
      <w:r w:rsidR="00F74B01" w:rsidRPr="00615B2E">
        <w:rPr>
          <w:rFonts w:ascii="Times New Roman" w:hAnsi="Times New Roman" w:cs="Times New Roman"/>
          <w:sz w:val="24"/>
          <w:szCs w:val="24"/>
        </w:rPr>
        <w:t xml:space="preserve">ect </w:t>
      </w:r>
      <w:r w:rsidR="008A154D" w:rsidRPr="00615B2E">
        <w:rPr>
          <w:rFonts w:ascii="Times New Roman" w:hAnsi="Times New Roman" w:cs="Times New Roman"/>
          <w:sz w:val="24"/>
          <w:szCs w:val="24"/>
        </w:rPr>
        <w:t xml:space="preserve">the projects the researcher </w:t>
      </w:r>
      <w:r w:rsidR="00817051" w:rsidRPr="00615B2E">
        <w:rPr>
          <w:rFonts w:ascii="Times New Roman" w:hAnsi="Times New Roman" w:cs="Times New Roman"/>
          <w:sz w:val="24"/>
          <w:szCs w:val="24"/>
        </w:rPr>
        <w:t>use</w:t>
      </w:r>
      <w:r w:rsidR="008A154D" w:rsidRPr="00615B2E">
        <w:rPr>
          <w:rFonts w:ascii="Times New Roman" w:hAnsi="Times New Roman" w:cs="Times New Roman"/>
          <w:sz w:val="24"/>
          <w:szCs w:val="24"/>
        </w:rPr>
        <w:t>d</w:t>
      </w:r>
      <w:r w:rsidR="00817051" w:rsidRPr="00615B2E">
        <w:rPr>
          <w:rFonts w:ascii="Times New Roman" w:hAnsi="Times New Roman" w:cs="Times New Roman"/>
          <w:sz w:val="24"/>
          <w:szCs w:val="24"/>
        </w:rPr>
        <w:t xml:space="preserve"> purposive sampling technique due to time constraint </w:t>
      </w:r>
      <w:r w:rsidR="00E42555" w:rsidRPr="00615B2E">
        <w:rPr>
          <w:rFonts w:ascii="Times New Roman" w:hAnsi="Times New Roman" w:cs="Times New Roman"/>
          <w:sz w:val="24"/>
          <w:szCs w:val="24"/>
        </w:rPr>
        <w:t xml:space="preserve">and transportation </w:t>
      </w:r>
      <w:r w:rsidR="008A154D" w:rsidRPr="00615B2E">
        <w:rPr>
          <w:rFonts w:ascii="Times New Roman" w:hAnsi="Times New Roman" w:cs="Times New Roman"/>
          <w:sz w:val="24"/>
          <w:szCs w:val="24"/>
        </w:rPr>
        <w:t>un</w:t>
      </w:r>
      <w:r w:rsidR="00E42555" w:rsidRPr="00615B2E">
        <w:rPr>
          <w:rFonts w:ascii="Times New Roman" w:hAnsi="Times New Roman" w:cs="Times New Roman"/>
          <w:sz w:val="24"/>
          <w:szCs w:val="24"/>
        </w:rPr>
        <w:t>availability,</w:t>
      </w:r>
      <w:r w:rsidR="00817051" w:rsidRPr="00615B2E">
        <w:rPr>
          <w:rFonts w:ascii="Times New Roman" w:hAnsi="Times New Roman" w:cs="Times New Roman"/>
          <w:sz w:val="24"/>
          <w:szCs w:val="24"/>
        </w:rPr>
        <w:t xml:space="preserve"> </w:t>
      </w:r>
      <w:r w:rsidR="001A0434" w:rsidRPr="00615B2E">
        <w:rPr>
          <w:rFonts w:ascii="Times New Roman" w:hAnsi="Times New Roman" w:cs="Times New Roman"/>
          <w:sz w:val="24"/>
          <w:szCs w:val="24"/>
        </w:rPr>
        <w:t>12</w:t>
      </w:r>
      <w:r w:rsidR="004F3976" w:rsidRPr="00615B2E">
        <w:rPr>
          <w:rFonts w:ascii="Times New Roman" w:hAnsi="Times New Roman" w:cs="Times New Roman"/>
          <w:sz w:val="24"/>
          <w:szCs w:val="24"/>
        </w:rPr>
        <w:t xml:space="preserve"> male youth football</w:t>
      </w:r>
      <w:r w:rsidR="00817051" w:rsidRPr="00615B2E">
        <w:rPr>
          <w:rFonts w:ascii="Times New Roman" w:hAnsi="Times New Roman" w:cs="Times New Roman"/>
          <w:sz w:val="24"/>
          <w:szCs w:val="24"/>
        </w:rPr>
        <w:t xml:space="preserve"> projects </w:t>
      </w:r>
      <w:r w:rsidR="008A154D" w:rsidRPr="00615B2E">
        <w:rPr>
          <w:rFonts w:ascii="Times New Roman" w:hAnsi="Times New Roman" w:cs="Times New Roman"/>
          <w:sz w:val="24"/>
          <w:szCs w:val="24"/>
        </w:rPr>
        <w:t xml:space="preserve">that are </w:t>
      </w:r>
      <w:r w:rsidR="00817051" w:rsidRPr="00615B2E">
        <w:rPr>
          <w:rFonts w:ascii="Times New Roman" w:hAnsi="Times New Roman" w:cs="Times New Roman"/>
          <w:sz w:val="24"/>
          <w:szCs w:val="24"/>
        </w:rPr>
        <w:t>near to work place o</w:t>
      </w:r>
      <w:r w:rsidR="003D248D" w:rsidRPr="00615B2E">
        <w:rPr>
          <w:rFonts w:ascii="Times New Roman" w:hAnsi="Times New Roman" w:cs="Times New Roman"/>
          <w:sz w:val="24"/>
          <w:szCs w:val="24"/>
        </w:rPr>
        <w:t xml:space="preserve">f the researcher and </w:t>
      </w:r>
      <w:r w:rsidR="00817051" w:rsidRPr="00615B2E">
        <w:rPr>
          <w:rFonts w:ascii="Times New Roman" w:hAnsi="Times New Roman" w:cs="Times New Roman"/>
          <w:sz w:val="24"/>
          <w:szCs w:val="24"/>
        </w:rPr>
        <w:t>access</w:t>
      </w:r>
      <w:r w:rsidR="008A154D" w:rsidRPr="00615B2E">
        <w:rPr>
          <w:rFonts w:ascii="Times New Roman" w:hAnsi="Times New Roman" w:cs="Times New Roman"/>
          <w:sz w:val="24"/>
          <w:szCs w:val="24"/>
        </w:rPr>
        <w:t>es</w:t>
      </w:r>
      <w:r w:rsidR="00817051" w:rsidRPr="00615B2E">
        <w:rPr>
          <w:rFonts w:ascii="Times New Roman" w:hAnsi="Times New Roman" w:cs="Times New Roman"/>
          <w:sz w:val="24"/>
          <w:szCs w:val="24"/>
        </w:rPr>
        <w:t xml:space="preserve"> for </w:t>
      </w:r>
      <w:r w:rsidR="00E42555" w:rsidRPr="00615B2E">
        <w:rPr>
          <w:rFonts w:ascii="Times New Roman" w:hAnsi="Times New Roman" w:cs="Times New Roman"/>
          <w:sz w:val="24"/>
          <w:szCs w:val="24"/>
        </w:rPr>
        <w:t>transportation was</w:t>
      </w:r>
      <w:r w:rsidR="00817051" w:rsidRPr="00615B2E">
        <w:rPr>
          <w:rFonts w:ascii="Times New Roman" w:hAnsi="Times New Roman" w:cs="Times New Roman"/>
          <w:sz w:val="24"/>
          <w:szCs w:val="24"/>
        </w:rPr>
        <w:t xml:space="preserve"> selected</w:t>
      </w:r>
      <w:r w:rsidR="005A3DCD" w:rsidRPr="00615B2E">
        <w:rPr>
          <w:rFonts w:ascii="Times New Roman" w:hAnsi="Times New Roman" w:cs="Times New Roman"/>
          <w:sz w:val="24"/>
          <w:szCs w:val="24"/>
        </w:rPr>
        <w:t xml:space="preserve">. </w:t>
      </w:r>
    </w:p>
    <w:p w:rsidR="00FD1E40" w:rsidRPr="00615B2E" w:rsidRDefault="003D0078" w:rsidP="005B47E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Availability </w:t>
      </w:r>
      <w:r w:rsidR="00FD1E40" w:rsidRPr="00615B2E">
        <w:rPr>
          <w:rFonts w:ascii="Times New Roman" w:hAnsi="Times New Roman" w:cs="Times New Roman"/>
          <w:sz w:val="24"/>
          <w:szCs w:val="24"/>
        </w:rPr>
        <w:t xml:space="preserve">sampling </w:t>
      </w:r>
      <w:r w:rsidR="00FF6145" w:rsidRPr="00615B2E">
        <w:rPr>
          <w:rFonts w:ascii="Times New Roman" w:hAnsi="Times New Roman" w:cs="Times New Roman"/>
          <w:sz w:val="24"/>
          <w:szCs w:val="24"/>
        </w:rPr>
        <w:t>method was</w:t>
      </w:r>
      <w:r w:rsidR="00FD1E40" w:rsidRPr="00615B2E">
        <w:rPr>
          <w:rFonts w:ascii="Times New Roman" w:hAnsi="Times New Roman" w:cs="Times New Roman"/>
          <w:sz w:val="24"/>
          <w:szCs w:val="24"/>
        </w:rPr>
        <w:t xml:space="preserve"> employed to select the coaches. So t</w:t>
      </w:r>
      <w:r w:rsidR="005A3DCD" w:rsidRPr="00615B2E">
        <w:rPr>
          <w:rFonts w:ascii="Times New Roman" w:hAnsi="Times New Roman" w:cs="Times New Roman"/>
          <w:sz w:val="24"/>
          <w:szCs w:val="24"/>
        </w:rPr>
        <w:t>he 12</w:t>
      </w:r>
      <w:r w:rsidR="00C25BDD" w:rsidRPr="00615B2E">
        <w:rPr>
          <w:rFonts w:ascii="Times New Roman" w:hAnsi="Times New Roman" w:cs="Times New Roman"/>
          <w:sz w:val="24"/>
          <w:szCs w:val="24"/>
        </w:rPr>
        <w:t>coaches</w:t>
      </w:r>
      <w:r w:rsidR="00272C79" w:rsidRPr="00615B2E">
        <w:rPr>
          <w:rFonts w:ascii="Times New Roman" w:hAnsi="Times New Roman" w:cs="Times New Roman"/>
          <w:sz w:val="24"/>
          <w:szCs w:val="24"/>
        </w:rPr>
        <w:t xml:space="preserve"> </w:t>
      </w:r>
      <w:r w:rsidR="005A3DCD" w:rsidRPr="00615B2E">
        <w:rPr>
          <w:rFonts w:ascii="Times New Roman" w:hAnsi="Times New Roman" w:cs="Times New Roman"/>
          <w:sz w:val="24"/>
          <w:szCs w:val="24"/>
        </w:rPr>
        <w:t>of the</w:t>
      </w:r>
      <w:r w:rsidR="00FD1E40" w:rsidRPr="00615B2E">
        <w:rPr>
          <w:rFonts w:ascii="Times New Roman" w:hAnsi="Times New Roman" w:cs="Times New Roman"/>
          <w:sz w:val="24"/>
          <w:szCs w:val="24"/>
        </w:rPr>
        <w:t xml:space="preserve"> youth football projects were</w:t>
      </w:r>
      <w:r w:rsidR="005A3DCD" w:rsidRPr="00615B2E">
        <w:rPr>
          <w:rFonts w:ascii="Times New Roman" w:hAnsi="Times New Roman" w:cs="Times New Roman"/>
          <w:sz w:val="24"/>
          <w:szCs w:val="24"/>
        </w:rPr>
        <w:t xml:space="preserve"> </w:t>
      </w:r>
      <w:r w:rsidR="00272C79" w:rsidRPr="00615B2E">
        <w:rPr>
          <w:rFonts w:ascii="Times New Roman" w:hAnsi="Times New Roman" w:cs="Times New Roman"/>
          <w:sz w:val="24"/>
          <w:szCs w:val="24"/>
        </w:rPr>
        <w:t xml:space="preserve">directly </w:t>
      </w:r>
      <w:r w:rsidR="00FD1E40" w:rsidRPr="00615B2E">
        <w:rPr>
          <w:rFonts w:ascii="Times New Roman" w:hAnsi="Times New Roman" w:cs="Times New Roman"/>
          <w:sz w:val="24"/>
          <w:szCs w:val="24"/>
        </w:rPr>
        <w:t xml:space="preserve">taken as the </w:t>
      </w:r>
      <w:r w:rsidR="00FF6145" w:rsidRPr="00615B2E">
        <w:rPr>
          <w:rFonts w:ascii="Times New Roman" w:hAnsi="Times New Roman" w:cs="Times New Roman"/>
          <w:sz w:val="24"/>
          <w:szCs w:val="24"/>
        </w:rPr>
        <w:t>sample. The</w:t>
      </w:r>
      <w:r w:rsidR="00FD1E40" w:rsidRPr="00615B2E">
        <w:rPr>
          <w:rFonts w:ascii="Times New Roman" w:hAnsi="Times New Roman" w:cs="Times New Roman"/>
          <w:sz w:val="24"/>
          <w:szCs w:val="24"/>
        </w:rPr>
        <w:t xml:space="preserve"> selected projects are in four weradas and each weredas has five experts at the sport office the researchers involved all the experts purposively to get details information from the experts with different job </w:t>
      </w:r>
      <w:r w:rsidR="00C25BE6" w:rsidRPr="00615B2E">
        <w:rPr>
          <w:rFonts w:ascii="Times New Roman" w:hAnsi="Times New Roman" w:cs="Times New Roman"/>
          <w:sz w:val="24"/>
          <w:szCs w:val="24"/>
        </w:rPr>
        <w:t>descriptions. Therefore 20 sport experts were the respondents in the study.</w:t>
      </w:r>
    </w:p>
    <w:p w:rsidR="00817051" w:rsidRDefault="00C25BE6" w:rsidP="005B47EC">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The </w:t>
      </w:r>
      <w:r w:rsidR="00AA0995" w:rsidRPr="00615B2E">
        <w:rPr>
          <w:rFonts w:ascii="Times New Roman" w:hAnsi="Times New Roman" w:cs="Times New Roman"/>
          <w:sz w:val="24"/>
          <w:szCs w:val="24"/>
        </w:rPr>
        <w:t>36sport council and 24</w:t>
      </w:r>
      <w:r w:rsidRPr="00615B2E">
        <w:rPr>
          <w:rFonts w:ascii="Times New Roman" w:hAnsi="Times New Roman" w:cs="Times New Roman"/>
          <w:sz w:val="24"/>
          <w:szCs w:val="24"/>
        </w:rPr>
        <w:t xml:space="preserve">football </w:t>
      </w:r>
      <w:r w:rsidR="006E59CE" w:rsidRPr="00615B2E">
        <w:rPr>
          <w:rFonts w:ascii="Times New Roman" w:hAnsi="Times New Roman" w:cs="Times New Roman"/>
          <w:sz w:val="24"/>
          <w:szCs w:val="24"/>
        </w:rPr>
        <w:t>committee’s</w:t>
      </w:r>
      <w:r w:rsidRPr="00615B2E">
        <w:rPr>
          <w:rFonts w:ascii="Times New Roman" w:hAnsi="Times New Roman" w:cs="Times New Roman"/>
          <w:sz w:val="24"/>
          <w:szCs w:val="24"/>
        </w:rPr>
        <w:t xml:space="preserve"> members, from the four wereda were d</w:t>
      </w:r>
      <w:r w:rsidR="0045374D">
        <w:rPr>
          <w:rFonts w:ascii="Times New Roman" w:hAnsi="Times New Roman" w:cs="Times New Roman"/>
          <w:sz w:val="24"/>
          <w:szCs w:val="24"/>
        </w:rPr>
        <w:t>irect</w:t>
      </w:r>
      <w:r w:rsidR="003D0078">
        <w:rPr>
          <w:rFonts w:ascii="Times New Roman" w:hAnsi="Times New Roman" w:cs="Times New Roman"/>
          <w:sz w:val="24"/>
          <w:szCs w:val="24"/>
        </w:rPr>
        <w:t>ly involved using by availability</w:t>
      </w:r>
      <w:r w:rsidRPr="00615B2E">
        <w:rPr>
          <w:rFonts w:ascii="Times New Roman" w:hAnsi="Times New Roman" w:cs="Times New Roman"/>
          <w:sz w:val="24"/>
          <w:szCs w:val="24"/>
        </w:rPr>
        <w:t xml:space="preserve"> sampling</w:t>
      </w:r>
      <w:r w:rsidR="0045374D">
        <w:rPr>
          <w:rFonts w:ascii="Times New Roman" w:hAnsi="Times New Roman" w:cs="Times New Roman"/>
          <w:sz w:val="24"/>
          <w:szCs w:val="24"/>
        </w:rPr>
        <w:t xml:space="preserve"> techniques</w:t>
      </w:r>
      <w:r w:rsidRPr="00615B2E">
        <w:rPr>
          <w:rFonts w:ascii="Times New Roman" w:hAnsi="Times New Roman" w:cs="Times New Roman"/>
          <w:sz w:val="24"/>
          <w:szCs w:val="24"/>
        </w:rPr>
        <w:t xml:space="preserve">. To select the </w:t>
      </w:r>
      <w:r w:rsidR="006E59CE" w:rsidRPr="00615B2E">
        <w:rPr>
          <w:rFonts w:ascii="Times New Roman" w:hAnsi="Times New Roman" w:cs="Times New Roman"/>
          <w:sz w:val="24"/>
          <w:szCs w:val="24"/>
        </w:rPr>
        <w:t>trainee’s</w:t>
      </w:r>
      <w:r w:rsidRPr="00615B2E">
        <w:rPr>
          <w:rFonts w:ascii="Times New Roman" w:hAnsi="Times New Roman" w:cs="Times New Roman"/>
          <w:sz w:val="24"/>
          <w:szCs w:val="24"/>
        </w:rPr>
        <w:t xml:space="preserve"> </w:t>
      </w:r>
      <w:r w:rsidR="006E59CE" w:rsidRPr="00615B2E">
        <w:rPr>
          <w:rFonts w:ascii="Times New Roman" w:hAnsi="Times New Roman" w:cs="Times New Roman"/>
          <w:sz w:val="24"/>
          <w:szCs w:val="24"/>
        </w:rPr>
        <w:t>players,</w:t>
      </w:r>
      <w:r w:rsidRPr="00615B2E">
        <w:rPr>
          <w:rFonts w:ascii="Times New Roman" w:hAnsi="Times New Roman" w:cs="Times New Roman"/>
          <w:sz w:val="24"/>
          <w:szCs w:val="24"/>
        </w:rPr>
        <w:t xml:space="preserve"> systematic random sampling system was </w:t>
      </w:r>
      <w:r w:rsidR="006E59CE" w:rsidRPr="00615B2E">
        <w:rPr>
          <w:rFonts w:ascii="Times New Roman" w:hAnsi="Times New Roman" w:cs="Times New Roman"/>
          <w:sz w:val="24"/>
          <w:szCs w:val="24"/>
        </w:rPr>
        <w:t>employed. Accordingly, among</w:t>
      </w:r>
      <w:r w:rsidRPr="00615B2E">
        <w:rPr>
          <w:rFonts w:ascii="Times New Roman" w:hAnsi="Times New Roman" w:cs="Times New Roman"/>
          <w:sz w:val="24"/>
          <w:szCs w:val="24"/>
        </w:rPr>
        <w:t xml:space="preserve"> the 360 trainees of the selected projects 120 trainees were involved in the study. </w:t>
      </w:r>
    </w:p>
    <w:p w:rsidR="00411ED7" w:rsidRPr="00982DBA" w:rsidRDefault="00411ED7" w:rsidP="00411ED7">
      <w:pPr>
        <w:pStyle w:val="Heading4"/>
        <w:rPr>
          <w:rFonts w:ascii="Times New Roman" w:hAnsi="Times New Roman" w:cs="Times New Roman"/>
          <w:i w:val="0"/>
          <w:sz w:val="24"/>
        </w:rPr>
      </w:pPr>
      <w:bookmarkStart w:id="120" w:name="_Toc523313405"/>
      <w:r w:rsidRPr="00982DBA">
        <w:rPr>
          <w:rFonts w:ascii="Times New Roman" w:hAnsi="Times New Roman" w:cs="Times New Roman"/>
          <w:i w:val="0"/>
          <w:sz w:val="24"/>
        </w:rPr>
        <w:t>Table1: sampling frame of study</w:t>
      </w:r>
      <w:bookmarkEnd w:id="120"/>
      <w:r w:rsidRPr="00982DBA">
        <w:rPr>
          <w:rFonts w:ascii="Times New Roman" w:hAnsi="Times New Roman" w:cs="Times New Roman"/>
          <w:i w:val="0"/>
          <w:sz w:val="24"/>
        </w:rPr>
        <w:t xml:space="preserve"> </w:t>
      </w:r>
    </w:p>
    <w:tbl>
      <w:tblPr>
        <w:tblStyle w:val="TableGrid"/>
        <w:tblW w:w="9538" w:type="dxa"/>
        <w:tblLook w:val="04A0" w:firstRow="1" w:lastRow="0" w:firstColumn="1" w:lastColumn="0" w:noHBand="0" w:noVBand="1"/>
      </w:tblPr>
      <w:tblGrid>
        <w:gridCol w:w="738"/>
        <w:gridCol w:w="4090"/>
        <w:gridCol w:w="2045"/>
        <w:gridCol w:w="2665"/>
      </w:tblGrid>
      <w:tr w:rsidR="00AF20C8" w:rsidTr="00AF20C8">
        <w:tc>
          <w:tcPr>
            <w:tcW w:w="738" w:type="dxa"/>
          </w:tcPr>
          <w:p w:rsidR="00AF20C8" w:rsidRPr="00411ED7" w:rsidRDefault="00AF20C8" w:rsidP="00411ED7">
            <w:pPr>
              <w:rPr>
                <w:rFonts w:ascii="Times New Roman" w:hAnsi="Times New Roman" w:cs="Times New Roman"/>
                <w:sz w:val="24"/>
                <w:szCs w:val="24"/>
              </w:rPr>
            </w:pPr>
            <w:r>
              <w:rPr>
                <w:rFonts w:ascii="Times New Roman" w:hAnsi="Times New Roman" w:cs="Times New Roman"/>
                <w:sz w:val="24"/>
                <w:szCs w:val="24"/>
              </w:rPr>
              <w:t xml:space="preserve">No </w:t>
            </w:r>
          </w:p>
        </w:tc>
        <w:tc>
          <w:tcPr>
            <w:tcW w:w="4090" w:type="dxa"/>
          </w:tcPr>
          <w:p w:rsidR="00AF20C8" w:rsidRPr="00411ED7" w:rsidRDefault="00AF20C8" w:rsidP="00552A7D">
            <w:pPr>
              <w:rPr>
                <w:rFonts w:ascii="Times New Roman" w:hAnsi="Times New Roman" w:cs="Times New Roman"/>
                <w:sz w:val="24"/>
                <w:szCs w:val="24"/>
              </w:rPr>
            </w:pPr>
            <w:r w:rsidRPr="00411ED7">
              <w:rPr>
                <w:rFonts w:ascii="Times New Roman" w:hAnsi="Times New Roman" w:cs="Times New Roman"/>
                <w:sz w:val="24"/>
                <w:szCs w:val="24"/>
              </w:rPr>
              <w:t xml:space="preserve">Category of respondents </w:t>
            </w:r>
          </w:p>
        </w:tc>
        <w:tc>
          <w:tcPr>
            <w:tcW w:w="2045" w:type="dxa"/>
          </w:tcPr>
          <w:p w:rsidR="00AF20C8" w:rsidRPr="00411ED7" w:rsidRDefault="00AF20C8" w:rsidP="00411ED7">
            <w:pPr>
              <w:rPr>
                <w:rFonts w:ascii="Times New Roman" w:hAnsi="Times New Roman" w:cs="Times New Roman"/>
                <w:sz w:val="24"/>
                <w:szCs w:val="24"/>
              </w:rPr>
            </w:pPr>
            <w:r w:rsidRPr="00411ED7">
              <w:rPr>
                <w:rFonts w:ascii="Times New Roman" w:hAnsi="Times New Roman" w:cs="Times New Roman"/>
                <w:sz w:val="24"/>
                <w:szCs w:val="24"/>
              </w:rPr>
              <w:t xml:space="preserve">Total number </w:t>
            </w:r>
          </w:p>
        </w:tc>
        <w:tc>
          <w:tcPr>
            <w:tcW w:w="2665" w:type="dxa"/>
          </w:tcPr>
          <w:p w:rsidR="00AF20C8" w:rsidRPr="00411ED7" w:rsidRDefault="00AF20C8" w:rsidP="00411ED7">
            <w:pPr>
              <w:rPr>
                <w:rFonts w:ascii="Times New Roman" w:hAnsi="Times New Roman" w:cs="Times New Roman"/>
                <w:sz w:val="24"/>
                <w:szCs w:val="24"/>
              </w:rPr>
            </w:pPr>
            <w:r w:rsidRPr="00411ED7">
              <w:rPr>
                <w:rFonts w:ascii="Times New Roman" w:hAnsi="Times New Roman" w:cs="Times New Roman"/>
                <w:sz w:val="24"/>
                <w:szCs w:val="24"/>
              </w:rPr>
              <w:t xml:space="preserve">Number of sample respondents </w:t>
            </w:r>
          </w:p>
        </w:tc>
      </w:tr>
      <w:tr w:rsidR="00AF20C8" w:rsidTr="00AF20C8">
        <w:tc>
          <w:tcPr>
            <w:tcW w:w="738" w:type="dxa"/>
          </w:tcPr>
          <w:p w:rsidR="00AF20C8" w:rsidRPr="00411ED7" w:rsidRDefault="00AF20C8" w:rsidP="00411ED7">
            <w:pPr>
              <w:rPr>
                <w:rFonts w:ascii="Times New Roman" w:hAnsi="Times New Roman" w:cs="Times New Roman"/>
                <w:sz w:val="24"/>
                <w:szCs w:val="24"/>
              </w:rPr>
            </w:pPr>
            <w:r>
              <w:rPr>
                <w:rFonts w:ascii="Times New Roman" w:hAnsi="Times New Roman" w:cs="Times New Roman"/>
                <w:sz w:val="24"/>
                <w:szCs w:val="24"/>
              </w:rPr>
              <w:t>1</w:t>
            </w:r>
          </w:p>
        </w:tc>
        <w:tc>
          <w:tcPr>
            <w:tcW w:w="4090" w:type="dxa"/>
          </w:tcPr>
          <w:p w:rsidR="00AF20C8" w:rsidRPr="00411ED7" w:rsidRDefault="00AF20C8" w:rsidP="00552A7D">
            <w:pPr>
              <w:rPr>
                <w:rFonts w:ascii="Times New Roman" w:hAnsi="Times New Roman" w:cs="Times New Roman"/>
                <w:sz w:val="24"/>
                <w:szCs w:val="24"/>
              </w:rPr>
            </w:pPr>
            <w:r w:rsidRPr="00411ED7">
              <w:rPr>
                <w:rFonts w:ascii="Times New Roman" w:hAnsi="Times New Roman" w:cs="Times New Roman"/>
                <w:sz w:val="24"/>
                <w:szCs w:val="24"/>
              </w:rPr>
              <w:t xml:space="preserve">Trainees </w:t>
            </w:r>
          </w:p>
        </w:tc>
        <w:tc>
          <w:tcPr>
            <w:tcW w:w="2045" w:type="dxa"/>
          </w:tcPr>
          <w:p w:rsidR="00AF20C8" w:rsidRPr="00411ED7" w:rsidRDefault="00AF20C8" w:rsidP="00411ED7">
            <w:pPr>
              <w:rPr>
                <w:rFonts w:ascii="Times New Roman" w:hAnsi="Times New Roman" w:cs="Times New Roman"/>
                <w:sz w:val="24"/>
                <w:szCs w:val="24"/>
              </w:rPr>
            </w:pPr>
            <w:r w:rsidRPr="00411ED7">
              <w:rPr>
                <w:rFonts w:ascii="Times New Roman" w:hAnsi="Times New Roman" w:cs="Times New Roman"/>
                <w:sz w:val="24"/>
                <w:szCs w:val="24"/>
              </w:rPr>
              <w:t>360</w:t>
            </w:r>
          </w:p>
        </w:tc>
        <w:tc>
          <w:tcPr>
            <w:tcW w:w="2665" w:type="dxa"/>
          </w:tcPr>
          <w:p w:rsidR="00AF20C8" w:rsidRPr="00411ED7" w:rsidRDefault="00AF20C8" w:rsidP="00411ED7">
            <w:pPr>
              <w:rPr>
                <w:rFonts w:ascii="Times New Roman" w:hAnsi="Times New Roman" w:cs="Times New Roman"/>
                <w:sz w:val="24"/>
                <w:szCs w:val="24"/>
              </w:rPr>
            </w:pPr>
            <w:r w:rsidRPr="00411ED7">
              <w:rPr>
                <w:rFonts w:ascii="Times New Roman" w:hAnsi="Times New Roman" w:cs="Times New Roman"/>
                <w:sz w:val="24"/>
                <w:szCs w:val="24"/>
              </w:rPr>
              <w:t>120</w:t>
            </w:r>
          </w:p>
        </w:tc>
      </w:tr>
      <w:tr w:rsidR="00AF20C8" w:rsidTr="00AF20C8">
        <w:tc>
          <w:tcPr>
            <w:tcW w:w="738" w:type="dxa"/>
          </w:tcPr>
          <w:p w:rsidR="00AF20C8" w:rsidRPr="00411ED7" w:rsidRDefault="00AF20C8" w:rsidP="00411ED7">
            <w:pPr>
              <w:rPr>
                <w:rFonts w:ascii="Times New Roman" w:hAnsi="Times New Roman" w:cs="Times New Roman"/>
                <w:sz w:val="24"/>
                <w:szCs w:val="24"/>
              </w:rPr>
            </w:pPr>
            <w:r>
              <w:rPr>
                <w:rFonts w:ascii="Times New Roman" w:hAnsi="Times New Roman" w:cs="Times New Roman"/>
                <w:sz w:val="24"/>
                <w:szCs w:val="24"/>
              </w:rPr>
              <w:t>2</w:t>
            </w:r>
          </w:p>
        </w:tc>
        <w:tc>
          <w:tcPr>
            <w:tcW w:w="4090" w:type="dxa"/>
          </w:tcPr>
          <w:p w:rsidR="00AF20C8" w:rsidRPr="00411ED7" w:rsidRDefault="00AF20C8" w:rsidP="00552A7D">
            <w:pPr>
              <w:rPr>
                <w:rFonts w:ascii="Times New Roman" w:hAnsi="Times New Roman" w:cs="Times New Roman"/>
                <w:sz w:val="24"/>
                <w:szCs w:val="24"/>
              </w:rPr>
            </w:pPr>
            <w:r w:rsidRPr="00411ED7">
              <w:rPr>
                <w:rFonts w:ascii="Times New Roman" w:hAnsi="Times New Roman" w:cs="Times New Roman"/>
                <w:sz w:val="24"/>
                <w:szCs w:val="24"/>
              </w:rPr>
              <w:t xml:space="preserve">Coaches </w:t>
            </w:r>
          </w:p>
        </w:tc>
        <w:tc>
          <w:tcPr>
            <w:tcW w:w="2045" w:type="dxa"/>
          </w:tcPr>
          <w:p w:rsidR="00AF20C8" w:rsidRPr="00411ED7" w:rsidRDefault="00AF20C8" w:rsidP="00411ED7">
            <w:pPr>
              <w:rPr>
                <w:rFonts w:ascii="Times New Roman" w:hAnsi="Times New Roman" w:cs="Times New Roman"/>
                <w:sz w:val="24"/>
                <w:szCs w:val="24"/>
              </w:rPr>
            </w:pPr>
            <w:r w:rsidRPr="00411ED7">
              <w:rPr>
                <w:rFonts w:ascii="Times New Roman" w:hAnsi="Times New Roman" w:cs="Times New Roman"/>
                <w:sz w:val="24"/>
                <w:szCs w:val="24"/>
              </w:rPr>
              <w:t>12</w:t>
            </w:r>
          </w:p>
        </w:tc>
        <w:tc>
          <w:tcPr>
            <w:tcW w:w="2665" w:type="dxa"/>
          </w:tcPr>
          <w:p w:rsidR="00AF20C8" w:rsidRPr="00411ED7" w:rsidRDefault="00AF20C8" w:rsidP="00411ED7">
            <w:pPr>
              <w:rPr>
                <w:rFonts w:ascii="Times New Roman" w:hAnsi="Times New Roman" w:cs="Times New Roman"/>
                <w:sz w:val="24"/>
                <w:szCs w:val="24"/>
              </w:rPr>
            </w:pPr>
            <w:r w:rsidRPr="00411ED7">
              <w:rPr>
                <w:rFonts w:ascii="Times New Roman" w:hAnsi="Times New Roman" w:cs="Times New Roman"/>
                <w:sz w:val="24"/>
                <w:szCs w:val="24"/>
              </w:rPr>
              <w:t>12</w:t>
            </w:r>
          </w:p>
        </w:tc>
      </w:tr>
      <w:tr w:rsidR="00AF20C8" w:rsidTr="00AF20C8">
        <w:tc>
          <w:tcPr>
            <w:tcW w:w="738" w:type="dxa"/>
          </w:tcPr>
          <w:p w:rsidR="00AF20C8" w:rsidRPr="00411ED7" w:rsidRDefault="00AF20C8" w:rsidP="00411ED7">
            <w:pPr>
              <w:rPr>
                <w:rFonts w:ascii="Times New Roman" w:hAnsi="Times New Roman" w:cs="Times New Roman"/>
                <w:sz w:val="24"/>
                <w:szCs w:val="24"/>
              </w:rPr>
            </w:pPr>
            <w:r>
              <w:rPr>
                <w:rFonts w:ascii="Times New Roman" w:hAnsi="Times New Roman" w:cs="Times New Roman"/>
                <w:sz w:val="24"/>
                <w:szCs w:val="24"/>
              </w:rPr>
              <w:t>3</w:t>
            </w:r>
          </w:p>
        </w:tc>
        <w:tc>
          <w:tcPr>
            <w:tcW w:w="4090" w:type="dxa"/>
          </w:tcPr>
          <w:p w:rsidR="00AF20C8" w:rsidRPr="00411ED7" w:rsidRDefault="00AF20C8" w:rsidP="00552A7D">
            <w:pPr>
              <w:rPr>
                <w:rFonts w:ascii="Times New Roman" w:hAnsi="Times New Roman" w:cs="Times New Roman"/>
                <w:sz w:val="24"/>
                <w:szCs w:val="24"/>
              </w:rPr>
            </w:pPr>
            <w:r w:rsidRPr="00411ED7">
              <w:rPr>
                <w:rFonts w:ascii="Times New Roman" w:hAnsi="Times New Roman" w:cs="Times New Roman"/>
                <w:sz w:val="24"/>
                <w:szCs w:val="24"/>
              </w:rPr>
              <w:t xml:space="preserve">Experts </w:t>
            </w:r>
          </w:p>
        </w:tc>
        <w:tc>
          <w:tcPr>
            <w:tcW w:w="2045" w:type="dxa"/>
          </w:tcPr>
          <w:p w:rsidR="00AF20C8" w:rsidRPr="00411ED7" w:rsidRDefault="00AF20C8" w:rsidP="00411ED7">
            <w:pPr>
              <w:rPr>
                <w:rFonts w:ascii="Times New Roman" w:hAnsi="Times New Roman" w:cs="Times New Roman"/>
                <w:sz w:val="24"/>
                <w:szCs w:val="24"/>
              </w:rPr>
            </w:pPr>
            <w:r w:rsidRPr="00411ED7">
              <w:rPr>
                <w:rFonts w:ascii="Times New Roman" w:hAnsi="Times New Roman" w:cs="Times New Roman"/>
                <w:sz w:val="24"/>
                <w:szCs w:val="24"/>
              </w:rPr>
              <w:t>20</w:t>
            </w:r>
          </w:p>
        </w:tc>
        <w:tc>
          <w:tcPr>
            <w:tcW w:w="2665" w:type="dxa"/>
          </w:tcPr>
          <w:p w:rsidR="00AF20C8" w:rsidRPr="00411ED7" w:rsidRDefault="00AF20C8" w:rsidP="00411ED7">
            <w:pPr>
              <w:rPr>
                <w:rFonts w:ascii="Times New Roman" w:hAnsi="Times New Roman" w:cs="Times New Roman"/>
                <w:sz w:val="24"/>
                <w:szCs w:val="24"/>
              </w:rPr>
            </w:pPr>
            <w:r w:rsidRPr="00411ED7">
              <w:rPr>
                <w:rFonts w:ascii="Times New Roman" w:hAnsi="Times New Roman" w:cs="Times New Roman"/>
                <w:sz w:val="24"/>
                <w:szCs w:val="24"/>
              </w:rPr>
              <w:t>20</w:t>
            </w:r>
          </w:p>
        </w:tc>
      </w:tr>
      <w:tr w:rsidR="00AF20C8" w:rsidTr="00AF20C8">
        <w:tc>
          <w:tcPr>
            <w:tcW w:w="738" w:type="dxa"/>
          </w:tcPr>
          <w:p w:rsidR="00AF20C8" w:rsidRPr="00411ED7" w:rsidRDefault="00AF20C8" w:rsidP="00411ED7">
            <w:pPr>
              <w:rPr>
                <w:rFonts w:ascii="Times New Roman" w:hAnsi="Times New Roman" w:cs="Times New Roman"/>
                <w:sz w:val="24"/>
                <w:szCs w:val="24"/>
              </w:rPr>
            </w:pPr>
            <w:r>
              <w:rPr>
                <w:rFonts w:ascii="Times New Roman" w:hAnsi="Times New Roman" w:cs="Times New Roman"/>
                <w:sz w:val="24"/>
                <w:szCs w:val="24"/>
              </w:rPr>
              <w:t>4</w:t>
            </w:r>
          </w:p>
        </w:tc>
        <w:tc>
          <w:tcPr>
            <w:tcW w:w="4090" w:type="dxa"/>
          </w:tcPr>
          <w:p w:rsidR="00AF20C8" w:rsidRPr="00411ED7" w:rsidRDefault="00AF20C8" w:rsidP="00552A7D">
            <w:pPr>
              <w:rPr>
                <w:rFonts w:ascii="Times New Roman" w:hAnsi="Times New Roman" w:cs="Times New Roman"/>
                <w:sz w:val="24"/>
                <w:szCs w:val="24"/>
              </w:rPr>
            </w:pPr>
            <w:r w:rsidRPr="00411ED7">
              <w:rPr>
                <w:rFonts w:ascii="Times New Roman" w:hAnsi="Times New Roman" w:cs="Times New Roman"/>
                <w:sz w:val="24"/>
                <w:szCs w:val="24"/>
              </w:rPr>
              <w:t xml:space="preserve">Football committee </w:t>
            </w:r>
          </w:p>
        </w:tc>
        <w:tc>
          <w:tcPr>
            <w:tcW w:w="2045" w:type="dxa"/>
          </w:tcPr>
          <w:p w:rsidR="00AF20C8" w:rsidRPr="00411ED7" w:rsidRDefault="00AF20C8" w:rsidP="00411ED7">
            <w:pPr>
              <w:rPr>
                <w:rFonts w:ascii="Times New Roman" w:hAnsi="Times New Roman" w:cs="Times New Roman"/>
                <w:sz w:val="24"/>
                <w:szCs w:val="24"/>
              </w:rPr>
            </w:pPr>
            <w:r w:rsidRPr="00411ED7">
              <w:rPr>
                <w:rFonts w:ascii="Times New Roman" w:hAnsi="Times New Roman" w:cs="Times New Roman"/>
                <w:sz w:val="24"/>
                <w:szCs w:val="24"/>
              </w:rPr>
              <w:t>24</w:t>
            </w:r>
          </w:p>
        </w:tc>
        <w:tc>
          <w:tcPr>
            <w:tcW w:w="2665" w:type="dxa"/>
          </w:tcPr>
          <w:p w:rsidR="00AF20C8" w:rsidRPr="00411ED7" w:rsidRDefault="00AF20C8" w:rsidP="00411ED7">
            <w:pPr>
              <w:rPr>
                <w:rFonts w:ascii="Times New Roman" w:hAnsi="Times New Roman" w:cs="Times New Roman"/>
                <w:sz w:val="24"/>
                <w:szCs w:val="24"/>
              </w:rPr>
            </w:pPr>
            <w:r w:rsidRPr="00411ED7">
              <w:rPr>
                <w:rFonts w:ascii="Times New Roman" w:hAnsi="Times New Roman" w:cs="Times New Roman"/>
                <w:sz w:val="24"/>
                <w:szCs w:val="24"/>
              </w:rPr>
              <w:t>24</w:t>
            </w:r>
          </w:p>
        </w:tc>
      </w:tr>
      <w:tr w:rsidR="00AF20C8" w:rsidTr="00AF20C8">
        <w:tc>
          <w:tcPr>
            <w:tcW w:w="738" w:type="dxa"/>
          </w:tcPr>
          <w:p w:rsidR="00AF20C8" w:rsidRPr="00411ED7" w:rsidRDefault="00AF20C8" w:rsidP="00411ED7">
            <w:pPr>
              <w:rPr>
                <w:rFonts w:ascii="Times New Roman" w:hAnsi="Times New Roman" w:cs="Times New Roman"/>
                <w:sz w:val="24"/>
                <w:szCs w:val="24"/>
              </w:rPr>
            </w:pPr>
            <w:r>
              <w:rPr>
                <w:rFonts w:ascii="Times New Roman" w:hAnsi="Times New Roman" w:cs="Times New Roman"/>
                <w:sz w:val="24"/>
                <w:szCs w:val="24"/>
              </w:rPr>
              <w:t>5</w:t>
            </w:r>
          </w:p>
        </w:tc>
        <w:tc>
          <w:tcPr>
            <w:tcW w:w="4090" w:type="dxa"/>
          </w:tcPr>
          <w:p w:rsidR="00AF20C8" w:rsidRPr="00411ED7" w:rsidRDefault="00AF20C8" w:rsidP="00552A7D">
            <w:pPr>
              <w:rPr>
                <w:rFonts w:ascii="Times New Roman" w:hAnsi="Times New Roman" w:cs="Times New Roman"/>
                <w:sz w:val="24"/>
                <w:szCs w:val="24"/>
              </w:rPr>
            </w:pPr>
            <w:r w:rsidRPr="00411ED7">
              <w:rPr>
                <w:rFonts w:ascii="Times New Roman" w:hAnsi="Times New Roman" w:cs="Times New Roman"/>
                <w:sz w:val="24"/>
                <w:szCs w:val="24"/>
              </w:rPr>
              <w:t xml:space="preserve">Sport council </w:t>
            </w:r>
          </w:p>
        </w:tc>
        <w:tc>
          <w:tcPr>
            <w:tcW w:w="2045" w:type="dxa"/>
          </w:tcPr>
          <w:p w:rsidR="00AF20C8" w:rsidRPr="00411ED7" w:rsidRDefault="00AF20C8" w:rsidP="00411ED7">
            <w:pPr>
              <w:rPr>
                <w:rFonts w:ascii="Times New Roman" w:hAnsi="Times New Roman" w:cs="Times New Roman"/>
                <w:sz w:val="24"/>
                <w:szCs w:val="24"/>
              </w:rPr>
            </w:pPr>
            <w:r w:rsidRPr="00411ED7">
              <w:rPr>
                <w:rFonts w:ascii="Times New Roman" w:hAnsi="Times New Roman" w:cs="Times New Roman"/>
                <w:sz w:val="24"/>
                <w:szCs w:val="24"/>
              </w:rPr>
              <w:t>36</w:t>
            </w:r>
          </w:p>
        </w:tc>
        <w:tc>
          <w:tcPr>
            <w:tcW w:w="2665" w:type="dxa"/>
          </w:tcPr>
          <w:p w:rsidR="00AF20C8" w:rsidRPr="00411ED7" w:rsidRDefault="00AF20C8" w:rsidP="00411ED7">
            <w:pPr>
              <w:rPr>
                <w:rFonts w:ascii="Times New Roman" w:hAnsi="Times New Roman" w:cs="Times New Roman"/>
                <w:sz w:val="24"/>
                <w:szCs w:val="24"/>
              </w:rPr>
            </w:pPr>
            <w:r w:rsidRPr="00411ED7">
              <w:rPr>
                <w:rFonts w:ascii="Times New Roman" w:hAnsi="Times New Roman" w:cs="Times New Roman"/>
                <w:sz w:val="24"/>
                <w:szCs w:val="24"/>
              </w:rPr>
              <w:t>36</w:t>
            </w:r>
          </w:p>
        </w:tc>
      </w:tr>
      <w:tr w:rsidR="00AF20C8" w:rsidTr="00AF20C8">
        <w:tc>
          <w:tcPr>
            <w:tcW w:w="738" w:type="dxa"/>
          </w:tcPr>
          <w:p w:rsidR="00AF20C8" w:rsidRPr="00411ED7" w:rsidRDefault="00AF20C8" w:rsidP="00411ED7">
            <w:pPr>
              <w:rPr>
                <w:rFonts w:ascii="Times New Roman" w:hAnsi="Times New Roman" w:cs="Times New Roman"/>
                <w:sz w:val="24"/>
                <w:szCs w:val="24"/>
              </w:rPr>
            </w:pPr>
          </w:p>
        </w:tc>
        <w:tc>
          <w:tcPr>
            <w:tcW w:w="4090" w:type="dxa"/>
          </w:tcPr>
          <w:p w:rsidR="00AF20C8" w:rsidRPr="00411ED7" w:rsidRDefault="00AF20C8" w:rsidP="00552A7D">
            <w:pPr>
              <w:rPr>
                <w:rFonts w:ascii="Times New Roman" w:hAnsi="Times New Roman" w:cs="Times New Roman"/>
                <w:sz w:val="24"/>
                <w:szCs w:val="24"/>
              </w:rPr>
            </w:pPr>
            <w:r w:rsidRPr="00411ED7">
              <w:rPr>
                <w:rFonts w:ascii="Times New Roman" w:hAnsi="Times New Roman" w:cs="Times New Roman"/>
                <w:sz w:val="24"/>
                <w:szCs w:val="24"/>
              </w:rPr>
              <w:t xml:space="preserve">Total </w:t>
            </w:r>
          </w:p>
        </w:tc>
        <w:tc>
          <w:tcPr>
            <w:tcW w:w="2045" w:type="dxa"/>
          </w:tcPr>
          <w:p w:rsidR="00AF20C8" w:rsidRPr="00411ED7" w:rsidRDefault="00AF20C8" w:rsidP="00411ED7">
            <w:pPr>
              <w:rPr>
                <w:rFonts w:ascii="Times New Roman" w:hAnsi="Times New Roman" w:cs="Times New Roman"/>
                <w:sz w:val="24"/>
                <w:szCs w:val="24"/>
              </w:rPr>
            </w:pPr>
            <w:r w:rsidRPr="00411ED7">
              <w:rPr>
                <w:rFonts w:ascii="Times New Roman" w:hAnsi="Times New Roman" w:cs="Times New Roman"/>
                <w:sz w:val="24"/>
                <w:szCs w:val="24"/>
              </w:rPr>
              <w:t>452</w:t>
            </w:r>
          </w:p>
        </w:tc>
        <w:tc>
          <w:tcPr>
            <w:tcW w:w="2665" w:type="dxa"/>
          </w:tcPr>
          <w:p w:rsidR="00AF20C8" w:rsidRPr="00411ED7" w:rsidRDefault="00AF20C8" w:rsidP="00411ED7">
            <w:pPr>
              <w:rPr>
                <w:rFonts w:ascii="Times New Roman" w:hAnsi="Times New Roman" w:cs="Times New Roman"/>
                <w:sz w:val="24"/>
                <w:szCs w:val="24"/>
              </w:rPr>
            </w:pPr>
            <w:r w:rsidRPr="00411ED7">
              <w:rPr>
                <w:rFonts w:ascii="Times New Roman" w:hAnsi="Times New Roman" w:cs="Times New Roman"/>
                <w:sz w:val="24"/>
                <w:szCs w:val="24"/>
              </w:rPr>
              <w:t>212</w:t>
            </w:r>
          </w:p>
        </w:tc>
      </w:tr>
    </w:tbl>
    <w:p w:rsidR="00411ED7" w:rsidRPr="00411ED7" w:rsidRDefault="00411ED7" w:rsidP="00411ED7"/>
    <w:p w:rsidR="00817051" w:rsidRPr="00615B2E" w:rsidRDefault="0049458D" w:rsidP="00C83351">
      <w:pPr>
        <w:pStyle w:val="Heading2"/>
        <w:numPr>
          <w:ilvl w:val="1"/>
          <w:numId w:val="16"/>
        </w:numPr>
        <w:tabs>
          <w:tab w:val="left" w:pos="900"/>
          <w:tab w:val="left" w:pos="990"/>
          <w:tab w:val="left" w:pos="1080"/>
        </w:tabs>
        <w:spacing w:before="0" w:line="360" w:lineRule="auto"/>
        <w:jc w:val="both"/>
        <w:rPr>
          <w:rFonts w:ascii="Times New Roman" w:hAnsi="Times New Roman" w:cs="Times New Roman"/>
          <w:color w:val="auto"/>
          <w:sz w:val="28"/>
          <w:szCs w:val="24"/>
        </w:rPr>
      </w:pPr>
      <w:bookmarkStart w:id="121" w:name="_Toc523313375"/>
      <w:bookmarkStart w:id="122" w:name="_Toc520891879"/>
      <w:bookmarkStart w:id="123" w:name="_Toc438280430"/>
      <w:bookmarkStart w:id="124" w:name="_Toc438315374"/>
      <w:bookmarkStart w:id="125" w:name="_Toc438788958"/>
      <w:r w:rsidRPr="00615B2E">
        <w:rPr>
          <w:rFonts w:ascii="Times New Roman" w:hAnsi="Times New Roman" w:cs="Times New Roman"/>
          <w:color w:val="auto"/>
          <w:sz w:val="28"/>
          <w:szCs w:val="24"/>
        </w:rPr>
        <w:t xml:space="preserve">Data Collection </w:t>
      </w:r>
      <w:r w:rsidR="00817051" w:rsidRPr="00615B2E">
        <w:rPr>
          <w:rFonts w:ascii="Times New Roman" w:hAnsi="Times New Roman" w:cs="Times New Roman"/>
          <w:color w:val="auto"/>
          <w:sz w:val="28"/>
          <w:szCs w:val="24"/>
        </w:rPr>
        <w:t>Instruments</w:t>
      </w:r>
      <w:bookmarkEnd w:id="121"/>
      <w:r w:rsidR="00817051" w:rsidRPr="00615B2E">
        <w:rPr>
          <w:rFonts w:ascii="Times New Roman" w:hAnsi="Times New Roman" w:cs="Times New Roman"/>
          <w:color w:val="auto"/>
          <w:sz w:val="28"/>
          <w:szCs w:val="24"/>
        </w:rPr>
        <w:t xml:space="preserve"> </w:t>
      </w:r>
      <w:bookmarkEnd w:id="122"/>
      <w:r w:rsidR="00227C07" w:rsidRPr="00615B2E">
        <w:rPr>
          <w:rFonts w:ascii="Times New Roman" w:hAnsi="Times New Roman" w:cs="Times New Roman"/>
          <w:color w:val="auto"/>
          <w:sz w:val="28"/>
          <w:szCs w:val="24"/>
        </w:rPr>
        <w:t xml:space="preserve">  </w:t>
      </w:r>
      <w:bookmarkEnd w:id="123"/>
      <w:bookmarkEnd w:id="124"/>
      <w:bookmarkEnd w:id="125"/>
    </w:p>
    <w:p w:rsidR="00817051" w:rsidRPr="00615B2E" w:rsidRDefault="00817051" w:rsidP="005B47EC">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In order to achieve the objectives o</w:t>
      </w:r>
      <w:r w:rsidR="005D5F18" w:rsidRPr="00615B2E">
        <w:rPr>
          <w:rFonts w:ascii="Times New Roman" w:hAnsi="Times New Roman" w:cs="Times New Roman"/>
          <w:sz w:val="24"/>
          <w:szCs w:val="24"/>
        </w:rPr>
        <w:t xml:space="preserve">f the study, the researcher </w:t>
      </w:r>
      <w:r w:rsidRPr="00615B2E">
        <w:rPr>
          <w:rFonts w:ascii="Times New Roman" w:hAnsi="Times New Roman" w:cs="Times New Roman"/>
          <w:sz w:val="24"/>
          <w:szCs w:val="24"/>
        </w:rPr>
        <w:t>collect</w:t>
      </w:r>
      <w:r w:rsidR="005D5F18" w:rsidRPr="00615B2E">
        <w:rPr>
          <w:rFonts w:ascii="Times New Roman" w:hAnsi="Times New Roman" w:cs="Times New Roman"/>
          <w:sz w:val="24"/>
          <w:szCs w:val="24"/>
        </w:rPr>
        <w:t>ed</w:t>
      </w:r>
      <w:r w:rsidRPr="00615B2E">
        <w:rPr>
          <w:rFonts w:ascii="Times New Roman" w:hAnsi="Times New Roman" w:cs="Times New Roman"/>
          <w:sz w:val="24"/>
          <w:szCs w:val="24"/>
        </w:rPr>
        <w:t xml:space="preserve"> </w:t>
      </w:r>
      <w:r w:rsidR="005D5F18" w:rsidRPr="00615B2E">
        <w:rPr>
          <w:rFonts w:ascii="Times New Roman" w:hAnsi="Times New Roman" w:cs="Times New Roman"/>
          <w:sz w:val="24"/>
          <w:szCs w:val="24"/>
        </w:rPr>
        <w:t>data</w:t>
      </w:r>
      <w:r w:rsidRPr="00615B2E">
        <w:rPr>
          <w:rFonts w:ascii="Times New Roman" w:hAnsi="Times New Roman" w:cs="Times New Roman"/>
          <w:sz w:val="24"/>
          <w:szCs w:val="24"/>
        </w:rPr>
        <w:t xml:space="preserve"> from the target group</w:t>
      </w:r>
      <w:r w:rsidR="005D5F18" w:rsidRPr="00615B2E">
        <w:rPr>
          <w:rFonts w:ascii="Times New Roman" w:hAnsi="Times New Roman" w:cs="Times New Roman"/>
          <w:sz w:val="24"/>
          <w:szCs w:val="24"/>
        </w:rPr>
        <w:t>s</w:t>
      </w:r>
      <w:r w:rsidRPr="00615B2E">
        <w:rPr>
          <w:rFonts w:ascii="Times New Roman" w:hAnsi="Times New Roman" w:cs="Times New Roman"/>
          <w:sz w:val="24"/>
          <w:szCs w:val="24"/>
        </w:rPr>
        <w:t xml:space="preserve"> of the study through various </w:t>
      </w:r>
      <w:r w:rsidR="00C77FC9" w:rsidRPr="00615B2E">
        <w:rPr>
          <w:rFonts w:ascii="Times New Roman" w:hAnsi="Times New Roman" w:cs="Times New Roman"/>
          <w:sz w:val="24"/>
          <w:szCs w:val="24"/>
        </w:rPr>
        <w:t xml:space="preserve">tools. Questionnaire was </w:t>
      </w:r>
      <w:r w:rsidRPr="00615B2E">
        <w:rPr>
          <w:rFonts w:ascii="Times New Roman" w:hAnsi="Times New Roman" w:cs="Times New Roman"/>
          <w:sz w:val="24"/>
          <w:szCs w:val="24"/>
        </w:rPr>
        <w:t>the main tools to collect data in the study</w:t>
      </w:r>
      <w:r w:rsidR="005D5F18" w:rsidRPr="00615B2E">
        <w:rPr>
          <w:rFonts w:ascii="Times New Roman" w:hAnsi="Times New Roman" w:cs="Times New Roman"/>
          <w:sz w:val="24"/>
          <w:szCs w:val="24"/>
        </w:rPr>
        <w:t>. B</w:t>
      </w:r>
      <w:r w:rsidRPr="00615B2E">
        <w:rPr>
          <w:rFonts w:ascii="Times New Roman" w:hAnsi="Times New Roman" w:cs="Times New Roman"/>
          <w:sz w:val="24"/>
          <w:szCs w:val="24"/>
        </w:rPr>
        <w:t xml:space="preserve">esides to </w:t>
      </w:r>
      <w:r w:rsidR="00EF3111">
        <w:rPr>
          <w:rFonts w:ascii="Times New Roman" w:hAnsi="Times New Roman" w:cs="Times New Roman"/>
          <w:sz w:val="24"/>
          <w:szCs w:val="24"/>
        </w:rPr>
        <w:t>questionnaire,</w:t>
      </w:r>
      <w:r w:rsidR="00E7480E" w:rsidRPr="00615B2E">
        <w:rPr>
          <w:rFonts w:ascii="Times New Roman" w:hAnsi="Times New Roman" w:cs="Times New Roman"/>
          <w:sz w:val="24"/>
          <w:szCs w:val="24"/>
        </w:rPr>
        <w:t xml:space="preserve"> </w:t>
      </w:r>
      <w:r w:rsidR="00B84411" w:rsidRPr="00615B2E">
        <w:rPr>
          <w:rFonts w:ascii="Times New Roman" w:hAnsi="Times New Roman" w:cs="Times New Roman"/>
          <w:sz w:val="24"/>
          <w:szCs w:val="24"/>
        </w:rPr>
        <w:t xml:space="preserve">document analysis </w:t>
      </w:r>
      <w:r w:rsidRPr="00615B2E">
        <w:rPr>
          <w:rFonts w:ascii="Times New Roman" w:hAnsi="Times New Roman" w:cs="Times New Roman"/>
          <w:sz w:val="24"/>
          <w:szCs w:val="24"/>
        </w:rPr>
        <w:t>and obse</w:t>
      </w:r>
      <w:r w:rsidR="005D5F18" w:rsidRPr="00615B2E">
        <w:rPr>
          <w:rFonts w:ascii="Times New Roman" w:hAnsi="Times New Roman" w:cs="Times New Roman"/>
          <w:sz w:val="24"/>
          <w:szCs w:val="24"/>
        </w:rPr>
        <w:t>rvation were</w:t>
      </w:r>
      <w:r w:rsidR="00C77FC9" w:rsidRPr="00615B2E">
        <w:rPr>
          <w:rFonts w:ascii="Times New Roman" w:hAnsi="Times New Roman" w:cs="Times New Roman"/>
          <w:sz w:val="24"/>
          <w:szCs w:val="24"/>
        </w:rPr>
        <w:t xml:space="preserve"> </w:t>
      </w:r>
      <w:r w:rsidR="00DE1FD1" w:rsidRPr="00615B2E">
        <w:rPr>
          <w:rFonts w:ascii="Times New Roman" w:hAnsi="Times New Roman" w:cs="Times New Roman"/>
          <w:sz w:val="24"/>
          <w:szCs w:val="24"/>
        </w:rPr>
        <w:t>employed</w:t>
      </w:r>
      <w:r w:rsidRPr="00615B2E">
        <w:rPr>
          <w:rFonts w:ascii="Times New Roman" w:hAnsi="Times New Roman" w:cs="Times New Roman"/>
          <w:sz w:val="24"/>
          <w:szCs w:val="24"/>
        </w:rPr>
        <w:t xml:space="preserve"> to </w:t>
      </w:r>
      <w:r w:rsidR="005D5F18" w:rsidRPr="00615B2E">
        <w:rPr>
          <w:rFonts w:ascii="Times New Roman" w:hAnsi="Times New Roman" w:cs="Times New Roman"/>
          <w:sz w:val="24"/>
          <w:szCs w:val="24"/>
        </w:rPr>
        <w:t>get valuable and reliable information in order to support the main data or for</w:t>
      </w:r>
      <w:r w:rsidRPr="00615B2E">
        <w:rPr>
          <w:rFonts w:ascii="Times New Roman" w:hAnsi="Times New Roman" w:cs="Times New Roman"/>
          <w:sz w:val="24"/>
          <w:szCs w:val="24"/>
        </w:rPr>
        <w:t xml:space="preserve"> triangulation purpose.   </w:t>
      </w:r>
    </w:p>
    <w:p w:rsidR="00817051" w:rsidRPr="00615B2E" w:rsidRDefault="00817051" w:rsidP="00C83351">
      <w:pPr>
        <w:pStyle w:val="Heading3"/>
        <w:numPr>
          <w:ilvl w:val="2"/>
          <w:numId w:val="16"/>
        </w:numPr>
        <w:tabs>
          <w:tab w:val="left" w:pos="1080"/>
          <w:tab w:val="left" w:pos="1350"/>
        </w:tabs>
        <w:spacing w:before="0" w:line="360" w:lineRule="auto"/>
        <w:jc w:val="both"/>
        <w:rPr>
          <w:rFonts w:ascii="Times New Roman" w:hAnsi="Times New Roman" w:cs="Times New Roman"/>
          <w:color w:val="auto"/>
          <w:sz w:val="24"/>
          <w:szCs w:val="24"/>
        </w:rPr>
      </w:pPr>
      <w:bookmarkStart w:id="126" w:name="_Toc438280431"/>
      <w:bookmarkStart w:id="127" w:name="_Toc438315375"/>
      <w:bookmarkStart w:id="128" w:name="_Toc438788959"/>
      <w:bookmarkStart w:id="129" w:name="_Toc520891880"/>
      <w:bookmarkStart w:id="130" w:name="_Toc523313376"/>
      <w:r w:rsidRPr="00615B2E">
        <w:rPr>
          <w:rFonts w:ascii="Times New Roman" w:hAnsi="Times New Roman" w:cs="Times New Roman"/>
          <w:color w:val="auto"/>
          <w:sz w:val="24"/>
          <w:szCs w:val="24"/>
        </w:rPr>
        <w:t>Questionnair</w:t>
      </w:r>
      <w:bookmarkEnd w:id="126"/>
      <w:bookmarkEnd w:id="127"/>
      <w:r w:rsidRPr="00615B2E">
        <w:rPr>
          <w:rFonts w:ascii="Times New Roman" w:hAnsi="Times New Roman" w:cs="Times New Roman"/>
          <w:color w:val="auto"/>
          <w:sz w:val="24"/>
          <w:szCs w:val="24"/>
        </w:rPr>
        <w:t>e</w:t>
      </w:r>
      <w:bookmarkEnd w:id="128"/>
      <w:bookmarkEnd w:id="129"/>
      <w:bookmarkEnd w:id="130"/>
    </w:p>
    <w:p w:rsidR="000F3BF1" w:rsidRDefault="00A72D55" w:rsidP="005B47EC">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The questionnaire allow the researcher to collect a huge amount of information in little amount of time and limited resource (Dornier, 2007). </w:t>
      </w:r>
      <w:r w:rsidR="00F9472A">
        <w:rPr>
          <w:rFonts w:ascii="Times New Roman" w:hAnsi="Times New Roman" w:cs="Times New Roman"/>
          <w:sz w:val="24"/>
          <w:szCs w:val="24"/>
        </w:rPr>
        <w:t>Questionnaires were structured with closed and open-ended type. Accordingly, 77 point likert scale, 9items with YE</w:t>
      </w:r>
      <w:r w:rsidR="00982DBA">
        <w:rPr>
          <w:rFonts w:ascii="Times New Roman" w:hAnsi="Times New Roman" w:cs="Times New Roman"/>
          <w:sz w:val="24"/>
          <w:szCs w:val="24"/>
        </w:rPr>
        <w:t>S</w:t>
      </w:r>
      <w:r w:rsidR="00F9472A">
        <w:rPr>
          <w:rFonts w:ascii="Times New Roman" w:hAnsi="Times New Roman" w:cs="Times New Roman"/>
          <w:sz w:val="24"/>
          <w:szCs w:val="24"/>
        </w:rPr>
        <w:t>,</w:t>
      </w:r>
      <w:r w:rsidR="00982DBA">
        <w:rPr>
          <w:rFonts w:ascii="Times New Roman" w:hAnsi="Times New Roman" w:cs="Times New Roman"/>
          <w:sz w:val="24"/>
          <w:szCs w:val="24"/>
        </w:rPr>
        <w:t xml:space="preserve"> </w:t>
      </w:r>
      <w:r w:rsidR="00F9472A">
        <w:rPr>
          <w:rFonts w:ascii="Times New Roman" w:hAnsi="Times New Roman" w:cs="Times New Roman"/>
          <w:sz w:val="24"/>
          <w:szCs w:val="24"/>
        </w:rPr>
        <w:lastRenderedPageBreak/>
        <w:t xml:space="preserve">NO and Not Sure alternative and 2open-ended totally 88questionnaires were prepared for respondents. </w:t>
      </w:r>
    </w:p>
    <w:p w:rsidR="00FC3256" w:rsidRDefault="00F9472A" w:rsidP="005B47E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Because it helps the researcher to know respondents feeling .In addition, it helps the respondents to choose one option from the given scale that best to </w:t>
      </w:r>
      <w:r w:rsidR="00D479DA">
        <w:rPr>
          <w:rFonts w:ascii="Times New Roman" w:hAnsi="Times New Roman" w:cs="Times New Roman"/>
          <w:sz w:val="24"/>
          <w:szCs w:val="24"/>
        </w:rPr>
        <w:t>align</w:t>
      </w:r>
      <w:r>
        <w:rPr>
          <w:rFonts w:ascii="Times New Roman" w:hAnsi="Times New Roman" w:cs="Times New Roman"/>
          <w:sz w:val="24"/>
          <w:szCs w:val="24"/>
        </w:rPr>
        <w:t xml:space="preserve"> with their view. </w:t>
      </w:r>
    </w:p>
    <w:p w:rsidR="00F9472A" w:rsidRDefault="00F9472A" w:rsidP="005B47E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Adding together to this, open-ended questionnaires were employed n order to </w:t>
      </w:r>
      <w:r w:rsidR="00D479DA">
        <w:rPr>
          <w:rFonts w:ascii="Times New Roman" w:hAnsi="Times New Roman" w:cs="Times New Roman"/>
          <w:sz w:val="24"/>
          <w:szCs w:val="24"/>
        </w:rPr>
        <w:t>express their feeling, perception, problems, intension to</w:t>
      </w:r>
      <w:r w:rsidR="00064BD8">
        <w:rPr>
          <w:rFonts w:ascii="Times New Roman" w:hAnsi="Times New Roman" w:cs="Times New Roman"/>
          <w:sz w:val="24"/>
          <w:szCs w:val="24"/>
        </w:rPr>
        <w:t xml:space="preserve"> asese</w:t>
      </w:r>
      <w:r w:rsidR="00D479DA">
        <w:rPr>
          <w:rFonts w:ascii="Times New Roman" w:hAnsi="Times New Roman" w:cs="Times New Roman"/>
          <w:sz w:val="24"/>
          <w:szCs w:val="24"/>
        </w:rPr>
        <w:t xml:space="preserve"> </w:t>
      </w:r>
      <w:r>
        <w:rPr>
          <w:rFonts w:ascii="Times New Roman" w:hAnsi="Times New Roman" w:cs="Times New Roman"/>
          <w:sz w:val="24"/>
          <w:szCs w:val="24"/>
        </w:rPr>
        <w:t xml:space="preserve"> </w:t>
      </w:r>
      <w:r w:rsidR="00D479DA">
        <w:rPr>
          <w:rFonts w:ascii="Times New Roman" w:hAnsi="Times New Roman" w:cs="Times New Roman"/>
          <w:sz w:val="24"/>
          <w:szCs w:val="24"/>
        </w:rPr>
        <w:t>the level of integrated management system of youth football projects in case of Oromo zone, Amahara regional state.</w:t>
      </w:r>
      <w:r>
        <w:rPr>
          <w:rFonts w:ascii="Times New Roman" w:hAnsi="Times New Roman" w:cs="Times New Roman"/>
          <w:sz w:val="24"/>
          <w:szCs w:val="24"/>
        </w:rPr>
        <w:t xml:space="preserve">   </w:t>
      </w:r>
    </w:p>
    <w:p w:rsidR="006D5701" w:rsidRPr="00615B2E" w:rsidRDefault="00AF7204" w:rsidP="005B47EC">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The researcher was</w:t>
      </w:r>
      <w:r w:rsidR="00817051" w:rsidRPr="00615B2E">
        <w:rPr>
          <w:rFonts w:ascii="Times New Roman" w:hAnsi="Times New Roman" w:cs="Times New Roman"/>
          <w:sz w:val="24"/>
          <w:szCs w:val="24"/>
        </w:rPr>
        <w:t xml:space="preserve"> distribute questionnaire (both open and closed ended) to collect relia</w:t>
      </w:r>
      <w:r w:rsidRPr="00615B2E">
        <w:rPr>
          <w:rFonts w:ascii="Times New Roman" w:hAnsi="Times New Roman" w:cs="Times New Roman"/>
          <w:sz w:val="24"/>
          <w:szCs w:val="24"/>
        </w:rPr>
        <w:t>ble and primary data. It was</w:t>
      </w:r>
      <w:r w:rsidR="00817051" w:rsidRPr="00615B2E">
        <w:rPr>
          <w:rFonts w:ascii="Times New Roman" w:hAnsi="Times New Roman" w:cs="Times New Roman"/>
          <w:sz w:val="24"/>
          <w:szCs w:val="24"/>
        </w:rPr>
        <w:t xml:space="preserve"> distributed to co</w:t>
      </w:r>
      <w:r w:rsidR="00297FCE" w:rsidRPr="00615B2E">
        <w:rPr>
          <w:rFonts w:ascii="Times New Roman" w:hAnsi="Times New Roman" w:cs="Times New Roman"/>
          <w:sz w:val="24"/>
          <w:szCs w:val="24"/>
        </w:rPr>
        <w:t xml:space="preserve">llect data from male youth football projects trainees and coach, </w:t>
      </w:r>
      <w:r w:rsidR="00817051" w:rsidRPr="00615B2E">
        <w:rPr>
          <w:rFonts w:ascii="Times New Roman" w:hAnsi="Times New Roman" w:cs="Times New Roman"/>
          <w:sz w:val="24"/>
          <w:szCs w:val="24"/>
        </w:rPr>
        <w:t xml:space="preserve">sport expert, </w:t>
      </w:r>
      <w:r w:rsidR="00A72D55" w:rsidRPr="00615B2E">
        <w:rPr>
          <w:rFonts w:ascii="Times New Roman" w:hAnsi="Times New Roman" w:cs="Times New Roman"/>
          <w:sz w:val="24"/>
          <w:szCs w:val="24"/>
        </w:rPr>
        <w:t xml:space="preserve">zone and woreda sport council, </w:t>
      </w:r>
      <w:r w:rsidR="00817051" w:rsidRPr="00615B2E">
        <w:rPr>
          <w:rFonts w:ascii="Times New Roman" w:hAnsi="Times New Roman" w:cs="Times New Roman"/>
          <w:sz w:val="24"/>
          <w:szCs w:val="24"/>
        </w:rPr>
        <w:t xml:space="preserve">and </w:t>
      </w:r>
      <w:r w:rsidRPr="00615B2E">
        <w:rPr>
          <w:rFonts w:ascii="Times New Roman" w:hAnsi="Times New Roman" w:cs="Times New Roman"/>
          <w:sz w:val="24"/>
          <w:szCs w:val="24"/>
        </w:rPr>
        <w:t xml:space="preserve">football </w:t>
      </w:r>
      <w:r w:rsidR="00817051" w:rsidRPr="00615B2E">
        <w:rPr>
          <w:rFonts w:ascii="Times New Roman" w:hAnsi="Times New Roman" w:cs="Times New Roman"/>
          <w:sz w:val="24"/>
          <w:szCs w:val="24"/>
        </w:rPr>
        <w:t xml:space="preserve">committees. </w:t>
      </w:r>
    </w:p>
    <w:p w:rsidR="00817051" w:rsidRDefault="00817051" w:rsidP="005B47EC">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The researcher selected questionnaire as the main data gathering tool. </w:t>
      </w:r>
      <w:r w:rsidR="00A72D55" w:rsidRPr="00615B2E">
        <w:rPr>
          <w:rFonts w:ascii="Times New Roman" w:hAnsi="Times New Roman" w:cs="Times New Roman"/>
          <w:sz w:val="24"/>
          <w:szCs w:val="24"/>
        </w:rPr>
        <w:t>Questionnaire</w:t>
      </w:r>
      <w:r w:rsidR="00AF7204" w:rsidRPr="00615B2E">
        <w:rPr>
          <w:rFonts w:ascii="Times New Roman" w:hAnsi="Times New Roman" w:cs="Times New Roman"/>
          <w:sz w:val="24"/>
          <w:szCs w:val="24"/>
        </w:rPr>
        <w:t xml:space="preserve"> was</w:t>
      </w:r>
      <w:r w:rsidR="00A72D55" w:rsidRPr="00615B2E">
        <w:rPr>
          <w:rFonts w:ascii="Times New Roman" w:hAnsi="Times New Roman" w:cs="Times New Roman"/>
          <w:sz w:val="24"/>
          <w:szCs w:val="24"/>
        </w:rPr>
        <w:t xml:space="preserve"> prepared and translated to Afaan Oromo and Amharic language and employed for the study.</w:t>
      </w:r>
      <w:r w:rsidR="003B1C98">
        <w:rPr>
          <w:rFonts w:ascii="Times New Roman" w:hAnsi="Times New Roman" w:cs="Times New Roman"/>
          <w:sz w:val="24"/>
          <w:szCs w:val="24"/>
        </w:rPr>
        <w:t xml:space="preserve"> Because of this the researcher believes that they could understand the questions.</w:t>
      </w:r>
      <w:r w:rsidR="00A72D55" w:rsidRPr="00615B2E">
        <w:rPr>
          <w:rFonts w:ascii="Times New Roman" w:hAnsi="Times New Roman" w:cs="Times New Roman"/>
          <w:sz w:val="24"/>
          <w:szCs w:val="24"/>
        </w:rPr>
        <w:t xml:space="preserve"> </w:t>
      </w:r>
      <w:r w:rsidR="003A5548" w:rsidRPr="00615B2E">
        <w:rPr>
          <w:rFonts w:ascii="Times New Roman" w:hAnsi="Times New Roman" w:cs="Times New Roman"/>
          <w:sz w:val="24"/>
          <w:szCs w:val="24"/>
        </w:rPr>
        <w:t>To</w:t>
      </w:r>
      <w:r w:rsidRPr="00615B2E">
        <w:rPr>
          <w:rFonts w:ascii="Times New Roman" w:hAnsi="Times New Roman" w:cs="Times New Roman"/>
          <w:sz w:val="24"/>
          <w:szCs w:val="24"/>
        </w:rPr>
        <w:t xml:space="preserve"> collect data through questionnaire th</w:t>
      </w:r>
      <w:r w:rsidR="00AF7204" w:rsidRPr="00615B2E">
        <w:rPr>
          <w:rFonts w:ascii="Times New Roman" w:hAnsi="Times New Roman" w:cs="Times New Roman"/>
          <w:sz w:val="24"/>
          <w:szCs w:val="24"/>
        </w:rPr>
        <w:t>e prepared questionnaire was</w:t>
      </w:r>
      <w:r w:rsidRPr="00615B2E">
        <w:rPr>
          <w:rFonts w:ascii="Times New Roman" w:hAnsi="Times New Roman" w:cs="Times New Roman"/>
          <w:sz w:val="24"/>
          <w:szCs w:val="24"/>
        </w:rPr>
        <w:t xml:space="preserve"> evaluated and modified by the advisor of the researcher before the actual questionnaires administered to respondents.</w:t>
      </w:r>
      <w:r w:rsidR="002125F3" w:rsidRPr="00615B2E">
        <w:rPr>
          <w:rFonts w:ascii="Times New Roman" w:hAnsi="Times New Roman" w:cs="Times New Roman"/>
          <w:sz w:val="24"/>
          <w:szCs w:val="24"/>
        </w:rPr>
        <w:t xml:space="preserve"> </w:t>
      </w:r>
      <w:r w:rsidR="00531C00" w:rsidRPr="00615B2E">
        <w:rPr>
          <w:rFonts w:ascii="Times New Roman" w:hAnsi="Times New Roman" w:cs="Times New Roman"/>
          <w:sz w:val="24"/>
          <w:szCs w:val="24"/>
        </w:rPr>
        <w:t>The</w:t>
      </w:r>
      <w:r w:rsidR="00E42A29" w:rsidRPr="00615B2E">
        <w:rPr>
          <w:rFonts w:ascii="Times New Roman" w:hAnsi="Times New Roman" w:cs="Times New Roman"/>
          <w:sz w:val="24"/>
          <w:szCs w:val="24"/>
        </w:rPr>
        <w:t xml:space="preserve"> researcher distr</w:t>
      </w:r>
      <w:r w:rsidR="00531C00" w:rsidRPr="00615B2E">
        <w:rPr>
          <w:rFonts w:ascii="Times New Roman" w:hAnsi="Times New Roman" w:cs="Times New Roman"/>
          <w:sz w:val="24"/>
          <w:szCs w:val="24"/>
        </w:rPr>
        <w:t xml:space="preserve">ibuted the questionnaires for </w:t>
      </w:r>
      <w:r w:rsidR="00D31D47" w:rsidRPr="00615B2E">
        <w:rPr>
          <w:rFonts w:ascii="Times New Roman" w:hAnsi="Times New Roman" w:cs="Times New Roman"/>
          <w:sz w:val="24"/>
          <w:szCs w:val="24"/>
        </w:rPr>
        <w:t>5coolleagues as to get valuable comments</w:t>
      </w:r>
      <w:r w:rsidR="00531C00" w:rsidRPr="00615B2E">
        <w:rPr>
          <w:rFonts w:ascii="Times New Roman" w:hAnsi="Times New Roman" w:cs="Times New Roman"/>
          <w:sz w:val="24"/>
          <w:szCs w:val="24"/>
        </w:rPr>
        <w:t xml:space="preserve"> and</w:t>
      </w:r>
      <w:r w:rsidR="00D31D47" w:rsidRPr="00615B2E">
        <w:rPr>
          <w:rFonts w:ascii="Times New Roman" w:hAnsi="Times New Roman" w:cs="Times New Roman"/>
          <w:sz w:val="24"/>
          <w:szCs w:val="24"/>
        </w:rPr>
        <w:t xml:space="preserve"> </w:t>
      </w:r>
      <w:r w:rsidR="00307119" w:rsidRPr="00615B2E">
        <w:rPr>
          <w:rFonts w:ascii="Times New Roman" w:hAnsi="Times New Roman" w:cs="Times New Roman"/>
          <w:sz w:val="24"/>
          <w:szCs w:val="24"/>
        </w:rPr>
        <w:t>criticisms</w:t>
      </w:r>
      <w:r w:rsidR="00D31D47" w:rsidRPr="00615B2E">
        <w:rPr>
          <w:rFonts w:ascii="Times New Roman" w:hAnsi="Times New Roman" w:cs="Times New Roman"/>
          <w:sz w:val="24"/>
          <w:szCs w:val="24"/>
        </w:rPr>
        <w:t xml:space="preserve"> on the strengths and weakness of items based on the comment obtained, necessarily modification were made. Based on this pilot study was carried out on </w:t>
      </w:r>
      <w:r w:rsidR="00556D98">
        <w:rPr>
          <w:rFonts w:ascii="Times New Roman" w:hAnsi="Times New Roman" w:cs="Times New Roman"/>
          <w:sz w:val="24"/>
          <w:szCs w:val="24"/>
        </w:rPr>
        <w:t>J</w:t>
      </w:r>
      <w:r w:rsidR="00531C00" w:rsidRPr="00615B2E">
        <w:rPr>
          <w:rFonts w:ascii="Times New Roman" w:hAnsi="Times New Roman" w:cs="Times New Roman"/>
          <w:sz w:val="24"/>
          <w:szCs w:val="24"/>
        </w:rPr>
        <w:t>ille dhumuga wereda and the questionnaire were distributed for all 5experts,</w:t>
      </w:r>
      <w:r w:rsidR="00D31D47" w:rsidRPr="00615B2E">
        <w:rPr>
          <w:rFonts w:ascii="Times New Roman" w:hAnsi="Times New Roman" w:cs="Times New Roman"/>
          <w:sz w:val="24"/>
          <w:szCs w:val="24"/>
        </w:rPr>
        <w:t xml:space="preserve"> </w:t>
      </w:r>
      <w:r w:rsidR="00EF3111">
        <w:rPr>
          <w:rFonts w:ascii="Times New Roman" w:hAnsi="Times New Roman" w:cs="Times New Roman"/>
          <w:sz w:val="24"/>
          <w:szCs w:val="24"/>
        </w:rPr>
        <w:t>5football committees, 5</w:t>
      </w:r>
      <w:r w:rsidR="00531C00" w:rsidRPr="00615B2E">
        <w:rPr>
          <w:rFonts w:ascii="Times New Roman" w:hAnsi="Times New Roman" w:cs="Times New Roman"/>
          <w:sz w:val="24"/>
          <w:szCs w:val="24"/>
        </w:rPr>
        <w:t>sport council</w:t>
      </w:r>
      <w:r w:rsidR="00D31D47" w:rsidRPr="00615B2E">
        <w:rPr>
          <w:rFonts w:ascii="Times New Roman" w:hAnsi="Times New Roman" w:cs="Times New Roman"/>
          <w:sz w:val="24"/>
          <w:szCs w:val="24"/>
        </w:rPr>
        <w:t xml:space="preserve">, </w:t>
      </w:r>
      <w:r w:rsidR="00531C00" w:rsidRPr="00615B2E">
        <w:rPr>
          <w:rFonts w:ascii="Times New Roman" w:hAnsi="Times New Roman" w:cs="Times New Roman"/>
          <w:sz w:val="24"/>
          <w:szCs w:val="24"/>
        </w:rPr>
        <w:t>3</w:t>
      </w:r>
      <w:r w:rsidR="002125F3" w:rsidRPr="00615B2E">
        <w:rPr>
          <w:rFonts w:ascii="Times New Roman" w:hAnsi="Times New Roman" w:cs="Times New Roman"/>
          <w:sz w:val="24"/>
          <w:szCs w:val="24"/>
        </w:rPr>
        <w:t xml:space="preserve">projects </w:t>
      </w:r>
      <w:r w:rsidR="0059199D">
        <w:rPr>
          <w:rFonts w:ascii="Times New Roman" w:hAnsi="Times New Roman" w:cs="Times New Roman"/>
          <w:sz w:val="24"/>
          <w:szCs w:val="24"/>
        </w:rPr>
        <w:t>coaches and 1</w:t>
      </w:r>
      <w:r w:rsidR="00531C00" w:rsidRPr="00615B2E">
        <w:rPr>
          <w:rFonts w:ascii="Times New Roman" w:hAnsi="Times New Roman" w:cs="Times New Roman"/>
          <w:sz w:val="24"/>
          <w:szCs w:val="24"/>
        </w:rPr>
        <w:t xml:space="preserve">0 youth football projects </w:t>
      </w:r>
      <w:r w:rsidR="00D31D47" w:rsidRPr="00615B2E">
        <w:rPr>
          <w:rFonts w:ascii="Times New Roman" w:hAnsi="Times New Roman" w:cs="Times New Roman"/>
          <w:sz w:val="24"/>
          <w:szCs w:val="24"/>
        </w:rPr>
        <w:t>trainees. Based</w:t>
      </w:r>
      <w:r w:rsidR="00531C00" w:rsidRPr="00615B2E">
        <w:rPr>
          <w:rFonts w:ascii="Times New Roman" w:hAnsi="Times New Roman" w:cs="Times New Roman"/>
          <w:sz w:val="24"/>
          <w:szCs w:val="24"/>
        </w:rPr>
        <w:t xml:space="preserve"> on that </w:t>
      </w:r>
      <w:r w:rsidR="00D31D47" w:rsidRPr="00615B2E">
        <w:rPr>
          <w:rFonts w:ascii="Times New Roman" w:hAnsi="Times New Roman" w:cs="Times New Roman"/>
          <w:sz w:val="24"/>
          <w:szCs w:val="24"/>
        </w:rPr>
        <w:t>ambiguous</w:t>
      </w:r>
      <w:r w:rsidR="00531C00" w:rsidRPr="00615B2E">
        <w:rPr>
          <w:rFonts w:ascii="Times New Roman" w:hAnsi="Times New Roman" w:cs="Times New Roman"/>
          <w:sz w:val="24"/>
          <w:szCs w:val="24"/>
        </w:rPr>
        <w:t xml:space="preserve"> questions were eliminate or /and improved.</w:t>
      </w:r>
      <w:r w:rsidR="001F05FD" w:rsidRPr="00615B2E">
        <w:rPr>
          <w:rFonts w:ascii="Times New Roman" w:hAnsi="Times New Roman" w:cs="Times New Roman"/>
          <w:sz w:val="24"/>
          <w:szCs w:val="24"/>
        </w:rPr>
        <w:t xml:space="preserve"> Cro</w:t>
      </w:r>
      <w:r w:rsidR="003D0D0B" w:rsidRPr="00615B2E">
        <w:rPr>
          <w:rFonts w:ascii="Times New Roman" w:hAnsi="Times New Roman" w:cs="Times New Roman"/>
          <w:sz w:val="24"/>
          <w:szCs w:val="24"/>
        </w:rPr>
        <w:t>m</w:t>
      </w:r>
      <w:r w:rsidR="001F05FD" w:rsidRPr="00615B2E">
        <w:rPr>
          <w:rFonts w:ascii="Times New Roman" w:hAnsi="Times New Roman" w:cs="Times New Roman"/>
          <w:sz w:val="24"/>
          <w:szCs w:val="24"/>
        </w:rPr>
        <w:t>ba</w:t>
      </w:r>
      <w:r w:rsidR="003D0D0B" w:rsidRPr="00615B2E">
        <w:rPr>
          <w:rFonts w:ascii="Times New Roman" w:hAnsi="Times New Roman" w:cs="Times New Roman"/>
          <w:sz w:val="24"/>
          <w:szCs w:val="24"/>
        </w:rPr>
        <w:t>ch</w:t>
      </w:r>
      <w:r w:rsidR="00307119" w:rsidRPr="00615B2E">
        <w:rPr>
          <w:rFonts w:ascii="Times New Roman" w:hAnsi="Times New Roman" w:cs="Times New Roman"/>
          <w:sz w:val="24"/>
          <w:szCs w:val="24"/>
        </w:rPr>
        <w:t xml:space="preserve"> alpha was used to calculate the reliability of the questionnaires. The </w:t>
      </w:r>
      <w:r w:rsidR="00391AB2" w:rsidRPr="00615B2E">
        <w:rPr>
          <w:rFonts w:ascii="Times New Roman" w:hAnsi="Times New Roman" w:cs="Times New Roman"/>
          <w:sz w:val="24"/>
          <w:szCs w:val="24"/>
        </w:rPr>
        <w:t>reliability</w:t>
      </w:r>
      <w:r w:rsidR="00307119" w:rsidRPr="00615B2E">
        <w:rPr>
          <w:rFonts w:ascii="Times New Roman" w:hAnsi="Times New Roman" w:cs="Times New Roman"/>
          <w:sz w:val="24"/>
          <w:szCs w:val="24"/>
        </w:rPr>
        <w:t xml:space="preserve"> for the lev</w:t>
      </w:r>
      <w:r w:rsidR="00391AB2" w:rsidRPr="00615B2E">
        <w:rPr>
          <w:rFonts w:ascii="Times New Roman" w:hAnsi="Times New Roman" w:cs="Times New Roman"/>
          <w:sz w:val="24"/>
          <w:szCs w:val="24"/>
        </w:rPr>
        <w:t>el</w:t>
      </w:r>
      <w:r w:rsidR="00307119" w:rsidRPr="00615B2E">
        <w:rPr>
          <w:rFonts w:ascii="Times New Roman" w:hAnsi="Times New Roman" w:cs="Times New Roman"/>
          <w:sz w:val="24"/>
          <w:szCs w:val="24"/>
        </w:rPr>
        <w:t xml:space="preserve"> of integrated management among sport administration to development of male youth football projects was </w:t>
      </w:r>
      <w:r w:rsidR="00391AB2" w:rsidRPr="00615B2E">
        <w:rPr>
          <w:rFonts w:ascii="Times New Roman" w:hAnsi="Times New Roman" w:cs="Times New Roman"/>
          <w:sz w:val="24"/>
          <w:szCs w:val="24"/>
        </w:rPr>
        <w:t xml:space="preserve">found </w:t>
      </w:r>
      <w:r w:rsidR="00307119" w:rsidRPr="00615B2E">
        <w:rPr>
          <w:rFonts w:ascii="Times New Roman" w:hAnsi="Times New Roman" w:cs="Times New Roman"/>
          <w:sz w:val="24"/>
          <w:szCs w:val="24"/>
        </w:rPr>
        <w:t xml:space="preserve">to be </w:t>
      </w:r>
      <w:r w:rsidR="00FA5D62" w:rsidRPr="00615B2E">
        <w:rPr>
          <w:rFonts w:ascii="Times New Roman" w:hAnsi="Times New Roman" w:cs="Times New Roman"/>
          <w:sz w:val="24"/>
          <w:szCs w:val="24"/>
        </w:rPr>
        <w:t>0.79</w:t>
      </w:r>
      <w:r w:rsidR="00FA5D62">
        <w:rPr>
          <w:rFonts w:ascii="Times New Roman" w:hAnsi="Times New Roman" w:cs="Times New Roman"/>
          <w:sz w:val="24"/>
          <w:szCs w:val="24"/>
        </w:rPr>
        <w:t xml:space="preserve">, </w:t>
      </w:r>
      <w:r w:rsidR="00391AB2" w:rsidRPr="00615B2E">
        <w:rPr>
          <w:rFonts w:ascii="Times New Roman" w:hAnsi="Times New Roman" w:cs="Times New Roman"/>
          <w:sz w:val="24"/>
          <w:szCs w:val="24"/>
        </w:rPr>
        <w:t>0.81</w:t>
      </w:r>
      <w:r w:rsidR="006E4FB6">
        <w:rPr>
          <w:rFonts w:ascii="Times New Roman" w:hAnsi="Times New Roman" w:cs="Times New Roman"/>
          <w:sz w:val="24"/>
          <w:szCs w:val="24"/>
        </w:rPr>
        <w:t>,</w:t>
      </w:r>
      <w:r w:rsidR="005B3496" w:rsidRPr="00615B2E">
        <w:rPr>
          <w:rFonts w:ascii="Times New Roman" w:hAnsi="Times New Roman" w:cs="Times New Roman"/>
          <w:sz w:val="24"/>
          <w:szCs w:val="24"/>
        </w:rPr>
        <w:t xml:space="preserve"> 0.84</w:t>
      </w:r>
      <w:r w:rsidR="004B0BED" w:rsidRPr="00615B2E">
        <w:rPr>
          <w:rFonts w:ascii="Times New Roman" w:hAnsi="Times New Roman" w:cs="Times New Roman"/>
          <w:sz w:val="24"/>
          <w:szCs w:val="24"/>
        </w:rPr>
        <w:t>, 0.82 and</w:t>
      </w:r>
      <w:r w:rsidR="00391AB2" w:rsidRPr="00615B2E">
        <w:rPr>
          <w:rFonts w:ascii="Times New Roman" w:hAnsi="Times New Roman" w:cs="Times New Roman"/>
          <w:sz w:val="24"/>
          <w:szCs w:val="24"/>
        </w:rPr>
        <w:t xml:space="preserve"> 0.86 </w:t>
      </w:r>
      <w:r w:rsidR="001F5284" w:rsidRPr="00615B2E">
        <w:rPr>
          <w:rFonts w:ascii="Times New Roman" w:hAnsi="Times New Roman" w:cs="Times New Roman"/>
          <w:sz w:val="24"/>
          <w:szCs w:val="24"/>
        </w:rPr>
        <w:t xml:space="preserve">(trainees, coach, expert football federation and committee and sport council) </w:t>
      </w:r>
      <w:r w:rsidR="00391AB2" w:rsidRPr="00615B2E">
        <w:rPr>
          <w:rFonts w:ascii="Times New Roman" w:hAnsi="Times New Roman" w:cs="Times New Roman"/>
          <w:sz w:val="24"/>
          <w:szCs w:val="24"/>
        </w:rPr>
        <w:t xml:space="preserve">respectively. Thus, the instruments were found reliable to collect data for the main body. Based on this the </w:t>
      </w:r>
      <w:r w:rsidR="00AF7204" w:rsidRPr="00615B2E">
        <w:rPr>
          <w:rFonts w:ascii="Times New Roman" w:hAnsi="Times New Roman" w:cs="Times New Roman"/>
          <w:sz w:val="24"/>
          <w:szCs w:val="24"/>
        </w:rPr>
        <w:t>researcher was</w:t>
      </w:r>
      <w:r w:rsidRPr="00615B2E">
        <w:rPr>
          <w:rFonts w:ascii="Times New Roman" w:hAnsi="Times New Roman" w:cs="Times New Roman"/>
          <w:sz w:val="24"/>
          <w:szCs w:val="24"/>
        </w:rPr>
        <w:t xml:space="preserve"> </w:t>
      </w:r>
      <w:r w:rsidR="00AF7204" w:rsidRPr="00615B2E">
        <w:rPr>
          <w:rFonts w:ascii="Times New Roman" w:hAnsi="Times New Roman" w:cs="Times New Roman"/>
          <w:sz w:val="24"/>
          <w:szCs w:val="24"/>
        </w:rPr>
        <w:t>prepared</w:t>
      </w:r>
      <w:r w:rsidRPr="00615B2E">
        <w:rPr>
          <w:rFonts w:ascii="Times New Roman" w:hAnsi="Times New Roman" w:cs="Times New Roman"/>
          <w:sz w:val="24"/>
          <w:szCs w:val="24"/>
        </w:rPr>
        <w:t xml:space="preserve"> the final version of the question</w:t>
      </w:r>
      <w:r w:rsidR="00391AB2" w:rsidRPr="00615B2E">
        <w:rPr>
          <w:rFonts w:ascii="Times New Roman" w:hAnsi="Times New Roman" w:cs="Times New Roman"/>
          <w:sz w:val="24"/>
          <w:szCs w:val="24"/>
        </w:rPr>
        <w:t>naires</w:t>
      </w:r>
      <w:r w:rsidRPr="00615B2E">
        <w:rPr>
          <w:rFonts w:ascii="Times New Roman" w:hAnsi="Times New Roman" w:cs="Times New Roman"/>
          <w:sz w:val="24"/>
          <w:szCs w:val="24"/>
        </w:rPr>
        <w:t>. The distribution and collection of the q</w:t>
      </w:r>
      <w:r w:rsidR="00AF7204" w:rsidRPr="00615B2E">
        <w:rPr>
          <w:rFonts w:ascii="Times New Roman" w:hAnsi="Times New Roman" w:cs="Times New Roman"/>
          <w:sz w:val="24"/>
          <w:szCs w:val="24"/>
        </w:rPr>
        <w:t>uestionnaires was</w:t>
      </w:r>
      <w:r w:rsidRPr="00615B2E">
        <w:rPr>
          <w:rFonts w:ascii="Times New Roman" w:hAnsi="Times New Roman" w:cs="Times New Roman"/>
          <w:sz w:val="24"/>
          <w:szCs w:val="24"/>
        </w:rPr>
        <w:t xml:space="preserve"> made through face to face survey </w:t>
      </w:r>
      <w:r w:rsidR="00391AB2" w:rsidRPr="00615B2E">
        <w:rPr>
          <w:rFonts w:ascii="Times New Roman" w:hAnsi="Times New Roman" w:cs="Times New Roman"/>
          <w:sz w:val="24"/>
          <w:szCs w:val="24"/>
        </w:rPr>
        <w:t>method</w:t>
      </w:r>
      <w:r w:rsidRPr="00615B2E">
        <w:rPr>
          <w:rFonts w:ascii="Times New Roman" w:hAnsi="Times New Roman" w:cs="Times New Roman"/>
          <w:sz w:val="24"/>
          <w:szCs w:val="24"/>
        </w:rPr>
        <w:t xml:space="preserve">.      </w:t>
      </w:r>
    </w:p>
    <w:p w:rsidR="00817051" w:rsidRPr="00615B2E" w:rsidRDefault="00817051" w:rsidP="00C83351">
      <w:pPr>
        <w:pStyle w:val="Heading3"/>
        <w:numPr>
          <w:ilvl w:val="2"/>
          <w:numId w:val="16"/>
        </w:numPr>
        <w:spacing w:before="0" w:line="360" w:lineRule="auto"/>
        <w:jc w:val="both"/>
        <w:rPr>
          <w:rFonts w:ascii="Times New Roman" w:hAnsi="Times New Roman" w:cs="Times New Roman"/>
          <w:color w:val="auto"/>
          <w:sz w:val="24"/>
          <w:szCs w:val="24"/>
        </w:rPr>
      </w:pPr>
      <w:bookmarkStart w:id="131" w:name="_Toc438280433"/>
      <w:bookmarkStart w:id="132" w:name="_Toc438315377"/>
      <w:bookmarkStart w:id="133" w:name="_Toc438788961"/>
      <w:bookmarkStart w:id="134" w:name="_Toc520891881"/>
      <w:bookmarkStart w:id="135" w:name="_Toc523313377"/>
      <w:r w:rsidRPr="00615B2E">
        <w:rPr>
          <w:rFonts w:ascii="Times New Roman" w:hAnsi="Times New Roman" w:cs="Times New Roman"/>
          <w:color w:val="auto"/>
          <w:sz w:val="24"/>
          <w:szCs w:val="24"/>
        </w:rPr>
        <w:lastRenderedPageBreak/>
        <w:t>Observation</w:t>
      </w:r>
      <w:bookmarkEnd w:id="131"/>
      <w:bookmarkEnd w:id="132"/>
      <w:bookmarkEnd w:id="133"/>
      <w:bookmarkEnd w:id="134"/>
      <w:bookmarkEnd w:id="135"/>
      <w:r w:rsidRPr="00615B2E">
        <w:rPr>
          <w:rFonts w:ascii="Times New Roman" w:hAnsi="Times New Roman" w:cs="Times New Roman"/>
          <w:color w:val="auto"/>
          <w:sz w:val="24"/>
          <w:szCs w:val="24"/>
        </w:rPr>
        <w:t xml:space="preserve"> </w:t>
      </w:r>
    </w:p>
    <w:p w:rsidR="006D5701" w:rsidRPr="00615B2E" w:rsidRDefault="005A035F" w:rsidP="005B47EC">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Observation was</w:t>
      </w:r>
      <w:r w:rsidR="00817051" w:rsidRPr="00615B2E">
        <w:rPr>
          <w:rFonts w:ascii="Times New Roman" w:hAnsi="Times New Roman" w:cs="Times New Roman"/>
          <w:sz w:val="24"/>
          <w:szCs w:val="24"/>
        </w:rPr>
        <w:t xml:space="preserve"> one of the data collection tools. In this study as observing the real condition is very crucial in the collection of data for the purpose of crosschecking the data obt</w:t>
      </w:r>
      <w:r w:rsidR="00BC34BB" w:rsidRPr="00615B2E">
        <w:rPr>
          <w:rFonts w:ascii="Times New Roman" w:hAnsi="Times New Roman" w:cs="Times New Roman"/>
          <w:sz w:val="24"/>
          <w:szCs w:val="24"/>
        </w:rPr>
        <w:t>ained from other</w:t>
      </w:r>
      <w:r w:rsidR="00817051" w:rsidRPr="00615B2E">
        <w:rPr>
          <w:rFonts w:ascii="Times New Roman" w:hAnsi="Times New Roman" w:cs="Times New Roman"/>
          <w:sz w:val="24"/>
          <w:szCs w:val="24"/>
        </w:rPr>
        <w:t xml:space="preserve"> tools. To eliminate bias and to study a subject who are not capable of giving verbal reports of their feelings observation of the real condition is essential (Kothari, 2004)</w:t>
      </w:r>
      <w:r w:rsidR="00BC34BB" w:rsidRPr="00615B2E">
        <w:rPr>
          <w:rFonts w:ascii="Times New Roman" w:hAnsi="Times New Roman" w:cs="Times New Roman"/>
          <w:sz w:val="24"/>
          <w:szCs w:val="24"/>
        </w:rPr>
        <w:t xml:space="preserve">. Therefore the researcher </w:t>
      </w:r>
      <w:r w:rsidR="00817051" w:rsidRPr="00615B2E">
        <w:rPr>
          <w:rFonts w:ascii="Times New Roman" w:hAnsi="Times New Roman" w:cs="Times New Roman"/>
          <w:sz w:val="24"/>
          <w:szCs w:val="24"/>
        </w:rPr>
        <w:t>conduct</w:t>
      </w:r>
      <w:r w:rsidR="00BC34BB" w:rsidRPr="00615B2E">
        <w:rPr>
          <w:rFonts w:ascii="Times New Roman" w:hAnsi="Times New Roman" w:cs="Times New Roman"/>
          <w:sz w:val="24"/>
          <w:szCs w:val="24"/>
        </w:rPr>
        <w:t>ed observation</w:t>
      </w:r>
      <w:r w:rsidR="00F03576">
        <w:rPr>
          <w:rFonts w:ascii="Times New Roman" w:hAnsi="Times New Roman" w:cs="Times New Roman"/>
          <w:sz w:val="24"/>
          <w:szCs w:val="24"/>
        </w:rPr>
        <w:t xml:space="preserve"> d</w:t>
      </w:r>
      <w:r w:rsidR="00890195">
        <w:rPr>
          <w:rFonts w:ascii="Times New Roman" w:hAnsi="Times New Roman" w:cs="Times New Roman"/>
          <w:sz w:val="24"/>
          <w:szCs w:val="24"/>
        </w:rPr>
        <w:t>uring training session and competition</w:t>
      </w:r>
      <w:r w:rsidR="00F03576">
        <w:rPr>
          <w:rFonts w:ascii="Times New Roman" w:hAnsi="Times New Roman" w:cs="Times New Roman"/>
          <w:sz w:val="24"/>
          <w:szCs w:val="24"/>
        </w:rPr>
        <w:t xml:space="preserve"> </w:t>
      </w:r>
      <w:r w:rsidR="00817051" w:rsidRPr="00615B2E">
        <w:rPr>
          <w:rFonts w:ascii="Times New Roman" w:hAnsi="Times New Roman" w:cs="Times New Roman"/>
          <w:sz w:val="24"/>
          <w:szCs w:val="24"/>
        </w:rPr>
        <w:t xml:space="preserve">in order </w:t>
      </w:r>
      <w:r w:rsidR="00BC34BB" w:rsidRPr="00615B2E">
        <w:rPr>
          <w:rFonts w:ascii="Times New Roman" w:hAnsi="Times New Roman" w:cs="Times New Roman"/>
          <w:sz w:val="24"/>
          <w:szCs w:val="24"/>
        </w:rPr>
        <w:t xml:space="preserve">to obtain information </w:t>
      </w:r>
      <w:r w:rsidR="00567AD6" w:rsidRPr="00615B2E">
        <w:rPr>
          <w:rFonts w:ascii="Times New Roman" w:hAnsi="Times New Roman" w:cs="Times New Roman"/>
          <w:sz w:val="24"/>
          <w:szCs w:val="24"/>
        </w:rPr>
        <w:t xml:space="preserve">about </w:t>
      </w:r>
      <w:r w:rsidR="00F03576">
        <w:rPr>
          <w:rFonts w:ascii="Times New Roman" w:hAnsi="Times New Roman" w:cs="Times New Roman"/>
          <w:sz w:val="24"/>
          <w:szCs w:val="24"/>
        </w:rPr>
        <w:t>role and responsib</w:t>
      </w:r>
      <w:r w:rsidR="00890195">
        <w:rPr>
          <w:rFonts w:ascii="Times New Roman" w:hAnsi="Times New Roman" w:cs="Times New Roman"/>
          <w:sz w:val="24"/>
          <w:szCs w:val="24"/>
        </w:rPr>
        <w:t>ilities of coach, sport experts</w:t>
      </w:r>
      <w:r w:rsidR="00F03576">
        <w:rPr>
          <w:rFonts w:ascii="Times New Roman" w:hAnsi="Times New Roman" w:cs="Times New Roman"/>
          <w:sz w:val="24"/>
          <w:szCs w:val="24"/>
        </w:rPr>
        <w:t>,</w:t>
      </w:r>
      <w:r w:rsidR="00A5180D">
        <w:rPr>
          <w:rFonts w:ascii="Times New Roman" w:hAnsi="Times New Roman" w:cs="Times New Roman"/>
          <w:sz w:val="24"/>
          <w:szCs w:val="24"/>
        </w:rPr>
        <w:t xml:space="preserve"> </w:t>
      </w:r>
      <w:r w:rsidR="00F03576">
        <w:rPr>
          <w:rFonts w:ascii="Times New Roman" w:hAnsi="Times New Roman" w:cs="Times New Roman"/>
          <w:sz w:val="24"/>
          <w:szCs w:val="24"/>
        </w:rPr>
        <w:t xml:space="preserve">committee on </w:t>
      </w:r>
      <w:r w:rsidR="00567AD6" w:rsidRPr="00615B2E">
        <w:rPr>
          <w:rFonts w:ascii="Times New Roman" w:hAnsi="Times New Roman" w:cs="Times New Roman"/>
          <w:sz w:val="24"/>
          <w:szCs w:val="24"/>
        </w:rPr>
        <w:t>the</w:t>
      </w:r>
      <w:r w:rsidR="00817051" w:rsidRPr="00615B2E">
        <w:rPr>
          <w:rFonts w:ascii="Times New Roman" w:hAnsi="Times New Roman" w:cs="Times New Roman"/>
          <w:sz w:val="24"/>
          <w:szCs w:val="24"/>
        </w:rPr>
        <w:t xml:space="preserve"> imple</w:t>
      </w:r>
      <w:r w:rsidR="00BC34BB" w:rsidRPr="00615B2E">
        <w:rPr>
          <w:rFonts w:ascii="Times New Roman" w:hAnsi="Times New Roman" w:cs="Times New Roman"/>
          <w:sz w:val="24"/>
          <w:szCs w:val="24"/>
        </w:rPr>
        <w:t>mentation of training according to plan</w:t>
      </w:r>
      <w:r w:rsidR="00F305C8" w:rsidRPr="00615B2E">
        <w:rPr>
          <w:rFonts w:ascii="Times New Roman" w:hAnsi="Times New Roman" w:cs="Times New Roman"/>
          <w:sz w:val="24"/>
          <w:szCs w:val="24"/>
        </w:rPr>
        <w:t>, the availability of facility and</w:t>
      </w:r>
      <w:r w:rsidR="00817051" w:rsidRPr="00615B2E">
        <w:rPr>
          <w:rFonts w:ascii="Times New Roman" w:hAnsi="Times New Roman" w:cs="Times New Roman"/>
          <w:sz w:val="24"/>
          <w:szCs w:val="24"/>
        </w:rPr>
        <w:t xml:space="preserve"> equipment</w:t>
      </w:r>
      <w:r w:rsidR="00FA6058">
        <w:rPr>
          <w:rFonts w:ascii="Times New Roman" w:hAnsi="Times New Roman" w:cs="Times New Roman"/>
          <w:sz w:val="24"/>
          <w:szCs w:val="24"/>
        </w:rPr>
        <w:t>,</w:t>
      </w:r>
      <w:r w:rsidR="00817051" w:rsidRPr="00615B2E">
        <w:rPr>
          <w:rFonts w:ascii="Times New Roman" w:hAnsi="Times New Roman" w:cs="Times New Roman"/>
          <w:sz w:val="24"/>
          <w:szCs w:val="24"/>
        </w:rPr>
        <w:t xml:space="preserve"> the support and encouragement </w:t>
      </w:r>
      <w:r w:rsidR="00FA6058" w:rsidRPr="00615B2E">
        <w:rPr>
          <w:rFonts w:ascii="Times New Roman" w:hAnsi="Times New Roman" w:cs="Times New Roman"/>
          <w:sz w:val="24"/>
          <w:szCs w:val="24"/>
        </w:rPr>
        <w:t>and</w:t>
      </w:r>
      <w:r w:rsidR="00FA6058">
        <w:rPr>
          <w:rFonts w:ascii="Times New Roman" w:hAnsi="Times New Roman" w:cs="Times New Roman"/>
          <w:sz w:val="24"/>
          <w:szCs w:val="24"/>
        </w:rPr>
        <w:t xml:space="preserve"> integrated management among</w:t>
      </w:r>
      <w:r w:rsidR="00FA6058" w:rsidRPr="00615B2E">
        <w:rPr>
          <w:rFonts w:ascii="Times New Roman" w:hAnsi="Times New Roman" w:cs="Times New Roman"/>
          <w:sz w:val="24"/>
          <w:szCs w:val="24"/>
        </w:rPr>
        <w:t xml:space="preserve"> </w:t>
      </w:r>
      <w:r w:rsidR="001458CB" w:rsidRPr="00615B2E">
        <w:rPr>
          <w:rFonts w:ascii="Times New Roman" w:hAnsi="Times New Roman" w:cs="Times New Roman"/>
          <w:sz w:val="24"/>
          <w:szCs w:val="24"/>
        </w:rPr>
        <w:t>coa</w:t>
      </w:r>
      <w:r w:rsidR="00567AD6">
        <w:rPr>
          <w:rFonts w:ascii="Times New Roman" w:hAnsi="Times New Roman" w:cs="Times New Roman"/>
          <w:sz w:val="24"/>
          <w:szCs w:val="24"/>
        </w:rPr>
        <w:t xml:space="preserve">ch, sport expert and </w:t>
      </w:r>
      <w:r w:rsidRPr="00615B2E">
        <w:rPr>
          <w:rFonts w:ascii="Times New Roman" w:hAnsi="Times New Roman" w:cs="Times New Roman"/>
          <w:sz w:val="24"/>
          <w:szCs w:val="24"/>
        </w:rPr>
        <w:t xml:space="preserve">football committee </w:t>
      </w:r>
      <w:r w:rsidR="00567AD6">
        <w:rPr>
          <w:rFonts w:ascii="Times New Roman" w:hAnsi="Times New Roman" w:cs="Times New Roman"/>
          <w:sz w:val="24"/>
          <w:szCs w:val="24"/>
        </w:rPr>
        <w:t xml:space="preserve">during training implementation and match among the projects. </w:t>
      </w:r>
      <w:r w:rsidR="00DD63C8" w:rsidRPr="00615B2E">
        <w:rPr>
          <w:rFonts w:ascii="Times New Roman" w:hAnsi="Times New Roman" w:cs="Times New Roman"/>
          <w:sz w:val="24"/>
          <w:szCs w:val="24"/>
        </w:rPr>
        <w:t>.</w:t>
      </w:r>
      <w:r w:rsidR="006D5701" w:rsidRPr="00615B2E">
        <w:rPr>
          <w:rFonts w:ascii="Times New Roman" w:hAnsi="Times New Roman" w:cs="Times New Roman"/>
          <w:sz w:val="24"/>
          <w:szCs w:val="24"/>
        </w:rPr>
        <w:t xml:space="preserve"> </w:t>
      </w:r>
    </w:p>
    <w:p w:rsidR="00817051" w:rsidRDefault="00817051" w:rsidP="005B47EC">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To </w:t>
      </w:r>
      <w:r w:rsidR="00F305C8" w:rsidRPr="00615B2E">
        <w:rPr>
          <w:rFonts w:ascii="Times New Roman" w:hAnsi="Times New Roman" w:cs="Times New Roman"/>
          <w:sz w:val="24"/>
          <w:szCs w:val="24"/>
        </w:rPr>
        <w:t>do this, the researcher prepared</w:t>
      </w:r>
      <w:r w:rsidRPr="00615B2E">
        <w:rPr>
          <w:rFonts w:ascii="Times New Roman" w:hAnsi="Times New Roman" w:cs="Times New Roman"/>
          <w:sz w:val="24"/>
          <w:szCs w:val="24"/>
        </w:rPr>
        <w:t xml:space="preserve"> </w:t>
      </w:r>
      <w:r w:rsidR="00F03576">
        <w:rPr>
          <w:rFonts w:ascii="Times New Roman" w:hAnsi="Times New Roman" w:cs="Times New Roman"/>
          <w:sz w:val="24"/>
          <w:szCs w:val="24"/>
        </w:rPr>
        <w:t xml:space="preserve">8questions with </w:t>
      </w:r>
      <w:r w:rsidR="00F305C8" w:rsidRPr="00615B2E">
        <w:rPr>
          <w:rFonts w:ascii="Times New Roman" w:hAnsi="Times New Roman" w:cs="Times New Roman"/>
          <w:sz w:val="24"/>
          <w:szCs w:val="24"/>
        </w:rPr>
        <w:t xml:space="preserve">observation </w:t>
      </w:r>
      <w:r w:rsidRPr="00615B2E">
        <w:rPr>
          <w:rFonts w:ascii="Times New Roman" w:hAnsi="Times New Roman" w:cs="Times New Roman"/>
          <w:sz w:val="24"/>
          <w:szCs w:val="24"/>
        </w:rPr>
        <w:t xml:space="preserve">check list to be followed and filled </w:t>
      </w:r>
      <w:r w:rsidR="00F305C8" w:rsidRPr="00615B2E">
        <w:rPr>
          <w:rFonts w:ascii="Times New Roman" w:hAnsi="Times New Roman" w:cs="Times New Roman"/>
          <w:sz w:val="24"/>
          <w:szCs w:val="24"/>
        </w:rPr>
        <w:t xml:space="preserve">in during observation. The researcher </w:t>
      </w:r>
      <w:r w:rsidRPr="00615B2E">
        <w:rPr>
          <w:rFonts w:ascii="Times New Roman" w:hAnsi="Times New Roman" w:cs="Times New Roman"/>
          <w:sz w:val="24"/>
          <w:szCs w:val="24"/>
        </w:rPr>
        <w:t>conduct</w:t>
      </w:r>
      <w:r w:rsidR="00F305C8" w:rsidRPr="00615B2E">
        <w:rPr>
          <w:rFonts w:ascii="Times New Roman" w:hAnsi="Times New Roman" w:cs="Times New Roman"/>
          <w:sz w:val="24"/>
          <w:szCs w:val="24"/>
        </w:rPr>
        <w:t xml:space="preserve">ed </w:t>
      </w:r>
      <w:r w:rsidRPr="00615B2E">
        <w:rPr>
          <w:rFonts w:ascii="Times New Roman" w:hAnsi="Times New Roman" w:cs="Times New Roman"/>
          <w:sz w:val="24"/>
          <w:szCs w:val="24"/>
        </w:rPr>
        <w:t xml:space="preserve">observation in the training field during the training program </w:t>
      </w:r>
      <w:r w:rsidR="00C86F5E" w:rsidRPr="00615B2E">
        <w:rPr>
          <w:rFonts w:ascii="Times New Roman" w:hAnsi="Times New Roman" w:cs="Times New Roman"/>
          <w:sz w:val="24"/>
          <w:szCs w:val="24"/>
        </w:rPr>
        <w:t>and competitions among</w:t>
      </w:r>
      <w:r w:rsidRPr="00615B2E">
        <w:rPr>
          <w:rFonts w:ascii="Times New Roman" w:hAnsi="Times New Roman" w:cs="Times New Roman"/>
          <w:sz w:val="24"/>
          <w:szCs w:val="24"/>
        </w:rPr>
        <w:t xml:space="preserve"> the projects. </w:t>
      </w:r>
      <w:r w:rsidR="00F305C8" w:rsidRPr="00615B2E">
        <w:rPr>
          <w:rFonts w:ascii="Times New Roman" w:hAnsi="Times New Roman" w:cs="Times New Roman"/>
          <w:sz w:val="24"/>
          <w:szCs w:val="24"/>
        </w:rPr>
        <w:t>Accordi</w:t>
      </w:r>
      <w:r w:rsidR="00862E7D">
        <w:rPr>
          <w:rFonts w:ascii="Times New Roman" w:hAnsi="Times New Roman" w:cs="Times New Roman"/>
          <w:sz w:val="24"/>
          <w:szCs w:val="24"/>
        </w:rPr>
        <w:t xml:space="preserve">ngly the researcher observed twelve/12/ </w:t>
      </w:r>
      <w:r w:rsidR="00F305C8" w:rsidRPr="00615B2E">
        <w:rPr>
          <w:rFonts w:ascii="Times New Roman" w:hAnsi="Times New Roman" w:cs="Times New Roman"/>
          <w:sz w:val="24"/>
          <w:szCs w:val="24"/>
        </w:rPr>
        <w:t xml:space="preserve">projects </w:t>
      </w:r>
      <w:r w:rsidR="00862E7D">
        <w:rPr>
          <w:rFonts w:ascii="Times New Roman" w:hAnsi="Times New Roman" w:cs="Times New Roman"/>
          <w:sz w:val="24"/>
          <w:szCs w:val="24"/>
        </w:rPr>
        <w:t>during training session, and four</w:t>
      </w:r>
      <w:r w:rsidR="00F305C8" w:rsidRPr="00615B2E">
        <w:rPr>
          <w:rFonts w:ascii="Times New Roman" w:hAnsi="Times New Roman" w:cs="Times New Roman"/>
          <w:sz w:val="24"/>
          <w:szCs w:val="24"/>
        </w:rPr>
        <w:t xml:space="preserve"> competition matches among the projects.</w:t>
      </w:r>
    </w:p>
    <w:p w:rsidR="00817051" w:rsidRPr="00615B2E" w:rsidRDefault="00817051" w:rsidP="00C83351">
      <w:pPr>
        <w:pStyle w:val="Heading3"/>
        <w:numPr>
          <w:ilvl w:val="2"/>
          <w:numId w:val="16"/>
        </w:numPr>
        <w:spacing w:before="0" w:line="360" w:lineRule="auto"/>
        <w:jc w:val="both"/>
        <w:rPr>
          <w:rFonts w:ascii="Times New Roman" w:hAnsi="Times New Roman" w:cs="Times New Roman"/>
          <w:color w:val="auto"/>
          <w:sz w:val="24"/>
          <w:szCs w:val="24"/>
        </w:rPr>
      </w:pPr>
      <w:bookmarkStart w:id="136" w:name="_Toc438280434"/>
      <w:bookmarkStart w:id="137" w:name="_Toc438315378"/>
      <w:bookmarkStart w:id="138" w:name="_Toc438788962"/>
      <w:bookmarkStart w:id="139" w:name="_Toc520891883"/>
      <w:bookmarkStart w:id="140" w:name="_Toc523313378"/>
      <w:r w:rsidRPr="00615B2E">
        <w:rPr>
          <w:rFonts w:ascii="Times New Roman" w:hAnsi="Times New Roman" w:cs="Times New Roman"/>
          <w:color w:val="auto"/>
          <w:sz w:val="24"/>
          <w:szCs w:val="24"/>
        </w:rPr>
        <w:t>Document Analysis</w:t>
      </w:r>
      <w:bookmarkEnd w:id="136"/>
      <w:bookmarkEnd w:id="137"/>
      <w:bookmarkEnd w:id="138"/>
      <w:bookmarkEnd w:id="139"/>
      <w:bookmarkEnd w:id="140"/>
    </w:p>
    <w:p w:rsidR="00BF610E" w:rsidRDefault="00817051" w:rsidP="005B47EC">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In this </w:t>
      </w:r>
      <w:r w:rsidR="00E13B78" w:rsidRPr="00615B2E">
        <w:rPr>
          <w:rFonts w:ascii="Times New Roman" w:hAnsi="Times New Roman" w:cs="Times New Roman"/>
          <w:sz w:val="24"/>
          <w:szCs w:val="24"/>
        </w:rPr>
        <w:t>study, document analysis was</w:t>
      </w:r>
      <w:r w:rsidR="00D519E2">
        <w:rPr>
          <w:rFonts w:ascii="Times New Roman" w:hAnsi="Times New Roman" w:cs="Times New Roman"/>
          <w:sz w:val="24"/>
          <w:szCs w:val="24"/>
        </w:rPr>
        <w:t xml:space="preserve"> </w:t>
      </w:r>
      <w:r w:rsidRPr="00615B2E">
        <w:rPr>
          <w:rFonts w:ascii="Times New Roman" w:hAnsi="Times New Roman" w:cs="Times New Roman"/>
          <w:sz w:val="24"/>
          <w:szCs w:val="24"/>
        </w:rPr>
        <w:t xml:space="preserve">used in triangulation for comparison and confirmation for the validity and reliability of the realty of the analysis. </w:t>
      </w:r>
      <w:r w:rsidR="005F5202" w:rsidRPr="00615B2E">
        <w:rPr>
          <w:rFonts w:ascii="Times New Roman" w:hAnsi="Times New Roman" w:cs="Times New Roman"/>
          <w:sz w:val="24"/>
          <w:szCs w:val="24"/>
        </w:rPr>
        <w:t>Therefore, e</w:t>
      </w:r>
      <w:r w:rsidR="00E13B78" w:rsidRPr="00615B2E">
        <w:rPr>
          <w:rFonts w:ascii="Times New Roman" w:hAnsi="Times New Roman" w:cs="Times New Roman"/>
          <w:sz w:val="24"/>
          <w:szCs w:val="24"/>
        </w:rPr>
        <w:t>xperts profile, coach’s profile and</w:t>
      </w:r>
      <w:r w:rsidR="005F5202" w:rsidRPr="00615B2E">
        <w:rPr>
          <w:rFonts w:ascii="Times New Roman" w:hAnsi="Times New Roman" w:cs="Times New Roman"/>
          <w:sz w:val="24"/>
          <w:szCs w:val="24"/>
        </w:rPr>
        <w:t xml:space="preserve"> </w:t>
      </w:r>
      <w:r w:rsidR="00087DAB" w:rsidRPr="00615B2E">
        <w:rPr>
          <w:rFonts w:ascii="Times New Roman" w:hAnsi="Times New Roman" w:cs="Times New Roman"/>
          <w:sz w:val="24"/>
          <w:szCs w:val="24"/>
        </w:rPr>
        <w:t>coaches licenses, strategically plan</w:t>
      </w:r>
      <w:r w:rsidR="005F5202" w:rsidRPr="00615B2E">
        <w:rPr>
          <w:rFonts w:ascii="Times New Roman" w:hAnsi="Times New Roman" w:cs="Times New Roman"/>
          <w:sz w:val="24"/>
          <w:szCs w:val="24"/>
        </w:rPr>
        <w:t xml:space="preserve">, </w:t>
      </w:r>
      <w:r w:rsidR="00087DAB" w:rsidRPr="00615B2E">
        <w:rPr>
          <w:rFonts w:ascii="Times New Roman" w:hAnsi="Times New Roman" w:cs="Times New Roman"/>
          <w:sz w:val="24"/>
          <w:szCs w:val="24"/>
        </w:rPr>
        <w:t xml:space="preserve">meeting minutes, </w:t>
      </w:r>
      <w:r w:rsidR="00AB23D0" w:rsidRPr="00615B2E">
        <w:rPr>
          <w:rFonts w:ascii="Times New Roman" w:hAnsi="Times New Roman" w:cs="Times New Roman"/>
          <w:sz w:val="24"/>
          <w:szCs w:val="24"/>
        </w:rPr>
        <w:t>recruitment criteria</w:t>
      </w:r>
      <w:r w:rsidR="005F5202" w:rsidRPr="00615B2E">
        <w:rPr>
          <w:rFonts w:ascii="Times New Roman" w:hAnsi="Times New Roman" w:cs="Times New Roman"/>
          <w:sz w:val="24"/>
          <w:szCs w:val="24"/>
        </w:rPr>
        <w:t xml:space="preserve"> </w:t>
      </w:r>
      <w:r w:rsidR="006E4FB6">
        <w:rPr>
          <w:rFonts w:ascii="Times New Roman" w:hAnsi="Times New Roman" w:cs="Times New Roman"/>
          <w:sz w:val="24"/>
          <w:szCs w:val="24"/>
        </w:rPr>
        <w:t>and follow up</w:t>
      </w:r>
      <w:r w:rsidR="00CF53F6">
        <w:rPr>
          <w:rFonts w:ascii="Times New Roman" w:hAnsi="Times New Roman" w:cs="Times New Roman"/>
          <w:sz w:val="24"/>
          <w:szCs w:val="24"/>
        </w:rPr>
        <w:t xml:space="preserve"> check list were</w:t>
      </w:r>
      <w:r w:rsidR="00087DAB" w:rsidRPr="00615B2E">
        <w:rPr>
          <w:rFonts w:ascii="Times New Roman" w:hAnsi="Times New Roman" w:cs="Times New Roman"/>
          <w:sz w:val="24"/>
          <w:szCs w:val="24"/>
        </w:rPr>
        <w:t xml:space="preserve"> analyze</w:t>
      </w:r>
      <w:r w:rsidRPr="00615B2E">
        <w:rPr>
          <w:rFonts w:ascii="Times New Roman" w:hAnsi="Times New Roman" w:cs="Times New Roman"/>
          <w:sz w:val="24"/>
          <w:szCs w:val="24"/>
        </w:rPr>
        <w:t xml:space="preserve"> in relation to research questions.</w:t>
      </w:r>
    </w:p>
    <w:p w:rsidR="00FC3256" w:rsidRDefault="00FC3256" w:rsidP="005B47EC">
      <w:pPr>
        <w:spacing w:line="360" w:lineRule="auto"/>
        <w:jc w:val="both"/>
        <w:rPr>
          <w:rFonts w:ascii="Times New Roman" w:hAnsi="Times New Roman" w:cs="Times New Roman"/>
          <w:sz w:val="24"/>
          <w:szCs w:val="24"/>
        </w:rPr>
      </w:pPr>
    </w:p>
    <w:p w:rsidR="00FC3256" w:rsidRDefault="00FC3256" w:rsidP="005B47EC">
      <w:pPr>
        <w:spacing w:line="360" w:lineRule="auto"/>
        <w:jc w:val="both"/>
        <w:rPr>
          <w:rFonts w:ascii="Times New Roman" w:hAnsi="Times New Roman" w:cs="Times New Roman"/>
          <w:sz w:val="24"/>
          <w:szCs w:val="24"/>
        </w:rPr>
      </w:pPr>
    </w:p>
    <w:p w:rsidR="00FC3256" w:rsidRDefault="00FC3256" w:rsidP="005B47EC">
      <w:pPr>
        <w:spacing w:line="360" w:lineRule="auto"/>
        <w:jc w:val="both"/>
        <w:rPr>
          <w:rFonts w:ascii="Times New Roman" w:hAnsi="Times New Roman" w:cs="Times New Roman"/>
          <w:sz w:val="24"/>
          <w:szCs w:val="24"/>
        </w:rPr>
      </w:pPr>
    </w:p>
    <w:p w:rsidR="00FC3256" w:rsidRDefault="00FC3256" w:rsidP="005B47EC">
      <w:pPr>
        <w:spacing w:line="360" w:lineRule="auto"/>
        <w:jc w:val="both"/>
        <w:rPr>
          <w:rFonts w:ascii="Times New Roman" w:hAnsi="Times New Roman" w:cs="Times New Roman"/>
          <w:sz w:val="24"/>
          <w:szCs w:val="24"/>
        </w:rPr>
      </w:pPr>
    </w:p>
    <w:p w:rsidR="00FC3256" w:rsidRDefault="00FC3256" w:rsidP="005B47EC">
      <w:pPr>
        <w:spacing w:line="360" w:lineRule="auto"/>
        <w:jc w:val="both"/>
        <w:rPr>
          <w:rFonts w:ascii="Times New Roman" w:hAnsi="Times New Roman" w:cs="Times New Roman"/>
          <w:sz w:val="24"/>
          <w:szCs w:val="24"/>
        </w:rPr>
      </w:pPr>
    </w:p>
    <w:p w:rsidR="00090472" w:rsidRPr="00615B2E" w:rsidRDefault="00090472" w:rsidP="00C83351">
      <w:pPr>
        <w:pStyle w:val="Heading2"/>
        <w:numPr>
          <w:ilvl w:val="1"/>
          <w:numId w:val="16"/>
        </w:numPr>
        <w:tabs>
          <w:tab w:val="left" w:pos="900"/>
          <w:tab w:val="left" w:pos="1080"/>
        </w:tabs>
        <w:spacing w:before="0" w:line="360" w:lineRule="auto"/>
        <w:jc w:val="both"/>
        <w:rPr>
          <w:rFonts w:ascii="Times New Roman" w:hAnsi="Times New Roman" w:cs="Times New Roman"/>
          <w:color w:val="auto"/>
          <w:sz w:val="28"/>
          <w:szCs w:val="24"/>
          <w:lang w:bidi="ar-SA"/>
        </w:rPr>
      </w:pPr>
      <w:bookmarkStart w:id="141" w:name="_Toc520891884"/>
      <w:bookmarkStart w:id="142" w:name="_Toc523313379"/>
      <w:r w:rsidRPr="00615B2E">
        <w:rPr>
          <w:rFonts w:ascii="Times New Roman" w:hAnsi="Times New Roman" w:cs="Times New Roman"/>
          <w:color w:val="auto"/>
          <w:sz w:val="28"/>
          <w:szCs w:val="24"/>
          <w:lang w:bidi="ar-SA"/>
        </w:rPr>
        <w:lastRenderedPageBreak/>
        <w:t>Procedure of Data Collection</w:t>
      </w:r>
      <w:bookmarkEnd w:id="141"/>
      <w:bookmarkEnd w:id="142"/>
      <w:r w:rsidRPr="00615B2E">
        <w:rPr>
          <w:rFonts w:ascii="Times New Roman" w:hAnsi="Times New Roman" w:cs="Times New Roman"/>
          <w:color w:val="auto"/>
          <w:sz w:val="28"/>
          <w:szCs w:val="24"/>
          <w:lang w:bidi="ar-SA"/>
        </w:rPr>
        <w:t xml:space="preserve"> </w:t>
      </w:r>
    </w:p>
    <w:p w:rsidR="006C3382" w:rsidRDefault="00090472" w:rsidP="00BF610E">
      <w:p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 xml:space="preserve">For those respondents who have been selected, the final </w:t>
      </w:r>
      <w:r w:rsidR="00E13B78" w:rsidRPr="00615B2E">
        <w:rPr>
          <w:rFonts w:ascii="Times New Roman" w:hAnsi="Times New Roman" w:cs="Times New Roman"/>
          <w:sz w:val="24"/>
          <w:szCs w:val="24"/>
          <w:lang w:bidi="ar-SA"/>
        </w:rPr>
        <w:t>copies of the questionnaires were</w:t>
      </w:r>
      <w:r w:rsidRPr="00615B2E">
        <w:rPr>
          <w:rFonts w:ascii="Times New Roman" w:hAnsi="Times New Roman" w:cs="Times New Roman"/>
          <w:sz w:val="24"/>
          <w:szCs w:val="24"/>
          <w:lang w:bidi="ar-SA"/>
        </w:rPr>
        <w:t xml:space="preserve"> distributed in face-to-face situation by the </w:t>
      </w:r>
      <w:r w:rsidR="00E13B78" w:rsidRPr="00615B2E">
        <w:rPr>
          <w:rFonts w:ascii="Times New Roman" w:hAnsi="Times New Roman" w:cs="Times New Roman"/>
          <w:sz w:val="24"/>
          <w:szCs w:val="24"/>
          <w:lang w:bidi="ar-SA"/>
        </w:rPr>
        <w:t>researcher. This was</w:t>
      </w:r>
      <w:r w:rsidRPr="00615B2E">
        <w:rPr>
          <w:rFonts w:ascii="Times New Roman" w:hAnsi="Times New Roman" w:cs="Times New Roman"/>
          <w:sz w:val="24"/>
          <w:szCs w:val="24"/>
          <w:lang w:bidi="ar-SA"/>
        </w:rPr>
        <w:t xml:space="preserve"> </w:t>
      </w:r>
      <w:r w:rsidR="00E13B78" w:rsidRPr="00615B2E">
        <w:rPr>
          <w:rFonts w:ascii="Times New Roman" w:hAnsi="Times New Roman" w:cs="Times New Roman"/>
          <w:sz w:val="24"/>
          <w:szCs w:val="24"/>
          <w:lang w:bidi="ar-SA"/>
        </w:rPr>
        <w:t>done intentionally, if there was</w:t>
      </w:r>
      <w:r w:rsidRPr="00615B2E">
        <w:rPr>
          <w:rFonts w:ascii="Times New Roman" w:hAnsi="Times New Roman" w:cs="Times New Roman"/>
          <w:sz w:val="24"/>
          <w:szCs w:val="24"/>
          <w:lang w:bidi="ar-SA"/>
        </w:rPr>
        <w:t xml:space="preserve"> need for additional explanation on how to respond and to get back as many questionnaires as possible.</w:t>
      </w:r>
      <w:r w:rsidR="00B6542C" w:rsidRPr="00615B2E">
        <w:rPr>
          <w:rFonts w:ascii="Times New Roman" w:hAnsi="Times New Roman" w:cs="Times New Roman"/>
          <w:sz w:val="24"/>
          <w:szCs w:val="24"/>
          <w:lang w:bidi="ar-SA"/>
        </w:rPr>
        <w:t xml:space="preserve"> </w:t>
      </w:r>
      <w:r w:rsidR="006C3382">
        <w:rPr>
          <w:rFonts w:ascii="Times New Roman" w:hAnsi="Times New Roman" w:cs="Times New Roman"/>
          <w:sz w:val="24"/>
          <w:szCs w:val="24"/>
          <w:lang w:bidi="ar-SA"/>
        </w:rPr>
        <w:t>The researcher adopted three steps in collecting the data from the study.</w:t>
      </w:r>
    </w:p>
    <w:p w:rsidR="00E32752" w:rsidRDefault="006C3382" w:rsidP="00BF610E">
      <w:pPr>
        <w:autoSpaceDE w:val="0"/>
        <w:autoSpaceDN w:val="0"/>
        <w:adjustRightInd w:val="0"/>
        <w:spacing w:after="0" w:line="360" w:lineRule="auto"/>
        <w:jc w:val="both"/>
        <w:rPr>
          <w:rFonts w:ascii="Times New Roman" w:hAnsi="Times New Roman" w:cs="Times New Roman"/>
          <w:sz w:val="24"/>
          <w:szCs w:val="24"/>
          <w:lang w:bidi="ar-SA"/>
        </w:rPr>
      </w:pPr>
      <w:r w:rsidRPr="00C60DE8">
        <w:rPr>
          <w:rFonts w:ascii="Times New Roman" w:hAnsi="Times New Roman" w:cs="Times New Roman"/>
          <w:b/>
          <w:sz w:val="24"/>
          <w:szCs w:val="24"/>
          <w:lang w:bidi="ar-SA"/>
        </w:rPr>
        <w:t>First</w:t>
      </w:r>
      <w:r w:rsidR="00C60DE8">
        <w:rPr>
          <w:rFonts w:ascii="Times New Roman" w:hAnsi="Times New Roman" w:cs="Times New Roman"/>
          <w:b/>
          <w:sz w:val="24"/>
          <w:szCs w:val="24"/>
          <w:lang w:bidi="ar-SA"/>
        </w:rPr>
        <w:t>:</w:t>
      </w:r>
      <w:r>
        <w:rPr>
          <w:rFonts w:ascii="Times New Roman" w:hAnsi="Times New Roman" w:cs="Times New Roman"/>
          <w:sz w:val="24"/>
          <w:szCs w:val="24"/>
          <w:lang w:bidi="ar-SA"/>
        </w:rPr>
        <w:t xml:space="preserve"> </w:t>
      </w:r>
      <w:r w:rsidR="00E32752">
        <w:rPr>
          <w:rFonts w:ascii="Times New Roman" w:hAnsi="Times New Roman" w:cs="Times New Roman"/>
          <w:sz w:val="24"/>
          <w:szCs w:val="24"/>
          <w:lang w:bidi="ar-SA"/>
        </w:rPr>
        <w:t>the</w:t>
      </w:r>
      <w:r>
        <w:rPr>
          <w:rFonts w:ascii="Times New Roman" w:hAnsi="Times New Roman" w:cs="Times New Roman"/>
          <w:sz w:val="24"/>
          <w:szCs w:val="24"/>
          <w:lang w:bidi="ar-SA"/>
        </w:rPr>
        <w:t xml:space="preserve"> relevant literature was reviewed to get </w:t>
      </w:r>
      <w:r w:rsidR="00E32752">
        <w:rPr>
          <w:rFonts w:ascii="Times New Roman" w:hAnsi="Times New Roman" w:cs="Times New Roman"/>
          <w:sz w:val="24"/>
          <w:szCs w:val="24"/>
          <w:lang w:bidi="ar-SA"/>
        </w:rPr>
        <w:t>adequate information on the topic</w:t>
      </w:r>
    </w:p>
    <w:p w:rsidR="006C3382" w:rsidRDefault="00E32752" w:rsidP="00E32752">
      <w:pPr>
        <w:autoSpaceDE w:val="0"/>
        <w:autoSpaceDN w:val="0"/>
        <w:adjustRightInd w:val="0"/>
        <w:spacing w:after="0" w:line="360" w:lineRule="auto"/>
        <w:ind w:left="900" w:hanging="900"/>
        <w:jc w:val="both"/>
        <w:rPr>
          <w:rFonts w:ascii="Times New Roman" w:hAnsi="Times New Roman" w:cs="Times New Roman"/>
          <w:sz w:val="24"/>
          <w:szCs w:val="24"/>
          <w:lang w:bidi="ar-SA"/>
        </w:rPr>
      </w:pPr>
      <w:r w:rsidRPr="00C60DE8">
        <w:rPr>
          <w:rFonts w:ascii="Times New Roman" w:hAnsi="Times New Roman" w:cs="Times New Roman"/>
          <w:b/>
          <w:sz w:val="24"/>
          <w:szCs w:val="24"/>
          <w:lang w:bidi="ar-SA"/>
        </w:rPr>
        <w:t>Second:</w:t>
      </w:r>
      <w:r>
        <w:rPr>
          <w:rFonts w:ascii="Times New Roman" w:hAnsi="Times New Roman" w:cs="Times New Roman"/>
          <w:sz w:val="24"/>
          <w:szCs w:val="24"/>
          <w:lang w:bidi="ar-SA"/>
        </w:rPr>
        <w:t xml:space="preserve"> objectives and research questions were formulated to show the direction of the study </w:t>
      </w:r>
    </w:p>
    <w:p w:rsidR="00E32752" w:rsidRDefault="00C60DE8" w:rsidP="00C60DE8">
      <w:pPr>
        <w:autoSpaceDE w:val="0"/>
        <w:autoSpaceDN w:val="0"/>
        <w:adjustRightInd w:val="0"/>
        <w:spacing w:after="0" w:line="360" w:lineRule="auto"/>
        <w:ind w:left="900" w:hanging="900"/>
        <w:jc w:val="both"/>
        <w:rPr>
          <w:rFonts w:ascii="Times New Roman" w:hAnsi="Times New Roman" w:cs="Times New Roman"/>
          <w:sz w:val="24"/>
          <w:szCs w:val="24"/>
          <w:lang w:bidi="ar-SA"/>
        </w:rPr>
      </w:pPr>
      <w:r w:rsidRPr="00C60DE8">
        <w:rPr>
          <w:rFonts w:ascii="Times New Roman" w:hAnsi="Times New Roman" w:cs="Times New Roman"/>
          <w:b/>
          <w:sz w:val="24"/>
          <w:szCs w:val="24"/>
          <w:lang w:bidi="ar-SA"/>
        </w:rPr>
        <w:t>Third:</w:t>
      </w:r>
      <w:r w:rsidR="00E32752">
        <w:rPr>
          <w:rFonts w:ascii="Times New Roman" w:hAnsi="Times New Roman" w:cs="Times New Roman"/>
          <w:sz w:val="24"/>
          <w:szCs w:val="24"/>
          <w:lang w:bidi="ar-SA"/>
        </w:rPr>
        <w:t xml:space="preserve"> after the designing the research instrument (questionnaires, observation and document analysis) the researcher site and sample size of participants was </w:t>
      </w:r>
      <w:r>
        <w:rPr>
          <w:rFonts w:ascii="Times New Roman" w:hAnsi="Times New Roman" w:cs="Times New Roman"/>
          <w:sz w:val="24"/>
          <w:szCs w:val="24"/>
          <w:lang w:bidi="ar-SA"/>
        </w:rPr>
        <w:t>identified, and then</w:t>
      </w:r>
      <w:r w:rsidR="00E32752">
        <w:rPr>
          <w:rFonts w:ascii="Times New Roman" w:hAnsi="Times New Roman" w:cs="Times New Roman"/>
          <w:sz w:val="24"/>
          <w:szCs w:val="24"/>
          <w:lang w:bidi="ar-SA"/>
        </w:rPr>
        <w:t xml:space="preserve"> observation of the training session and competition among the projects took the first step in data collection </w:t>
      </w:r>
      <w:r w:rsidR="005E7132">
        <w:rPr>
          <w:rFonts w:ascii="Times New Roman" w:hAnsi="Times New Roman" w:cs="Times New Roman"/>
          <w:sz w:val="24"/>
          <w:szCs w:val="24"/>
          <w:lang w:bidi="ar-SA"/>
        </w:rPr>
        <w:t>on 12</w:t>
      </w:r>
      <w:r>
        <w:rPr>
          <w:rFonts w:ascii="Times New Roman" w:hAnsi="Times New Roman" w:cs="Times New Roman"/>
          <w:sz w:val="24"/>
          <w:szCs w:val="24"/>
          <w:lang w:bidi="ar-SA"/>
        </w:rPr>
        <w:t>youth football projects</w:t>
      </w:r>
      <w:r w:rsidR="009875B7">
        <w:rPr>
          <w:rFonts w:ascii="Times New Roman" w:hAnsi="Times New Roman" w:cs="Times New Roman"/>
          <w:sz w:val="24"/>
          <w:szCs w:val="24"/>
          <w:lang w:bidi="ar-SA"/>
        </w:rPr>
        <w:t xml:space="preserve"> and four competitions</w:t>
      </w:r>
      <w:r>
        <w:rPr>
          <w:rFonts w:ascii="Times New Roman" w:hAnsi="Times New Roman" w:cs="Times New Roman"/>
          <w:sz w:val="24"/>
          <w:szCs w:val="24"/>
          <w:lang w:bidi="ar-SA"/>
        </w:rPr>
        <w:t xml:space="preserve">. Secondly </w:t>
      </w:r>
      <w:r w:rsidR="009875B7">
        <w:rPr>
          <w:rFonts w:ascii="Times New Roman" w:hAnsi="Times New Roman" w:cs="Times New Roman"/>
          <w:sz w:val="24"/>
          <w:szCs w:val="24"/>
          <w:lang w:bidi="ar-SA"/>
        </w:rPr>
        <w:t>date</w:t>
      </w:r>
      <w:r w:rsidR="00E32752">
        <w:rPr>
          <w:rFonts w:ascii="Times New Roman" w:hAnsi="Times New Roman" w:cs="Times New Roman"/>
          <w:sz w:val="24"/>
          <w:szCs w:val="24"/>
          <w:lang w:bidi="ar-SA"/>
        </w:rPr>
        <w:t xml:space="preserve"> and time of contact were determined and questionnaires were distributed to the selected youth projects, coaches, </w:t>
      </w:r>
      <w:r>
        <w:rPr>
          <w:rFonts w:ascii="Times New Roman" w:hAnsi="Times New Roman" w:cs="Times New Roman"/>
          <w:sz w:val="24"/>
          <w:szCs w:val="24"/>
          <w:lang w:bidi="ar-SA"/>
        </w:rPr>
        <w:t>and sport experts,</w:t>
      </w:r>
      <w:r w:rsidR="00E32752">
        <w:rPr>
          <w:rFonts w:ascii="Times New Roman" w:hAnsi="Times New Roman" w:cs="Times New Roman"/>
          <w:sz w:val="24"/>
          <w:szCs w:val="24"/>
          <w:lang w:bidi="ar-SA"/>
        </w:rPr>
        <w:t xml:space="preserve"> Football</w:t>
      </w:r>
      <w:r>
        <w:rPr>
          <w:rFonts w:ascii="Times New Roman" w:hAnsi="Times New Roman" w:cs="Times New Roman"/>
          <w:sz w:val="24"/>
          <w:szCs w:val="24"/>
          <w:lang w:bidi="ar-SA"/>
        </w:rPr>
        <w:t xml:space="preserve"> committee and sport councils.</w:t>
      </w:r>
      <w:r w:rsidR="00E32752">
        <w:rPr>
          <w:rFonts w:ascii="Times New Roman" w:hAnsi="Times New Roman" w:cs="Times New Roman"/>
          <w:sz w:val="24"/>
          <w:szCs w:val="24"/>
          <w:lang w:bidi="ar-SA"/>
        </w:rPr>
        <w:t xml:space="preserve"> </w:t>
      </w:r>
      <w:r>
        <w:rPr>
          <w:rFonts w:ascii="Times New Roman" w:hAnsi="Times New Roman" w:cs="Times New Roman"/>
          <w:sz w:val="24"/>
          <w:szCs w:val="24"/>
          <w:lang w:bidi="ar-SA"/>
        </w:rPr>
        <w:t>Finally document analysis method followed with selected woredas.</w:t>
      </w:r>
    </w:p>
    <w:p w:rsidR="00090472" w:rsidRPr="00615B2E" w:rsidRDefault="00090472" w:rsidP="006D5701">
      <w:pPr>
        <w:autoSpaceDE w:val="0"/>
        <w:autoSpaceDN w:val="0"/>
        <w:adjustRightInd w:val="0"/>
        <w:spacing w:after="0"/>
        <w:jc w:val="both"/>
        <w:rPr>
          <w:rFonts w:ascii="Times New Roman" w:hAnsi="Times New Roman" w:cs="Times New Roman"/>
          <w:sz w:val="24"/>
          <w:szCs w:val="24"/>
          <w:lang w:bidi="ar-SA"/>
        </w:rPr>
      </w:pPr>
    </w:p>
    <w:p w:rsidR="00817051" w:rsidRDefault="00817051" w:rsidP="00C83351">
      <w:pPr>
        <w:pStyle w:val="Heading2"/>
        <w:numPr>
          <w:ilvl w:val="1"/>
          <w:numId w:val="16"/>
        </w:numPr>
        <w:tabs>
          <w:tab w:val="left" w:pos="810"/>
          <w:tab w:val="left" w:pos="900"/>
          <w:tab w:val="left" w:pos="990"/>
        </w:tabs>
        <w:spacing w:before="0" w:line="360" w:lineRule="auto"/>
        <w:jc w:val="both"/>
        <w:rPr>
          <w:rFonts w:ascii="Times New Roman" w:hAnsi="Times New Roman" w:cs="Times New Roman"/>
          <w:color w:val="auto"/>
          <w:sz w:val="28"/>
          <w:szCs w:val="24"/>
        </w:rPr>
      </w:pPr>
      <w:bookmarkStart w:id="143" w:name="_Toc438280435"/>
      <w:bookmarkStart w:id="144" w:name="_Toc438315379"/>
      <w:bookmarkStart w:id="145" w:name="_Toc438788963"/>
      <w:bookmarkStart w:id="146" w:name="_Toc520891885"/>
      <w:bookmarkStart w:id="147" w:name="_Toc523313380"/>
      <w:r w:rsidRPr="00615B2E">
        <w:rPr>
          <w:rFonts w:ascii="Times New Roman" w:hAnsi="Times New Roman" w:cs="Times New Roman"/>
          <w:color w:val="auto"/>
          <w:sz w:val="28"/>
          <w:szCs w:val="24"/>
        </w:rPr>
        <w:t>Data Analysis Methods</w:t>
      </w:r>
      <w:bookmarkEnd w:id="143"/>
      <w:bookmarkEnd w:id="144"/>
      <w:bookmarkEnd w:id="145"/>
      <w:bookmarkEnd w:id="146"/>
      <w:bookmarkEnd w:id="147"/>
    </w:p>
    <w:p w:rsidR="00C50E06" w:rsidRPr="00EF1053" w:rsidRDefault="00A5180D" w:rsidP="00EF1053">
      <w:pPr>
        <w:spacing w:line="360" w:lineRule="auto"/>
        <w:jc w:val="both"/>
        <w:rPr>
          <w:rFonts w:ascii="Times New Roman" w:hAnsi="Times New Roman" w:cs="Times New Roman"/>
          <w:sz w:val="24"/>
          <w:szCs w:val="24"/>
          <w:lang w:bidi="ar-SA"/>
        </w:rPr>
      </w:pPr>
      <w:r w:rsidRPr="00EF1053">
        <w:rPr>
          <w:rFonts w:ascii="Times New Roman" w:hAnsi="Times New Roman" w:cs="Times New Roman"/>
          <w:sz w:val="24"/>
        </w:rPr>
        <w:t xml:space="preserve">Data analysis consists of examining, categorizing, tabulating or otherwise recombining evidence to address the initial proposition of a study. </w:t>
      </w:r>
      <w:r w:rsidR="009875B7" w:rsidRPr="00EF1053">
        <w:rPr>
          <w:rFonts w:ascii="Times New Roman" w:hAnsi="Times New Roman" w:cs="Times New Roman"/>
          <w:sz w:val="24"/>
        </w:rPr>
        <w:t>(Yin</w:t>
      </w:r>
      <w:proofErr w:type="gramStart"/>
      <w:r w:rsidR="009875B7" w:rsidRPr="00EF1053">
        <w:rPr>
          <w:rFonts w:ascii="Times New Roman" w:hAnsi="Times New Roman" w:cs="Times New Roman"/>
          <w:sz w:val="24"/>
        </w:rPr>
        <w:t>,1994</w:t>
      </w:r>
      <w:proofErr w:type="gramEnd"/>
      <w:r w:rsidRPr="00EF1053">
        <w:rPr>
          <w:rFonts w:ascii="Times New Roman" w:hAnsi="Times New Roman" w:cs="Times New Roman"/>
          <w:sz w:val="24"/>
        </w:rPr>
        <w:t xml:space="preserve">). Analyzing data implies breaking it into bits and pieces which Miles and Huberman (1994). </w:t>
      </w:r>
      <w:r w:rsidR="00C50E06" w:rsidRPr="00EF1053">
        <w:rPr>
          <w:rFonts w:ascii="Times New Roman" w:hAnsi="Times New Roman" w:cs="Times New Roman"/>
          <w:sz w:val="24"/>
          <w:szCs w:val="24"/>
          <w:lang w:bidi="ar-SA"/>
        </w:rPr>
        <w:t>The collected data from different sources by using different instruments were classified, organized, and interpreted by using descriptive statistics such as tables and percentages to give a digested picture of the data. In order to conduct the study,</w:t>
      </w:r>
      <w:r w:rsidR="00C50E06" w:rsidRPr="00EF1053">
        <w:rPr>
          <w:rFonts w:ascii="Times New Roman" w:hAnsi="Times New Roman" w:cs="Times New Roman"/>
          <w:sz w:val="24"/>
          <w:szCs w:val="24"/>
        </w:rPr>
        <w:t xml:space="preserve"> the researcher used questionnaires, observation, and document analysis to collect data</w:t>
      </w:r>
      <w:r w:rsidR="00C50E06" w:rsidRPr="00EF1053">
        <w:rPr>
          <w:rFonts w:ascii="Times New Roman" w:hAnsi="Times New Roman" w:cs="Times New Roman"/>
          <w:sz w:val="24"/>
          <w:szCs w:val="24"/>
          <w:lang w:bidi="ar-SA"/>
        </w:rPr>
        <w:t xml:space="preserve">. Accordingly, the summarized data from the structured questionnaire were analyzed in line with the theoretical frame work and the objective of the research to arrive at a meaningful conclusion. In similar ways, information generated from observation and document analyses were analyzed by using qualitative techniques. To sum up, the results of data collected through questionnaire were interpreted using percentage of the numbering of </w:t>
      </w:r>
      <w:r w:rsidR="00C50E06" w:rsidRPr="00EF1053">
        <w:rPr>
          <w:rFonts w:ascii="Times New Roman" w:hAnsi="Times New Roman" w:cs="Times New Roman"/>
          <w:sz w:val="24"/>
          <w:szCs w:val="24"/>
          <w:lang w:bidi="ar-SA"/>
        </w:rPr>
        <w:lastRenderedPageBreak/>
        <w:t>the respondents for each items and descriptive statements. For the data quality a pre-test was conducted prior to the actual data collection. Besides, the questionnaire was translated into Afan Oromo and Amharic and then back translated into English.</w:t>
      </w:r>
    </w:p>
    <w:p w:rsidR="00C50E06" w:rsidRDefault="00C50E06" w:rsidP="00C83351">
      <w:pPr>
        <w:pStyle w:val="Heading2"/>
        <w:numPr>
          <w:ilvl w:val="1"/>
          <w:numId w:val="16"/>
        </w:numPr>
        <w:tabs>
          <w:tab w:val="left" w:pos="900"/>
          <w:tab w:val="left" w:pos="990"/>
        </w:tabs>
        <w:rPr>
          <w:color w:val="auto"/>
        </w:rPr>
      </w:pPr>
      <w:bookmarkStart w:id="148" w:name="_Toc523313381"/>
      <w:r w:rsidRPr="006570E1">
        <w:rPr>
          <w:color w:val="auto"/>
        </w:rPr>
        <w:t>Ethical considerations</w:t>
      </w:r>
      <w:bookmarkEnd w:id="148"/>
    </w:p>
    <w:p w:rsidR="00C50E06" w:rsidRDefault="00FE049D" w:rsidP="00C50E06">
      <w:pPr>
        <w:spacing w:line="360" w:lineRule="auto"/>
        <w:jc w:val="both"/>
        <w:rPr>
          <w:rFonts w:ascii="Times New Roman" w:hAnsi="Times New Roman" w:cs="Times New Roman"/>
          <w:sz w:val="24"/>
        </w:rPr>
      </w:pPr>
      <w:r w:rsidRPr="00FE049D">
        <w:rPr>
          <w:rFonts w:ascii="Times New Roman" w:hAnsi="Times New Roman" w:cs="Times New Roman"/>
          <w:sz w:val="24"/>
        </w:rPr>
        <w:t>The researcher was guided by the knowledge that research ethics is an essential component of research study. Investigations were done without harmi</w:t>
      </w:r>
      <w:r w:rsidR="00B711FE">
        <w:rPr>
          <w:rFonts w:ascii="Times New Roman" w:hAnsi="Times New Roman" w:cs="Times New Roman"/>
          <w:sz w:val="24"/>
        </w:rPr>
        <w:t>ng research participants (Leedy, 1980</w:t>
      </w:r>
      <w:r w:rsidRPr="00FE049D">
        <w:rPr>
          <w:rFonts w:ascii="Times New Roman" w:hAnsi="Times New Roman" w:cs="Times New Roman"/>
          <w:sz w:val="24"/>
        </w:rPr>
        <w:t>).</w:t>
      </w:r>
      <w:r>
        <w:rPr>
          <w:rFonts w:ascii="Times New Roman" w:hAnsi="Times New Roman" w:cs="Times New Roman"/>
          <w:sz w:val="24"/>
        </w:rPr>
        <w:t xml:space="preserve"> </w:t>
      </w:r>
      <w:r w:rsidR="00C50E06" w:rsidRPr="00174B4F">
        <w:rPr>
          <w:rFonts w:ascii="Times New Roman" w:hAnsi="Times New Roman" w:cs="Times New Roman"/>
          <w:sz w:val="24"/>
        </w:rPr>
        <w:t>Regarding ethical consideration, the researcher was governed by the research code of ethics in maintaining privacy and confidentiality and or other related values. The researcher promised to the participants of the study that the information which was collected from the respondents shall not be transferred to third party in candid or it will not be exploited for undertaking other than the purpose of the research study. Besides this, the process of data collection was done anonymously without writing their name, identification number, telephone number, so that the threat of being disclosed was very much minimized.</w:t>
      </w:r>
    </w:p>
    <w:p w:rsidR="00E20D22" w:rsidRPr="00E20D22" w:rsidRDefault="00E20D22" w:rsidP="00C83351">
      <w:pPr>
        <w:pStyle w:val="Heading2"/>
        <w:numPr>
          <w:ilvl w:val="1"/>
          <w:numId w:val="16"/>
        </w:numPr>
        <w:tabs>
          <w:tab w:val="left" w:pos="900"/>
        </w:tabs>
        <w:rPr>
          <w:color w:val="auto"/>
        </w:rPr>
      </w:pPr>
      <w:bookmarkStart w:id="149" w:name="_Toc523313382"/>
      <w:r w:rsidRPr="00E20D22">
        <w:rPr>
          <w:color w:val="auto"/>
        </w:rPr>
        <w:t>Summary</w:t>
      </w:r>
      <w:bookmarkEnd w:id="149"/>
      <w:r w:rsidRPr="00E20D22">
        <w:rPr>
          <w:color w:val="auto"/>
        </w:rPr>
        <w:t xml:space="preserve"> </w:t>
      </w:r>
    </w:p>
    <w:p w:rsidR="00E20D22" w:rsidRPr="00370828" w:rsidRDefault="00E20D22" w:rsidP="00E20D22">
      <w:pPr>
        <w:spacing w:line="360" w:lineRule="auto"/>
        <w:jc w:val="both"/>
        <w:rPr>
          <w:rFonts w:ascii="Times New Roman" w:hAnsi="Times New Roman" w:cs="Times New Roman"/>
          <w:sz w:val="24"/>
          <w:szCs w:val="24"/>
        </w:rPr>
      </w:pPr>
      <w:r w:rsidRPr="00370828">
        <w:rPr>
          <w:rFonts w:ascii="Times New Roman" w:hAnsi="Times New Roman" w:cs="Times New Roman"/>
          <w:sz w:val="24"/>
          <w:szCs w:val="24"/>
        </w:rPr>
        <w:t xml:space="preserve">The chapter discussed research Methodology used in this study. Methodology was defined as the way we approach problems and seek answers. </w:t>
      </w:r>
      <w:r>
        <w:rPr>
          <w:rFonts w:ascii="Times New Roman" w:hAnsi="Times New Roman" w:cs="Times New Roman"/>
          <w:sz w:val="24"/>
          <w:szCs w:val="24"/>
        </w:rPr>
        <w:t xml:space="preserve">Both </w:t>
      </w:r>
      <w:r w:rsidRPr="00370828">
        <w:rPr>
          <w:rFonts w:ascii="Times New Roman" w:hAnsi="Times New Roman" w:cs="Times New Roman"/>
          <w:sz w:val="24"/>
          <w:szCs w:val="24"/>
        </w:rPr>
        <w:t>Qualitative</w:t>
      </w:r>
      <w:r>
        <w:rPr>
          <w:rFonts w:ascii="Times New Roman" w:hAnsi="Times New Roman" w:cs="Times New Roman"/>
          <w:sz w:val="24"/>
          <w:szCs w:val="24"/>
        </w:rPr>
        <w:t xml:space="preserve"> and quantitative/mixed methods</w:t>
      </w:r>
      <w:r w:rsidRPr="00370828">
        <w:rPr>
          <w:rFonts w:ascii="Times New Roman" w:hAnsi="Times New Roman" w:cs="Times New Roman"/>
          <w:sz w:val="24"/>
          <w:szCs w:val="24"/>
        </w:rPr>
        <w:t xml:space="preserve"> was used in this study</w:t>
      </w:r>
      <w:r>
        <w:rPr>
          <w:rFonts w:ascii="Times New Roman" w:hAnsi="Times New Roman" w:cs="Times New Roman"/>
          <w:sz w:val="24"/>
          <w:szCs w:val="24"/>
        </w:rPr>
        <w:t>. To se</w:t>
      </w:r>
      <w:r w:rsidR="00702F67">
        <w:rPr>
          <w:rFonts w:ascii="Times New Roman" w:hAnsi="Times New Roman" w:cs="Times New Roman"/>
          <w:sz w:val="24"/>
          <w:szCs w:val="24"/>
        </w:rPr>
        <w:t>lect the projects and respondent’s, purposive, availability</w:t>
      </w:r>
      <w:r>
        <w:rPr>
          <w:rFonts w:ascii="Times New Roman" w:hAnsi="Times New Roman" w:cs="Times New Roman"/>
          <w:sz w:val="24"/>
          <w:szCs w:val="24"/>
        </w:rPr>
        <w:t xml:space="preserve"> </w:t>
      </w:r>
      <w:r w:rsidR="00702F67">
        <w:rPr>
          <w:rFonts w:ascii="Times New Roman" w:hAnsi="Times New Roman" w:cs="Times New Roman"/>
          <w:sz w:val="24"/>
          <w:szCs w:val="24"/>
        </w:rPr>
        <w:t xml:space="preserve">and </w:t>
      </w:r>
      <w:r>
        <w:rPr>
          <w:rFonts w:ascii="Times New Roman" w:hAnsi="Times New Roman" w:cs="Times New Roman"/>
          <w:sz w:val="24"/>
          <w:szCs w:val="24"/>
        </w:rPr>
        <w:t>systematic random sampling techniques were used</w:t>
      </w:r>
      <w:r w:rsidR="00702F67">
        <w:rPr>
          <w:rFonts w:ascii="Times New Roman" w:hAnsi="Times New Roman" w:cs="Times New Roman"/>
          <w:sz w:val="24"/>
          <w:szCs w:val="24"/>
        </w:rPr>
        <w:t xml:space="preserve"> </w:t>
      </w:r>
      <w:r w:rsidR="00980A97">
        <w:rPr>
          <w:rFonts w:ascii="Times New Roman" w:hAnsi="Times New Roman" w:cs="Times New Roman"/>
          <w:sz w:val="24"/>
          <w:szCs w:val="24"/>
        </w:rPr>
        <w:t>respectively</w:t>
      </w:r>
      <w:r w:rsidR="00702F67">
        <w:rPr>
          <w:rFonts w:ascii="Times New Roman" w:hAnsi="Times New Roman" w:cs="Times New Roman"/>
          <w:sz w:val="24"/>
          <w:szCs w:val="24"/>
        </w:rPr>
        <w:t xml:space="preserve">. </w:t>
      </w:r>
      <w:r w:rsidRPr="00370828">
        <w:rPr>
          <w:rFonts w:ascii="Times New Roman" w:hAnsi="Times New Roman" w:cs="Times New Roman"/>
          <w:sz w:val="24"/>
          <w:szCs w:val="24"/>
        </w:rPr>
        <w:t xml:space="preserve">The methodology was appropriate as it enabled the researcher to get inner feelings of participants gathering their opinions on </w:t>
      </w:r>
      <w:r>
        <w:rPr>
          <w:rFonts w:ascii="Times New Roman" w:hAnsi="Times New Roman" w:cs="Times New Roman"/>
          <w:sz w:val="24"/>
          <w:szCs w:val="24"/>
        </w:rPr>
        <w:t>the level of integrated management system of youth football projects in case of Oromo zone. The following data collection</w:t>
      </w:r>
      <w:r w:rsidRPr="00370828">
        <w:rPr>
          <w:rFonts w:ascii="Times New Roman" w:hAnsi="Times New Roman" w:cs="Times New Roman"/>
          <w:sz w:val="24"/>
          <w:szCs w:val="24"/>
        </w:rPr>
        <w:t xml:space="preserve"> instruments were used; </w:t>
      </w:r>
      <w:r>
        <w:rPr>
          <w:rFonts w:ascii="Times New Roman" w:hAnsi="Times New Roman" w:cs="Times New Roman"/>
          <w:sz w:val="24"/>
          <w:szCs w:val="24"/>
        </w:rPr>
        <w:t xml:space="preserve">questionnaires, observation and document analysis.  The observation and document analysis used </w:t>
      </w:r>
      <w:r w:rsidRPr="00370828">
        <w:rPr>
          <w:rFonts w:ascii="Times New Roman" w:hAnsi="Times New Roman" w:cs="Times New Roman"/>
          <w:sz w:val="24"/>
          <w:szCs w:val="24"/>
        </w:rPr>
        <w:t xml:space="preserve">for triangulation in order to reduce bias. </w:t>
      </w:r>
      <w:r>
        <w:rPr>
          <w:rFonts w:ascii="Times New Roman" w:hAnsi="Times New Roman" w:cs="Times New Roman"/>
          <w:sz w:val="24"/>
          <w:szCs w:val="24"/>
        </w:rPr>
        <w:t>Source of data, population and s</w:t>
      </w:r>
      <w:r w:rsidRPr="00370828">
        <w:rPr>
          <w:rFonts w:ascii="Times New Roman" w:hAnsi="Times New Roman" w:cs="Times New Roman"/>
          <w:sz w:val="24"/>
          <w:szCs w:val="24"/>
        </w:rPr>
        <w:t xml:space="preserve">ampling procedures, </w:t>
      </w:r>
      <w:r w:rsidR="00702F67" w:rsidRPr="00370828">
        <w:rPr>
          <w:rFonts w:ascii="Times New Roman" w:hAnsi="Times New Roman" w:cs="Times New Roman"/>
          <w:sz w:val="24"/>
          <w:szCs w:val="24"/>
        </w:rPr>
        <w:t>and data</w:t>
      </w:r>
      <w:r w:rsidRPr="00370828">
        <w:rPr>
          <w:rFonts w:ascii="Times New Roman" w:hAnsi="Times New Roman" w:cs="Times New Roman"/>
          <w:sz w:val="24"/>
          <w:szCs w:val="24"/>
        </w:rPr>
        <w:t xml:space="preserve"> collection </w:t>
      </w:r>
      <w:r>
        <w:rPr>
          <w:rFonts w:ascii="Times New Roman" w:hAnsi="Times New Roman" w:cs="Times New Roman"/>
          <w:sz w:val="24"/>
          <w:szCs w:val="24"/>
        </w:rPr>
        <w:t>instrument</w:t>
      </w:r>
      <w:r w:rsidRPr="00370828">
        <w:rPr>
          <w:rFonts w:ascii="Times New Roman" w:hAnsi="Times New Roman" w:cs="Times New Roman"/>
          <w:sz w:val="24"/>
          <w:szCs w:val="24"/>
        </w:rPr>
        <w:t>,</w:t>
      </w:r>
      <w:r>
        <w:rPr>
          <w:rFonts w:ascii="Times New Roman" w:hAnsi="Times New Roman" w:cs="Times New Roman"/>
          <w:sz w:val="24"/>
          <w:szCs w:val="24"/>
        </w:rPr>
        <w:t xml:space="preserve"> procedure of data collection, data analysis methods</w:t>
      </w:r>
      <w:r w:rsidRPr="00370828">
        <w:rPr>
          <w:rFonts w:ascii="Times New Roman" w:hAnsi="Times New Roman" w:cs="Times New Roman"/>
          <w:sz w:val="24"/>
          <w:szCs w:val="24"/>
        </w:rPr>
        <w:t>, and ethical issues</w:t>
      </w:r>
      <w:r>
        <w:rPr>
          <w:rFonts w:ascii="Times New Roman" w:hAnsi="Times New Roman" w:cs="Times New Roman"/>
          <w:sz w:val="24"/>
          <w:szCs w:val="24"/>
        </w:rPr>
        <w:t xml:space="preserve"> </w:t>
      </w:r>
      <w:r w:rsidRPr="00370828">
        <w:rPr>
          <w:rFonts w:ascii="Times New Roman" w:hAnsi="Times New Roman" w:cs="Times New Roman"/>
          <w:sz w:val="24"/>
          <w:szCs w:val="24"/>
        </w:rPr>
        <w:t>s were also explained in this chapter.</w:t>
      </w:r>
    </w:p>
    <w:p w:rsidR="00CE5371" w:rsidRPr="00615B2E" w:rsidRDefault="00CE5371" w:rsidP="003238D6">
      <w:pPr>
        <w:spacing w:line="360" w:lineRule="auto"/>
        <w:jc w:val="both"/>
        <w:rPr>
          <w:rFonts w:ascii="Times New Roman" w:hAnsi="Times New Roman" w:cs="Times New Roman"/>
          <w:sz w:val="24"/>
          <w:szCs w:val="24"/>
        </w:rPr>
      </w:pPr>
    </w:p>
    <w:p w:rsidR="00DD1914" w:rsidRDefault="00DD1914">
      <w:pPr>
        <w:rPr>
          <w:rFonts w:ascii="Times New Roman" w:hAnsi="Times New Roman" w:cs="Times New Roman"/>
        </w:rPr>
      </w:pPr>
      <w:bookmarkStart w:id="150" w:name="_Toc520891886"/>
      <w:r w:rsidRPr="00615B2E">
        <w:rPr>
          <w:rFonts w:ascii="Times New Roman" w:hAnsi="Times New Roman" w:cs="Times New Roman"/>
        </w:rPr>
        <w:br w:type="page"/>
      </w:r>
    </w:p>
    <w:p w:rsidR="00CE5371" w:rsidRPr="00EF1053" w:rsidRDefault="00CE5371" w:rsidP="002C1986">
      <w:pPr>
        <w:pStyle w:val="Heading1"/>
        <w:jc w:val="center"/>
        <w:rPr>
          <w:rFonts w:ascii="Times New Roman" w:hAnsi="Times New Roman" w:cs="Times New Roman"/>
          <w:color w:val="auto"/>
          <w:sz w:val="32"/>
          <w:szCs w:val="32"/>
        </w:rPr>
      </w:pPr>
      <w:bookmarkStart w:id="151" w:name="_Toc523313383"/>
      <w:r w:rsidRPr="00EF1053">
        <w:rPr>
          <w:rFonts w:ascii="Times New Roman" w:hAnsi="Times New Roman" w:cs="Times New Roman"/>
          <w:color w:val="auto"/>
          <w:sz w:val="32"/>
          <w:szCs w:val="32"/>
        </w:rPr>
        <w:lastRenderedPageBreak/>
        <w:t>CHAPTER FOUR</w:t>
      </w:r>
      <w:bookmarkEnd w:id="150"/>
      <w:bookmarkEnd w:id="151"/>
    </w:p>
    <w:p w:rsidR="00CE5371" w:rsidRPr="00EF1053" w:rsidRDefault="00316F76" w:rsidP="00556D98">
      <w:pPr>
        <w:pStyle w:val="Heading1"/>
        <w:ind w:left="360"/>
        <w:rPr>
          <w:rFonts w:ascii="Times New Roman" w:hAnsi="Times New Roman" w:cs="Times New Roman"/>
          <w:color w:val="auto"/>
          <w:sz w:val="32"/>
          <w:szCs w:val="32"/>
        </w:rPr>
      </w:pPr>
      <w:bookmarkStart w:id="152" w:name="_Toc520891887"/>
      <w:bookmarkStart w:id="153" w:name="_Toc523313384"/>
      <w:r>
        <w:rPr>
          <w:rFonts w:ascii="Times New Roman" w:hAnsi="Times New Roman" w:cs="Times New Roman"/>
          <w:color w:val="auto"/>
          <w:sz w:val="32"/>
          <w:szCs w:val="32"/>
        </w:rPr>
        <w:t xml:space="preserve">RESULT, </w:t>
      </w:r>
      <w:r w:rsidR="00CE5371" w:rsidRPr="00EF1053">
        <w:rPr>
          <w:rFonts w:ascii="Times New Roman" w:hAnsi="Times New Roman" w:cs="Times New Roman"/>
          <w:color w:val="auto"/>
          <w:sz w:val="32"/>
          <w:szCs w:val="32"/>
        </w:rPr>
        <w:t>ANALYSIS AND INTERPRETATION OF DATA</w:t>
      </w:r>
      <w:bookmarkEnd w:id="152"/>
      <w:bookmarkEnd w:id="153"/>
      <w:r w:rsidR="00CE5371" w:rsidRPr="00EF1053">
        <w:rPr>
          <w:rFonts w:ascii="Times New Roman" w:hAnsi="Times New Roman" w:cs="Times New Roman"/>
          <w:color w:val="auto"/>
          <w:sz w:val="32"/>
          <w:szCs w:val="32"/>
        </w:rPr>
        <w:t xml:space="preserve"> </w:t>
      </w:r>
    </w:p>
    <w:p w:rsidR="006D5701" w:rsidRPr="00316F76" w:rsidRDefault="00316F76" w:rsidP="00316F76">
      <w:pPr>
        <w:pStyle w:val="Heading2"/>
        <w:numPr>
          <w:ilvl w:val="1"/>
          <w:numId w:val="89"/>
        </w:numPr>
        <w:tabs>
          <w:tab w:val="left" w:pos="720"/>
          <w:tab w:val="left" w:pos="810"/>
        </w:tabs>
        <w:rPr>
          <w:color w:val="auto"/>
        </w:rPr>
      </w:pPr>
      <w:r>
        <w:rPr>
          <w:color w:val="auto"/>
        </w:rPr>
        <w:t xml:space="preserve"> </w:t>
      </w:r>
      <w:r w:rsidRPr="00316F76">
        <w:rPr>
          <w:color w:val="auto"/>
        </w:rPr>
        <w:t xml:space="preserve">Introduction </w:t>
      </w:r>
    </w:p>
    <w:p w:rsidR="0056151F"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This chapter deals with </w:t>
      </w:r>
      <w:r w:rsidR="0056151F">
        <w:rPr>
          <w:rFonts w:ascii="Times New Roman" w:hAnsi="Times New Roman" w:cs="Times New Roman"/>
          <w:sz w:val="24"/>
          <w:szCs w:val="24"/>
        </w:rPr>
        <w:t xml:space="preserve">presentation, </w:t>
      </w:r>
      <w:r w:rsidRPr="00615B2E">
        <w:rPr>
          <w:rFonts w:ascii="Times New Roman" w:hAnsi="Times New Roman" w:cs="Times New Roman"/>
          <w:sz w:val="24"/>
          <w:szCs w:val="24"/>
        </w:rPr>
        <w:t>analysis and interpretation of the data collected</w:t>
      </w:r>
      <w:r w:rsidR="0056151F">
        <w:rPr>
          <w:rFonts w:ascii="Times New Roman" w:hAnsi="Times New Roman" w:cs="Times New Roman"/>
          <w:sz w:val="24"/>
          <w:szCs w:val="24"/>
        </w:rPr>
        <w:t xml:space="preserve"> from the respondents </w:t>
      </w:r>
      <w:r w:rsidRPr="00615B2E">
        <w:rPr>
          <w:rFonts w:ascii="Times New Roman" w:hAnsi="Times New Roman" w:cs="Times New Roman"/>
          <w:sz w:val="24"/>
          <w:szCs w:val="24"/>
        </w:rPr>
        <w:t>thr</w:t>
      </w:r>
      <w:r w:rsidR="00F0167B">
        <w:rPr>
          <w:rFonts w:ascii="Times New Roman" w:hAnsi="Times New Roman" w:cs="Times New Roman"/>
          <w:sz w:val="24"/>
          <w:szCs w:val="24"/>
        </w:rPr>
        <w:t>ough questionnaire, observation</w:t>
      </w:r>
      <w:r w:rsidRPr="00615B2E">
        <w:rPr>
          <w:rFonts w:ascii="Times New Roman" w:hAnsi="Times New Roman" w:cs="Times New Roman"/>
          <w:sz w:val="24"/>
          <w:szCs w:val="24"/>
        </w:rPr>
        <w:t xml:space="preserve"> </w:t>
      </w:r>
      <w:r w:rsidR="00F0167B" w:rsidRPr="00615B2E">
        <w:rPr>
          <w:rFonts w:ascii="Times New Roman" w:hAnsi="Times New Roman" w:cs="Times New Roman"/>
          <w:sz w:val="24"/>
          <w:szCs w:val="24"/>
        </w:rPr>
        <w:t xml:space="preserve">and </w:t>
      </w:r>
      <w:r w:rsidRPr="00615B2E">
        <w:rPr>
          <w:rFonts w:ascii="Times New Roman" w:hAnsi="Times New Roman" w:cs="Times New Roman"/>
          <w:sz w:val="24"/>
          <w:szCs w:val="24"/>
        </w:rPr>
        <w:t>doc</w:t>
      </w:r>
      <w:r w:rsidR="00F0167B">
        <w:rPr>
          <w:rFonts w:ascii="Times New Roman" w:hAnsi="Times New Roman" w:cs="Times New Roman"/>
          <w:sz w:val="24"/>
          <w:szCs w:val="24"/>
        </w:rPr>
        <w:t>ument analysis</w:t>
      </w:r>
      <w:r w:rsidRPr="00615B2E">
        <w:rPr>
          <w:rFonts w:ascii="Times New Roman" w:hAnsi="Times New Roman" w:cs="Times New Roman"/>
          <w:sz w:val="24"/>
          <w:szCs w:val="24"/>
        </w:rPr>
        <w:t xml:space="preserve">. </w:t>
      </w:r>
      <w:r w:rsidR="0056151F">
        <w:rPr>
          <w:rFonts w:ascii="Times New Roman" w:hAnsi="Times New Roman" w:cs="Times New Roman"/>
          <w:sz w:val="24"/>
          <w:szCs w:val="24"/>
        </w:rPr>
        <w:t xml:space="preserve">Thus, the qualitative and quantitative analysis of data was incorporated in to this chapter. The qualitative part was supposed to be complementary to the quantitative analysis. Hence, the qualitative data include the data gathered through open-end, observation and document analysis. The data was effect; a total 636 copies of questionnaires were distributed to 120 youth trainees, 12project coaches, 20sport experts, 24football committee and 36 sport council members. The return rates </w:t>
      </w:r>
      <w:r w:rsidR="0040748D">
        <w:rPr>
          <w:rFonts w:ascii="Times New Roman" w:hAnsi="Times New Roman" w:cs="Times New Roman"/>
          <w:sz w:val="24"/>
          <w:szCs w:val="24"/>
        </w:rPr>
        <w:t xml:space="preserve">of the questionnaires were </w:t>
      </w:r>
      <w:r w:rsidR="007F72C3">
        <w:rPr>
          <w:rFonts w:ascii="Times New Roman" w:hAnsi="Times New Roman" w:cs="Times New Roman"/>
          <w:sz w:val="24"/>
          <w:szCs w:val="24"/>
        </w:rPr>
        <w:t xml:space="preserve">120(100%) from youth trainees, 12(100%) from projects coach, 20(100%) from sport expert, 24(100%) from football committee and 36(100%) from sport council members. Thus, this chapter consists of two major parts. The first section deals with demographics of the respondents and the second section present the analysis and interpretation of the main data. </w:t>
      </w:r>
    </w:p>
    <w:p w:rsidR="00CE5371" w:rsidRPr="00615B2E" w:rsidRDefault="001A2159" w:rsidP="00316F76">
      <w:pPr>
        <w:pStyle w:val="Heading2"/>
        <w:numPr>
          <w:ilvl w:val="1"/>
          <w:numId w:val="89"/>
        </w:numPr>
        <w:tabs>
          <w:tab w:val="left" w:pos="990"/>
          <w:tab w:val="left" w:pos="1080"/>
          <w:tab w:val="left" w:pos="1170"/>
          <w:tab w:val="left" w:pos="1260"/>
          <w:tab w:val="left" w:pos="1530"/>
        </w:tabs>
        <w:spacing w:after="240"/>
        <w:rPr>
          <w:rFonts w:ascii="Times New Roman" w:hAnsi="Times New Roman" w:cs="Times New Roman"/>
          <w:color w:val="auto"/>
        </w:rPr>
      </w:pPr>
      <w:bookmarkStart w:id="154" w:name="_Toc523313385"/>
      <w:r w:rsidRPr="00615B2E">
        <w:rPr>
          <w:rFonts w:ascii="Times New Roman" w:hAnsi="Times New Roman" w:cs="Times New Roman"/>
          <w:color w:val="auto"/>
        </w:rPr>
        <w:t xml:space="preserve">Demographic data </w:t>
      </w:r>
      <w:r w:rsidR="006D5701" w:rsidRPr="00615B2E">
        <w:rPr>
          <w:rFonts w:ascii="Times New Roman" w:hAnsi="Times New Roman" w:cs="Times New Roman"/>
          <w:color w:val="auto"/>
        </w:rPr>
        <w:t>of participant</w:t>
      </w:r>
      <w:bookmarkEnd w:id="154"/>
      <w:r w:rsidR="006D5701" w:rsidRPr="00615B2E">
        <w:rPr>
          <w:rFonts w:ascii="Times New Roman" w:hAnsi="Times New Roman" w:cs="Times New Roman"/>
          <w:color w:val="auto"/>
        </w:rPr>
        <w:t xml:space="preserve"> </w:t>
      </w:r>
    </w:p>
    <w:p w:rsidR="00CE5371" w:rsidRDefault="00CE5371" w:rsidP="00EF1053">
      <w:pPr>
        <w:autoSpaceDE w:val="0"/>
        <w:autoSpaceDN w:val="0"/>
        <w:adjustRightInd w:val="0"/>
        <w:spacing w:after="24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In this section the data that obtained from respondent regarding their personal profile were presented in the following five consecutive tables. </w:t>
      </w:r>
    </w:p>
    <w:p w:rsidR="009E3E61" w:rsidRDefault="009E3E61" w:rsidP="003238D6">
      <w:pPr>
        <w:autoSpaceDE w:val="0"/>
        <w:autoSpaceDN w:val="0"/>
        <w:adjustRightInd w:val="0"/>
        <w:spacing w:line="360" w:lineRule="auto"/>
        <w:jc w:val="both"/>
        <w:rPr>
          <w:rFonts w:ascii="Times New Roman" w:hAnsi="Times New Roman" w:cs="Times New Roman"/>
          <w:sz w:val="24"/>
          <w:szCs w:val="24"/>
        </w:rPr>
      </w:pPr>
    </w:p>
    <w:p w:rsidR="009E3E61" w:rsidRDefault="009E3E61" w:rsidP="003238D6">
      <w:pPr>
        <w:autoSpaceDE w:val="0"/>
        <w:autoSpaceDN w:val="0"/>
        <w:adjustRightInd w:val="0"/>
        <w:spacing w:line="360" w:lineRule="auto"/>
        <w:jc w:val="both"/>
        <w:rPr>
          <w:rFonts w:ascii="Times New Roman" w:hAnsi="Times New Roman" w:cs="Times New Roman"/>
          <w:sz w:val="24"/>
          <w:szCs w:val="24"/>
        </w:rPr>
      </w:pPr>
    </w:p>
    <w:p w:rsidR="009E3E61" w:rsidRDefault="009E3E61" w:rsidP="003238D6">
      <w:pPr>
        <w:autoSpaceDE w:val="0"/>
        <w:autoSpaceDN w:val="0"/>
        <w:adjustRightInd w:val="0"/>
        <w:spacing w:line="360" w:lineRule="auto"/>
        <w:jc w:val="both"/>
        <w:rPr>
          <w:rFonts w:ascii="Times New Roman" w:hAnsi="Times New Roman" w:cs="Times New Roman"/>
          <w:sz w:val="24"/>
          <w:szCs w:val="24"/>
        </w:rPr>
      </w:pPr>
    </w:p>
    <w:p w:rsidR="009E3E61" w:rsidRDefault="009E3E61" w:rsidP="003238D6">
      <w:pPr>
        <w:autoSpaceDE w:val="0"/>
        <w:autoSpaceDN w:val="0"/>
        <w:adjustRightInd w:val="0"/>
        <w:spacing w:line="360" w:lineRule="auto"/>
        <w:jc w:val="both"/>
        <w:rPr>
          <w:rFonts w:ascii="Times New Roman" w:hAnsi="Times New Roman" w:cs="Times New Roman"/>
          <w:sz w:val="24"/>
          <w:szCs w:val="24"/>
        </w:rPr>
      </w:pPr>
    </w:p>
    <w:p w:rsidR="009E3E61" w:rsidRDefault="009E3E61" w:rsidP="003238D6">
      <w:pPr>
        <w:autoSpaceDE w:val="0"/>
        <w:autoSpaceDN w:val="0"/>
        <w:adjustRightInd w:val="0"/>
        <w:spacing w:line="360" w:lineRule="auto"/>
        <w:jc w:val="both"/>
        <w:rPr>
          <w:rFonts w:ascii="Times New Roman" w:hAnsi="Times New Roman" w:cs="Times New Roman"/>
          <w:sz w:val="24"/>
          <w:szCs w:val="24"/>
        </w:rPr>
      </w:pPr>
    </w:p>
    <w:p w:rsidR="009E3E61" w:rsidRDefault="009E3E61" w:rsidP="003238D6">
      <w:pPr>
        <w:autoSpaceDE w:val="0"/>
        <w:autoSpaceDN w:val="0"/>
        <w:adjustRightInd w:val="0"/>
        <w:spacing w:line="360" w:lineRule="auto"/>
        <w:jc w:val="both"/>
        <w:rPr>
          <w:rFonts w:ascii="Times New Roman" w:hAnsi="Times New Roman" w:cs="Times New Roman"/>
          <w:sz w:val="24"/>
          <w:szCs w:val="24"/>
        </w:rPr>
      </w:pPr>
    </w:p>
    <w:p w:rsidR="00CE5371" w:rsidRPr="00615B2E" w:rsidRDefault="002C1986" w:rsidP="00DD1914">
      <w:pPr>
        <w:pStyle w:val="Heading4"/>
        <w:rPr>
          <w:rFonts w:ascii="Times New Roman" w:hAnsi="Times New Roman" w:cs="Times New Roman"/>
          <w:i w:val="0"/>
          <w:color w:val="auto"/>
          <w:sz w:val="24"/>
        </w:rPr>
      </w:pPr>
      <w:bookmarkStart w:id="155" w:name="_Toc455802419"/>
      <w:bookmarkStart w:id="156" w:name="_Toc523313406"/>
      <w:r w:rsidRPr="00615B2E">
        <w:rPr>
          <w:rFonts w:ascii="Times New Roman" w:hAnsi="Times New Roman" w:cs="Times New Roman"/>
          <w:i w:val="0"/>
          <w:color w:val="auto"/>
          <w:sz w:val="24"/>
        </w:rPr>
        <w:lastRenderedPageBreak/>
        <w:t>Ta</w:t>
      </w:r>
      <w:r w:rsidR="0034718E">
        <w:rPr>
          <w:rFonts w:ascii="Times New Roman" w:hAnsi="Times New Roman" w:cs="Times New Roman"/>
          <w:i w:val="0"/>
          <w:color w:val="auto"/>
          <w:sz w:val="24"/>
        </w:rPr>
        <w:t>ble2</w:t>
      </w:r>
      <w:r w:rsidR="006D5701" w:rsidRPr="00615B2E">
        <w:rPr>
          <w:rFonts w:ascii="Times New Roman" w:hAnsi="Times New Roman" w:cs="Times New Roman"/>
          <w:i w:val="0"/>
          <w:color w:val="auto"/>
          <w:sz w:val="24"/>
        </w:rPr>
        <w:t>:</w:t>
      </w:r>
      <w:r w:rsidRPr="00615B2E">
        <w:rPr>
          <w:rFonts w:ascii="Times New Roman" w:hAnsi="Times New Roman" w:cs="Times New Roman"/>
          <w:i w:val="0"/>
          <w:color w:val="auto"/>
          <w:sz w:val="24"/>
        </w:rPr>
        <w:t xml:space="preserve"> </w:t>
      </w:r>
      <w:r w:rsidR="00316F76">
        <w:rPr>
          <w:rFonts w:ascii="Times New Roman" w:hAnsi="Times New Roman" w:cs="Times New Roman"/>
          <w:i w:val="0"/>
          <w:color w:val="auto"/>
          <w:sz w:val="24"/>
        </w:rPr>
        <w:t xml:space="preserve">Demographic data </w:t>
      </w:r>
      <w:r w:rsidR="00CE5371" w:rsidRPr="00615B2E">
        <w:rPr>
          <w:rFonts w:ascii="Times New Roman" w:hAnsi="Times New Roman" w:cs="Times New Roman"/>
          <w:i w:val="0"/>
          <w:color w:val="auto"/>
          <w:sz w:val="24"/>
        </w:rPr>
        <w:t xml:space="preserve">of </w:t>
      </w:r>
      <w:r w:rsidR="00316F76">
        <w:rPr>
          <w:rFonts w:ascii="Times New Roman" w:hAnsi="Times New Roman" w:cs="Times New Roman"/>
          <w:i w:val="0"/>
          <w:color w:val="auto"/>
          <w:sz w:val="24"/>
        </w:rPr>
        <w:t xml:space="preserve">youth </w:t>
      </w:r>
      <w:r w:rsidR="00CE5371" w:rsidRPr="00615B2E">
        <w:rPr>
          <w:rFonts w:ascii="Times New Roman" w:hAnsi="Times New Roman" w:cs="Times New Roman"/>
          <w:i w:val="0"/>
          <w:color w:val="auto"/>
          <w:sz w:val="24"/>
        </w:rPr>
        <w:t>coaches</w:t>
      </w:r>
      <w:bookmarkEnd w:id="155"/>
      <w:bookmarkEnd w:id="156"/>
      <w:r w:rsidR="00CE5371" w:rsidRPr="00615B2E">
        <w:rPr>
          <w:rFonts w:ascii="Times New Roman" w:hAnsi="Times New Roman" w:cs="Times New Roman"/>
          <w:i w:val="0"/>
          <w:color w:val="auto"/>
          <w:sz w:val="24"/>
        </w:rPr>
        <w:t xml:space="preserve"> </w:t>
      </w:r>
    </w:p>
    <w:tbl>
      <w:tblPr>
        <w:tblStyle w:val="TableGrid"/>
        <w:tblpPr w:leftFromText="180" w:rightFromText="180" w:vertAnchor="text" w:horzAnchor="margin" w:tblpXSpec="center" w:tblpY="451"/>
        <w:tblW w:w="9324" w:type="dxa"/>
        <w:tblLook w:val="04A0" w:firstRow="1" w:lastRow="0" w:firstColumn="1" w:lastColumn="0" w:noHBand="0" w:noVBand="1"/>
      </w:tblPr>
      <w:tblGrid>
        <w:gridCol w:w="510"/>
        <w:gridCol w:w="3738"/>
        <w:gridCol w:w="2766"/>
        <w:gridCol w:w="935"/>
        <w:gridCol w:w="1375"/>
      </w:tblGrid>
      <w:tr w:rsidR="00CE5371" w:rsidRPr="00615B2E" w:rsidTr="00852488">
        <w:tc>
          <w:tcPr>
            <w:tcW w:w="510" w:type="dxa"/>
            <w:vMerge w:val="restart"/>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N</w:t>
            </w:r>
            <w:r w:rsidRPr="00BD26CA">
              <w:rPr>
                <w:rFonts w:ascii="Times New Roman" w:hAnsi="Times New Roman" w:cs="Times New Roman"/>
                <w:sz w:val="24"/>
                <w:szCs w:val="24"/>
                <w:u w:val="single"/>
              </w:rPr>
              <w:t>o</w:t>
            </w:r>
          </w:p>
        </w:tc>
        <w:tc>
          <w:tcPr>
            <w:tcW w:w="3738" w:type="dxa"/>
            <w:vMerge w:val="restart"/>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 xml:space="preserve">Item </w:t>
            </w:r>
          </w:p>
        </w:tc>
        <w:tc>
          <w:tcPr>
            <w:tcW w:w="2766" w:type="dxa"/>
            <w:vMerge w:val="restart"/>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 xml:space="preserve">Alternative </w:t>
            </w:r>
          </w:p>
        </w:tc>
        <w:tc>
          <w:tcPr>
            <w:tcW w:w="2310" w:type="dxa"/>
            <w:gridSpan w:val="2"/>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 xml:space="preserve">Coaches response  </w:t>
            </w:r>
          </w:p>
        </w:tc>
      </w:tr>
      <w:tr w:rsidR="00CE5371" w:rsidRPr="00615B2E" w:rsidTr="00852488">
        <w:tc>
          <w:tcPr>
            <w:tcW w:w="510" w:type="dxa"/>
            <w:vMerge/>
          </w:tcPr>
          <w:p w:rsidR="00CE5371" w:rsidRPr="00BD26CA" w:rsidRDefault="00CE5371" w:rsidP="00EF1053">
            <w:pPr>
              <w:jc w:val="both"/>
              <w:rPr>
                <w:rFonts w:ascii="Times New Roman" w:hAnsi="Times New Roman" w:cs="Times New Roman"/>
                <w:sz w:val="24"/>
                <w:szCs w:val="24"/>
              </w:rPr>
            </w:pPr>
          </w:p>
        </w:tc>
        <w:tc>
          <w:tcPr>
            <w:tcW w:w="3738" w:type="dxa"/>
            <w:vMerge/>
          </w:tcPr>
          <w:p w:rsidR="00CE5371" w:rsidRPr="00BD26CA" w:rsidRDefault="00CE5371" w:rsidP="00EF1053">
            <w:pPr>
              <w:jc w:val="both"/>
              <w:rPr>
                <w:rFonts w:ascii="Times New Roman" w:hAnsi="Times New Roman" w:cs="Times New Roman"/>
                <w:sz w:val="24"/>
                <w:szCs w:val="24"/>
              </w:rPr>
            </w:pPr>
          </w:p>
        </w:tc>
        <w:tc>
          <w:tcPr>
            <w:tcW w:w="2766" w:type="dxa"/>
            <w:vMerge/>
          </w:tcPr>
          <w:p w:rsidR="00CE5371" w:rsidRPr="00BD26CA" w:rsidRDefault="00CE5371" w:rsidP="00EF1053">
            <w:pPr>
              <w:jc w:val="both"/>
              <w:rPr>
                <w:rFonts w:ascii="Times New Roman" w:hAnsi="Times New Roman" w:cs="Times New Roman"/>
                <w:sz w:val="24"/>
                <w:szCs w:val="24"/>
              </w:rPr>
            </w:pP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N</w:t>
            </w:r>
            <w:r w:rsidRPr="00BD26CA">
              <w:rPr>
                <w:rFonts w:ascii="Times New Roman" w:hAnsi="Times New Roman" w:cs="Times New Roman"/>
                <w:sz w:val="24"/>
                <w:szCs w:val="24"/>
                <w:u w:val="single"/>
              </w:rPr>
              <w:t>o</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w:t>
            </w:r>
          </w:p>
        </w:tc>
      </w:tr>
      <w:tr w:rsidR="00CE5371" w:rsidRPr="00615B2E" w:rsidTr="00852488">
        <w:trPr>
          <w:trHeight w:val="125"/>
        </w:trPr>
        <w:tc>
          <w:tcPr>
            <w:tcW w:w="510" w:type="dxa"/>
            <w:vMerge w:val="restart"/>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val="restart"/>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Sex</w:t>
            </w: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 xml:space="preserve">Male </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12</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100</w:t>
            </w:r>
          </w:p>
        </w:tc>
      </w:tr>
      <w:tr w:rsidR="00CE5371" w:rsidRPr="00615B2E" w:rsidTr="00852488">
        <w:trPr>
          <w:trHeight w:val="175"/>
        </w:trPr>
        <w:tc>
          <w:tcPr>
            <w:tcW w:w="510" w:type="dxa"/>
            <w:vMerge/>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tcPr>
          <w:p w:rsidR="00CE5371" w:rsidRPr="00BD26CA" w:rsidRDefault="00CE5371" w:rsidP="00EF1053">
            <w:pPr>
              <w:jc w:val="both"/>
              <w:rPr>
                <w:rFonts w:ascii="Times New Roman" w:hAnsi="Times New Roman" w:cs="Times New Roman"/>
                <w:sz w:val="24"/>
                <w:szCs w:val="24"/>
              </w:rPr>
            </w:pP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 xml:space="preserve">Female </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w:t>
            </w:r>
          </w:p>
        </w:tc>
      </w:tr>
      <w:tr w:rsidR="00CE5371" w:rsidRPr="00615B2E" w:rsidTr="00852488">
        <w:trPr>
          <w:trHeight w:val="88"/>
        </w:trPr>
        <w:tc>
          <w:tcPr>
            <w:tcW w:w="510" w:type="dxa"/>
            <w:vMerge/>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tcPr>
          <w:p w:rsidR="00CE5371" w:rsidRPr="00BD26CA" w:rsidRDefault="00CE5371" w:rsidP="00EF1053">
            <w:pPr>
              <w:jc w:val="both"/>
              <w:rPr>
                <w:rFonts w:ascii="Times New Roman" w:hAnsi="Times New Roman" w:cs="Times New Roman"/>
                <w:sz w:val="24"/>
                <w:szCs w:val="24"/>
              </w:rPr>
            </w:pP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 xml:space="preserve">Total </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12</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100</w:t>
            </w:r>
          </w:p>
        </w:tc>
      </w:tr>
      <w:tr w:rsidR="00CE5371" w:rsidRPr="00615B2E" w:rsidTr="00852488">
        <w:trPr>
          <w:trHeight w:val="150"/>
        </w:trPr>
        <w:tc>
          <w:tcPr>
            <w:tcW w:w="510" w:type="dxa"/>
            <w:vMerge w:val="restart"/>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val="restart"/>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Age</w:t>
            </w: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18-25 years</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9</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75</w:t>
            </w:r>
          </w:p>
        </w:tc>
      </w:tr>
      <w:tr w:rsidR="00CE5371" w:rsidRPr="00615B2E" w:rsidTr="00852488">
        <w:tc>
          <w:tcPr>
            <w:tcW w:w="510" w:type="dxa"/>
            <w:vMerge/>
          </w:tcPr>
          <w:p w:rsidR="00CE5371" w:rsidRPr="00BD26CA" w:rsidRDefault="00CE5371" w:rsidP="00EF1053">
            <w:pPr>
              <w:pStyle w:val="ListParagraph"/>
              <w:numPr>
                <w:ilvl w:val="0"/>
                <w:numId w:val="17"/>
              </w:numPr>
              <w:jc w:val="both"/>
              <w:rPr>
                <w:rFonts w:ascii="Times New Roman" w:hAnsi="Times New Roman" w:cs="Times New Roman"/>
                <w:sz w:val="24"/>
                <w:szCs w:val="24"/>
              </w:rPr>
            </w:pPr>
          </w:p>
        </w:tc>
        <w:tc>
          <w:tcPr>
            <w:tcW w:w="3738" w:type="dxa"/>
            <w:vMerge/>
          </w:tcPr>
          <w:p w:rsidR="00CE5371" w:rsidRPr="00BD26CA" w:rsidRDefault="00CE5371" w:rsidP="00EF1053">
            <w:pPr>
              <w:jc w:val="both"/>
              <w:rPr>
                <w:rFonts w:ascii="Times New Roman" w:hAnsi="Times New Roman" w:cs="Times New Roman"/>
                <w:sz w:val="24"/>
                <w:szCs w:val="24"/>
              </w:rPr>
            </w:pP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 xml:space="preserve">26-35 years </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3</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25</w:t>
            </w:r>
          </w:p>
        </w:tc>
      </w:tr>
      <w:tr w:rsidR="00CE5371" w:rsidRPr="00615B2E" w:rsidTr="00852488">
        <w:tc>
          <w:tcPr>
            <w:tcW w:w="510" w:type="dxa"/>
            <w:vMerge/>
          </w:tcPr>
          <w:p w:rsidR="00CE5371" w:rsidRPr="00BD26CA" w:rsidRDefault="00CE5371" w:rsidP="00EF1053">
            <w:pPr>
              <w:pStyle w:val="ListParagraph"/>
              <w:numPr>
                <w:ilvl w:val="0"/>
                <w:numId w:val="17"/>
              </w:numPr>
              <w:jc w:val="both"/>
              <w:rPr>
                <w:rFonts w:ascii="Times New Roman" w:hAnsi="Times New Roman" w:cs="Times New Roman"/>
                <w:sz w:val="24"/>
                <w:szCs w:val="24"/>
              </w:rPr>
            </w:pPr>
          </w:p>
        </w:tc>
        <w:tc>
          <w:tcPr>
            <w:tcW w:w="3738" w:type="dxa"/>
            <w:vMerge/>
          </w:tcPr>
          <w:p w:rsidR="00CE5371" w:rsidRPr="00BD26CA" w:rsidRDefault="00CE5371" w:rsidP="00EF1053">
            <w:pPr>
              <w:jc w:val="both"/>
              <w:rPr>
                <w:rFonts w:ascii="Times New Roman" w:hAnsi="Times New Roman" w:cs="Times New Roman"/>
                <w:sz w:val="24"/>
                <w:szCs w:val="24"/>
              </w:rPr>
            </w:pP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 xml:space="preserve">36-50 years </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w:t>
            </w:r>
          </w:p>
        </w:tc>
      </w:tr>
      <w:tr w:rsidR="00CE5371" w:rsidRPr="00615B2E" w:rsidTr="00852488">
        <w:tc>
          <w:tcPr>
            <w:tcW w:w="510" w:type="dxa"/>
            <w:vMerge/>
          </w:tcPr>
          <w:p w:rsidR="00CE5371" w:rsidRPr="00BD26CA" w:rsidRDefault="00CE5371" w:rsidP="00EF1053">
            <w:pPr>
              <w:pStyle w:val="ListParagraph"/>
              <w:numPr>
                <w:ilvl w:val="0"/>
                <w:numId w:val="17"/>
              </w:numPr>
              <w:jc w:val="both"/>
              <w:rPr>
                <w:rFonts w:ascii="Times New Roman" w:hAnsi="Times New Roman" w:cs="Times New Roman"/>
                <w:sz w:val="24"/>
                <w:szCs w:val="24"/>
              </w:rPr>
            </w:pPr>
          </w:p>
        </w:tc>
        <w:tc>
          <w:tcPr>
            <w:tcW w:w="3738" w:type="dxa"/>
            <w:vMerge/>
          </w:tcPr>
          <w:p w:rsidR="00CE5371" w:rsidRPr="00BD26CA" w:rsidRDefault="00CE5371" w:rsidP="00EF1053">
            <w:pPr>
              <w:jc w:val="both"/>
              <w:rPr>
                <w:rFonts w:ascii="Times New Roman" w:hAnsi="Times New Roman" w:cs="Times New Roman"/>
                <w:sz w:val="24"/>
                <w:szCs w:val="24"/>
              </w:rPr>
            </w:pP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Above 50</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w:t>
            </w:r>
          </w:p>
        </w:tc>
      </w:tr>
      <w:tr w:rsidR="00CE5371" w:rsidRPr="00615B2E" w:rsidTr="00852488">
        <w:trPr>
          <w:trHeight w:val="188"/>
        </w:trPr>
        <w:tc>
          <w:tcPr>
            <w:tcW w:w="510" w:type="dxa"/>
            <w:vMerge/>
          </w:tcPr>
          <w:p w:rsidR="00CE5371" w:rsidRPr="00BD26CA" w:rsidRDefault="00CE5371" w:rsidP="00EF1053">
            <w:pPr>
              <w:pStyle w:val="ListParagraph"/>
              <w:numPr>
                <w:ilvl w:val="0"/>
                <w:numId w:val="17"/>
              </w:numPr>
              <w:jc w:val="both"/>
              <w:rPr>
                <w:rFonts w:ascii="Times New Roman" w:hAnsi="Times New Roman" w:cs="Times New Roman"/>
                <w:sz w:val="24"/>
                <w:szCs w:val="24"/>
              </w:rPr>
            </w:pPr>
          </w:p>
        </w:tc>
        <w:tc>
          <w:tcPr>
            <w:tcW w:w="3738" w:type="dxa"/>
            <w:vMerge/>
          </w:tcPr>
          <w:p w:rsidR="00CE5371" w:rsidRPr="00BD26CA" w:rsidRDefault="00CE5371" w:rsidP="00EF1053">
            <w:pPr>
              <w:jc w:val="both"/>
              <w:rPr>
                <w:rFonts w:ascii="Times New Roman" w:hAnsi="Times New Roman" w:cs="Times New Roman"/>
                <w:sz w:val="24"/>
                <w:szCs w:val="24"/>
              </w:rPr>
            </w:pP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 xml:space="preserve">Total </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12</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100</w:t>
            </w:r>
          </w:p>
        </w:tc>
      </w:tr>
      <w:tr w:rsidR="00CE5371" w:rsidRPr="00615B2E" w:rsidTr="00852488">
        <w:trPr>
          <w:trHeight w:val="88"/>
        </w:trPr>
        <w:tc>
          <w:tcPr>
            <w:tcW w:w="510" w:type="dxa"/>
            <w:vMerge w:val="restart"/>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val="restart"/>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Categor</w:t>
            </w:r>
            <w:r w:rsidR="001A2159" w:rsidRPr="00BD26CA">
              <w:rPr>
                <w:rFonts w:ascii="Times New Roman" w:hAnsi="Times New Roman" w:cs="Times New Roman"/>
                <w:sz w:val="24"/>
                <w:szCs w:val="24"/>
              </w:rPr>
              <w:t xml:space="preserve">y of players </w:t>
            </w:r>
            <w:r w:rsidRPr="00BD26CA">
              <w:rPr>
                <w:rFonts w:ascii="Times New Roman" w:hAnsi="Times New Roman" w:cs="Times New Roman"/>
                <w:sz w:val="24"/>
                <w:szCs w:val="24"/>
              </w:rPr>
              <w:t xml:space="preserve">   </w:t>
            </w:r>
          </w:p>
          <w:p w:rsidR="00CE5371" w:rsidRPr="00BD26CA" w:rsidRDefault="00CE5371" w:rsidP="00EF1053">
            <w:pPr>
              <w:tabs>
                <w:tab w:val="left" w:pos="3154"/>
              </w:tabs>
              <w:jc w:val="both"/>
              <w:rPr>
                <w:rFonts w:ascii="Times New Roman" w:hAnsi="Times New Roman" w:cs="Times New Roman"/>
                <w:sz w:val="24"/>
                <w:szCs w:val="24"/>
              </w:rPr>
            </w:pPr>
            <w:r w:rsidRPr="00BD26CA">
              <w:rPr>
                <w:rFonts w:ascii="Times New Roman" w:hAnsi="Times New Roman" w:cs="Times New Roman"/>
                <w:sz w:val="24"/>
                <w:szCs w:val="24"/>
              </w:rPr>
              <w:tab/>
            </w: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 xml:space="preserve">U-13   </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4</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33.33..</w:t>
            </w:r>
          </w:p>
        </w:tc>
      </w:tr>
      <w:tr w:rsidR="00CE5371" w:rsidRPr="00615B2E" w:rsidTr="00852488">
        <w:trPr>
          <w:trHeight w:val="137"/>
        </w:trPr>
        <w:tc>
          <w:tcPr>
            <w:tcW w:w="510" w:type="dxa"/>
            <w:vMerge/>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tcPr>
          <w:p w:rsidR="00CE5371" w:rsidRPr="00BD26CA" w:rsidRDefault="00CE5371" w:rsidP="00EF1053">
            <w:pPr>
              <w:jc w:val="both"/>
              <w:rPr>
                <w:rFonts w:ascii="Times New Roman" w:hAnsi="Times New Roman" w:cs="Times New Roman"/>
                <w:sz w:val="24"/>
                <w:szCs w:val="24"/>
              </w:rPr>
            </w:pP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U-15</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4</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33.33..</w:t>
            </w:r>
          </w:p>
        </w:tc>
      </w:tr>
      <w:tr w:rsidR="00CE5371" w:rsidRPr="00615B2E" w:rsidTr="00852488">
        <w:trPr>
          <w:trHeight w:val="200"/>
        </w:trPr>
        <w:tc>
          <w:tcPr>
            <w:tcW w:w="510" w:type="dxa"/>
            <w:vMerge/>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tcPr>
          <w:p w:rsidR="00CE5371" w:rsidRPr="00BD26CA" w:rsidRDefault="00CE5371" w:rsidP="00EF1053">
            <w:pPr>
              <w:jc w:val="both"/>
              <w:rPr>
                <w:rFonts w:ascii="Times New Roman" w:hAnsi="Times New Roman" w:cs="Times New Roman"/>
                <w:sz w:val="24"/>
                <w:szCs w:val="24"/>
              </w:rPr>
            </w:pP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U-17</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4</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33.33..</w:t>
            </w:r>
          </w:p>
        </w:tc>
      </w:tr>
      <w:tr w:rsidR="00CE5371" w:rsidRPr="00615B2E" w:rsidTr="00852488">
        <w:trPr>
          <w:trHeight w:val="255"/>
        </w:trPr>
        <w:tc>
          <w:tcPr>
            <w:tcW w:w="510" w:type="dxa"/>
            <w:vMerge/>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tcPr>
          <w:p w:rsidR="00CE5371" w:rsidRPr="00BD26CA" w:rsidRDefault="00CE5371" w:rsidP="00EF1053">
            <w:pPr>
              <w:jc w:val="both"/>
              <w:rPr>
                <w:rFonts w:ascii="Times New Roman" w:hAnsi="Times New Roman" w:cs="Times New Roman"/>
                <w:sz w:val="24"/>
                <w:szCs w:val="24"/>
              </w:rPr>
            </w:pPr>
          </w:p>
        </w:tc>
        <w:tc>
          <w:tcPr>
            <w:tcW w:w="2766" w:type="dxa"/>
          </w:tcPr>
          <w:p w:rsidR="00852488"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 xml:space="preserve">Total </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12</w:t>
            </w:r>
          </w:p>
        </w:tc>
        <w:tc>
          <w:tcPr>
            <w:tcW w:w="1375" w:type="dxa"/>
          </w:tcPr>
          <w:p w:rsidR="00DD1914"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100</w:t>
            </w:r>
          </w:p>
        </w:tc>
      </w:tr>
      <w:tr w:rsidR="00CE5371" w:rsidRPr="00615B2E" w:rsidTr="00852488">
        <w:trPr>
          <w:trHeight w:val="88"/>
        </w:trPr>
        <w:tc>
          <w:tcPr>
            <w:tcW w:w="510" w:type="dxa"/>
            <w:vMerge w:val="restart"/>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val="restart"/>
          </w:tcPr>
          <w:p w:rsidR="00CE5371" w:rsidRPr="00BD26CA" w:rsidRDefault="001A2159" w:rsidP="00EF1053">
            <w:pPr>
              <w:tabs>
                <w:tab w:val="left" w:pos="709"/>
                <w:tab w:val="left" w:pos="1332"/>
              </w:tabs>
              <w:suppressAutoHyphens/>
              <w:jc w:val="both"/>
              <w:rPr>
                <w:rFonts w:ascii="Times New Roman" w:hAnsi="Times New Roman" w:cs="Times New Roman"/>
                <w:sz w:val="24"/>
                <w:szCs w:val="24"/>
              </w:rPr>
            </w:pPr>
            <w:r w:rsidRPr="00BD26CA">
              <w:rPr>
                <w:rFonts w:ascii="Times New Roman" w:hAnsi="Times New Roman" w:cs="Times New Roman"/>
                <w:sz w:val="24"/>
                <w:szCs w:val="24"/>
              </w:rPr>
              <w:t>E</w:t>
            </w:r>
            <w:r w:rsidR="00CE5371" w:rsidRPr="00BD26CA">
              <w:rPr>
                <w:rFonts w:ascii="Times New Roman" w:hAnsi="Times New Roman" w:cs="Times New Roman"/>
                <w:sz w:val="24"/>
                <w:szCs w:val="24"/>
              </w:rPr>
              <w:t>duc</w:t>
            </w:r>
            <w:r w:rsidRPr="00BD26CA">
              <w:rPr>
                <w:rFonts w:ascii="Times New Roman" w:hAnsi="Times New Roman" w:cs="Times New Roman"/>
                <w:sz w:val="24"/>
                <w:szCs w:val="24"/>
              </w:rPr>
              <w:t xml:space="preserve">ational  level </w:t>
            </w:r>
          </w:p>
          <w:p w:rsidR="00CE5371" w:rsidRPr="00BD26CA" w:rsidRDefault="00CE5371" w:rsidP="00EF1053">
            <w:pPr>
              <w:tabs>
                <w:tab w:val="left" w:pos="990"/>
              </w:tabs>
              <w:jc w:val="both"/>
              <w:rPr>
                <w:rFonts w:ascii="Times New Roman" w:hAnsi="Times New Roman" w:cs="Times New Roman"/>
                <w:sz w:val="24"/>
                <w:szCs w:val="24"/>
              </w:rPr>
            </w:pP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Below grade 10</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w:t>
            </w:r>
          </w:p>
        </w:tc>
      </w:tr>
      <w:tr w:rsidR="00CE5371" w:rsidRPr="00615B2E" w:rsidTr="00852488">
        <w:trPr>
          <w:trHeight w:val="175"/>
        </w:trPr>
        <w:tc>
          <w:tcPr>
            <w:tcW w:w="510" w:type="dxa"/>
            <w:vMerge/>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tcPr>
          <w:p w:rsidR="00CE5371" w:rsidRPr="00BD26CA" w:rsidRDefault="00CE5371" w:rsidP="00EF1053">
            <w:pPr>
              <w:tabs>
                <w:tab w:val="left" w:pos="709"/>
                <w:tab w:val="left" w:pos="1332"/>
              </w:tabs>
              <w:suppressAutoHyphens/>
              <w:jc w:val="both"/>
              <w:rPr>
                <w:rFonts w:ascii="Times New Roman" w:hAnsi="Times New Roman" w:cs="Times New Roman"/>
                <w:sz w:val="24"/>
                <w:szCs w:val="24"/>
              </w:rPr>
            </w:pP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10</w:t>
            </w:r>
            <w:r w:rsidRPr="00BD26CA">
              <w:rPr>
                <w:rFonts w:ascii="Times New Roman" w:hAnsi="Times New Roman" w:cs="Times New Roman"/>
                <w:sz w:val="24"/>
                <w:szCs w:val="24"/>
                <w:vertAlign w:val="superscript"/>
              </w:rPr>
              <w:t>th</w:t>
            </w:r>
            <w:r w:rsidRPr="00BD26CA">
              <w:rPr>
                <w:rFonts w:ascii="Times New Roman" w:hAnsi="Times New Roman" w:cs="Times New Roman"/>
                <w:sz w:val="24"/>
                <w:szCs w:val="24"/>
              </w:rPr>
              <w:t xml:space="preserve">  complete</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7</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58.33</w:t>
            </w:r>
          </w:p>
        </w:tc>
      </w:tr>
      <w:tr w:rsidR="00CE5371" w:rsidRPr="00615B2E" w:rsidTr="00852488">
        <w:tc>
          <w:tcPr>
            <w:tcW w:w="510" w:type="dxa"/>
            <w:vMerge/>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tcPr>
          <w:p w:rsidR="00CE5371" w:rsidRPr="00BD26CA" w:rsidRDefault="00CE5371" w:rsidP="00EF1053">
            <w:pPr>
              <w:jc w:val="both"/>
              <w:rPr>
                <w:rFonts w:ascii="Times New Roman" w:hAnsi="Times New Roman" w:cs="Times New Roman"/>
                <w:sz w:val="24"/>
                <w:szCs w:val="24"/>
              </w:rPr>
            </w:pP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12</w:t>
            </w:r>
            <w:r w:rsidRPr="00BD26CA">
              <w:rPr>
                <w:rFonts w:ascii="Times New Roman" w:hAnsi="Times New Roman" w:cs="Times New Roman"/>
                <w:sz w:val="24"/>
                <w:szCs w:val="24"/>
                <w:vertAlign w:val="superscript"/>
              </w:rPr>
              <w:t>th</w:t>
            </w:r>
            <w:r w:rsidRPr="00BD26CA">
              <w:rPr>
                <w:rFonts w:ascii="Times New Roman" w:hAnsi="Times New Roman" w:cs="Times New Roman"/>
                <w:sz w:val="24"/>
                <w:szCs w:val="24"/>
              </w:rPr>
              <w:t xml:space="preserve"> complete </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3</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25</w:t>
            </w:r>
          </w:p>
        </w:tc>
      </w:tr>
      <w:tr w:rsidR="00CE5371" w:rsidRPr="00615B2E" w:rsidTr="00852488">
        <w:tc>
          <w:tcPr>
            <w:tcW w:w="510" w:type="dxa"/>
            <w:vMerge/>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tcPr>
          <w:p w:rsidR="00CE5371" w:rsidRPr="00BD26CA" w:rsidRDefault="00CE5371" w:rsidP="00EF1053">
            <w:pPr>
              <w:jc w:val="both"/>
              <w:rPr>
                <w:rFonts w:ascii="Times New Roman" w:hAnsi="Times New Roman" w:cs="Times New Roman"/>
                <w:sz w:val="24"/>
                <w:szCs w:val="24"/>
              </w:rPr>
            </w:pP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Diploma</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2</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16.67</w:t>
            </w:r>
          </w:p>
        </w:tc>
      </w:tr>
      <w:tr w:rsidR="00CE5371" w:rsidRPr="00615B2E" w:rsidTr="00852488">
        <w:tc>
          <w:tcPr>
            <w:tcW w:w="510" w:type="dxa"/>
            <w:vMerge/>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tcPr>
          <w:p w:rsidR="00CE5371" w:rsidRPr="00BD26CA" w:rsidRDefault="00CE5371" w:rsidP="00EF1053">
            <w:pPr>
              <w:jc w:val="both"/>
              <w:rPr>
                <w:rFonts w:ascii="Times New Roman" w:hAnsi="Times New Roman" w:cs="Times New Roman"/>
                <w:sz w:val="24"/>
                <w:szCs w:val="24"/>
              </w:rPr>
            </w:pP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Degree</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w:t>
            </w:r>
          </w:p>
        </w:tc>
      </w:tr>
      <w:tr w:rsidR="00CE5371" w:rsidRPr="00615B2E" w:rsidTr="00852488">
        <w:tc>
          <w:tcPr>
            <w:tcW w:w="510" w:type="dxa"/>
            <w:vMerge/>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tcPr>
          <w:p w:rsidR="00CE5371" w:rsidRPr="00BD26CA" w:rsidRDefault="00CE5371" w:rsidP="00EF1053">
            <w:pPr>
              <w:jc w:val="both"/>
              <w:rPr>
                <w:rFonts w:ascii="Times New Roman" w:hAnsi="Times New Roman" w:cs="Times New Roman"/>
                <w:sz w:val="24"/>
                <w:szCs w:val="24"/>
              </w:rPr>
            </w:pP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 xml:space="preserve">Master </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w:t>
            </w:r>
          </w:p>
        </w:tc>
      </w:tr>
      <w:tr w:rsidR="00CE5371" w:rsidRPr="00615B2E" w:rsidTr="00852488">
        <w:tc>
          <w:tcPr>
            <w:tcW w:w="510" w:type="dxa"/>
            <w:vMerge/>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tcPr>
          <w:p w:rsidR="00CE5371" w:rsidRPr="00BD26CA" w:rsidRDefault="00CE5371" w:rsidP="00EF1053">
            <w:pPr>
              <w:jc w:val="both"/>
              <w:rPr>
                <w:rFonts w:ascii="Times New Roman" w:hAnsi="Times New Roman" w:cs="Times New Roman"/>
                <w:sz w:val="24"/>
                <w:szCs w:val="24"/>
              </w:rPr>
            </w:pP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 xml:space="preserve">Total </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12</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100</w:t>
            </w:r>
          </w:p>
        </w:tc>
      </w:tr>
      <w:tr w:rsidR="00CE5371" w:rsidRPr="00615B2E" w:rsidTr="00852488">
        <w:tc>
          <w:tcPr>
            <w:tcW w:w="510" w:type="dxa"/>
            <w:vMerge w:val="restart"/>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val="restart"/>
          </w:tcPr>
          <w:p w:rsidR="00CE5371" w:rsidRPr="00BD26CA" w:rsidRDefault="001A2159" w:rsidP="00EF1053">
            <w:pPr>
              <w:tabs>
                <w:tab w:val="left" w:pos="709"/>
                <w:tab w:val="left" w:pos="1332"/>
              </w:tabs>
              <w:suppressAutoHyphens/>
              <w:jc w:val="both"/>
              <w:rPr>
                <w:rFonts w:ascii="Times New Roman" w:hAnsi="Times New Roman" w:cs="Times New Roman"/>
                <w:sz w:val="24"/>
                <w:szCs w:val="24"/>
              </w:rPr>
            </w:pPr>
            <w:r w:rsidRPr="00BD26CA">
              <w:rPr>
                <w:rFonts w:ascii="Times New Roman" w:hAnsi="Times New Roman" w:cs="Times New Roman"/>
                <w:sz w:val="24"/>
                <w:szCs w:val="24"/>
              </w:rPr>
              <w:t xml:space="preserve"> Area  of study</w:t>
            </w:r>
            <w:r w:rsidR="00CE5371" w:rsidRPr="00BD26CA">
              <w:rPr>
                <w:rFonts w:ascii="Times New Roman" w:hAnsi="Times New Roman" w:cs="Times New Roman"/>
                <w:sz w:val="24"/>
                <w:szCs w:val="24"/>
              </w:rPr>
              <w:t xml:space="preserve"> </w:t>
            </w: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 xml:space="preserve">PE teacher </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2</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16.67</w:t>
            </w:r>
          </w:p>
        </w:tc>
      </w:tr>
      <w:tr w:rsidR="00CE5371" w:rsidRPr="00615B2E" w:rsidTr="00852488">
        <w:tc>
          <w:tcPr>
            <w:tcW w:w="510" w:type="dxa"/>
            <w:vMerge/>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tcPr>
          <w:p w:rsidR="00CE5371" w:rsidRPr="00BD26CA" w:rsidRDefault="00CE5371" w:rsidP="00EF1053">
            <w:pPr>
              <w:jc w:val="both"/>
              <w:rPr>
                <w:rFonts w:ascii="Times New Roman" w:hAnsi="Times New Roman" w:cs="Times New Roman"/>
                <w:sz w:val="24"/>
                <w:szCs w:val="24"/>
              </w:rPr>
            </w:pP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Other profession</w:t>
            </w:r>
          </w:p>
        </w:tc>
        <w:tc>
          <w:tcPr>
            <w:tcW w:w="935" w:type="dxa"/>
          </w:tcPr>
          <w:p w:rsidR="00CE5371" w:rsidRPr="00BD26CA" w:rsidRDefault="00CE5371" w:rsidP="00EF1053">
            <w:pPr>
              <w:jc w:val="both"/>
              <w:rPr>
                <w:rFonts w:ascii="Times New Roman" w:hAnsi="Times New Roman" w:cs="Times New Roman"/>
                <w:sz w:val="24"/>
                <w:szCs w:val="24"/>
              </w:rPr>
            </w:pPr>
          </w:p>
        </w:tc>
        <w:tc>
          <w:tcPr>
            <w:tcW w:w="1375" w:type="dxa"/>
          </w:tcPr>
          <w:p w:rsidR="00CE5371" w:rsidRPr="00BD26CA" w:rsidRDefault="00CE5371" w:rsidP="00EF1053">
            <w:pPr>
              <w:jc w:val="both"/>
              <w:rPr>
                <w:rFonts w:ascii="Times New Roman" w:hAnsi="Times New Roman" w:cs="Times New Roman"/>
                <w:sz w:val="24"/>
                <w:szCs w:val="24"/>
              </w:rPr>
            </w:pPr>
          </w:p>
        </w:tc>
      </w:tr>
      <w:tr w:rsidR="00CE5371" w:rsidRPr="00615B2E" w:rsidTr="00852488">
        <w:tc>
          <w:tcPr>
            <w:tcW w:w="510" w:type="dxa"/>
            <w:vMerge/>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tcPr>
          <w:p w:rsidR="00CE5371" w:rsidRPr="00BD26CA" w:rsidRDefault="00CE5371" w:rsidP="00EF1053">
            <w:pPr>
              <w:jc w:val="both"/>
              <w:rPr>
                <w:rFonts w:ascii="Times New Roman" w:hAnsi="Times New Roman" w:cs="Times New Roman"/>
                <w:sz w:val="24"/>
                <w:szCs w:val="24"/>
              </w:rPr>
            </w:pP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 xml:space="preserve">Coaching </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w:t>
            </w:r>
          </w:p>
        </w:tc>
      </w:tr>
      <w:tr w:rsidR="00CE5371" w:rsidRPr="00615B2E" w:rsidTr="00852488">
        <w:tc>
          <w:tcPr>
            <w:tcW w:w="510" w:type="dxa"/>
            <w:vMerge/>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tcPr>
          <w:p w:rsidR="00CE5371" w:rsidRPr="00BD26CA" w:rsidRDefault="00CE5371" w:rsidP="00EF1053">
            <w:pPr>
              <w:jc w:val="both"/>
              <w:rPr>
                <w:rFonts w:ascii="Times New Roman" w:hAnsi="Times New Roman" w:cs="Times New Roman"/>
                <w:sz w:val="24"/>
                <w:szCs w:val="24"/>
              </w:rPr>
            </w:pP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 xml:space="preserve">Other  </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10</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83.33</w:t>
            </w:r>
          </w:p>
        </w:tc>
      </w:tr>
      <w:tr w:rsidR="00CE5371" w:rsidRPr="00615B2E" w:rsidTr="00852488">
        <w:tc>
          <w:tcPr>
            <w:tcW w:w="510" w:type="dxa"/>
            <w:vMerge/>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tcPr>
          <w:p w:rsidR="00CE5371" w:rsidRPr="00BD26CA" w:rsidRDefault="00CE5371" w:rsidP="00EF1053">
            <w:pPr>
              <w:jc w:val="both"/>
              <w:rPr>
                <w:rFonts w:ascii="Times New Roman" w:hAnsi="Times New Roman" w:cs="Times New Roman"/>
                <w:sz w:val="24"/>
                <w:szCs w:val="24"/>
              </w:rPr>
            </w:pP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 xml:space="preserve">Total </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12</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100</w:t>
            </w:r>
          </w:p>
        </w:tc>
      </w:tr>
      <w:tr w:rsidR="00CE5371" w:rsidRPr="00615B2E" w:rsidTr="00852488">
        <w:tc>
          <w:tcPr>
            <w:tcW w:w="510" w:type="dxa"/>
            <w:vMerge w:val="restart"/>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val="restart"/>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Do you have coaching license</w:t>
            </w: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 xml:space="preserve">Yes </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w:t>
            </w:r>
          </w:p>
        </w:tc>
      </w:tr>
      <w:tr w:rsidR="00CE5371" w:rsidRPr="00615B2E" w:rsidTr="00852488">
        <w:tc>
          <w:tcPr>
            <w:tcW w:w="510" w:type="dxa"/>
            <w:vMerge/>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tcPr>
          <w:p w:rsidR="00CE5371" w:rsidRPr="00BD26CA" w:rsidRDefault="00CE5371" w:rsidP="00EF1053">
            <w:pPr>
              <w:jc w:val="both"/>
              <w:rPr>
                <w:rFonts w:ascii="Times New Roman" w:hAnsi="Times New Roman" w:cs="Times New Roman"/>
                <w:sz w:val="24"/>
                <w:szCs w:val="24"/>
              </w:rPr>
            </w:pP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 xml:space="preserve">No </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12</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100</w:t>
            </w:r>
          </w:p>
        </w:tc>
      </w:tr>
      <w:tr w:rsidR="00CE5371" w:rsidRPr="00615B2E" w:rsidTr="00852488">
        <w:tc>
          <w:tcPr>
            <w:tcW w:w="510" w:type="dxa"/>
            <w:vMerge/>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tcPr>
          <w:p w:rsidR="00CE5371" w:rsidRPr="00BD26CA" w:rsidRDefault="00CE5371" w:rsidP="00EF1053">
            <w:pPr>
              <w:jc w:val="both"/>
              <w:rPr>
                <w:rFonts w:ascii="Times New Roman" w:hAnsi="Times New Roman" w:cs="Times New Roman"/>
                <w:sz w:val="24"/>
                <w:szCs w:val="24"/>
              </w:rPr>
            </w:pP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 xml:space="preserve">Total </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12</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100</w:t>
            </w:r>
          </w:p>
        </w:tc>
      </w:tr>
      <w:tr w:rsidR="00CE5371" w:rsidRPr="00615B2E" w:rsidTr="00852488">
        <w:tc>
          <w:tcPr>
            <w:tcW w:w="510" w:type="dxa"/>
            <w:vMerge w:val="restart"/>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val="restart"/>
          </w:tcPr>
          <w:p w:rsidR="00CE5371" w:rsidRPr="00BD26CA" w:rsidRDefault="00CE5371" w:rsidP="00EF1053">
            <w:pPr>
              <w:tabs>
                <w:tab w:val="left" w:pos="709"/>
                <w:tab w:val="left" w:pos="1332"/>
                <w:tab w:val="left" w:pos="6015"/>
              </w:tabs>
              <w:suppressAutoHyphens/>
              <w:jc w:val="both"/>
              <w:rPr>
                <w:rFonts w:ascii="Times New Roman" w:hAnsi="Times New Roman" w:cs="Times New Roman"/>
                <w:b/>
                <w:sz w:val="24"/>
                <w:szCs w:val="24"/>
              </w:rPr>
            </w:pPr>
            <w:r w:rsidRPr="00BD26CA">
              <w:rPr>
                <w:rFonts w:ascii="Times New Roman" w:hAnsi="Times New Roman" w:cs="Times New Roman"/>
                <w:sz w:val="24"/>
                <w:szCs w:val="24"/>
              </w:rPr>
              <w:t>What inspires you to be a coach?</w:t>
            </w:r>
          </w:p>
          <w:p w:rsidR="00CE5371" w:rsidRPr="00BD26CA" w:rsidRDefault="00CE5371" w:rsidP="00EF1053">
            <w:pPr>
              <w:jc w:val="both"/>
              <w:rPr>
                <w:rFonts w:ascii="Times New Roman" w:hAnsi="Times New Roman" w:cs="Times New Roman"/>
                <w:sz w:val="24"/>
                <w:szCs w:val="24"/>
              </w:rPr>
            </w:pP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 xml:space="preserve">For recreation   </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w:t>
            </w:r>
          </w:p>
        </w:tc>
      </w:tr>
      <w:tr w:rsidR="00CE5371" w:rsidRPr="00615B2E" w:rsidTr="00852488">
        <w:tc>
          <w:tcPr>
            <w:tcW w:w="510" w:type="dxa"/>
            <w:vMerge/>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tcPr>
          <w:p w:rsidR="00CE5371" w:rsidRPr="00BD26CA" w:rsidRDefault="00CE5371" w:rsidP="00EF1053">
            <w:pPr>
              <w:jc w:val="both"/>
              <w:rPr>
                <w:rFonts w:ascii="Times New Roman" w:hAnsi="Times New Roman" w:cs="Times New Roman"/>
                <w:sz w:val="24"/>
                <w:szCs w:val="24"/>
              </w:rPr>
            </w:pP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to support youngsters</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7</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58.33</w:t>
            </w:r>
          </w:p>
        </w:tc>
      </w:tr>
      <w:tr w:rsidR="00CE5371" w:rsidRPr="00615B2E" w:rsidTr="00852488">
        <w:tc>
          <w:tcPr>
            <w:tcW w:w="510" w:type="dxa"/>
            <w:vMerge/>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tcPr>
          <w:p w:rsidR="00CE5371" w:rsidRPr="00BD26CA" w:rsidRDefault="00CE5371" w:rsidP="00EF1053">
            <w:pPr>
              <w:jc w:val="both"/>
              <w:rPr>
                <w:rFonts w:ascii="Times New Roman" w:hAnsi="Times New Roman" w:cs="Times New Roman"/>
                <w:sz w:val="24"/>
                <w:szCs w:val="24"/>
              </w:rPr>
            </w:pP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For the love of the game</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5</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41.67</w:t>
            </w:r>
          </w:p>
        </w:tc>
      </w:tr>
      <w:tr w:rsidR="00CE5371" w:rsidRPr="00615B2E" w:rsidTr="00852488">
        <w:tc>
          <w:tcPr>
            <w:tcW w:w="510" w:type="dxa"/>
            <w:vMerge/>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tcPr>
          <w:p w:rsidR="00CE5371" w:rsidRPr="00BD26CA" w:rsidRDefault="00CE5371" w:rsidP="00EF1053">
            <w:pPr>
              <w:jc w:val="both"/>
              <w:rPr>
                <w:rFonts w:ascii="Times New Roman" w:hAnsi="Times New Roman" w:cs="Times New Roman"/>
                <w:sz w:val="24"/>
                <w:szCs w:val="24"/>
              </w:rPr>
            </w:pP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 xml:space="preserve">for business   </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w:t>
            </w:r>
          </w:p>
        </w:tc>
      </w:tr>
      <w:tr w:rsidR="00CE5371" w:rsidRPr="00615B2E" w:rsidTr="00852488">
        <w:tc>
          <w:tcPr>
            <w:tcW w:w="510" w:type="dxa"/>
            <w:vMerge/>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tcPr>
          <w:p w:rsidR="00CE5371" w:rsidRPr="00BD26CA" w:rsidRDefault="00CE5371" w:rsidP="00EF1053">
            <w:pPr>
              <w:jc w:val="both"/>
              <w:rPr>
                <w:rFonts w:ascii="Times New Roman" w:hAnsi="Times New Roman" w:cs="Times New Roman"/>
                <w:sz w:val="24"/>
                <w:szCs w:val="24"/>
              </w:rPr>
            </w:pP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 xml:space="preserve">Total </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12</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100</w:t>
            </w:r>
          </w:p>
        </w:tc>
      </w:tr>
      <w:tr w:rsidR="00CE5371" w:rsidRPr="00615B2E" w:rsidTr="00852488">
        <w:tc>
          <w:tcPr>
            <w:tcW w:w="510" w:type="dxa"/>
            <w:vMerge w:val="restart"/>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val="restart"/>
          </w:tcPr>
          <w:p w:rsidR="00CE5371" w:rsidRPr="00BD26CA" w:rsidRDefault="00CE5371" w:rsidP="00EF1053">
            <w:pPr>
              <w:tabs>
                <w:tab w:val="left" w:pos="709"/>
                <w:tab w:val="left" w:pos="1332"/>
                <w:tab w:val="left" w:pos="6015"/>
              </w:tabs>
              <w:suppressAutoHyphens/>
              <w:jc w:val="both"/>
              <w:rPr>
                <w:rFonts w:ascii="Times New Roman" w:hAnsi="Times New Roman" w:cs="Times New Roman"/>
                <w:sz w:val="24"/>
                <w:szCs w:val="24"/>
              </w:rPr>
            </w:pPr>
            <w:r w:rsidRPr="00BD26CA">
              <w:rPr>
                <w:rFonts w:ascii="Times New Roman" w:hAnsi="Times New Roman" w:cs="Times New Roman"/>
                <w:sz w:val="24"/>
                <w:szCs w:val="24"/>
              </w:rPr>
              <w:t xml:space="preserve"> </w:t>
            </w:r>
            <w:r w:rsidR="001A2159" w:rsidRPr="00BD26CA">
              <w:rPr>
                <w:rFonts w:ascii="Times New Roman" w:hAnsi="Times New Roman" w:cs="Times New Roman"/>
                <w:sz w:val="24"/>
                <w:szCs w:val="24"/>
              </w:rPr>
              <w:t>Y</w:t>
            </w:r>
            <w:r w:rsidRPr="00BD26CA">
              <w:rPr>
                <w:rFonts w:ascii="Times New Roman" w:hAnsi="Times New Roman" w:cs="Times New Roman"/>
                <w:sz w:val="24"/>
                <w:szCs w:val="24"/>
              </w:rPr>
              <w:t>ears</w:t>
            </w:r>
            <w:r w:rsidR="001A2159" w:rsidRPr="00BD26CA">
              <w:rPr>
                <w:rFonts w:ascii="Times New Roman" w:hAnsi="Times New Roman" w:cs="Times New Roman"/>
                <w:sz w:val="24"/>
                <w:szCs w:val="24"/>
              </w:rPr>
              <w:t xml:space="preserve"> </w:t>
            </w:r>
            <w:r w:rsidRPr="00BD26CA">
              <w:rPr>
                <w:rFonts w:ascii="Times New Roman" w:hAnsi="Times New Roman" w:cs="Times New Roman"/>
                <w:sz w:val="24"/>
                <w:szCs w:val="24"/>
              </w:rPr>
              <w:t xml:space="preserve">of experience </w:t>
            </w: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 xml:space="preserve">Less than 1 year       </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7</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58.33</w:t>
            </w:r>
          </w:p>
        </w:tc>
      </w:tr>
      <w:tr w:rsidR="00CE5371" w:rsidRPr="00615B2E" w:rsidTr="00852488">
        <w:tc>
          <w:tcPr>
            <w:tcW w:w="510" w:type="dxa"/>
            <w:vMerge/>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tcPr>
          <w:p w:rsidR="00CE5371" w:rsidRPr="00BD26CA" w:rsidRDefault="00CE5371" w:rsidP="00EF1053">
            <w:pPr>
              <w:jc w:val="both"/>
              <w:rPr>
                <w:rFonts w:ascii="Times New Roman" w:hAnsi="Times New Roman" w:cs="Times New Roman"/>
                <w:sz w:val="24"/>
                <w:szCs w:val="24"/>
              </w:rPr>
            </w:pP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 xml:space="preserve">1-2 years   </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5</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41.67</w:t>
            </w:r>
          </w:p>
        </w:tc>
      </w:tr>
      <w:tr w:rsidR="00CE5371" w:rsidRPr="00615B2E" w:rsidTr="00852488">
        <w:tc>
          <w:tcPr>
            <w:tcW w:w="510" w:type="dxa"/>
            <w:vMerge/>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tcPr>
          <w:p w:rsidR="00CE5371" w:rsidRPr="00BD26CA" w:rsidRDefault="00CE5371" w:rsidP="00EF1053">
            <w:pPr>
              <w:jc w:val="both"/>
              <w:rPr>
                <w:rFonts w:ascii="Times New Roman" w:hAnsi="Times New Roman" w:cs="Times New Roman"/>
                <w:sz w:val="24"/>
                <w:szCs w:val="24"/>
              </w:rPr>
            </w:pP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3-4 years</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w:t>
            </w:r>
          </w:p>
        </w:tc>
      </w:tr>
      <w:tr w:rsidR="00CE5371" w:rsidRPr="00615B2E" w:rsidTr="00852488">
        <w:trPr>
          <w:trHeight w:val="293"/>
        </w:trPr>
        <w:tc>
          <w:tcPr>
            <w:tcW w:w="510" w:type="dxa"/>
            <w:vMerge/>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tcPr>
          <w:p w:rsidR="00CE5371" w:rsidRPr="00BD26CA" w:rsidRDefault="00CE5371" w:rsidP="00EF1053">
            <w:pPr>
              <w:jc w:val="both"/>
              <w:rPr>
                <w:rFonts w:ascii="Times New Roman" w:hAnsi="Times New Roman" w:cs="Times New Roman"/>
                <w:sz w:val="24"/>
                <w:szCs w:val="24"/>
              </w:rPr>
            </w:pP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above 5 years</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w:t>
            </w:r>
          </w:p>
        </w:tc>
      </w:tr>
      <w:tr w:rsidR="00CE5371" w:rsidRPr="00615B2E" w:rsidTr="00852488">
        <w:trPr>
          <w:trHeight w:val="89"/>
        </w:trPr>
        <w:tc>
          <w:tcPr>
            <w:tcW w:w="510" w:type="dxa"/>
            <w:vMerge/>
          </w:tcPr>
          <w:p w:rsidR="00CE5371" w:rsidRPr="00BD26CA" w:rsidRDefault="00CE5371" w:rsidP="00EF1053">
            <w:pPr>
              <w:pStyle w:val="ListParagraph"/>
              <w:numPr>
                <w:ilvl w:val="0"/>
                <w:numId w:val="18"/>
              </w:numPr>
              <w:jc w:val="both"/>
              <w:rPr>
                <w:rFonts w:ascii="Times New Roman" w:hAnsi="Times New Roman" w:cs="Times New Roman"/>
                <w:sz w:val="24"/>
                <w:szCs w:val="24"/>
              </w:rPr>
            </w:pPr>
          </w:p>
        </w:tc>
        <w:tc>
          <w:tcPr>
            <w:tcW w:w="3738" w:type="dxa"/>
            <w:vMerge/>
          </w:tcPr>
          <w:p w:rsidR="00CE5371" w:rsidRPr="00BD26CA" w:rsidRDefault="00CE5371" w:rsidP="00EF1053">
            <w:pPr>
              <w:jc w:val="both"/>
              <w:rPr>
                <w:rFonts w:ascii="Times New Roman" w:hAnsi="Times New Roman" w:cs="Times New Roman"/>
                <w:sz w:val="24"/>
                <w:szCs w:val="24"/>
              </w:rPr>
            </w:pPr>
          </w:p>
        </w:tc>
        <w:tc>
          <w:tcPr>
            <w:tcW w:w="2766"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 xml:space="preserve">Total </w:t>
            </w:r>
          </w:p>
        </w:tc>
        <w:tc>
          <w:tcPr>
            <w:tcW w:w="93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12</w:t>
            </w:r>
          </w:p>
        </w:tc>
        <w:tc>
          <w:tcPr>
            <w:tcW w:w="1375" w:type="dxa"/>
          </w:tcPr>
          <w:p w:rsidR="00CE5371" w:rsidRPr="00BD26CA" w:rsidRDefault="00CE5371" w:rsidP="00EF1053">
            <w:pPr>
              <w:jc w:val="both"/>
              <w:rPr>
                <w:rFonts w:ascii="Times New Roman" w:hAnsi="Times New Roman" w:cs="Times New Roman"/>
                <w:sz w:val="24"/>
                <w:szCs w:val="24"/>
              </w:rPr>
            </w:pPr>
            <w:r w:rsidRPr="00BD26CA">
              <w:rPr>
                <w:rFonts w:ascii="Times New Roman" w:hAnsi="Times New Roman" w:cs="Times New Roman"/>
                <w:sz w:val="24"/>
                <w:szCs w:val="24"/>
              </w:rPr>
              <w:t>100</w:t>
            </w:r>
          </w:p>
        </w:tc>
      </w:tr>
    </w:tbl>
    <w:p w:rsidR="00CE5371" w:rsidRPr="00615B2E" w:rsidRDefault="00CE5371" w:rsidP="003238D6">
      <w:pPr>
        <w:spacing w:line="360" w:lineRule="auto"/>
        <w:jc w:val="both"/>
        <w:rPr>
          <w:rFonts w:ascii="Times New Roman" w:hAnsi="Times New Roman" w:cs="Times New Roman"/>
          <w:sz w:val="4"/>
          <w:szCs w:val="24"/>
        </w:rPr>
      </w:pPr>
      <w:r w:rsidRPr="00615B2E">
        <w:rPr>
          <w:rFonts w:ascii="Times New Roman" w:hAnsi="Times New Roman" w:cs="Times New Roman"/>
          <w:sz w:val="24"/>
          <w:szCs w:val="24"/>
        </w:rPr>
        <w:t xml:space="preserve"> </w:t>
      </w:r>
    </w:p>
    <w:p w:rsidR="00EF1053" w:rsidRDefault="00EF1053" w:rsidP="003238D6">
      <w:pPr>
        <w:spacing w:line="360" w:lineRule="auto"/>
        <w:jc w:val="both"/>
        <w:rPr>
          <w:rFonts w:ascii="Times New Roman" w:hAnsi="Times New Roman" w:cs="Times New Roman"/>
          <w:sz w:val="24"/>
          <w:szCs w:val="24"/>
        </w:rPr>
      </w:pPr>
    </w:p>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lastRenderedPageBreak/>
        <w:t xml:space="preserve">According table1, item1, 100 %( 12) coaches were male, and 75% (9) of the respondents were between ages 18-25 years and 25% (3) of the respondents are between 26-35years old. This implies that they young enough. As the result shows that,33.33%(4)  of the coaches were coach in U13, 33.33%(4)  of the coaches were coach in U15 and 33.33%(4)  of the coaches were coach in U17. This indicates that, all youth football projects in Oromo zone have coaches. </w:t>
      </w:r>
    </w:p>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In relation to coaches educational states, 58.33% (7) of coaches were 10</w:t>
      </w:r>
      <w:r w:rsidRPr="00615B2E">
        <w:rPr>
          <w:rFonts w:ascii="Times New Roman" w:hAnsi="Times New Roman" w:cs="Times New Roman"/>
          <w:sz w:val="24"/>
          <w:szCs w:val="24"/>
          <w:vertAlign w:val="superscript"/>
        </w:rPr>
        <w:t>th</w:t>
      </w:r>
      <w:r w:rsidRPr="00615B2E">
        <w:rPr>
          <w:rFonts w:ascii="Times New Roman" w:hAnsi="Times New Roman" w:cs="Times New Roman"/>
          <w:sz w:val="24"/>
          <w:szCs w:val="24"/>
        </w:rPr>
        <w:t xml:space="preserve"> complete, 25% (3) coaches were 12</w:t>
      </w:r>
      <w:r w:rsidRPr="00615B2E">
        <w:rPr>
          <w:rFonts w:ascii="Times New Roman" w:hAnsi="Times New Roman" w:cs="Times New Roman"/>
          <w:sz w:val="24"/>
          <w:szCs w:val="24"/>
          <w:vertAlign w:val="superscript"/>
        </w:rPr>
        <w:t>th</w:t>
      </w:r>
      <w:r w:rsidRPr="00615B2E">
        <w:rPr>
          <w:rFonts w:ascii="Times New Roman" w:hAnsi="Times New Roman" w:cs="Times New Roman"/>
          <w:sz w:val="24"/>
          <w:szCs w:val="24"/>
        </w:rPr>
        <w:t xml:space="preserve"> complete and 16.67% (2) of the respondents were diploma graduate. And regarding to coaching license, 100% (12) of coaches did not have football coaching license. This indicates that, all volunteers’ coaches did not have any football coaching license and most of them did not certified in physical education. </w:t>
      </w:r>
    </w:p>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In relation to inspires, 58.33% (7)of coaches participate in coaching for sake of supporting youngster, and  41.67%(5)  of the respondent response that, they participate in youth projects coach because of loved game. This result shows that, the inspiration of coaches are interest based rather than professional. </w:t>
      </w:r>
    </w:p>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In relation to the experience of the coaches, 58.33 % (7) of the coaches less than 1years of experience and 41.67% (5) of them have 1-2 </w:t>
      </w:r>
      <w:r w:rsidR="00DD1914" w:rsidRPr="00615B2E">
        <w:rPr>
          <w:rFonts w:ascii="Times New Roman" w:hAnsi="Times New Roman" w:cs="Times New Roman"/>
          <w:sz w:val="24"/>
          <w:szCs w:val="24"/>
        </w:rPr>
        <w:t>years’ experience</w:t>
      </w:r>
      <w:r w:rsidRPr="00615B2E">
        <w:rPr>
          <w:rFonts w:ascii="Times New Roman" w:hAnsi="Times New Roman" w:cs="Times New Roman"/>
          <w:sz w:val="24"/>
          <w:szCs w:val="24"/>
        </w:rPr>
        <w:t>. Therefore, it is possible to say that, the most of coaches were fresh coaches and they have little experience, skill and knowledge on coaching.</w:t>
      </w:r>
      <w:r w:rsidR="00E76973" w:rsidRPr="00615B2E">
        <w:rPr>
          <w:rFonts w:ascii="Times New Roman" w:hAnsi="Times New Roman" w:cs="Times New Roman"/>
          <w:sz w:val="24"/>
          <w:szCs w:val="24"/>
        </w:rPr>
        <w:t xml:space="preserve"> </w:t>
      </w:r>
      <w:r w:rsidRPr="00615B2E">
        <w:rPr>
          <w:rFonts w:ascii="Times New Roman" w:hAnsi="Times New Roman" w:cs="Times New Roman"/>
          <w:sz w:val="24"/>
          <w:szCs w:val="24"/>
        </w:rPr>
        <w:t>In generally from the above information we have to  concluded that the majority of the coaches are assess with out of  the experience, coaching license  and appropriate educational back ground.</w:t>
      </w:r>
    </w:p>
    <w:p w:rsidR="00FB3086" w:rsidRDefault="00FB3086">
      <w:pPr>
        <w:rPr>
          <w:rFonts w:ascii="Times New Roman" w:eastAsiaTheme="majorEastAsia" w:hAnsi="Times New Roman" w:cs="Times New Roman"/>
          <w:b/>
          <w:bCs/>
          <w:iCs/>
          <w:sz w:val="24"/>
        </w:rPr>
      </w:pPr>
      <w:r>
        <w:rPr>
          <w:rFonts w:ascii="Times New Roman" w:hAnsi="Times New Roman" w:cs="Times New Roman"/>
          <w:i/>
          <w:sz w:val="24"/>
        </w:rPr>
        <w:br w:type="page"/>
      </w:r>
    </w:p>
    <w:p w:rsidR="00CE5371" w:rsidRPr="00615B2E" w:rsidRDefault="0034718E" w:rsidP="00DD1914">
      <w:pPr>
        <w:pStyle w:val="Heading4"/>
        <w:rPr>
          <w:rFonts w:ascii="Times New Roman" w:hAnsi="Times New Roman" w:cs="Times New Roman"/>
          <w:i w:val="0"/>
          <w:color w:val="auto"/>
          <w:sz w:val="24"/>
        </w:rPr>
      </w:pPr>
      <w:bookmarkStart w:id="157" w:name="_Toc523313407"/>
      <w:r>
        <w:rPr>
          <w:rFonts w:ascii="Times New Roman" w:hAnsi="Times New Roman" w:cs="Times New Roman"/>
          <w:i w:val="0"/>
          <w:color w:val="auto"/>
          <w:sz w:val="24"/>
        </w:rPr>
        <w:lastRenderedPageBreak/>
        <w:t>Table3</w:t>
      </w:r>
      <w:r w:rsidR="00DD1914" w:rsidRPr="00615B2E">
        <w:rPr>
          <w:rFonts w:ascii="Times New Roman" w:hAnsi="Times New Roman" w:cs="Times New Roman"/>
          <w:i w:val="0"/>
          <w:color w:val="auto"/>
          <w:sz w:val="24"/>
        </w:rPr>
        <w:t>:</w:t>
      </w:r>
      <w:r>
        <w:rPr>
          <w:rFonts w:ascii="Times New Roman" w:hAnsi="Times New Roman" w:cs="Times New Roman"/>
          <w:i w:val="0"/>
          <w:color w:val="auto"/>
          <w:sz w:val="24"/>
        </w:rPr>
        <w:t xml:space="preserve"> </w:t>
      </w:r>
      <w:r w:rsidR="001A2159" w:rsidRPr="00615B2E">
        <w:rPr>
          <w:rFonts w:ascii="Times New Roman" w:hAnsi="Times New Roman" w:cs="Times New Roman"/>
          <w:i w:val="0"/>
          <w:color w:val="auto"/>
          <w:sz w:val="24"/>
        </w:rPr>
        <w:t xml:space="preserve"> Demographic participant of trainees</w:t>
      </w:r>
      <w:bookmarkEnd w:id="157"/>
      <w:r w:rsidR="001A2159" w:rsidRPr="00615B2E">
        <w:rPr>
          <w:rFonts w:ascii="Times New Roman" w:hAnsi="Times New Roman" w:cs="Times New Roman"/>
          <w:i w:val="0"/>
          <w:color w:val="auto"/>
          <w:sz w:val="24"/>
        </w:rPr>
        <w:t xml:space="preserve">  </w:t>
      </w:r>
      <w:r w:rsidR="00CE5371" w:rsidRPr="00615B2E">
        <w:rPr>
          <w:rFonts w:ascii="Times New Roman" w:hAnsi="Times New Roman" w:cs="Times New Roman"/>
          <w:i w:val="0"/>
          <w:color w:val="auto"/>
          <w:sz w:val="24"/>
        </w:rPr>
        <w:t xml:space="preserve"> </w:t>
      </w:r>
    </w:p>
    <w:tbl>
      <w:tblPr>
        <w:tblStyle w:val="TableGrid"/>
        <w:tblpPr w:leftFromText="180" w:rightFromText="180" w:vertAnchor="text" w:horzAnchor="margin" w:tblpXSpec="center" w:tblpY="451"/>
        <w:tblW w:w="9504" w:type="dxa"/>
        <w:tblLayout w:type="fixed"/>
        <w:tblLook w:val="04A0" w:firstRow="1" w:lastRow="0" w:firstColumn="1" w:lastColumn="0" w:noHBand="0" w:noVBand="1"/>
      </w:tblPr>
      <w:tblGrid>
        <w:gridCol w:w="432"/>
        <w:gridCol w:w="5130"/>
        <w:gridCol w:w="1890"/>
        <w:gridCol w:w="1014"/>
        <w:gridCol w:w="13"/>
        <w:gridCol w:w="1025"/>
      </w:tblGrid>
      <w:tr w:rsidR="00CE5371" w:rsidRPr="00615B2E" w:rsidTr="006D5701">
        <w:trPr>
          <w:trHeight w:val="438"/>
        </w:trPr>
        <w:tc>
          <w:tcPr>
            <w:tcW w:w="432" w:type="dxa"/>
            <w:vMerge w:val="restart"/>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N</w:t>
            </w:r>
            <w:r w:rsidRPr="00615B2E">
              <w:rPr>
                <w:rFonts w:ascii="Times New Roman" w:hAnsi="Times New Roman" w:cs="Times New Roman"/>
                <w:sz w:val="24"/>
                <w:szCs w:val="24"/>
                <w:u w:val="single"/>
              </w:rPr>
              <w:t>o</w:t>
            </w:r>
          </w:p>
        </w:tc>
        <w:tc>
          <w:tcPr>
            <w:tcW w:w="5130" w:type="dxa"/>
            <w:vMerge w:val="restart"/>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Item </w:t>
            </w:r>
          </w:p>
        </w:tc>
        <w:tc>
          <w:tcPr>
            <w:tcW w:w="1890" w:type="dxa"/>
            <w:vMerge w:val="restart"/>
            <w:tcBorders>
              <w:righ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Alternative </w:t>
            </w:r>
          </w:p>
        </w:tc>
        <w:tc>
          <w:tcPr>
            <w:tcW w:w="2052" w:type="dxa"/>
            <w:gridSpan w:val="3"/>
            <w:tcBorders>
              <w:lef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Trainees Response </w:t>
            </w:r>
          </w:p>
        </w:tc>
      </w:tr>
      <w:tr w:rsidR="00CE5371" w:rsidRPr="00615B2E" w:rsidTr="006D5701">
        <w:trPr>
          <w:trHeight w:val="318"/>
        </w:trPr>
        <w:tc>
          <w:tcPr>
            <w:tcW w:w="432"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5130"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1890" w:type="dxa"/>
            <w:vMerge/>
            <w:tcBorders>
              <w:righ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p>
        </w:tc>
        <w:tc>
          <w:tcPr>
            <w:tcW w:w="1027" w:type="dxa"/>
            <w:gridSpan w:val="2"/>
            <w:tcBorders>
              <w:lef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1025" w:type="dxa"/>
            <w:tcBorders>
              <w:lef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w:t>
            </w:r>
          </w:p>
        </w:tc>
      </w:tr>
      <w:tr w:rsidR="00CE5371" w:rsidRPr="00615B2E" w:rsidTr="006D5701">
        <w:trPr>
          <w:trHeight w:val="122"/>
        </w:trPr>
        <w:tc>
          <w:tcPr>
            <w:tcW w:w="432" w:type="dxa"/>
            <w:vMerge w:val="restart"/>
            <w:tcBorders>
              <w:top w:val="single" w:sz="4" w:space="0" w:color="auto"/>
              <w:left w:val="single" w:sz="4" w:space="0" w:color="auto"/>
            </w:tcBorders>
          </w:tcPr>
          <w:p w:rsidR="00CE5371" w:rsidRPr="00900E60" w:rsidRDefault="00900E60" w:rsidP="00C83351">
            <w:pPr>
              <w:pStyle w:val="ListParagraph"/>
              <w:numPr>
                <w:ilvl w:val="0"/>
                <w:numId w:val="17"/>
              </w:numPr>
              <w:jc w:val="both"/>
              <w:rPr>
                <w:rFonts w:ascii="Times New Roman" w:hAnsi="Times New Roman" w:cs="Times New Roman"/>
                <w:sz w:val="24"/>
                <w:szCs w:val="24"/>
              </w:rPr>
            </w:pPr>
            <w:r w:rsidRPr="00900E60">
              <w:rPr>
                <w:rFonts w:ascii="Times New Roman" w:hAnsi="Times New Roman" w:cs="Times New Roman"/>
                <w:sz w:val="24"/>
                <w:szCs w:val="24"/>
              </w:rPr>
              <w:t xml:space="preserve">1. </w:t>
            </w:r>
          </w:p>
        </w:tc>
        <w:tc>
          <w:tcPr>
            <w:tcW w:w="5130" w:type="dxa"/>
            <w:vMerge w:val="restart"/>
            <w:tcBorders>
              <w:top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Age</w:t>
            </w:r>
          </w:p>
        </w:tc>
        <w:tc>
          <w:tcPr>
            <w:tcW w:w="1890" w:type="dxa"/>
            <w:tcBorders>
              <w:top w:val="single" w:sz="4" w:space="0" w:color="auto"/>
              <w:right w:val="single" w:sz="4" w:space="0" w:color="auto"/>
            </w:tcBorders>
          </w:tcPr>
          <w:p w:rsidR="00CE5371" w:rsidRPr="00615B2E" w:rsidRDefault="00CE5371" w:rsidP="00E76973">
            <w:pPr>
              <w:tabs>
                <w:tab w:val="left" w:pos="1332"/>
              </w:tabs>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10-13 years </w:t>
            </w:r>
          </w:p>
        </w:tc>
        <w:tc>
          <w:tcPr>
            <w:tcW w:w="1027" w:type="dxa"/>
            <w:gridSpan w:val="2"/>
            <w:tcBorders>
              <w:top w:val="single" w:sz="4" w:space="0" w:color="auto"/>
              <w:lef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19</w:t>
            </w:r>
          </w:p>
        </w:tc>
        <w:tc>
          <w:tcPr>
            <w:tcW w:w="1025" w:type="dxa"/>
            <w:tcBorders>
              <w:top w:val="single" w:sz="4" w:space="0" w:color="auto"/>
              <w:lef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15.33</w:t>
            </w:r>
          </w:p>
        </w:tc>
      </w:tr>
      <w:tr w:rsidR="00CE5371" w:rsidRPr="00615B2E" w:rsidTr="006D5701">
        <w:tc>
          <w:tcPr>
            <w:tcW w:w="432" w:type="dxa"/>
            <w:vMerge/>
            <w:tcBorders>
              <w:left w:val="single" w:sz="4" w:space="0" w:color="auto"/>
            </w:tcBorders>
          </w:tcPr>
          <w:p w:rsidR="00CE5371" w:rsidRPr="00615B2E" w:rsidRDefault="00CE5371" w:rsidP="00C83351">
            <w:pPr>
              <w:pStyle w:val="ListParagraph"/>
              <w:numPr>
                <w:ilvl w:val="0"/>
                <w:numId w:val="17"/>
              </w:numPr>
              <w:spacing w:line="276" w:lineRule="auto"/>
              <w:jc w:val="both"/>
              <w:rPr>
                <w:rFonts w:ascii="Times New Roman" w:hAnsi="Times New Roman" w:cs="Times New Roman"/>
                <w:sz w:val="24"/>
                <w:szCs w:val="24"/>
              </w:rPr>
            </w:pPr>
          </w:p>
        </w:tc>
        <w:tc>
          <w:tcPr>
            <w:tcW w:w="5130"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1890" w:type="dxa"/>
            <w:tcBorders>
              <w:right w:val="single" w:sz="4" w:space="0" w:color="auto"/>
            </w:tcBorders>
          </w:tcPr>
          <w:p w:rsidR="00CE5371" w:rsidRPr="00615B2E" w:rsidRDefault="00CE5371" w:rsidP="00E76973">
            <w:pPr>
              <w:tabs>
                <w:tab w:val="left" w:pos="1332"/>
              </w:tabs>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14-15 years </w:t>
            </w:r>
          </w:p>
        </w:tc>
        <w:tc>
          <w:tcPr>
            <w:tcW w:w="1027" w:type="dxa"/>
            <w:gridSpan w:val="2"/>
            <w:tcBorders>
              <w:lef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26</w:t>
            </w:r>
          </w:p>
        </w:tc>
        <w:tc>
          <w:tcPr>
            <w:tcW w:w="1025" w:type="dxa"/>
            <w:tcBorders>
              <w:lef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21.7</w:t>
            </w:r>
          </w:p>
        </w:tc>
      </w:tr>
      <w:tr w:rsidR="00CE5371" w:rsidRPr="00615B2E" w:rsidTr="006D5701">
        <w:trPr>
          <w:trHeight w:val="213"/>
        </w:trPr>
        <w:tc>
          <w:tcPr>
            <w:tcW w:w="432" w:type="dxa"/>
            <w:vMerge/>
            <w:tcBorders>
              <w:left w:val="single" w:sz="4" w:space="0" w:color="auto"/>
            </w:tcBorders>
          </w:tcPr>
          <w:p w:rsidR="00CE5371" w:rsidRPr="00615B2E" w:rsidRDefault="00CE5371" w:rsidP="00C83351">
            <w:pPr>
              <w:pStyle w:val="ListParagraph"/>
              <w:numPr>
                <w:ilvl w:val="0"/>
                <w:numId w:val="17"/>
              </w:numPr>
              <w:spacing w:line="276" w:lineRule="auto"/>
              <w:jc w:val="both"/>
              <w:rPr>
                <w:rFonts w:ascii="Times New Roman" w:hAnsi="Times New Roman" w:cs="Times New Roman"/>
                <w:sz w:val="24"/>
                <w:szCs w:val="24"/>
              </w:rPr>
            </w:pPr>
          </w:p>
        </w:tc>
        <w:tc>
          <w:tcPr>
            <w:tcW w:w="5130"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1890" w:type="dxa"/>
            <w:tcBorders>
              <w:right w:val="single" w:sz="4" w:space="0" w:color="auto"/>
            </w:tcBorders>
          </w:tcPr>
          <w:p w:rsidR="00CE5371" w:rsidRPr="00615B2E" w:rsidRDefault="00CE5371" w:rsidP="00E76973">
            <w:pPr>
              <w:tabs>
                <w:tab w:val="left" w:pos="1332"/>
              </w:tabs>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16-17 years </w:t>
            </w:r>
          </w:p>
        </w:tc>
        <w:tc>
          <w:tcPr>
            <w:tcW w:w="1027" w:type="dxa"/>
            <w:gridSpan w:val="2"/>
            <w:tcBorders>
              <w:lef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56</w:t>
            </w:r>
          </w:p>
        </w:tc>
        <w:tc>
          <w:tcPr>
            <w:tcW w:w="1025" w:type="dxa"/>
            <w:tcBorders>
              <w:lef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46.7</w:t>
            </w:r>
          </w:p>
        </w:tc>
      </w:tr>
      <w:tr w:rsidR="00CE5371" w:rsidRPr="00615B2E" w:rsidTr="006D5701">
        <w:trPr>
          <w:trHeight w:val="100"/>
        </w:trPr>
        <w:tc>
          <w:tcPr>
            <w:tcW w:w="432" w:type="dxa"/>
            <w:vMerge/>
            <w:tcBorders>
              <w:left w:val="single" w:sz="4" w:space="0" w:color="auto"/>
            </w:tcBorders>
          </w:tcPr>
          <w:p w:rsidR="00CE5371" w:rsidRPr="00615B2E" w:rsidRDefault="00CE5371" w:rsidP="00C83351">
            <w:pPr>
              <w:pStyle w:val="ListParagraph"/>
              <w:numPr>
                <w:ilvl w:val="0"/>
                <w:numId w:val="17"/>
              </w:numPr>
              <w:spacing w:line="276" w:lineRule="auto"/>
              <w:jc w:val="both"/>
              <w:rPr>
                <w:rFonts w:ascii="Times New Roman" w:hAnsi="Times New Roman" w:cs="Times New Roman"/>
                <w:sz w:val="24"/>
                <w:szCs w:val="24"/>
              </w:rPr>
            </w:pPr>
          </w:p>
        </w:tc>
        <w:tc>
          <w:tcPr>
            <w:tcW w:w="5130"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1890" w:type="dxa"/>
            <w:tcBorders>
              <w:right w:val="single" w:sz="4" w:space="0" w:color="auto"/>
            </w:tcBorders>
          </w:tcPr>
          <w:p w:rsidR="00CE5371" w:rsidRPr="00615B2E" w:rsidRDefault="00CE5371" w:rsidP="00E76973">
            <w:pPr>
              <w:tabs>
                <w:tab w:val="left" w:pos="1332"/>
              </w:tabs>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Above 17 years </w:t>
            </w:r>
          </w:p>
        </w:tc>
        <w:tc>
          <w:tcPr>
            <w:tcW w:w="1027" w:type="dxa"/>
            <w:gridSpan w:val="2"/>
            <w:tcBorders>
              <w:lef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19</w:t>
            </w:r>
          </w:p>
        </w:tc>
        <w:tc>
          <w:tcPr>
            <w:tcW w:w="1025" w:type="dxa"/>
            <w:tcBorders>
              <w:lef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15.33</w:t>
            </w:r>
          </w:p>
        </w:tc>
      </w:tr>
      <w:tr w:rsidR="00CE5371" w:rsidRPr="00615B2E" w:rsidTr="006D5701">
        <w:trPr>
          <w:trHeight w:val="100"/>
        </w:trPr>
        <w:tc>
          <w:tcPr>
            <w:tcW w:w="432" w:type="dxa"/>
            <w:vMerge/>
            <w:tcBorders>
              <w:left w:val="single" w:sz="4" w:space="0" w:color="auto"/>
            </w:tcBorders>
          </w:tcPr>
          <w:p w:rsidR="00CE5371" w:rsidRPr="00615B2E" w:rsidRDefault="00CE5371" w:rsidP="00C83351">
            <w:pPr>
              <w:pStyle w:val="ListParagraph"/>
              <w:numPr>
                <w:ilvl w:val="0"/>
                <w:numId w:val="17"/>
              </w:numPr>
              <w:spacing w:line="276" w:lineRule="auto"/>
              <w:jc w:val="both"/>
              <w:rPr>
                <w:rFonts w:ascii="Times New Roman" w:hAnsi="Times New Roman" w:cs="Times New Roman"/>
                <w:sz w:val="24"/>
                <w:szCs w:val="24"/>
              </w:rPr>
            </w:pPr>
          </w:p>
        </w:tc>
        <w:tc>
          <w:tcPr>
            <w:tcW w:w="5130"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1890" w:type="dxa"/>
            <w:tcBorders>
              <w:right w:val="single" w:sz="4" w:space="0" w:color="auto"/>
            </w:tcBorders>
          </w:tcPr>
          <w:p w:rsidR="00CE5371" w:rsidRPr="00615B2E" w:rsidRDefault="00CE5371" w:rsidP="00E76973">
            <w:pPr>
              <w:tabs>
                <w:tab w:val="left" w:pos="1332"/>
              </w:tabs>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Total </w:t>
            </w:r>
          </w:p>
        </w:tc>
        <w:tc>
          <w:tcPr>
            <w:tcW w:w="1027" w:type="dxa"/>
            <w:gridSpan w:val="2"/>
            <w:tcBorders>
              <w:lef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120</w:t>
            </w:r>
          </w:p>
        </w:tc>
        <w:tc>
          <w:tcPr>
            <w:tcW w:w="1025" w:type="dxa"/>
            <w:tcBorders>
              <w:lef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CE5371" w:rsidRPr="00615B2E" w:rsidTr="006D5701">
        <w:trPr>
          <w:trHeight w:val="151"/>
        </w:trPr>
        <w:tc>
          <w:tcPr>
            <w:tcW w:w="432" w:type="dxa"/>
            <w:vMerge w:val="restart"/>
            <w:tcBorders>
              <w:left w:val="single" w:sz="4" w:space="0" w:color="auto"/>
            </w:tcBorders>
          </w:tcPr>
          <w:p w:rsidR="00CE5371" w:rsidRPr="00615B2E" w:rsidRDefault="00CE5371" w:rsidP="00C83351">
            <w:pPr>
              <w:pStyle w:val="ListParagraph"/>
              <w:numPr>
                <w:ilvl w:val="0"/>
                <w:numId w:val="17"/>
              </w:numPr>
              <w:spacing w:line="276" w:lineRule="auto"/>
              <w:jc w:val="both"/>
              <w:rPr>
                <w:rFonts w:ascii="Times New Roman" w:hAnsi="Times New Roman" w:cs="Times New Roman"/>
                <w:sz w:val="24"/>
                <w:szCs w:val="24"/>
              </w:rPr>
            </w:pPr>
          </w:p>
        </w:tc>
        <w:tc>
          <w:tcPr>
            <w:tcW w:w="5130" w:type="dxa"/>
            <w:vMerge w:val="restart"/>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Category of players    </w:t>
            </w:r>
          </w:p>
          <w:p w:rsidR="00CE5371" w:rsidRPr="00615B2E" w:rsidRDefault="00CE5371" w:rsidP="00E76973">
            <w:pPr>
              <w:tabs>
                <w:tab w:val="left" w:pos="3154"/>
              </w:tabs>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ab/>
            </w:r>
          </w:p>
        </w:tc>
        <w:tc>
          <w:tcPr>
            <w:tcW w:w="1890" w:type="dxa"/>
            <w:tcBorders>
              <w:right w:val="single" w:sz="4" w:space="0" w:color="auto"/>
            </w:tcBorders>
          </w:tcPr>
          <w:p w:rsidR="00CE5371" w:rsidRPr="00615B2E" w:rsidRDefault="00CE5371" w:rsidP="00E76973">
            <w:pPr>
              <w:tabs>
                <w:tab w:val="left" w:pos="1332"/>
              </w:tabs>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U 13</w:t>
            </w:r>
          </w:p>
        </w:tc>
        <w:tc>
          <w:tcPr>
            <w:tcW w:w="1027" w:type="dxa"/>
            <w:gridSpan w:val="2"/>
            <w:tcBorders>
              <w:lef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40</w:t>
            </w:r>
          </w:p>
        </w:tc>
        <w:tc>
          <w:tcPr>
            <w:tcW w:w="1025" w:type="dxa"/>
            <w:tcBorders>
              <w:lef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33.333</w:t>
            </w:r>
          </w:p>
        </w:tc>
      </w:tr>
      <w:tr w:rsidR="00CE5371" w:rsidRPr="00615B2E" w:rsidTr="006D5701">
        <w:trPr>
          <w:trHeight w:val="138"/>
        </w:trPr>
        <w:tc>
          <w:tcPr>
            <w:tcW w:w="432" w:type="dxa"/>
            <w:vMerge/>
            <w:tcBorders>
              <w:left w:val="single" w:sz="4" w:space="0" w:color="auto"/>
            </w:tcBorders>
          </w:tcPr>
          <w:p w:rsidR="00CE5371" w:rsidRPr="00615B2E" w:rsidRDefault="00CE5371" w:rsidP="00E76973">
            <w:pPr>
              <w:pStyle w:val="ListParagraph"/>
              <w:spacing w:line="276" w:lineRule="auto"/>
              <w:ind w:left="360"/>
              <w:jc w:val="both"/>
              <w:rPr>
                <w:rFonts w:ascii="Times New Roman" w:hAnsi="Times New Roman" w:cs="Times New Roman"/>
                <w:sz w:val="24"/>
                <w:szCs w:val="24"/>
              </w:rPr>
            </w:pPr>
          </w:p>
        </w:tc>
        <w:tc>
          <w:tcPr>
            <w:tcW w:w="5130"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1890" w:type="dxa"/>
            <w:tcBorders>
              <w:right w:val="single" w:sz="4" w:space="0" w:color="auto"/>
            </w:tcBorders>
          </w:tcPr>
          <w:p w:rsidR="00CE5371" w:rsidRPr="00615B2E" w:rsidRDefault="00CE5371" w:rsidP="00E76973">
            <w:pPr>
              <w:tabs>
                <w:tab w:val="left" w:pos="1332"/>
              </w:tabs>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U 15</w:t>
            </w:r>
          </w:p>
        </w:tc>
        <w:tc>
          <w:tcPr>
            <w:tcW w:w="1027" w:type="dxa"/>
            <w:gridSpan w:val="2"/>
            <w:tcBorders>
              <w:lef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40</w:t>
            </w:r>
          </w:p>
        </w:tc>
        <w:tc>
          <w:tcPr>
            <w:tcW w:w="1025" w:type="dxa"/>
            <w:tcBorders>
              <w:lef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33.333</w:t>
            </w:r>
          </w:p>
        </w:tc>
      </w:tr>
      <w:tr w:rsidR="00CE5371" w:rsidRPr="00615B2E" w:rsidTr="006D5701">
        <w:trPr>
          <w:trHeight w:val="188"/>
        </w:trPr>
        <w:tc>
          <w:tcPr>
            <w:tcW w:w="432" w:type="dxa"/>
            <w:vMerge/>
            <w:tcBorders>
              <w:left w:val="single" w:sz="4" w:space="0" w:color="auto"/>
            </w:tcBorders>
          </w:tcPr>
          <w:p w:rsidR="00CE5371" w:rsidRPr="00615B2E" w:rsidRDefault="00CE5371" w:rsidP="00E76973">
            <w:pPr>
              <w:pStyle w:val="ListParagraph"/>
              <w:spacing w:line="276" w:lineRule="auto"/>
              <w:ind w:left="360"/>
              <w:jc w:val="both"/>
              <w:rPr>
                <w:rFonts w:ascii="Times New Roman" w:hAnsi="Times New Roman" w:cs="Times New Roman"/>
                <w:sz w:val="24"/>
                <w:szCs w:val="24"/>
              </w:rPr>
            </w:pPr>
          </w:p>
        </w:tc>
        <w:tc>
          <w:tcPr>
            <w:tcW w:w="5130"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1890" w:type="dxa"/>
            <w:tcBorders>
              <w:right w:val="single" w:sz="4" w:space="0" w:color="auto"/>
            </w:tcBorders>
          </w:tcPr>
          <w:p w:rsidR="00CE5371" w:rsidRPr="00615B2E" w:rsidRDefault="00CE5371" w:rsidP="00E76973">
            <w:pPr>
              <w:tabs>
                <w:tab w:val="left" w:pos="1332"/>
              </w:tabs>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U 17</w:t>
            </w:r>
          </w:p>
        </w:tc>
        <w:tc>
          <w:tcPr>
            <w:tcW w:w="1027" w:type="dxa"/>
            <w:gridSpan w:val="2"/>
            <w:tcBorders>
              <w:lef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40</w:t>
            </w:r>
          </w:p>
        </w:tc>
        <w:tc>
          <w:tcPr>
            <w:tcW w:w="1025" w:type="dxa"/>
            <w:tcBorders>
              <w:lef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33.333</w:t>
            </w:r>
          </w:p>
        </w:tc>
      </w:tr>
      <w:tr w:rsidR="00CE5371" w:rsidRPr="00615B2E" w:rsidTr="006D5701">
        <w:trPr>
          <w:trHeight w:val="213"/>
        </w:trPr>
        <w:tc>
          <w:tcPr>
            <w:tcW w:w="432" w:type="dxa"/>
            <w:vMerge/>
            <w:tcBorders>
              <w:left w:val="single" w:sz="4" w:space="0" w:color="auto"/>
            </w:tcBorders>
          </w:tcPr>
          <w:p w:rsidR="00CE5371" w:rsidRPr="00615B2E" w:rsidRDefault="00CE5371" w:rsidP="00E76973">
            <w:pPr>
              <w:pStyle w:val="ListParagraph"/>
              <w:spacing w:line="276" w:lineRule="auto"/>
              <w:ind w:left="360"/>
              <w:jc w:val="both"/>
              <w:rPr>
                <w:rFonts w:ascii="Times New Roman" w:hAnsi="Times New Roman" w:cs="Times New Roman"/>
                <w:sz w:val="24"/>
                <w:szCs w:val="24"/>
              </w:rPr>
            </w:pPr>
          </w:p>
        </w:tc>
        <w:tc>
          <w:tcPr>
            <w:tcW w:w="5130"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1890" w:type="dxa"/>
            <w:tcBorders>
              <w:right w:val="single" w:sz="4" w:space="0" w:color="auto"/>
            </w:tcBorders>
          </w:tcPr>
          <w:p w:rsidR="00CE5371" w:rsidRPr="00615B2E" w:rsidRDefault="00CE5371" w:rsidP="00E76973">
            <w:pPr>
              <w:tabs>
                <w:tab w:val="left" w:pos="1332"/>
              </w:tabs>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Total </w:t>
            </w:r>
          </w:p>
        </w:tc>
        <w:tc>
          <w:tcPr>
            <w:tcW w:w="1027" w:type="dxa"/>
            <w:gridSpan w:val="2"/>
            <w:tcBorders>
              <w:lef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120</w:t>
            </w:r>
          </w:p>
        </w:tc>
        <w:tc>
          <w:tcPr>
            <w:tcW w:w="1025" w:type="dxa"/>
            <w:tcBorders>
              <w:lef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CE5371" w:rsidRPr="00615B2E" w:rsidTr="006D5701">
        <w:tc>
          <w:tcPr>
            <w:tcW w:w="432" w:type="dxa"/>
            <w:vMerge w:val="restart"/>
          </w:tcPr>
          <w:p w:rsidR="00CE5371" w:rsidRPr="00615B2E" w:rsidRDefault="00CE5371" w:rsidP="00C83351">
            <w:pPr>
              <w:pStyle w:val="ListParagraph"/>
              <w:numPr>
                <w:ilvl w:val="0"/>
                <w:numId w:val="17"/>
              </w:numPr>
              <w:spacing w:line="276" w:lineRule="auto"/>
              <w:jc w:val="both"/>
              <w:rPr>
                <w:rFonts w:ascii="Times New Roman" w:hAnsi="Times New Roman" w:cs="Times New Roman"/>
                <w:sz w:val="24"/>
                <w:szCs w:val="24"/>
              </w:rPr>
            </w:pPr>
          </w:p>
        </w:tc>
        <w:tc>
          <w:tcPr>
            <w:tcW w:w="5130" w:type="dxa"/>
            <w:vMerge w:val="restart"/>
          </w:tcPr>
          <w:p w:rsidR="00CE5371" w:rsidRPr="00615B2E" w:rsidRDefault="001A2159" w:rsidP="00E76973">
            <w:pPr>
              <w:tabs>
                <w:tab w:val="left" w:pos="1332"/>
              </w:tabs>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Educational  level </w:t>
            </w:r>
            <w:r w:rsidR="00CE5371" w:rsidRPr="00615B2E">
              <w:rPr>
                <w:rFonts w:ascii="Times New Roman" w:hAnsi="Times New Roman" w:cs="Times New Roman"/>
                <w:sz w:val="24"/>
                <w:szCs w:val="24"/>
              </w:rPr>
              <w:t xml:space="preserve">     </w:t>
            </w:r>
          </w:p>
          <w:p w:rsidR="00CE5371" w:rsidRPr="00615B2E" w:rsidRDefault="00CE5371" w:rsidP="00E76973">
            <w:pPr>
              <w:tabs>
                <w:tab w:val="left" w:pos="1332"/>
              </w:tabs>
              <w:spacing w:line="276" w:lineRule="auto"/>
              <w:jc w:val="both"/>
              <w:rPr>
                <w:rFonts w:ascii="Times New Roman" w:hAnsi="Times New Roman" w:cs="Times New Roman"/>
                <w:b/>
                <w:sz w:val="24"/>
                <w:szCs w:val="24"/>
              </w:rPr>
            </w:pPr>
          </w:p>
          <w:p w:rsidR="00CE5371" w:rsidRPr="00615B2E" w:rsidRDefault="00CE5371" w:rsidP="00E76973">
            <w:pPr>
              <w:tabs>
                <w:tab w:val="left" w:pos="709"/>
                <w:tab w:val="left" w:pos="1332"/>
              </w:tabs>
              <w:suppressAutoHyphens/>
              <w:spacing w:line="276" w:lineRule="auto"/>
              <w:jc w:val="both"/>
              <w:rPr>
                <w:rFonts w:ascii="Times New Roman" w:hAnsi="Times New Roman" w:cs="Times New Roman"/>
                <w:sz w:val="24"/>
                <w:szCs w:val="24"/>
              </w:rPr>
            </w:pPr>
          </w:p>
          <w:p w:rsidR="00CE5371" w:rsidRPr="00615B2E" w:rsidRDefault="00CE5371" w:rsidP="00E76973">
            <w:pPr>
              <w:tabs>
                <w:tab w:val="left" w:pos="990"/>
              </w:tabs>
              <w:spacing w:line="276" w:lineRule="auto"/>
              <w:jc w:val="both"/>
              <w:rPr>
                <w:rFonts w:ascii="Times New Roman" w:hAnsi="Times New Roman" w:cs="Times New Roman"/>
                <w:sz w:val="24"/>
                <w:szCs w:val="24"/>
              </w:rPr>
            </w:pPr>
          </w:p>
        </w:tc>
        <w:tc>
          <w:tcPr>
            <w:tcW w:w="1890" w:type="dxa"/>
            <w:tcBorders>
              <w:righ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Grade 1-4       </w:t>
            </w:r>
          </w:p>
        </w:tc>
        <w:tc>
          <w:tcPr>
            <w:tcW w:w="1027" w:type="dxa"/>
            <w:gridSpan w:val="2"/>
            <w:tcBorders>
              <w:lef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w:t>
            </w:r>
          </w:p>
        </w:tc>
        <w:tc>
          <w:tcPr>
            <w:tcW w:w="1025" w:type="dxa"/>
            <w:tcBorders>
              <w:lef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w:t>
            </w:r>
          </w:p>
        </w:tc>
      </w:tr>
      <w:tr w:rsidR="00CE5371" w:rsidRPr="00615B2E" w:rsidTr="006D5701">
        <w:tc>
          <w:tcPr>
            <w:tcW w:w="432" w:type="dxa"/>
            <w:vMerge/>
          </w:tcPr>
          <w:p w:rsidR="00CE5371" w:rsidRPr="00615B2E" w:rsidRDefault="00CE5371" w:rsidP="00C83351">
            <w:pPr>
              <w:pStyle w:val="ListParagraph"/>
              <w:numPr>
                <w:ilvl w:val="0"/>
                <w:numId w:val="18"/>
              </w:numPr>
              <w:spacing w:line="276" w:lineRule="auto"/>
              <w:jc w:val="both"/>
              <w:rPr>
                <w:rFonts w:ascii="Times New Roman" w:hAnsi="Times New Roman" w:cs="Times New Roman"/>
                <w:sz w:val="24"/>
                <w:szCs w:val="24"/>
              </w:rPr>
            </w:pPr>
          </w:p>
        </w:tc>
        <w:tc>
          <w:tcPr>
            <w:tcW w:w="5130"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1890" w:type="dxa"/>
            <w:tcBorders>
              <w:righ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Grade 5-8        </w:t>
            </w:r>
          </w:p>
        </w:tc>
        <w:tc>
          <w:tcPr>
            <w:tcW w:w="1027" w:type="dxa"/>
            <w:gridSpan w:val="2"/>
            <w:tcBorders>
              <w:lef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51</w:t>
            </w:r>
          </w:p>
        </w:tc>
        <w:tc>
          <w:tcPr>
            <w:tcW w:w="1025" w:type="dxa"/>
            <w:tcBorders>
              <w:lef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42.5</w:t>
            </w:r>
          </w:p>
        </w:tc>
      </w:tr>
      <w:tr w:rsidR="00CE5371" w:rsidRPr="00615B2E" w:rsidTr="006D5701">
        <w:tc>
          <w:tcPr>
            <w:tcW w:w="432" w:type="dxa"/>
            <w:vMerge/>
          </w:tcPr>
          <w:p w:rsidR="00CE5371" w:rsidRPr="00615B2E" w:rsidRDefault="00CE5371" w:rsidP="00C83351">
            <w:pPr>
              <w:pStyle w:val="ListParagraph"/>
              <w:numPr>
                <w:ilvl w:val="0"/>
                <w:numId w:val="18"/>
              </w:numPr>
              <w:spacing w:line="276" w:lineRule="auto"/>
              <w:jc w:val="both"/>
              <w:rPr>
                <w:rFonts w:ascii="Times New Roman" w:hAnsi="Times New Roman" w:cs="Times New Roman"/>
                <w:sz w:val="24"/>
                <w:szCs w:val="24"/>
              </w:rPr>
            </w:pPr>
          </w:p>
        </w:tc>
        <w:tc>
          <w:tcPr>
            <w:tcW w:w="5130"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1890" w:type="dxa"/>
            <w:tcBorders>
              <w:righ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high school         </w:t>
            </w:r>
          </w:p>
        </w:tc>
        <w:tc>
          <w:tcPr>
            <w:tcW w:w="1027" w:type="dxa"/>
            <w:gridSpan w:val="2"/>
            <w:tcBorders>
              <w:lef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27</w:t>
            </w:r>
          </w:p>
        </w:tc>
        <w:tc>
          <w:tcPr>
            <w:tcW w:w="1025" w:type="dxa"/>
            <w:tcBorders>
              <w:lef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22.5</w:t>
            </w:r>
          </w:p>
        </w:tc>
      </w:tr>
      <w:tr w:rsidR="00CE5371" w:rsidRPr="00615B2E" w:rsidTr="006D5701">
        <w:tc>
          <w:tcPr>
            <w:tcW w:w="432" w:type="dxa"/>
            <w:vMerge/>
          </w:tcPr>
          <w:p w:rsidR="00CE5371" w:rsidRPr="00615B2E" w:rsidRDefault="00CE5371" w:rsidP="00C83351">
            <w:pPr>
              <w:pStyle w:val="ListParagraph"/>
              <w:numPr>
                <w:ilvl w:val="0"/>
                <w:numId w:val="18"/>
              </w:numPr>
              <w:spacing w:line="276" w:lineRule="auto"/>
              <w:jc w:val="both"/>
              <w:rPr>
                <w:rFonts w:ascii="Times New Roman" w:hAnsi="Times New Roman" w:cs="Times New Roman"/>
                <w:sz w:val="24"/>
                <w:szCs w:val="24"/>
              </w:rPr>
            </w:pPr>
          </w:p>
        </w:tc>
        <w:tc>
          <w:tcPr>
            <w:tcW w:w="5130"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1890" w:type="dxa"/>
            <w:tcBorders>
              <w:righ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Preparatory</w:t>
            </w:r>
          </w:p>
        </w:tc>
        <w:tc>
          <w:tcPr>
            <w:tcW w:w="1027" w:type="dxa"/>
            <w:gridSpan w:val="2"/>
            <w:tcBorders>
              <w:lef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14</w:t>
            </w:r>
          </w:p>
        </w:tc>
        <w:tc>
          <w:tcPr>
            <w:tcW w:w="1025" w:type="dxa"/>
            <w:tcBorders>
              <w:lef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11.67</w:t>
            </w:r>
          </w:p>
        </w:tc>
      </w:tr>
      <w:tr w:rsidR="00CE5371" w:rsidRPr="00615B2E" w:rsidTr="006D5701">
        <w:trPr>
          <w:trHeight w:val="200"/>
        </w:trPr>
        <w:tc>
          <w:tcPr>
            <w:tcW w:w="432" w:type="dxa"/>
            <w:vMerge/>
          </w:tcPr>
          <w:p w:rsidR="00CE5371" w:rsidRPr="00615B2E" w:rsidRDefault="00CE5371" w:rsidP="00C83351">
            <w:pPr>
              <w:pStyle w:val="ListParagraph"/>
              <w:numPr>
                <w:ilvl w:val="0"/>
                <w:numId w:val="18"/>
              </w:numPr>
              <w:spacing w:line="276" w:lineRule="auto"/>
              <w:jc w:val="both"/>
              <w:rPr>
                <w:rFonts w:ascii="Times New Roman" w:hAnsi="Times New Roman" w:cs="Times New Roman"/>
                <w:sz w:val="24"/>
                <w:szCs w:val="24"/>
              </w:rPr>
            </w:pPr>
          </w:p>
        </w:tc>
        <w:tc>
          <w:tcPr>
            <w:tcW w:w="5130"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1890" w:type="dxa"/>
            <w:tcBorders>
              <w:bottom w:val="single" w:sz="4" w:space="0" w:color="auto"/>
              <w:righ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College</w:t>
            </w:r>
          </w:p>
        </w:tc>
        <w:tc>
          <w:tcPr>
            <w:tcW w:w="1027" w:type="dxa"/>
            <w:gridSpan w:val="2"/>
            <w:tcBorders>
              <w:left w:val="single" w:sz="4" w:space="0" w:color="auto"/>
              <w:bottom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w:t>
            </w:r>
          </w:p>
        </w:tc>
        <w:tc>
          <w:tcPr>
            <w:tcW w:w="1025" w:type="dxa"/>
            <w:tcBorders>
              <w:left w:val="single" w:sz="4" w:space="0" w:color="auto"/>
              <w:bottom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8.33</w:t>
            </w:r>
          </w:p>
        </w:tc>
      </w:tr>
      <w:tr w:rsidR="00CE5371" w:rsidRPr="00615B2E" w:rsidTr="006D5701">
        <w:trPr>
          <w:trHeight w:val="104"/>
        </w:trPr>
        <w:tc>
          <w:tcPr>
            <w:tcW w:w="432" w:type="dxa"/>
            <w:vMerge/>
            <w:tcBorders>
              <w:bottom w:val="single" w:sz="4" w:space="0" w:color="auto"/>
            </w:tcBorders>
          </w:tcPr>
          <w:p w:rsidR="00CE5371" w:rsidRPr="00615B2E" w:rsidRDefault="00CE5371" w:rsidP="00C83351">
            <w:pPr>
              <w:pStyle w:val="ListParagraph"/>
              <w:numPr>
                <w:ilvl w:val="0"/>
                <w:numId w:val="18"/>
              </w:numPr>
              <w:spacing w:line="276" w:lineRule="auto"/>
              <w:jc w:val="both"/>
              <w:rPr>
                <w:rFonts w:ascii="Times New Roman" w:hAnsi="Times New Roman" w:cs="Times New Roman"/>
                <w:sz w:val="24"/>
                <w:szCs w:val="24"/>
              </w:rPr>
            </w:pPr>
          </w:p>
        </w:tc>
        <w:tc>
          <w:tcPr>
            <w:tcW w:w="5130" w:type="dxa"/>
            <w:vMerge/>
            <w:tcBorders>
              <w:bottom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p>
        </w:tc>
        <w:tc>
          <w:tcPr>
            <w:tcW w:w="1890" w:type="dxa"/>
            <w:tcBorders>
              <w:bottom w:val="single" w:sz="4" w:space="0" w:color="auto"/>
              <w:righ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Total </w:t>
            </w:r>
          </w:p>
        </w:tc>
        <w:tc>
          <w:tcPr>
            <w:tcW w:w="1027" w:type="dxa"/>
            <w:gridSpan w:val="2"/>
            <w:tcBorders>
              <w:left w:val="single" w:sz="4" w:space="0" w:color="auto"/>
              <w:bottom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120</w:t>
            </w:r>
          </w:p>
        </w:tc>
        <w:tc>
          <w:tcPr>
            <w:tcW w:w="1025" w:type="dxa"/>
            <w:tcBorders>
              <w:left w:val="single" w:sz="4" w:space="0" w:color="auto"/>
              <w:bottom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CE5371" w:rsidRPr="00615B2E" w:rsidTr="006D5701">
        <w:trPr>
          <w:trHeight w:val="181"/>
        </w:trPr>
        <w:tc>
          <w:tcPr>
            <w:tcW w:w="432" w:type="dxa"/>
            <w:vMerge w:val="restart"/>
            <w:tcBorders>
              <w:top w:val="single" w:sz="4" w:space="0" w:color="auto"/>
            </w:tcBorders>
          </w:tcPr>
          <w:p w:rsidR="00CE5371" w:rsidRPr="00615B2E" w:rsidRDefault="00CE5371" w:rsidP="00C83351">
            <w:pPr>
              <w:pStyle w:val="ListParagraph"/>
              <w:numPr>
                <w:ilvl w:val="0"/>
                <w:numId w:val="17"/>
              </w:numPr>
              <w:spacing w:line="276" w:lineRule="auto"/>
              <w:jc w:val="both"/>
              <w:rPr>
                <w:rFonts w:ascii="Times New Roman" w:hAnsi="Times New Roman" w:cs="Times New Roman"/>
                <w:sz w:val="24"/>
                <w:szCs w:val="24"/>
              </w:rPr>
            </w:pPr>
          </w:p>
        </w:tc>
        <w:tc>
          <w:tcPr>
            <w:tcW w:w="5130" w:type="dxa"/>
            <w:vMerge w:val="restart"/>
            <w:tcBorders>
              <w:top w:val="single" w:sz="4" w:space="0" w:color="auto"/>
              <w:right w:val="single" w:sz="4" w:space="0" w:color="auto"/>
            </w:tcBorders>
          </w:tcPr>
          <w:p w:rsidR="00CE5371" w:rsidRPr="00615B2E" w:rsidRDefault="00CE5371" w:rsidP="00E76973">
            <w:pPr>
              <w:tabs>
                <w:tab w:val="left" w:pos="1332"/>
              </w:tabs>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How many years did you play in the projects?</w:t>
            </w:r>
          </w:p>
          <w:p w:rsidR="00CE5371" w:rsidRPr="00615B2E" w:rsidRDefault="00CE5371" w:rsidP="00E76973">
            <w:pPr>
              <w:tabs>
                <w:tab w:val="left" w:pos="990"/>
              </w:tabs>
              <w:spacing w:line="276" w:lineRule="auto"/>
              <w:jc w:val="both"/>
              <w:rPr>
                <w:rFonts w:ascii="Times New Roman" w:hAnsi="Times New Roman" w:cs="Times New Roman"/>
                <w:sz w:val="24"/>
                <w:szCs w:val="24"/>
              </w:rPr>
            </w:pPr>
          </w:p>
        </w:tc>
        <w:tc>
          <w:tcPr>
            <w:tcW w:w="1890" w:type="dxa"/>
            <w:tcBorders>
              <w:top w:val="single" w:sz="4" w:space="0" w:color="auto"/>
              <w:left w:val="single" w:sz="4" w:space="0" w:color="auto"/>
              <w:bottom w:val="single" w:sz="4" w:space="0" w:color="auto"/>
              <w:righ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Less than a year</w:t>
            </w:r>
          </w:p>
        </w:tc>
        <w:tc>
          <w:tcPr>
            <w:tcW w:w="1014" w:type="dxa"/>
            <w:tcBorders>
              <w:top w:val="single" w:sz="4" w:space="0" w:color="auto"/>
              <w:left w:val="single" w:sz="4" w:space="0" w:color="auto"/>
              <w:bottom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1038" w:type="dxa"/>
            <w:gridSpan w:val="2"/>
            <w:tcBorders>
              <w:top w:val="single" w:sz="4" w:space="0" w:color="auto"/>
              <w:left w:val="single" w:sz="4" w:space="0" w:color="auto"/>
              <w:bottom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CE5371" w:rsidRPr="00615B2E" w:rsidTr="006D5701">
        <w:trPr>
          <w:trHeight w:val="223"/>
        </w:trPr>
        <w:tc>
          <w:tcPr>
            <w:tcW w:w="432" w:type="dxa"/>
            <w:vMerge/>
          </w:tcPr>
          <w:p w:rsidR="00CE5371" w:rsidRPr="00615B2E" w:rsidRDefault="00CE5371" w:rsidP="00C83351">
            <w:pPr>
              <w:pStyle w:val="ListParagraph"/>
              <w:numPr>
                <w:ilvl w:val="0"/>
                <w:numId w:val="18"/>
              </w:numPr>
              <w:spacing w:line="276" w:lineRule="auto"/>
              <w:jc w:val="both"/>
              <w:rPr>
                <w:rFonts w:ascii="Times New Roman" w:hAnsi="Times New Roman" w:cs="Times New Roman"/>
                <w:sz w:val="24"/>
                <w:szCs w:val="24"/>
              </w:rPr>
            </w:pPr>
          </w:p>
        </w:tc>
        <w:tc>
          <w:tcPr>
            <w:tcW w:w="5130" w:type="dxa"/>
            <w:vMerge/>
            <w:tcBorders>
              <w:right w:val="single" w:sz="4" w:space="0" w:color="auto"/>
            </w:tcBorders>
          </w:tcPr>
          <w:p w:rsidR="00CE5371" w:rsidRPr="00615B2E" w:rsidRDefault="00CE5371" w:rsidP="00E76973">
            <w:pPr>
              <w:tabs>
                <w:tab w:val="left" w:pos="990"/>
              </w:tabs>
              <w:spacing w:line="276" w:lineRule="auto"/>
              <w:jc w:val="both"/>
              <w:rPr>
                <w:rFonts w:ascii="Times New Roman" w:hAnsi="Times New Roman" w:cs="Times New Roman"/>
                <w:sz w:val="24"/>
                <w:szCs w:val="24"/>
              </w:rPr>
            </w:pPr>
          </w:p>
        </w:tc>
        <w:tc>
          <w:tcPr>
            <w:tcW w:w="1890" w:type="dxa"/>
            <w:tcBorders>
              <w:top w:val="single" w:sz="4" w:space="0" w:color="auto"/>
              <w:left w:val="single" w:sz="4" w:space="0" w:color="auto"/>
              <w:bottom w:val="single" w:sz="4" w:space="0" w:color="auto"/>
              <w:righ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One</w:t>
            </w:r>
          </w:p>
        </w:tc>
        <w:tc>
          <w:tcPr>
            <w:tcW w:w="1014" w:type="dxa"/>
            <w:tcBorders>
              <w:top w:val="single" w:sz="4" w:space="0" w:color="auto"/>
              <w:left w:val="single" w:sz="4" w:space="0" w:color="auto"/>
              <w:bottom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28</w:t>
            </w:r>
          </w:p>
        </w:tc>
        <w:tc>
          <w:tcPr>
            <w:tcW w:w="1038" w:type="dxa"/>
            <w:gridSpan w:val="2"/>
            <w:tcBorders>
              <w:top w:val="single" w:sz="4" w:space="0" w:color="auto"/>
              <w:left w:val="single" w:sz="4" w:space="0" w:color="auto"/>
              <w:bottom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23.33</w:t>
            </w:r>
          </w:p>
        </w:tc>
      </w:tr>
      <w:tr w:rsidR="00CE5371" w:rsidRPr="00615B2E" w:rsidTr="006D5701">
        <w:trPr>
          <w:trHeight w:val="181"/>
        </w:trPr>
        <w:tc>
          <w:tcPr>
            <w:tcW w:w="432" w:type="dxa"/>
            <w:vMerge/>
          </w:tcPr>
          <w:p w:rsidR="00CE5371" w:rsidRPr="00615B2E" w:rsidRDefault="00CE5371" w:rsidP="00C83351">
            <w:pPr>
              <w:pStyle w:val="ListParagraph"/>
              <w:numPr>
                <w:ilvl w:val="0"/>
                <w:numId w:val="18"/>
              </w:numPr>
              <w:spacing w:line="276" w:lineRule="auto"/>
              <w:jc w:val="both"/>
              <w:rPr>
                <w:rFonts w:ascii="Times New Roman" w:hAnsi="Times New Roman" w:cs="Times New Roman"/>
                <w:sz w:val="24"/>
                <w:szCs w:val="24"/>
              </w:rPr>
            </w:pPr>
          </w:p>
        </w:tc>
        <w:tc>
          <w:tcPr>
            <w:tcW w:w="5130" w:type="dxa"/>
            <w:vMerge/>
            <w:tcBorders>
              <w:right w:val="single" w:sz="4" w:space="0" w:color="auto"/>
            </w:tcBorders>
          </w:tcPr>
          <w:p w:rsidR="00CE5371" w:rsidRPr="00615B2E" w:rsidRDefault="00CE5371" w:rsidP="00E76973">
            <w:pPr>
              <w:tabs>
                <w:tab w:val="left" w:pos="990"/>
              </w:tabs>
              <w:spacing w:line="276" w:lineRule="auto"/>
              <w:jc w:val="both"/>
              <w:rPr>
                <w:rFonts w:ascii="Times New Roman" w:hAnsi="Times New Roman" w:cs="Times New Roman"/>
                <w:sz w:val="24"/>
                <w:szCs w:val="24"/>
              </w:rPr>
            </w:pPr>
          </w:p>
        </w:tc>
        <w:tc>
          <w:tcPr>
            <w:tcW w:w="1890" w:type="dxa"/>
            <w:tcBorders>
              <w:top w:val="single" w:sz="4" w:space="0" w:color="auto"/>
              <w:left w:val="single" w:sz="4" w:space="0" w:color="auto"/>
              <w:bottom w:val="single" w:sz="4" w:space="0" w:color="auto"/>
              <w:righ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Two</w:t>
            </w:r>
          </w:p>
        </w:tc>
        <w:tc>
          <w:tcPr>
            <w:tcW w:w="1014" w:type="dxa"/>
            <w:tcBorders>
              <w:top w:val="single" w:sz="4" w:space="0" w:color="auto"/>
              <w:left w:val="single" w:sz="4" w:space="0" w:color="auto"/>
              <w:bottom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44</w:t>
            </w:r>
          </w:p>
        </w:tc>
        <w:tc>
          <w:tcPr>
            <w:tcW w:w="1038" w:type="dxa"/>
            <w:gridSpan w:val="2"/>
            <w:tcBorders>
              <w:top w:val="single" w:sz="4" w:space="0" w:color="auto"/>
              <w:left w:val="single" w:sz="4" w:space="0" w:color="auto"/>
              <w:bottom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36.67</w:t>
            </w:r>
          </w:p>
        </w:tc>
      </w:tr>
      <w:tr w:rsidR="00CE5371" w:rsidRPr="00615B2E" w:rsidTr="006D5701">
        <w:trPr>
          <w:trHeight w:val="264"/>
        </w:trPr>
        <w:tc>
          <w:tcPr>
            <w:tcW w:w="432" w:type="dxa"/>
            <w:vMerge/>
          </w:tcPr>
          <w:p w:rsidR="00CE5371" w:rsidRPr="00615B2E" w:rsidRDefault="00CE5371" w:rsidP="00C83351">
            <w:pPr>
              <w:pStyle w:val="ListParagraph"/>
              <w:numPr>
                <w:ilvl w:val="0"/>
                <w:numId w:val="18"/>
              </w:numPr>
              <w:spacing w:line="276" w:lineRule="auto"/>
              <w:jc w:val="both"/>
              <w:rPr>
                <w:rFonts w:ascii="Times New Roman" w:hAnsi="Times New Roman" w:cs="Times New Roman"/>
                <w:sz w:val="24"/>
                <w:szCs w:val="24"/>
              </w:rPr>
            </w:pPr>
          </w:p>
        </w:tc>
        <w:tc>
          <w:tcPr>
            <w:tcW w:w="5130" w:type="dxa"/>
            <w:vMerge/>
            <w:tcBorders>
              <w:right w:val="single" w:sz="4" w:space="0" w:color="auto"/>
            </w:tcBorders>
          </w:tcPr>
          <w:p w:rsidR="00CE5371" w:rsidRPr="00615B2E" w:rsidRDefault="00CE5371" w:rsidP="00E76973">
            <w:pPr>
              <w:tabs>
                <w:tab w:val="left" w:pos="990"/>
              </w:tabs>
              <w:spacing w:line="276" w:lineRule="auto"/>
              <w:jc w:val="both"/>
              <w:rPr>
                <w:rFonts w:ascii="Times New Roman" w:hAnsi="Times New Roman" w:cs="Times New Roman"/>
                <w:sz w:val="24"/>
                <w:szCs w:val="24"/>
              </w:rPr>
            </w:pPr>
          </w:p>
        </w:tc>
        <w:tc>
          <w:tcPr>
            <w:tcW w:w="1890" w:type="dxa"/>
            <w:tcBorders>
              <w:top w:val="single" w:sz="4" w:space="0" w:color="auto"/>
              <w:left w:val="single" w:sz="4" w:space="0" w:color="auto"/>
              <w:bottom w:val="single" w:sz="4" w:space="0" w:color="auto"/>
              <w:righ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3-4 years</w:t>
            </w:r>
          </w:p>
        </w:tc>
        <w:tc>
          <w:tcPr>
            <w:tcW w:w="1014" w:type="dxa"/>
            <w:tcBorders>
              <w:top w:val="single" w:sz="4" w:space="0" w:color="auto"/>
              <w:left w:val="single" w:sz="4" w:space="0" w:color="auto"/>
              <w:bottom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27</w:t>
            </w:r>
          </w:p>
        </w:tc>
        <w:tc>
          <w:tcPr>
            <w:tcW w:w="1038" w:type="dxa"/>
            <w:gridSpan w:val="2"/>
            <w:tcBorders>
              <w:top w:val="single" w:sz="4" w:space="0" w:color="auto"/>
              <w:left w:val="single" w:sz="4" w:space="0" w:color="auto"/>
              <w:bottom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22.5</w:t>
            </w:r>
          </w:p>
        </w:tc>
      </w:tr>
      <w:tr w:rsidR="00CE5371" w:rsidRPr="00615B2E" w:rsidTr="006D5701">
        <w:trPr>
          <w:trHeight w:val="187"/>
        </w:trPr>
        <w:tc>
          <w:tcPr>
            <w:tcW w:w="432" w:type="dxa"/>
            <w:vMerge/>
          </w:tcPr>
          <w:p w:rsidR="00CE5371" w:rsidRPr="00615B2E" w:rsidRDefault="00CE5371" w:rsidP="00C83351">
            <w:pPr>
              <w:pStyle w:val="ListParagraph"/>
              <w:numPr>
                <w:ilvl w:val="0"/>
                <w:numId w:val="18"/>
              </w:numPr>
              <w:spacing w:line="276" w:lineRule="auto"/>
              <w:jc w:val="both"/>
              <w:rPr>
                <w:rFonts w:ascii="Times New Roman" w:hAnsi="Times New Roman" w:cs="Times New Roman"/>
                <w:sz w:val="24"/>
                <w:szCs w:val="24"/>
              </w:rPr>
            </w:pPr>
          </w:p>
        </w:tc>
        <w:tc>
          <w:tcPr>
            <w:tcW w:w="5130" w:type="dxa"/>
            <w:vMerge/>
            <w:tcBorders>
              <w:right w:val="single" w:sz="4" w:space="0" w:color="auto"/>
            </w:tcBorders>
          </w:tcPr>
          <w:p w:rsidR="00CE5371" w:rsidRPr="00615B2E" w:rsidRDefault="00CE5371" w:rsidP="00E76973">
            <w:pPr>
              <w:tabs>
                <w:tab w:val="left" w:pos="990"/>
              </w:tabs>
              <w:spacing w:line="276" w:lineRule="auto"/>
              <w:jc w:val="both"/>
              <w:rPr>
                <w:rFonts w:ascii="Times New Roman" w:hAnsi="Times New Roman" w:cs="Times New Roman"/>
                <w:sz w:val="24"/>
                <w:szCs w:val="24"/>
              </w:rPr>
            </w:pPr>
          </w:p>
        </w:tc>
        <w:tc>
          <w:tcPr>
            <w:tcW w:w="1890" w:type="dxa"/>
            <w:tcBorders>
              <w:top w:val="single" w:sz="4" w:space="0" w:color="auto"/>
              <w:left w:val="single" w:sz="4" w:space="0" w:color="auto"/>
              <w:bottom w:val="single" w:sz="4" w:space="0" w:color="auto"/>
              <w:righ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5-6year </w:t>
            </w:r>
          </w:p>
        </w:tc>
        <w:tc>
          <w:tcPr>
            <w:tcW w:w="1014" w:type="dxa"/>
            <w:tcBorders>
              <w:top w:val="single" w:sz="4" w:space="0" w:color="auto"/>
              <w:left w:val="single" w:sz="4" w:space="0" w:color="auto"/>
              <w:bottom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21</w:t>
            </w:r>
          </w:p>
        </w:tc>
        <w:tc>
          <w:tcPr>
            <w:tcW w:w="1038" w:type="dxa"/>
            <w:gridSpan w:val="2"/>
            <w:tcBorders>
              <w:top w:val="single" w:sz="4" w:space="0" w:color="auto"/>
              <w:left w:val="single" w:sz="4" w:space="0" w:color="auto"/>
              <w:bottom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17.5</w:t>
            </w:r>
          </w:p>
        </w:tc>
      </w:tr>
      <w:tr w:rsidR="00CE5371" w:rsidRPr="00615B2E" w:rsidTr="006D5701">
        <w:trPr>
          <w:trHeight w:val="187"/>
        </w:trPr>
        <w:tc>
          <w:tcPr>
            <w:tcW w:w="432" w:type="dxa"/>
            <w:vMerge/>
          </w:tcPr>
          <w:p w:rsidR="00CE5371" w:rsidRPr="00615B2E" w:rsidRDefault="00CE5371" w:rsidP="00C83351">
            <w:pPr>
              <w:pStyle w:val="ListParagraph"/>
              <w:numPr>
                <w:ilvl w:val="0"/>
                <w:numId w:val="18"/>
              </w:numPr>
              <w:spacing w:line="276" w:lineRule="auto"/>
              <w:jc w:val="both"/>
              <w:rPr>
                <w:rFonts w:ascii="Times New Roman" w:hAnsi="Times New Roman" w:cs="Times New Roman"/>
                <w:sz w:val="24"/>
                <w:szCs w:val="24"/>
              </w:rPr>
            </w:pPr>
          </w:p>
        </w:tc>
        <w:tc>
          <w:tcPr>
            <w:tcW w:w="5130" w:type="dxa"/>
            <w:vMerge/>
            <w:tcBorders>
              <w:right w:val="single" w:sz="4" w:space="0" w:color="auto"/>
            </w:tcBorders>
          </w:tcPr>
          <w:p w:rsidR="00CE5371" w:rsidRPr="00615B2E" w:rsidRDefault="00CE5371" w:rsidP="00E76973">
            <w:pPr>
              <w:tabs>
                <w:tab w:val="left" w:pos="990"/>
              </w:tabs>
              <w:spacing w:line="276" w:lineRule="auto"/>
              <w:jc w:val="both"/>
              <w:rPr>
                <w:rFonts w:ascii="Times New Roman" w:hAnsi="Times New Roman" w:cs="Times New Roman"/>
                <w:sz w:val="24"/>
                <w:szCs w:val="24"/>
              </w:rPr>
            </w:pPr>
          </w:p>
        </w:tc>
        <w:tc>
          <w:tcPr>
            <w:tcW w:w="1890" w:type="dxa"/>
            <w:tcBorders>
              <w:top w:val="single" w:sz="4" w:space="0" w:color="auto"/>
              <w:left w:val="single" w:sz="4" w:space="0" w:color="auto"/>
              <w:bottom w:val="single" w:sz="4" w:space="0" w:color="auto"/>
              <w:righ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Above 6 year</w:t>
            </w:r>
          </w:p>
        </w:tc>
        <w:tc>
          <w:tcPr>
            <w:tcW w:w="1014" w:type="dxa"/>
            <w:tcBorders>
              <w:top w:val="single" w:sz="4" w:space="0" w:color="auto"/>
              <w:left w:val="single" w:sz="4" w:space="0" w:color="auto"/>
              <w:bottom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1038" w:type="dxa"/>
            <w:gridSpan w:val="2"/>
            <w:tcBorders>
              <w:top w:val="single" w:sz="4" w:space="0" w:color="auto"/>
              <w:left w:val="single" w:sz="4" w:space="0" w:color="auto"/>
              <w:bottom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CE5371" w:rsidRPr="00615B2E" w:rsidTr="006D5701">
        <w:trPr>
          <w:trHeight w:val="117"/>
        </w:trPr>
        <w:tc>
          <w:tcPr>
            <w:tcW w:w="432" w:type="dxa"/>
            <w:vMerge/>
          </w:tcPr>
          <w:p w:rsidR="00CE5371" w:rsidRPr="00615B2E" w:rsidRDefault="00CE5371" w:rsidP="00C83351">
            <w:pPr>
              <w:pStyle w:val="ListParagraph"/>
              <w:numPr>
                <w:ilvl w:val="0"/>
                <w:numId w:val="18"/>
              </w:numPr>
              <w:spacing w:line="276" w:lineRule="auto"/>
              <w:jc w:val="both"/>
              <w:rPr>
                <w:rFonts w:ascii="Times New Roman" w:hAnsi="Times New Roman" w:cs="Times New Roman"/>
                <w:sz w:val="24"/>
                <w:szCs w:val="24"/>
              </w:rPr>
            </w:pPr>
          </w:p>
        </w:tc>
        <w:tc>
          <w:tcPr>
            <w:tcW w:w="5130" w:type="dxa"/>
            <w:vMerge/>
            <w:tcBorders>
              <w:right w:val="single" w:sz="4" w:space="0" w:color="auto"/>
            </w:tcBorders>
          </w:tcPr>
          <w:p w:rsidR="00CE5371" w:rsidRPr="00615B2E" w:rsidRDefault="00CE5371" w:rsidP="00E76973">
            <w:pPr>
              <w:tabs>
                <w:tab w:val="left" w:pos="990"/>
              </w:tabs>
              <w:spacing w:line="276" w:lineRule="auto"/>
              <w:jc w:val="both"/>
              <w:rPr>
                <w:rFonts w:ascii="Times New Roman" w:hAnsi="Times New Roman" w:cs="Times New Roman"/>
                <w:sz w:val="24"/>
                <w:szCs w:val="24"/>
              </w:rPr>
            </w:pPr>
          </w:p>
        </w:tc>
        <w:tc>
          <w:tcPr>
            <w:tcW w:w="1890" w:type="dxa"/>
            <w:tcBorders>
              <w:top w:val="single" w:sz="4" w:space="0" w:color="auto"/>
              <w:left w:val="single" w:sz="4" w:space="0" w:color="auto"/>
              <w:righ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Total </w:t>
            </w:r>
          </w:p>
        </w:tc>
        <w:tc>
          <w:tcPr>
            <w:tcW w:w="1014" w:type="dxa"/>
            <w:tcBorders>
              <w:top w:val="single" w:sz="4" w:space="0" w:color="auto"/>
              <w:lef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120</w:t>
            </w:r>
          </w:p>
        </w:tc>
        <w:tc>
          <w:tcPr>
            <w:tcW w:w="1038" w:type="dxa"/>
            <w:gridSpan w:val="2"/>
            <w:tcBorders>
              <w:top w:val="single" w:sz="4" w:space="0" w:color="auto"/>
              <w:left w:val="single" w:sz="4" w:space="0" w:color="auto"/>
            </w:tcBorders>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bl>
    <w:p w:rsidR="00E76973" w:rsidRPr="00FB3086" w:rsidRDefault="00E76973" w:rsidP="003238D6">
      <w:pPr>
        <w:autoSpaceDE w:val="0"/>
        <w:autoSpaceDN w:val="0"/>
        <w:adjustRightInd w:val="0"/>
        <w:spacing w:before="240" w:after="0" w:line="360" w:lineRule="auto"/>
        <w:jc w:val="both"/>
        <w:rPr>
          <w:rFonts w:ascii="Times New Roman" w:hAnsi="Times New Roman" w:cs="Times New Roman"/>
          <w:sz w:val="12"/>
          <w:szCs w:val="24"/>
        </w:rPr>
      </w:pPr>
    </w:p>
    <w:p w:rsidR="00CE5371" w:rsidRPr="00615B2E" w:rsidRDefault="00CE5371" w:rsidP="003238D6">
      <w:pPr>
        <w:autoSpaceDE w:val="0"/>
        <w:autoSpaceDN w:val="0"/>
        <w:adjustRightInd w:val="0"/>
        <w:spacing w:before="240"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Regarding the age category of the trainees, about 15.33 % (19) of them were between the age ranges of 10-13 years, 21.7 % (26) of the trainees were between 14-15 years old and the 46.7 % (56) of the trainees were between the age ranges of 15-16 years and the remaining 15.33% (19) of the trainees were above 17 years old. </w:t>
      </w:r>
      <w:r w:rsidR="00E76973" w:rsidRPr="00615B2E">
        <w:rPr>
          <w:rFonts w:ascii="Times New Roman" w:hAnsi="Times New Roman" w:cs="Times New Roman"/>
          <w:sz w:val="24"/>
          <w:szCs w:val="24"/>
        </w:rPr>
        <w:t xml:space="preserve"> </w:t>
      </w:r>
      <w:r w:rsidRPr="00615B2E">
        <w:rPr>
          <w:rFonts w:ascii="Times New Roman" w:hAnsi="Times New Roman" w:cs="Times New Roman"/>
          <w:sz w:val="24"/>
          <w:szCs w:val="24"/>
        </w:rPr>
        <w:t>According to table 2 item2 about 33.33% (40) of the trainees were playing in U-13, U-15 and U17 respectively.</w:t>
      </w:r>
    </w:p>
    <w:p w:rsidR="00CE5371" w:rsidRPr="00615B2E" w:rsidRDefault="00CE5371" w:rsidP="003238D6">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Regarding the educational status of the trainees, about 10 % (12) of the trainees were from grade 1-4, 42.5% (51) of the trainees were from grade 5-8, 22.5 % (27) of the </w:t>
      </w:r>
      <w:r w:rsidRPr="00615B2E">
        <w:rPr>
          <w:rFonts w:ascii="Times New Roman" w:hAnsi="Times New Roman" w:cs="Times New Roman"/>
          <w:sz w:val="24"/>
          <w:szCs w:val="24"/>
        </w:rPr>
        <w:lastRenderedPageBreak/>
        <w:t xml:space="preserve">trainees were from high school, 11.67 % (14) of the trainees were from preparatory and 8.33% (10) of the trainees were from collage.  </w:t>
      </w:r>
    </w:p>
    <w:p w:rsidR="00CE5371" w:rsidRDefault="00CE5371"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In relation to their experience they have in training, about 23.33% (28) of the trainees were stayed for 1 year, 36.67% (44) of the trainees were stayed for 2 year, and 22.5% (27) of the trainees had three years of experience and 17.5% (21) of the trainee stayed for 4 consecutive years in specific projects. This data shows that the numbers of new recruited entrees were less than expected.</w:t>
      </w:r>
    </w:p>
    <w:p w:rsidR="00CE5371" w:rsidRPr="00615B2E" w:rsidRDefault="0034718E" w:rsidP="00BF610E">
      <w:pPr>
        <w:pStyle w:val="Heading4"/>
        <w:rPr>
          <w:rFonts w:ascii="Times New Roman" w:hAnsi="Times New Roman" w:cs="Times New Roman"/>
          <w:i w:val="0"/>
          <w:color w:val="auto"/>
          <w:sz w:val="24"/>
        </w:rPr>
      </w:pPr>
      <w:bookmarkStart w:id="158" w:name="_Toc523313408"/>
      <w:r>
        <w:rPr>
          <w:rFonts w:ascii="Times New Roman" w:hAnsi="Times New Roman" w:cs="Times New Roman"/>
          <w:i w:val="0"/>
          <w:color w:val="auto"/>
          <w:sz w:val="24"/>
        </w:rPr>
        <w:t>Table4</w:t>
      </w:r>
      <w:r w:rsidR="006D5701" w:rsidRPr="00615B2E">
        <w:rPr>
          <w:rFonts w:ascii="Times New Roman" w:hAnsi="Times New Roman" w:cs="Times New Roman"/>
          <w:i w:val="0"/>
          <w:color w:val="auto"/>
          <w:sz w:val="24"/>
        </w:rPr>
        <w:t>:</w:t>
      </w:r>
      <w:r w:rsidR="001E7331" w:rsidRPr="00615B2E">
        <w:rPr>
          <w:rFonts w:ascii="Times New Roman" w:hAnsi="Times New Roman" w:cs="Times New Roman"/>
          <w:i w:val="0"/>
          <w:color w:val="auto"/>
          <w:sz w:val="24"/>
        </w:rPr>
        <w:t xml:space="preserve"> </w:t>
      </w:r>
      <w:r w:rsidR="001A2159" w:rsidRPr="00615B2E">
        <w:rPr>
          <w:rFonts w:ascii="Times New Roman" w:hAnsi="Times New Roman" w:cs="Times New Roman"/>
          <w:i w:val="0"/>
          <w:color w:val="auto"/>
          <w:sz w:val="24"/>
        </w:rPr>
        <w:t>Demographic data of sport experts</w:t>
      </w:r>
      <w:bookmarkEnd w:id="158"/>
      <w:r w:rsidR="001A2159" w:rsidRPr="00615B2E">
        <w:rPr>
          <w:rFonts w:ascii="Times New Roman" w:hAnsi="Times New Roman" w:cs="Times New Roman"/>
          <w:i w:val="0"/>
          <w:color w:val="auto"/>
          <w:sz w:val="24"/>
        </w:rPr>
        <w:t xml:space="preserve"> </w:t>
      </w:r>
      <w:r w:rsidR="00CE5371" w:rsidRPr="00615B2E">
        <w:rPr>
          <w:rFonts w:ascii="Times New Roman" w:hAnsi="Times New Roman" w:cs="Times New Roman"/>
          <w:i w:val="0"/>
          <w:color w:val="auto"/>
          <w:sz w:val="24"/>
        </w:rPr>
        <w:t xml:space="preserve"> </w:t>
      </w:r>
    </w:p>
    <w:tbl>
      <w:tblPr>
        <w:tblStyle w:val="TableGrid"/>
        <w:tblpPr w:leftFromText="180" w:rightFromText="180" w:vertAnchor="text" w:horzAnchor="margin" w:tblpXSpec="center" w:tblpY="451"/>
        <w:tblW w:w="9504" w:type="dxa"/>
        <w:tblLook w:val="04A0" w:firstRow="1" w:lastRow="0" w:firstColumn="1" w:lastColumn="0" w:noHBand="0" w:noVBand="1"/>
      </w:tblPr>
      <w:tblGrid>
        <w:gridCol w:w="510"/>
        <w:gridCol w:w="4022"/>
        <w:gridCol w:w="2619"/>
        <w:gridCol w:w="963"/>
        <w:gridCol w:w="1390"/>
      </w:tblGrid>
      <w:tr w:rsidR="00CE5371" w:rsidRPr="00615B2E" w:rsidTr="008E31EC">
        <w:tc>
          <w:tcPr>
            <w:tcW w:w="360" w:type="dxa"/>
            <w:vMerge w:val="restart"/>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N</w:t>
            </w:r>
            <w:r w:rsidRPr="00615B2E">
              <w:rPr>
                <w:rFonts w:ascii="Times New Roman" w:hAnsi="Times New Roman" w:cs="Times New Roman"/>
                <w:sz w:val="24"/>
                <w:szCs w:val="24"/>
                <w:u w:val="single"/>
              </w:rPr>
              <w:t>o</w:t>
            </w:r>
          </w:p>
        </w:tc>
        <w:tc>
          <w:tcPr>
            <w:tcW w:w="4096" w:type="dxa"/>
            <w:vMerge w:val="restart"/>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Item </w:t>
            </w:r>
          </w:p>
        </w:tc>
        <w:tc>
          <w:tcPr>
            <w:tcW w:w="2658" w:type="dxa"/>
            <w:vMerge w:val="restart"/>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Alternative </w:t>
            </w:r>
          </w:p>
        </w:tc>
        <w:tc>
          <w:tcPr>
            <w:tcW w:w="2390" w:type="dxa"/>
            <w:gridSpan w:val="2"/>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Coaches response  </w:t>
            </w:r>
          </w:p>
        </w:tc>
      </w:tr>
      <w:tr w:rsidR="00CE5371" w:rsidRPr="00615B2E" w:rsidTr="008E31EC">
        <w:tc>
          <w:tcPr>
            <w:tcW w:w="360"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4096"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2658"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976"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N</w:t>
            </w:r>
            <w:r w:rsidRPr="00615B2E">
              <w:rPr>
                <w:rFonts w:ascii="Times New Roman" w:hAnsi="Times New Roman" w:cs="Times New Roman"/>
                <w:sz w:val="24"/>
                <w:szCs w:val="24"/>
                <w:u w:val="single"/>
              </w:rPr>
              <w:t>o</w:t>
            </w:r>
          </w:p>
        </w:tc>
        <w:tc>
          <w:tcPr>
            <w:tcW w:w="1414"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CE5371" w:rsidRPr="00615B2E" w:rsidTr="008E31EC">
        <w:trPr>
          <w:trHeight w:val="125"/>
        </w:trPr>
        <w:tc>
          <w:tcPr>
            <w:tcW w:w="360" w:type="dxa"/>
            <w:vMerge w:val="restart"/>
          </w:tcPr>
          <w:p w:rsidR="00CE5371" w:rsidRPr="00615B2E" w:rsidRDefault="00CE5371" w:rsidP="00C83351">
            <w:pPr>
              <w:pStyle w:val="ListParagraph"/>
              <w:numPr>
                <w:ilvl w:val="0"/>
                <w:numId w:val="19"/>
              </w:numPr>
              <w:spacing w:line="276" w:lineRule="auto"/>
              <w:jc w:val="both"/>
              <w:rPr>
                <w:rFonts w:ascii="Times New Roman" w:hAnsi="Times New Roman" w:cs="Times New Roman"/>
                <w:sz w:val="24"/>
                <w:szCs w:val="24"/>
              </w:rPr>
            </w:pPr>
          </w:p>
        </w:tc>
        <w:tc>
          <w:tcPr>
            <w:tcW w:w="4096" w:type="dxa"/>
            <w:vMerge w:val="restart"/>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Sex</w:t>
            </w:r>
          </w:p>
        </w:tc>
        <w:tc>
          <w:tcPr>
            <w:tcW w:w="2658"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Male </w:t>
            </w:r>
          </w:p>
        </w:tc>
        <w:tc>
          <w:tcPr>
            <w:tcW w:w="976"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19</w:t>
            </w:r>
          </w:p>
        </w:tc>
        <w:tc>
          <w:tcPr>
            <w:tcW w:w="1414"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95</w:t>
            </w:r>
          </w:p>
        </w:tc>
      </w:tr>
      <w:tr w:rsidR="00CE5371" w:rsidRPr="00615B2E" w:rsidTr="008E31EC">
        <w:trPr>
          <w:trHeight w:val="175"/>
        </w:trPr>
        <w:tc>
          <w:tcPr>
            <w:tcW w:w="360" w:type="dxa"/>
            <w:vMerge/>
          </w:tcPr>
          <w:p w:rsidR="00CE5371" w:rsidRPr="00615B2E" w:rsidRDefault="00CE5371" w:rsidP="00C83351">
            <w:pPr>
              <w:pStyle w:val="ListParagraph"/>
              <w:numPr>
                <w:ilvl w:val="0"/>
                <w:numId w:val="19"/>
              </w:numPr>
              <w:spacing w:line="276" w:lineRule="auto"/>
              <w:jc w:val="both"/>
              <w:rPr>
                <w:rFonts w:ascii="Times New Roman" w:hAnsi="Times New Roman" w:cs="Times New Roman"/>
                <w:sz w:val="24"/>
                <w:szCs w:val="24"/>
              </w:rPr>
            </w:pPr>
          </w:p>
        </w:tc>
        <w:tc>
          <w:tcPr>
            <w:tcW w:w="4096"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2658"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Female </w:t>
            </w:r>
          </w:p>
        </w:tc>
        <w:tc>
          <w:tcPr>
            <w:tcW w:w="976"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w:t>
            </w:r>
          </w:p>
        </w:tc>
        <w:tc>
          <w:tcPr>
            <w:tcW w:w="1414"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w:t>
            </w:r>
          </w:p>
        </w:tc>
      </w:tr>
      <w:tr w:rsidR="00CE5371" w:rsidRPr="00615B2E" w:rsidTr="008E31EC">
        <w:trPr>
          <w:trHeight w:val="88"/>
        </w:trPr>
        <w:tc>
          <w:tcPr>
            <w:tcW w:w="360" w:type="dxa"/>
            <w:vMerge/>
          </w:tcPr>
          <w:p w:rsidR="00CE5371" w:rsidRPr="00615B2E" w:rsidRDefault="00CE5371" w:rsidP="00C83351">
            <w:pPr>
              <w:pStyle w:val="ListParagraph"/>
              <w:numPr>
                <w:ilvl w:val="0"/>
                <w:numId w:val="19"/>
              </w:numPr>
              <w:spacing w:line="276" w:lineRule="auto"/>
              <w:jc w:val="both"/>
              <w:rPr>
                <w:rFonts w:ascii="Times New Roman" w:hAnsi="Times New Roman" w:cs="Times New Roman"/>
                <w:sz w:val="24"/>
                <w:szCs w:val="24"/>
              </w:rPr>
            </w:pPr>
          </w:p>
        </w:tc>
        <w:tc>
          <w:tcPr>
            <w:tcW w:w="4096"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2658"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Total </w:t>
            </w:r>
          </w:p>
        </w:tc>
        <w:tc>
          <w:tcPr>
            <w:tcW w:w="976"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1414"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CE5371" w:rsidRPr="00615B2E" w:rsidTr="008E31EC">
        <w:trPr>
          <w:trHeight w:val="150"/>
        </w:trPr>
        <w:tc>
          <w:tcPr>
            <w:tcW w:w="360" w:type="dxa"/>
            <w:vMerge w:val="restart"/>
          </w:tcPr>
          <w:p w:rsidR="00CE5371" w:rsidRPr="00615B2E" w:rsidRDefault="00CE5371" w:rsidP="00C83351">
            <w:pPr>
              <w:pStyle w:val="ListParagraph"/>
              <w:numPr>
                <w:ilvl w:val="0"/>
                <w:numId w:val="19"/>
              </w:numPr>
              <w:spacing w:line="276" w:lineRule="auto"/>
              <w:jc w:val="both"/>
              <w:rPr>
                <w:rFonts w:ascii="Times New Roman" w:hAnsi="Times New Roman" w:cs="Times New Roman"/>
                <w:sz w:val="24"/>
                <w:szCs w:val="24"/>
              </w:rPr>
            </w:pPr>
          </w:p>
        </w:tc>
        <w:tc>
          <w:tcPr>
            <w:tcW w:w="4096" w:type="dxa"/>
            <w:vMerge w:val="restart"/>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Age</w:t>
            </w:r>
          </w:p>
        </w:tc>
        <w:tc>
          <w:tcPr>
            <w:tcW w:w="2658"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18-25 years</w:t>
            </w:r>
          </w:p>
        </w:tc>
        <w:tc>
          <w:tcPr>
            <w:tcW w:w="976"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13</w:t>
            </w:r>
          </w:p>
        </w:tc>
        <w:tc>
          <w:tcPr>
            <w:tcW w:w="1414"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65</w:t>
            </w:r>
          </w:p>
        </w:tc>
      </w:tr>
      <w:tr w:rsidR="00CE5371" w:rsidRPr="00615B2E" w:rsidTr="008E31EC">
        <w:tc>
          <w:tcPr>
            <w:tcW w:w="360" w:type="dxa"/>
            <w:vMerge/>
          </w:tcPr>
          <w:p w:rsidR="00CE5371" w:rsidRPr="00615B2E" w:rsidRDefault="00CE5371" w:rsidP="00C83351">
            <w:pPr>
              <w:pStyle w:val="ListParagraph"/>
              <w:numPr>
                <w:ilvl w:val="0"/>
                <w:numId w:val="17"/>
              </w:numPr>
              <w:spacing w:line="276" w:lineRule="auto"/>
              <w:jc w:val="both"/>
              <w:rPr>
                <w:rFonts w:ascii="Times New Roman" w:hAnsi="Times New Roman" w:cs="Times New Roman"/>
                <w:sz w:val="24"/>
                <w:szCs w:val="24"/>
              </w:rPr>
            </w:pPr>
          </w:p>
        </w:tc>
        <w:tc>
          <w:tcPr>
            <w:tcW w:w="4096"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2658"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26-35 years </w:t>
            </w:r>
          </w:p>
        </w:tc>
        <w:tc>
          <w:tcPr>
            <w:tcW w:w="976"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7</w:t>
            </w:r>
          </w:p>
        </w:tc>
        <w:tc>
          <w:tcPr>
            <w:tcW w:w="1414"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35</w:t>
            </w:r>
          </w:p>
        </w:tc>
      </w:tr>
      <w:tr w:rsidR="00CE5371" w:rsidRPr="00615B2E" w:rsidTr="008E31EC">
        <w:tc>
          <w:tcPr>
            <w:tcW w:w="360" w:type="dxa"/>
            <w:vMerge/>
          </w:tcPr>
          <w:p w:rsidR="00CE5371" w:rsidRPr="00615B2E" w:rsidRDefault="00CE5371" w:rsidP="00C83351">
            <w:pPr>
              <w:pStyle w:val="ListParagraph"/>
              <w:numPr>
                <w:ilvl w:val="0"/>
                <w:numId w:val="17"/>
              </w:numPr>
              <w:spacing w:line="276" w:lineRule="auto"/>
              <w:jc w:val="both"/>
              <w:rPr>
                <w:rFonts w:ascii="Times New Roman" w:hAnsi="Times New Roman" w:cs="Times New Roman"/>
                <w:sz w:val="24"/>
                <w:szCs w:val="24"/>
              </w:rPr>
            </w:pPr>
          </w:p>
        </w:tc>
        <w:tc>
          <w:tcPr>
            <w:tcW w:w="4096"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2658"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36-50 years </w:t>
            </w:r>
          </w:p>
        </w:tc>
        <w:tc>
          <w:tcPr>
            <w:tcW w:w="976"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1414"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CE5371" w:rsidRPr="00615B2E" w:rsidTr="008E31EC">
        <w:tc>
          <w:tcPr>
            <w:tcW w:w="360" w:type="dxa"/>
            <w:vMerge/>
          </w:tcPr>
          <w:p w:rsidR="00CE5371" w:rsidRPr="00615B2E" w:rsidRDefault="00CE5371" w:rsidP="00C83351">
            <w:pPr>
              <w:pStyle w:val="ListParagraph"/>
              <w:numPr>
                <w:ilvl w:val="0"/>
                <w:numId w:val="17"/>
              </w:numPr>
              <w:spacing w:line="276" w:lineRule="auto"/>
              <w:jc w:val="both"/>
              <w:rPr>
                <w:rFonts w:ascii="Times New Roman" w:hAnsi="Times New Roman" w:cs="Times New Roman"/>
                <w:sz w:val="24"/>
                <w:szCs w:val="24"/>
              </w:rPr>
            </w:pPr>
          </w:p>
        </w:tc>
        <w:tc>
          <w:tcPr>
            <w:tcW w:w="4096"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2658"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Above 50</w:t>
            </w:r>
          </w:p>
        </w:tc>
        <w:tc>
          <w:tcPr>
            <w:tcW w:w="976"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1414"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CE5371" w:rsidRPr="00615B2E" w:rsidTr="008E31EC">
        <w:trPr>
          <w:trHeight w:val="188"/>
        </w:trPr>
        <w:tc>
          <w:tcPr>
            <w:tcW w:w="360" w:type="dxa"/>
            <w:vMerge/>
          </w:tcPr>
          <w:p w:rsidR="00CE5371" w:rsidRPr="00615B2E" w:rsidRDefault="00CE5371" w:rsidP="00C83351">
            <w:pPr>
              <w:pStyle w:val="ListParagraph"/>
              <w:numPr>
                <w:ilvl w:val="0"/>
                <w:numId w:val="17"/>
              </w:numPr>
              <w:spacing w:line="276" w:lineRule="auto"/>
              <w:jc w:val="both"/>
              <w:rPr>
                <w:rFonts w:ascii="Times New Roman" w:hAnsi="Times New Roman" w:cs="Times New Roman"/>
                <w:sz w:val="24"/>
                <w:szCs w:val="24"/>
              </w:rPr>
            </w:pPr>
          </w:p>
        </w:tc>
        <w:tc>
          <w:tcPr>
            <w:tcW w:w="4096"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2658"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Total </w:t>
            </w:r>
          </w:p>
        </w:tc>
        <w:tc>
          <w:tcPr>
            <w:tcW w:w="976"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1414"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CE5371" w:rsidRPr="00615B2E" w:rsidTr="008E31EC">
        <w:trPr>
          <w:trHeight w:val="88"/>
        </w:trPr>
        <w:tc>
          <w:tcPr>
            <w:tcW w:w="360" w:type="dxa"/>
            <w:vMerge w:val="restart"/>
          </w:tcPr>
          <w:p w:rsidR="00CE5371" w:rsidRPr="00615B2E" w:rsidRDefault="00CE5371" w:rsidP="00C83351">
            <w:pPr>
              <w:pStyle w:val="ListParagraph"/>
              <w:numPr>
                <w:ilvl w:val="0"/>
                <w:numId w:val="19"/>
              </w:numPr>
              <w:spacing w:line="276" w:lineRule="auto"/>
              <w:jc w:val="both"/>
              <w:rPr>
                <w:rFonts w:ascii="Times New Roman" w:hAnsi="Times New Roman" w:cs="Times New Roman"/>
                <w:sz w:val="24"/>
                <w:szCs w:val="24"/>
              </w:rPr>
            </w:pPr>
          </w:p>
        </w:tc>
        <w:tc>
          <w:tcPr>
            <w:tcW w:w="4096" w:type="dxa"/>
            <w:vMerge w:val="restart"/>
          </w:tcPr>
          <w:p w:rsidR="00CE5371" w:rsidRPr="00615B2E" w:rsidRDefault="001A2159" w:rsidP="00E76973">
            <w:pPr>
              <w:tabs>
                <w:tab w:val="left" w:pos="709"/>
                <w:tab w:val="left" w:pos="1332"/>
              </w:tabs>
              <w:suppressAutoHyphens/>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E</w:t>
            </w:r>
            <w:r w:rsidR="00CE5371" w:rsidRPr="00615B2E">
              <w:rPr>
                <w:rFonts w:ascii="Times New Roman" w:hAnsi="Times New Roman" w:cs="Times New Roman"/>
                <w:sz w:val="24"/>
                <w:szCs w:val="24"/>
              </w:rPr>
              <w:t>ducational</w:t>
            </w:r>
            <w:r w:rsidRPr="00615B2E">
              <w:rPr>
                <w:rFonts w:ascii="Times New Roman" w:hAnsi="Times New Roman" w:cs="Times New Roman"/>
                <w:sz w:val="24"/>
                <w:szCs w:val="24"/>
              </w:rPr>
              <w:t xml:space="preserve">  level </w:t>
            </w:r>
          </w:p>
          <w:p w:rsidR="00CE5371" w:rsidRPr="00615B2E" w:rsidRDefault="00CE5371" w:rsidP="00E76973">
            <w:pPr>
              <w:tabs>
                <w:tab w:val="left" w:pos="990"/>
              </w:tabs>
              <w:spacing w:line="276" w:lineRule="auto"/>
              <w:jc w:val="both"/>
              <w:rPr>
                <w:rFonts w:ascii="Times New Roman" w:hAnsi="Times New Roman" w:cs="Times New Roman"/>
                <w:sz w:val="24"/>
                <w:szCs w:val="24"/>
              </w:rPr>
            </w:pPr>
          </w:p>
        </w:tc>
        <w:tc>
          <w:tcPr>
            <w:tcW w:w="2658"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Certificate </w:t>
            </w:r>
          </w:p>
        </w:tc>
        <w:tc>
          <w:tcPr>
            <w:tcW w:w="976"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1414"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CE5371" w:rsidRPr="00615B2E" w:rsidTr="008E31EC">
        <w:trPr>
          <w:trHeight w:val="175"/>
        </w:trPr>
        <w:tc>
          <w:tcPr>
            <w:tcW w:w="360" w:type="dxa"/>
            <w:vMerge/>
          </w:tcPr>
          <w:p w:rsidR="00CE5371" w:rsidRPr="00615B2E" w:rsidRDefault="00CE5371" w:rsidP="00C83351">
            <w:pPr>
              <w:pStyle w:val="ListParagraph"/>
              <w:numPr>
                <w:ilvl w:val="0"/>
                <w:numId w:val="19"/>
              </w:numPr>
              <w:spacing w:line="276" w:lineRule="auto"/>
              <w:jc w:val="both"/>
              <w:rPr>
                <w:rFonts w:ascii="Times New Roman" w:hAnsi="Times New Roman" w:cs="Times New Roman"/>
                <w:sz w:val="24"/>
                <w:szCs w:val="24"/>
              </w:rPr>
            </w:pPr>
          </w:p>
        </w:tc>
        <w:tc>
          <w:tcPr>
            <w:tcW w:w="4096" w:type="dxa"/>
            <w:vMerge/>
          </w:tcPr>
          <w:p w:rsidR="00CE5371" w:rsidRPr="00615B2E" w:rsidRDefault="00CE5371" w:rsidP="00E76973">
            <w:pPr>
              <w:tabs>
                <w:tab w:val="left" w:pos="709"/>
                <w:tab w:val="left" w:pos="1332"/>
              </w:tabs>
              <w:suppressAutoHyphens/>
              <w:spacing w:line="276" w:lineRule="auto"/>
              <w:jc w:val="both"/>
              <w:rPr>
                <w:rFonts w:ascii="Times New Roman" w:hAnsi="Times New Roman" w:cs="Times New Roman"/>
                <w:sz w:val="24"/>
                <w:szCs w:val="24"/>
              </w:rPr>
            </w:pPr>
          </w:p>
        </w:tc>
        <w:tc>
          <w:tcPr>
            <w:tcW w:w="2658"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Diploma</w:t>
            </w:r>
          </w:p>
        </w:tc>
        <w:tc>
          <w:tcPr>
            <w:tcW w:w="976"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8</w:t>
            </w:r>
          </w:p>
        </w:tc>
        <w:tc>
          <w:tcPr>
            <w:tcW w:w="1414"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40</w:t>
            </w:r>
          </w:p>
        </w:tc>
      </w:tr>
      <w:tr w:rsidR="00CE5371" w:rsidRPr="00615B2E" w:rsidTr="008E31EC">
        <w:tc>
          <w:tcPr>
            <w:tcW w:w="360" w:type="dxa"/>
            <w:vMerge/>
          </w:tcPr>
          <w:p w:rsidR="00CE5371" w:rsidRPr="00615B2E" w:rsidRDefault="00CE5371" w:rsidP="00C83351">
            <w:pPr>
              <w:pStyle w:val="ListParagraph"/>
              <w:numPr>
                <w:ilvl w:val="0"/>
                <w:numId w:val="19"/>
              </w:numPr>
              <w:spacing w:line="276" w:lineRule="auto"/>
              <w:jc w:val="both"/>
              <w:rPr>
                <w:rFonts w:ascii="Times New Roman" w:hAnsi="Times New Roman" w:cs="Times New Roman"/>
                <w:sz w:val="24"/>
                <w:szCs w:val="24"/>
              </w:rPr>
            </w:pPr>
          </w:p>
        </w:tc>
        <w:tc>
          <w:tcPr>
            <w:tcW w:w="4096"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2658"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Degree</w:t>
            </w:r>
          </w:p>
        </w:tc>
        <w:tc>
          <w:tcPr>
            <w:tcW w:w="976"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w:t>
            </w:r>
          </w:p>
        </w:tc>
        <w:tc>
          <w:tcPr>
            <w:tcW w:w="1414"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60</w:t>
            </w:r>
          </w:p>
        </w:tc>
      </w:tr>
      <w:tr w:rsidR="00CE5371" w:rsidRPr="00615B2E" w:rsidTr="008E31EC">
        <w:tc>
          <w:tcPr>
            <w:tcW w:w="360" w:type="dxa"/>
            <w:vMerge/>
          </w:tcPr>
          <w:p w:rsidR="00CE5371" w:rsidRPr="00615B2E" w:rsidRDefault="00CE5371" w:rsidP="00C83351">
            <w:pPr>
              <w:pStyle w:val="ListParagraph"/>
              <w:numPr>
                <w:ilvl w:val="0"/>
                <w:numId w:val="19"/>
              </w:numPr>
              <w:spacing w:line="276" w:lineRule="auto"/>
              <w:jc w:val="both"/>
              <w:rPr>
                <w:rFonts w:ascii="Times New Roman" w:hAnsi="Times New Roman" w:cs="Times New Roman"/>
                <w:sz w:val="24"/>
                <w:szCs w:val="24"/>
              </w:rPr>
            </w:pPr>
          </w:p>
        </w:tc>
        <w:tc>
          <w:tcPr>
            <w:tcW w:w="4096"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2658"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Master</w:t>
            </w:r>
          </w:p>
        </w:tc>
        <w:tc>
          <w:tcPr>
            <w:tcW w:w="976"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1414"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CE5371" w:rsidRPr="00615B2E" w:rsidTr="008E31EC">
        <w:tc>
          <w:tcPr>
            <w:tcW w:w="360" w:type="dxa"/>
            <w:vMerge/>
          </w:tcPr>
          <w:p w:rsidR="00CE5371" w:rsidRPr="00615B2E" w:rsidRDefault="00CE5371" w:rsidP="00C83351">
            <w:pPr>
              <w:pStyle w:val="ListParagraph"/>
              <w:numPr>
                <w:ilvl w:val="0"/>
                <w:numId w:val="19"/>
              </w:numPr>
              <w:spacing w:line="276" w:lineRule="auto"/>
              <w:jc w:val="both"/>
              <w:rPr>
                <w:rFonts w:ascii="Times New Roman" w:hAnsi="Times New Roman" w:cs="Times New Roman"/>
                <w:sz w:val="24"/>
                <w:szCs w:val="24"/>
              </w:rPr>
            </w:pPr>
          </w:p>
        </w:tc>
        <w:tc>
          <w:tcPr>
            <w:tcW w:w="4096"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2658"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Other </w:t>
            </w:r>
          </w:p>
        </w:tc>
        <w:tc>
          <w:tcPr>
            <w:tcW w:w="976"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1414"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CE5371" w:rsidRPr="00615B2E" w:rsidTr="008E31EC">
        <w:tc>
          <w:tcPr>
            <w:tcW w:w="360" w:type="dxa"/>
            <w:vMerge/>
          </w:tcPr>
          <w:p w:rsidR="00CE5371" w:rsidRPr="00615B2E" w:rsidRDefault="00CE5371" w:rsidP="00C83351">
            <w:pPr>
              <w:pStyle w:val="ListParagraph"/>
              <w:numPr>
                <w:ilvl w:val="0"/>
                <w:numId w:val="19"/>
              </w:numPr>
              <w:spacing w:line="276" w:lineRule="auto"/>
              <w:jc w:val="both"/>
              <w:rPr>
                <w:rFonts w:ascii="Times New Roman" w:hAnsi="Times New Roman" w:cs="Times New Roman"/>
                <w:sz w:val="24"/>
                <w:szCs w:val="24"/>
              </w:rPr>
            </w:pPr>
          </w:p>
        </w:tc>
        <w:tc>
          <w:tcPr>
            <w:tcW w:w="4096"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2658"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Total</w:t>
            </w:r>
          </w:p>
        </w:tc>
        <w:tc>
          <w:tcPr>
            <w:tcW w:w="976"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1414"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CE5371" w:rsidRPr="00615B2E" w:rsidTr="008E31EC">
        <w:tc>
          <w:tcPr>
            <w:tcW w:w="360" w:type="dxa"/>
            <w:vMerge w:val="restart"/>
          </w:tcPr>
          <w:p w:rsidR="00CE5371" w:rsidRPr="00615B2E" w:rsidRDefault="00CE5371" w:rsidP="00C83351">
            <w:pPr>
              <w:pStyle w:val="ListParagraph"/>
              <w:numPr>
                <w:ilvl w:val="0"/>
                <w:numId w:val="19"/>
              </w:numPr>
              <w:spacing w:line="276" w:lineRule="auto"/>
              <w:jc w:val="both"/>
              <w:rPr>
                <w:rFonts w:ascii="Times New Roman" w:hAnsi="Times New Roman" w:cs="Times New Roman"/>
                <w:sz w:val="24"/>
                <w:szCs w:val="24"/>
              </w:rPr>
            </w:pPr>
          </w:p>
        </w:tc>
        <w:tc>
          <w:tcPr>
            <w:tcW w:w="4096" w:type="dxa"/>
            <w:vMerge w:val="restart"/>
          </w:tcPr>
          <w:p w:rsidR="00CE5371" w:rsidRPr="00615B2E" w:rsidRDefault="00CE5371" w:rsidP="00E76973">
            <w:pPr>
              <w:tabs>
                <w:tab w:val="left" w:pos="709"/>
                <w:tab w:val="left" w:pos="1332"/>
              </w:tabs>
              <w:suppressAutoHyphens/>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What is your qualification?</w:t>
            </w:r>
          </w:p>
        </w:tc>
        <w:tc>
          <w:tcPr>
            <w:tcW w:w="2658"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PE teacher </w:t>
            </w:r>
          </w:p>
        </w:tc>
        <w:tc>
          <w:tcPr>
            <w:tcW w:w="976"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9</w:t>
            </w:r>
          </w:p>
        </w:tc>
        <w:tc>
          <w:tcPr>
            <w:tcW w:w="1414"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45</w:t>
            </w:r>
          </w:p>
        </w:tc>
      </w:tr>
      <w:tr w:rsidR="00CE5371" w:rsidRPr="00615B2E" w:rsidTr="008E31EC">
        <w:tc>
          <w:tcPr>
            <w:tcW w:w="360" w:type="dxa"/>
            <w:vMerge/>
          </w:tcPr>
          <w:p w:rsidR="00CE5371" w:rsidRPr="00615B2E" w:rsidRDefault="00CE5371" w:rsidP="00C83351">
            <w:pPr>
              <w:pStyle w:val="ListParagraph"/>
              <w:numPr>
                <w:ilvl w:val="0"/>
                <w:numId w:val="19"/>
              </w:numPr>
              <w:spacing w:line="276" w:lineRule="auto"/>
              <w:jc w:val="both"/>
              <w:rPr>
                <w:rFonts w:ascii="Times New Roman" w:hAnsi="Times New Roman" w:cs="Times New Roman"/>
                <w:sz w:val="24"/>
                <w:szCs w:val="24"/>
              </w:rPr>
            </w:pPr>
          </w:p>
        </w:tc>
        <w:tc>
          <w:tcPr>
            <w:tcW w:w="4096"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2658"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Coaching</w:t>
            </w:r>
          </w:p>
        </w:tc>
        <w:tc>
          <w:tcPr>
            <w:tcW w:w="976"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1414"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CE5371" w:rsidRPr="00615B2E" w:rsidTr="008E31EC">
        <w:tc>
          <w:tcPr>
            <w:tcW w:w="360" w:type="dxa"/>
            <w:vMerge/>
          </w:tcPr>
          <w:p w:rsidR="00CE5371" w:rsidRPr="00615B2E" w:rsidRDefault="00CE5371" w:rsidP="00C83351">
            <w:pPr>
              <w:pStyle w:val="ListParagraph"/>
              <w:numPr>
                <w:ilvl w:val="0"/>
                <w:numId w:val="19"/>
              </w:numPr>
              <w:spacing w:line="276" w:lineRule="auto"/>
              <w:jc w:val="both"/>
              <w:rPr>
                <w:rFonts w:ascii="Times New Roman" w:hAnsi="Times New Roman" w:cs="Times New Roman"/>
                <w:sz w:val="24"/>
                <w:szCs w:val="24"/>
              </w:rPr>
            </w:pPr>
          </w:p>
        </w:tc>
        <w:tc>
          <w:tcPr>
            <w:tcW w:w="4096"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2658"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Other profession</w:t>
            </w:r>
          </w:p>
        </w:tc>
        <w:tc>
          <w:tcPr>
            <w:tcW w:w="976"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11</w:t>
            </w:r>
          </w:p>
        </w:tc>
        <w:tc>
          <w:tcPr>
            <w:tcW w:w="1414"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55</w:t>
            </w:r>
          </w:p>
        </w:tc>
      </w:tr>
      <w:tr w:rsidR="00CE5371" w:rsidRPr="00615B2E" w:rsidTr="008E31EC">
        <w:tc>
          <w:tcPr>
            <w:tcW w:w="360" w:type="dxa"/>
            <w:vMerge/>
          </w:tcPr>
          <w:p w:rsidR="00CE5371" w:rsidRPr="00615B2E" w:rsidRDefault="00CE5371" w:rsidP="00C83351">
            <w:pPr>
              <w:pStyle w:val="ListParagraph"/>
              <w:numPr>
                <w:ilvl w:val="0"/>
                <w:numId w:val="19"/>
              </w:numPr>
              <w:spacing w:line="276" w:lineRule="auto"/>
              <w:jc w:val="both"/>
              <w:rPr>
                <w:rFonts w:ascii="Times New Roman" w:hAnsi="Times New Roman" w:cs="Times New Roman"/>
                <w:sz w:val="24"/>
                <w:szCs w:val="24"/>
              </w:rPr>
            </w:pPr>
          </w:p>
        </w:tc>
        <w:tc>
          <w:tcPr>
            <w:tcW w:w="4096"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2658"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Total</w:t>
            </w:r>
          </w:p>
        </w:tc>
        <w:tc>
          <w:tcPr>
            <w:tcW w:w="976"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1414"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CE5371" w:rsidRPr="00615B2E" w:rsidTr="008E31EC">
        <w:tc>
          <w:tcPr>
            <w:tcW w:w="360" w:type="dxa"/>
            <w:vMerge w:val="restart"/>
          </w:tcPr>
          <w:p w:rsidR="00CE5371" w:rsidRPr="00615B2E" w:rsidRDefault="00CE5371" w:rsidP="00C83351">
            <w:pPr>
              <w:pStyle w:val="ListParagraph"/>
              <w:numPr>
                <w:ilvl w:val="0"/>
                <w:numId w:val="19"/>
              </w:numPr>
              <w:spacing w:line="276" w:lineRule="auto"/>
              <w:jc w:val="both"/>
              <w:rPr>
                <w:rFonts w:ascii="Times New Roman" w:hAnsi="Times New Roman" w:cs="Times New Roman"/>
                <w:sz w:val="24"/>
                <w:szCs w:val="24"/>
              </w:rPr>
            </w:pPr>
          </w:p>
        </w:tc>
        <w:tc>
          <w:tcPr>
            <w:tcW w:w="4096" w:type="dxa"/>
            <w:vMerge w:val="restart"/>
          </w:tcPr>
          <w:p w:rsidR="00CE5371" w:rsidRPr="00615B2E" w:rsidRDefault="00CE5371" w:rsidP="00E76973">
            <w:pPr>
              <w:tabs>
                <w:tab w:val="left" w:pos="709"/>
                <w:tab w:val="left" w:pos="1332"/>
                <w:tab w:val="left" w:pos="6015"/>
              </w:tabs>
              <w:suppressAutoHyphens/>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How many years of experience do you have in experts?</w:t>
            </w:r>
          </w:p>
          <w:p w:rsidR="00CE5371" w:rsidRPr="00615B2E" w:rsidRDefault="00CE5371" w:rsidP="00E76973">
            <w:pPr>
              <w:spacing w:line="276" w:lineRule="auto"/>
              <w:jc w:val="both"/>
              <w:rPr>
                <w:rFonts w:ascii="Times New Roman" w:hAnsi="Times New Roman" w:cs="Times New Roman"/>
                <w:sz w:val="24"/>
                <w:szCs w:val="24"/>
              </w:rPr>
            </w:pPr>
          </w:p>
        </w:tc>
        <w:tc>
          <w:tcPr>
            <w:tcW w:w="2658"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1 year       </w:t>
            </w:r>
          </w:p>
        </w:tc>
        <w:tc>
          <w:tcPr>
            <w:tcW w:w="976"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13</w:t>
            </w:r>
          </w:p>
        </w:tc>
        <w:tc>
          <w:tcPr>
            <w:tcW w:w="1414"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65</w:t>
            </w:r>
          </w:p>
        </w:tc>
      </w:tr>
      <w:tr w:rsidR="00CE5371" w:rsidRPr="00615B2E" w:rsidTr="008E31EC">
        <w:tc>
          <w:tcPr>
            <w:tcW w:w="360" w:type="dxa"/>
            <w:vMerge/>
          </w:tcPr>
          <w:p w:rsidR="00CE5371" w:rsidRPr="00615B2E" w:rsidRDefault="00CE5371" w:rsidP="00C83351">
            <w:pPr>
              <w:pStyle w:val="ListParagraph"/>
              <w:numPr>
                <w:ilvl w:val="0"/>
                <w:numId w:val="19"/>
              </w:numPr>
              <w:spacing w:line="276" w:lineRule="auto"/>
              <w:jc w:val="both"/>
              <w:rPr>
                <w:rFonts w:ascii="Times New Roman" w:hAnsi="Times New Roman" w:cs="Times New Roman"/>
                <w:sz w:val="24"/>
                <w:szCs w:val="24"/>
              </w:rPr>
            </w:pPr>
          </w:p>
        </w:tc>
        <w:tc>
          <w:tcPr>
            <w:tcW w:w="4096"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2658"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2-3 years   </w:t>
            </w:r>
          </w:p>
        </w:tc>
        <w:tc>
          <w:tcPr>
            <w:tcW w:w="976"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7</w:t>
            </w:r>
          </w:p>
        </w:tc>
        <w:tc>
          <w:tcPr>
            <w:tcW w:w="1414"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35</w:t>
            </w:r>
          </w:p>
        </w:tc>
      </w:tr>
      <w:tr w:rsidR="00CE5371" w:rsidRPr="00615B2E" w:rsidTr="008E31EC">
        <w:tc>
          <w:tcPr>
            <w:tcW w:w="360" w:type="dxa"/>
            <w:vMerge/>
          </w:tcPr>
          <w:p w:rsidR="00CE5371" w:rsidRPr="00615B2E" w:rsidRDefault="00CE5371" w:rsidP="00C83351">
            <w:pPr>
              <w:pStyle w:val="ListParagraph"/>
              <w:numPr>
                <w:ilvl w:val="0"/>
                <w:numId w:val="19"/>
              </w:numPr>
              <w:spacing w:line="276" w:lineRule="auto"/>
              <w:jc w:val="both"/>
              <w:rPr>
                <w:rFonts w:ascii="Times New Roman" w:hAnsi="Times New Roman" w:cs="Times New Roman"/>
                <w:sz w:val="24"/>
                <w:szCs w:val="24"/>
              </w:rPr>
            </w:pPr>
          </w:p>
        </w:tc>
        <w:tc>
          <w:tcPr>
            <w:tcW w:w="4096"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2658"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4-6 years</w:t>
            </w:r>
          </w:p>
        </w:tc>
        <w:tc>
          <w:tcPr>
            <w:tcW w:w="976"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1414"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CE5371" w:rsidRPr="00615B2E" w:rsidTr="008E31EC">
        <w:trPr>
          <w:trHeight w:val="293"/>
        </w:trPr>
        <w:tc>
          <w:tcPr>
            <w:tcW w:w="360" w:type="dxa"/>
            <w:vMerge/>
          </w:tcPr>
          <w:p w:rsidR="00CE5371" w:rsidRPr="00615B2E" w:rsidRDefault="00CE5371" w:rsidP="00C83351">
            <w:pPr>
              <w:pStyle w:val="ListParagraph"/>
              <w:numPr>
                <w:ilvl w:val="0"/>
                <w:numId w:val="19"/>
              </w:numPr>
              <w:spacing w:line="276" w:lineRule="auto"/>
              <w:jc w:val="both"/>
              <w:rPr>
                <w:rFonts w:ascii="Times New Roman" w:hAnsi="Times New Roman" w:cs="Times New Roman"/>
                <w:sz w:val="24"/>
                <w:szCs w:val="24"/>
              </w:rPr>
            </w:pPr>
          </w:p>
        </w:tc>
        <w:tc>
          <w:tcPr>
            <w:tcW w:w="4096"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2658"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above 7 years</w:t>
            </w:r>
          </w:p>
        </w:tc>
        <w:tc>
          <w:tcPr>
            <w:tcW w:w="976"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1414"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CE5371" w:rsidRPr="00615B2E" w:rsidTr="008E31EC">
        <w:trPr>
          <w:trHeight w:val="89"/>
        </w:trPr>
        <w:tc>
          <w:tcPr>
            <w:tcW w:w="360" w:type="dxa"/>
            <w:vMerge/>
          </w:tcPr>
          <w:p w:rsidR="00CE5371" w:rsidRPr="00615B2E" w:rsidRDefault="00CE5371" w:rsidP="00C83351">
            <w:pPr>
              <w:pStyle w:val="ListParagraph"/>
              <w:numPr>
                <w:ilvl w:val="0"/>
                <w:numId w:val="19"/>
              </w:numPr>
              <w:spacing w:line="276" w:lineRule="auto"/>
              <w:jc w:val="both"/>
              <w:rPr>
                <w:rFonts w:ascii="Times New Roman" w:hAnsi="Times New Roman" w:cs="Times New Roman"/>
                <w:sz w:val="24"/>
                <w:szCs w:val="24"/>
              </w:rPr>
            </w:pPr>
          </w:p>
        </w:tc>
        <w:tc>
          <w:tcPr>
            <w:tcW w:w="4096" w:type="dxa"/>
            <w:vMerge/>
          </w:tcPr>
          <w:p w:rsidR="00CE5371" w:rsidRPr="00615B2E" w:rsidRDefault="00CE5371" w:rsidP="00E76973">
            <w:pPr>
              <w:spacing w:line="276" w:lineRule="auto"/>
              <w:jc w:val="both"/>
              <w:rPr>
                <w:rFonts w:ascii="Times New Roman" w:hAnsi="Times New Roman" w:cs="Times New Roman"/>
                <w:sz w:val="24"/>
                <w:szCs w:val="24"/>
              </w:rPr>
            </w:pPr>
          </w:p>
        </w:tc>
        <w:tc>
          <w:tcPr>
            <w:tcW w:w="2658"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Total </w:t>
            </w:r>
          </w:p>
        </w:tc>
        <w:tc>
          <w:tcPr>
            <w:tcW w:w="976"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1414" w:type="dxa"/>
          </w:tcPr>
          <w:p w:rsidR="00CE5371" w:rsidRPr="00615B2E" w:rsidRDefault="00CE5371" w:rsidP="00E76973">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bl>
    <w:p w:rsidR="00FB3086" w:rsidRDefault="00FB3086" w:rsidP="009B5997">
      <w:pPr>
        <w:spacing w:after="0" w:line="360" w:lineRule="auto"/>
        <w:jc w:val="both"/>
        <w:rPr>
          <w:rFonts w:ascii="Times New Roman" w:hAnsi="Times New Roman" w:cs="Times New Roman"/>
          <w:sz w:val="24"/>
          <w:szCs w:val="24"/>
        </w:rPr>
      </w:pPr>
    </w:p>
    <w:p w:rsidR="00FB3086" w:rsidRDefault="00FB3086" w:rsidP="009B5997">
      <w:pPr>
        <w:spacing w:after="0" w:line="360" w:lineRule="auto"/>
        <w:jc w:val="both"/>
        <w:rPr>
          <w:rFonts w:ascii="Times New Roman" w:hAnsi="Times New Roman" w:cs="Times New Roman"/>
          <w:sz w:val="24"/>
          <w:szCs w:val="24"/>
        </w:rPr>
      </w:pPr>
    </w:p>
    <w:p w:rsidR="00CE5371" w:rsidRPr="00615B2E" w:rsidRDefault="00CE5371" w:rsidP="009B5997">
      <w:pPr>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lastRenderedPageBreak/>
        <w:t xml:space="preserve">According table3, item1, 95 %( 19) sport experts were male,5% (1) of sport experts were female and 65% (13) of the respondents were between ages 18-25 years and 35% (7) of the respondents are between 26-35years old. This implies that they </w:t>
      </w:r>
      <w:r w:rsidR="00C80F22" w:rsidRPr="00615B2E">
        <w:rPr>
          <w:rFonts w:ascii="Times New Roman" w:hAnsi="Times New Roman" w:cs="Times New Roman"/>
          <w:sz w:val="24"/>
          <w:szCs w:val="24"/>
        </w:rPr>
        <w:t xml:space="preserve">are </w:t>
      </w:r>
      <w:r w:rsidRPr="00615B2E">
        <w:rPr>
          <w:rFonts w:ascii="Times New Roman" w:hAnsi="Times New Roman" w:cs="Times New Roman"/>
          <w:sz w:val="24"/>
          <w:szCs w:val="24"/>
        </w:rPr>
        <w:t xml:space="preserve">young enough. </w:t>
      </w:r>
      <w:r w:rsidR="00C80F22" w:rsidRPr="00615B2E">
        <w:rPr>
          <w:rFonts w:ascii="Times New Roman" w:hAnsi="Times New Roman" w:cs="Times New Roman"/>
          <w:sz w:val="24"/>
          <w:szCs w:val="24"/>
        </w:rPr>
        <w:t xml:space="preserve"> </w:t>
      </w:r>
      <w:r w:rsidRPr="00615B2E">
        <w:rPr>
          <w:rFonts w:ascii="Times New Roman" w:hAnsi="Times New Roman" w:cs="Times New Roman"/>
          <w:sz w:val="24"/>
          <w:szCs w:val="24"/>
        </w:rPr>
        <w:t xml:space="preserve">In relation to sport experts’ educational states, 40% (8) of sport experts were diploma graduate, 60% (12) sport experts were degree graduate. In relation to qualification, 95% (19) of sport expert were physical education teachers and the rest 5% (1) other profession.  This result shows that, all the majority of sport experts coaches not work for the developments of the projects. </w:t>
      </w:r>
    </w:p>
    <w:p w:rsidR="00CE5371" w:rsidRPr="00615B2E" w:rsidRDefault="00CE5371" w:rsidP="00C80F22">
      <w:pPr>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In relation to the experience of the sport experts, 65 % (13) of the sport experts have 1-4years of experience and 35% (7) of them have 5-8 </w:t>
      </w:r>
      <w:r w:rsidR="00127966" w:rsidRPr="00615B2E">
        <w:rPr>
          <w:rFonts w:ascii="Times New Roman" w:hAnsi="Times New Roman" w:cs="Times New Roman"/>
          <w:sz w:val="24"/>
          <w:szCs w:val="24"/>
        </w:rPr>
        <w:t>years’ experience</w:t>
      </w:r>
      <w:r w:rsidRPr="00615B2E">
        <w:rPr>
          <w:rFonts w:ascii="Times New Roman" w:hAnsi="Times New Roman" w:cs="Times New Roman"/>
          <w:sz w:val="24"/>
          <w:szCs w:val="24"/>
        </w:rPr>
        <w:t xml:space="preserve">. Therefore, it is possible to say that, the most of sport experts were fresh experts. In generally according to the data from table 3 shows that the educational back ground and the experience of sport experts are not match with the required standards and their experience also less than one year. As the same time above 50% of the experts are employed with out of their specialization. </w:t>
      </w:r>
    </w:p>
    <w:p w:rsidR="00FB3086" w:rsidRDefault="00FB3086">
      <w:pPr>
        <w:rPr>
          <w:rFonts w:ascii="Times New Roman" w:eastAsiaTheme="majorEastAsia" w:hAnsi="Times New Roman" w:cs="Times New Roman"/>
          <w:b/>
          <w:bCs/>
          <w:iCs/>
          <w:sz w:val="24"/>
        </w:rPr>
      </w:pPr>
      <w:r>
        <w:rPr>
          <w:rFonts w:ascii="Times New Roman" w:hAnsi="Times New Roman" w:cs="Times New Roman"/>
          <w:i/>
          <w:sz w:val="24"/>
        </w:rPr>
        <w:br w:type="page"/>
      </w:r>
    </w:p>
    <w:p w:rsidR="00CE5371" w:rsidRPr="00615B2E" w:rsidRDefault="0034718E" w:rsidP="00127966">
      <w:pPr>
        <w:pStyle w:val="Heading4"/>
        <w:rPr>
          <w:rFonts w:ascii="Times New Roman" w:hAnsi="Times New Roman" w:cs="Times New Roman"/>
          <w:i w:val="0"/>
          <w:color w:val="auto"/>
          <w:sz w:val="24"/>
        </w:rPr>
      </w:pPr>
      <w:bookmarkStart w:id="159" w:name="_Toc523313409"/>
      <w:r>
        <w:rPr>
          <w:rFonts w:ascii="Times New Roman" w:hAnsi="Times New Roman" w:cs="Times New Roman"/>
          <w:i w:val="0"/>
          <w:color w:val="auto"/>
          <w:sz w:val="24"/>
        </w:rPr>
        <w:lastRenderedPageBreak/>
        <w:t>Table5</w:t>
      </w:r>
      <w:r w:rsidR="001E7331" w:rsidRPr="00615B2E">
        <w:rPr>
          <w:rFonts w:ascii="Times New Roman" w:hAnsi="Times New Roman" w:cs="Times New Roman"/>
          <w:i w:val="0"/>
          <w:color w:val="auto"/>
          <w:sz w:val="24"/>
        </w:rPr>
        <w:t xml:space="preserve">: </w:t>
      </w:r>
      <w:r w:rsidR="0053777B" w:rsidRPr="00615B2E">
        <w:rPr>
          <w:rFonts w:ascii="Times New Roman" w:hAnsi="Times New Roman" w:cs="Times New Roman"/>
          <w:i w:val="0"/>
          <w:color w:val="auto"/>
          <w:sz w:val="24"/>
        </w:rPr>
        <w:t>Demographic data of football committee</w:t>
      </w:r>
      <w:bookmarkEnd w:id="159"/>
      <w:r w:rsidR="00C813D7">
        <w:rPr>
          <w:rFonts w:ascii="Times New Roman" w:hAnsi="Times New Roman" w:cs="Times New Roman"/>
          <w:i w:val="0"/>
          <w:color w:val="auto"/>
          <w:sz w:val="24"/>
        </w:rPr>
        <w:t xml:space="preserve"> members </w:t>
      </w:r>
      <w:r w:rsidR="00CE5371" w:rsidRPr="00615B2E">
        <w:rPr>
          <w:rFonts w:ascii="Times New Roman" w:hAnsi="Times New Roman" w:cs="Times New Roman"/>
          <w:i w:val="0"/>
          <w:color w:val="auto"/>
          <w:sz w:val="24"/>
        </w:rPr>
        <w:t xml:space="preserve"> </w:t>
      </w:r>
    </w:p>
    <w:tbl>
      <w:tblPr>
        <w:tblStyle w:val="TableGrid"/>
        <w:tblpPr w:leftFromText="180" w:rightFromText="180" w:vertAnchor="text" w:horzAnchor="margin" w:tblpXSpec="center" w:tblpY="451"/>
        <w:tblW w:w="9396" w:type="dxa"/>
        <w:tblLook w:val="04A0" w:firstRow="1" w:lastRow="0" w:firstColumn="1" w:lastColumn="0" w:noHBand="0" w:noVBand="1"/>
      </w:tblPr>
      <w:tblGrid>
        <w:gridCol w:w="510"/>
        <w:gridCol w:w="3850"/>
        <w:gridCol w:w="2646"/>
        <w:gridCol w:w="971"/>
        <w:gridCol w:w="1419"/>
      </w:tblGrid>
      <w:tr w:rsidR="00CE5371" w:rsidRPr="00615B2E" w:rsidTr="00C80F22">
        <w:tc>
          <w:tcPr>
            <w:tcW w:w="403" w:type="dxa"/>
            <w:vMerge w:val="restart"/>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N</w:t>
            </w:r>
            <w:r w:rsidRPr="00615B2E">
              <w:rPr>
                <w:rFonts w:ascii="Times New Roman" w:hAnsi="Times New Roman" w:cs="Times New Roman"/>
                <w:sz w:val="24"/>
                <w:szCs w:val="24"/>
                <w:u w:val="single"/>
              </w:rPr>
              <w:t>o</w:t>
            </w:r>
          </w:p>
        </w:tc>
        <w:tc>
          <w:tcPr>
            <w:tcW w:w="3903" w:type="dxa"/>
            <w:vMerge w:val="restart"/>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 xml:space="preserve">Item </w:t>
            </w:r>
          </w:p>
        </w:tc>
        <w:tc>
          <w:tcPr>
            <w:tcW w:w="2677" w:type="dxa"/>
            <w:vMerge w:val="restart"/>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 xml:space="preserve">Alternative </w:t>
            </w:r>
          </w:p>
        </w:tc>
        <w:tc>
          <w:tcPr>
            <w:tcW w:w="2413" w:type="dxa"/>
            <w:gridSpan w:val="2"/>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 xml:space="preserve">Coaches response  </w:t>
            </w:r>
          </w:p>
        </w:tc>
      </w:tr>
      <w:tr w:rsidR="00CE5371" w:rsidRPr="00615B2E" w:rsidTr="00C80F22">
        <w:tc>
          <w:tcPr>
            <w:tcW w:w="403" w:type="dxa"/>
            <w:vMerge/>
          </w:tcPr>
          <w:p w:rsidR="00CE5371" w:rsidRPr="00615B2E" w:rsidRDefault="00CE5371" w:rsidP="00FB3086">
            <w:pPr>
              <w:jc w:val="both"/>
              <w:rPr>
                <w:rFonts w:ascii="Times New Roman" w:hAnsi="Times New Roman" w:cs="Times New Roman"/>
                <w:sz w:val="24"/>
                <w:szCs w:val="24"/>
              </w:rPr>
            </w:pPr>
          </w:p>
        </w:tc>
        <w:tc>
          <w:tcPr>
            <w:tcW w:w="3903" w:type="dxa"/>
            <w:vMerge/>
          </w:tcPr>
          <w:p w:rsidR="00CE5371" w:rsidRPr="00615B2E" w:rsidRDefault="00CE5371" w:rsidP="00FB3086">
            <w:pPr>
              <w:jc w:val="both"/>
              <w:rPr>
                <w:rFonts w:ascii="Times New Roman" w:hAnsi="Times New Roman" w:cs="Times New Roman"/>
                <w:sz w:val="24"/>
                <w:szCs w:val="24"/>
              </w:rPr>
            </w:pPr>
          </w:p>
        </w:tc>
        <w:tc>
          <w:tcPr>
            <w:tcW w:w="2677" w:type="dxa"/>
            <w:vMerge/>
          </w:tcPr>
          <w:p w:rsidR="00CE5371" w:rsidRPr="00615B2E" w:rsidRDefault="00CE5371" w:rsidP="00FB3086">
            <w:pPr>
              <w:jc w:val="both"/>
              <w:rPr>
                <w:rFonts w:ascii="Times New Roman" w:hAnsi="Times New Roman" w:cs="Times New Roman"/>
                <w:sz w:val="24"/>
                <w:szCs w:val="24"/>
              </w:rPr>
            </w:pPr>
          </w:p>
        </w:tc>
        <w:tc>
          <w:tcPr>
            <w:tcW w:w="982"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N</w:t>
            </w:r>
            <w:r w:rsidRPr="00615B2E">
              <w:rPr>
                <w:rFonts w:ascii="Times New Roman" w:hAnsi="Times New Roman" w:cs="Times New Roman"/>
                <w:sz w:val="24"/>
                <w:szCs w:val="24"/>
                <w:u w:val="single"/>
              </w:rPr>
              <w:t>o</w:t>
            </w:r>
          </w:p>
        </w:tc>
        <w:tc>
          <w:tcPr>
            <w:tcW w:w="1431"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CE5371" w:rsidRPr="00615B2E" w:rsidTr="00C80F22">
        <w:trPr>
          <w:trHeight w:val="125"/>
        </w:trPr>
        <w:tc>
          <w:tcPr>
            <w:tcW w:w="403" w:type="dxa"/>
            <w:vMerge w:val="restart"/>
          </w:tcPr>
          <w:p w:rsidR="00CE5371" w:rsidRPr="00615B2E" w:rsidRDefault="00CE5371" w:rsidP="00FB3086">
            <w:pPr>
              <w:pStyle w:val="ListParagraph"/>
              <w:numPr>
                <w:ilvl w:val="0"/>
                <w:numId w:val="20"/>
              </w:numPr>
              <w:jc w:val="both"/>
              <w:rPr>
                <w:rFonts w:ascii="Times New Roman" w:hAnsi="Times New Roman" w:cs="Times New Roman"/>
                <w:sz w:val="24"/>
                <w:szCs w:val="24"/>
              </w:rPr>
            </w:pPr>
          </w:p>
        </w:tc>
        <w:tc>
          <w:tcPr>
            <w:tcW w:w="3903" w:type="dxa"/>
            <w:vMerge w:val="restart"/>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Sex</w:t>
            </w:r>
          </w:p>
        </w:tc>
        <w:tc>
          <w:tcPr>
            <w:tcW w:w="2677"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 xml:space="preserve">Male </w:t>
            </w:r>
          </w:p>
        </w:tc>
        <w:tc>
          <w:tcPr>
            <w:tcW w:w="982"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24</w:t>
            </w:r>
          </w:p>
        </w:tc>
        <w:tc>
          <w:tcPr>
            <w:tcW w:w="1431"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CE5371" w:rsidRPr="00615B2E" w:rsidTr="00C80F22">
        <w:trPr>
          <w:trHeight w:val="175"/>
        </w:trPr>
        <w:tc>
          <w:tcPr>
            <w:tcW w:w="403" w:type="dxa"/>
            <w:vMerge/>
          </w:tcPr>
          <w:p w:rsidR="00CE5371" w:rsidRPr="00615B2E" w:rsidRDefault="00CE5371" w:rsidP="00FB3086">
            <w:pPr>
              <w:pStyle w:val="ListParagraph"/>
              <w:numPr>
                <w:ilvl w:val="0"/>
                <w:numId w:val="20"/>
              </w:numPr>
              <w:jc w:val="both"/>
              <w:rPr>
                <w:rFonts w:ascii="Times New Roman" w:hAnsi="Times New Roman" w:cs="Times New Roman"/>
                <w:sz w:val="24"/>
                <w:szCs w:val="24"/>
              </w:rPr>
            </w:pPr>
          </w:p>
        </w:tc>
        <w:tc>
          <w:tcPr>
            <w:tcW w:w="3903" w:type="dxa"/>
            <w:vMerge/>
          </w:tcPr>
          <w:p w:rsidR="00CE5371" w:rsidRPr="00615B2E" w:rsidRDefault="00CE5371" w:rsidP="00FB3086">
            <w:pPr>
              <w:jc w:val="both"/>
              <w:rPr>
                <w:rFonts w:ascii="Times New Roman" w:hAnsi="Times New Roman" w:cs="Times New Roman"/>
                <w:sz w:val="24"/>
                <w:szCs w:val="24"/>
              </w:rPr>
            </w:pPr>
          </w:p>
        </w:tc>
        <w:tc>
          <w:tcPr>
            <w:tcW w:w="2677"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 xml:space="preserve">Female </w:t>
            </w:r>
          </w:p>
        </w:tc>
        <w:tc>
          <w:tcPr>
            <w:tcW w:w="982"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1431"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CE5371" w:rsidRPr="00615B2E" w:rsidTr="00C80F22">
        <w:trPr>
          <w:trHeight w:val="88"/>
        </w:trPr>
        <w:tc>
          <w:tcPr>
            <w:tcW w:w="403" w:type="dxa"/>
            <w:vMerge/>
          </w:tcPr>
          <w:p w:rsidR="00CE5371" w:rsidRPr="00615B2E" w:rsidRDefault="00CE5371" w:rsidP="00FB3086">
            <w:pPr>
              <w:pStyle w:val="ListParagraph"/>
              <w:numPr>
                <w:ilvl w:val="0"/>
                <w:numId w:val="20"/>
              </w:numPr>
              <w:jc w:val="both"/>
              <w:rPr>
                <w:rFonts w:ascii="Times New Roman" w:hAnsi="Times New Roman" w:cs="Times New Roman"/>
                <w:sz w:val="24"/>
                <w:szCs w:val="24"/>
              </w:rPr>
            </w:pPr>
          </w:p>
        </w:tc>
        <w:tc>
          <w:tcPr>
            <w:tcW w:w="3903" w:type="dxa"/>
            <w:vMerge/>
          </w:tcPr>
          <w:p w:rsidR="00CE5371" w:rsidRPr="00615B2E" w:rsidRDefault="00CE5371" w:rsidP="00FB3086">
            <w:pPr>
              <w:jc w:val="both"/>
              <w:rPr>
                <w:rFonts w:ascii="Times New Roman" w:hAnsi="Times New Roman" w:cs="Times New Roman"/>
                <w:sz w:val="24"/>
                <w:szCs w:val="24"/>
              </w:rPr>
            </w:pPr>
          </w:p>
        </w:tc>
        <w:tc>
          <w:tcPr>
            <w:tcW w:w="2677"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 xml:space="preserve">Total </w:t>
            </w:r>
          </w:p>
        </w:tc>
        <w:tc>
          <w:tcPr>
            <w:tcW w:w="982"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24</w:t>
            </w:r>
          </w:p>
        </w:tc>
        <w:tc>
          <w:tcPr>
            <w:tcW w:w="1431"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CE5371" w:rsidRPr="00615B2E" w:rsidTr="00C80F22">
        <w:trPr>
          <w:trHeight w:val="150"/>
        </w:trPr>
        <w:tc>
          <w:tcPr>
            <w:tcW w:w="403" w:type="dxa"/>
            <w:vMerge w:val="restart"/>
          </w:tcPr>
          <w:p w:rsidR="00CE5371" w:rsidRPr="00615B2E" w:rsidRDefault="00CE5371" w:rsidP="00FB3086">
            <w:pPr>
              <w:pStyle w:val="ListParagraph"/>
              <w:numPr>
                <w:ilvl w:val="0"/>
                <w:numId w:val="20"/>
              </w:numPr>
              <w:jc w:val="both"/>
              <w:rPr>
                <w:rFonts w:ascii="Times New Roman" w:hAnsi="Times New Roman" w:cs="Times New Roman"/>
                <w:sz w:val="24"/>
                <w:szCs w:val="24"/>
              </w:rPr>
            </w:pPr>
          </w:p>
        </w:tc>
        <w:tc>
          <w:tcPr>
            <w:tcW w:w="3903" w:type="dxa"/>
            <w:vMerge w:val="restart"/>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Age</w:t>
            </w:r>
          </w:p>
        </w:tc>
        <w:tc>
          <w:tcPr>
            <w:tcW w:w="2677"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18-25 years</w:t>
            </w:r>
          </w:p>
        </w:tc>
        <w:tc>
          <w:tcPr>
            <w:tcW w:w="982"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10</w:t>
            </w:r>
          </w:p>
        </w:tc>
        <w:tc>
          <w:tcPr>
            <w:tcW w:w="1431"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41.67</w:t>
            </w:r>
          </w:p>
        </w:tc>
      </w:tr>
      <w:tr w:rsidR="00CE5371" w:rsidRPr="00615B2E" w:rsidTr="00C80F22">
        <w:tc>
          <w:tcPr>
            <w:tcW w:w="403" w:type="dxa"/>
            <w:vMerge/>
          </w:tcPr>
          <w:p w:rsidR="00CE5371" w:rsidRPr="00615B2E" w:rsidRDefault="00CE5371" w:rsidP="00FB3086">
            <w:pPr>
              <w:pStyle w:val="ListParagraph"/>
              <w:numPr>
                <w:ilvl w:val="0"/>
                <w:numId w:val="17"/>
              </w:numPr>
              <w:jc w:val="both"/>
              <w:rPr>
                <w:rFonts w:ascii="Times New Roman" w:hAnsi="Times New Roman" w:cs="Times New Roman"/>
                <w:sz w:val="24"/>
                <w:szCs w:val="24"/>
              </w:rPr>
            </w:pPr>
          </w:p>
        </w:tc>
        <w:tc>
          <w:tcPr>
            <w:tcW w:w="3903" w:type="dxa"/>
            <w:vMerge/>
          </w:tcPr>
          <w:p w:rsidR="00CE5371" w:rsidRPr="00615B2E" w:rsidRDefault="00CE5371" w:rsidP="00FB3086">
            <w:pPr>
              <w:jc w:val="both"/>
              <w:rPr>
                <w:rFonts w:ascii="Times New Roman" w:hAnsi="Times New Roman" w:cs="Times New Roman"/>
                <w:sz w:val="24"/>
                <w:szCs w:val="24"/>
              </w:rPr>
            </w:pPr>
          </w:p>
        </w:tc>
        <w:tc>
          <w:tcPr>
            <w:tcW w:w="2677"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 xml:space="preserve">26-35 years </w:t>
            </w:r>
          </w:p>
        </w:tc>
        <w:tc>
          <w:tcPr>
            <w:tcW w:w="982"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12</w:t>
            </w:r>
          </w:p>
        </w:tc>
        <w:tc>
          <w:tcPr>
            <w:tcW w:w="1431"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50</w:t>
            </w:r>
          </w:p>
        </w:tc>
      </w:tr>
      <w:tr w:rsidR="00CE5371" w:rsidRPr="00615B2E" w:rsidTr="00C80F22">
        <w:tc>
          <w:tcPr>
            <w:tcW w:w="403" w:type="dxa"/>
            <w:vMerge/>
          </w:tcPr>
          <w:p w:rsidR="00CE5371" w:rsidRPr="00615B2E" w:rsidRDefault="00CE5371" w:rsidP="00FB3086">
            <w:pPr>
              <w:pStyle w:val="ListParagraph"/>
              <w:numPr>
                <w:ilvl w:val="0"/>
                <w:numId w:val="17"/>
              </w:numPr>
              <w:jc w:val="both"/>
              <w:rPr>
                <w:rFonts w:ascii="Times New Roman" w:hAnsi="Times New Roman" w:cs="Times New Roman"/>
                <w:sz w:val="24"/>
                <w:szCs w:val="24"/>
              </w:rPr>
            </w:pPr>
          </w:p>
        </w:tc>
        <w:tc>
          <w:tcPr>
            <w:tcW w:w="3903" w:type="dxa"/>
            <w:vMerge/>
          </w:tcPr>
          <w:p w:rsidR="00CE5371" w:rsidRPr="00615B2E" w:rsidRDefault="00CE5371" w:rsidP="00FB3086">
            <w:pPr>
              <w:jc w:val="both"/>
              <w:rPr>
                <w:rFonts w:ascii="Times New Roman" w:hAnsi="Times New Roman" w:cs="Times New Roman"/>
                <w:sz w:val="24"/>
                <w:szCs w:val="24"/>
              </w:rPr>
            </w:pPr>
          </w:p>
        </w:tc>
        <w:tc>
          <w:tcPr>
            <w:tcW w:w="2677"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 xml:space="preserve">36-50 years </w:t>
            </w:r>
          </w:p>
        </w:tc>
        <w:tc>
          <w:tcPr>
            <w:tcW w:w="982"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2</w:t>
            </w:r>
          </w:p>
        </w:tc>
        <w:tc>
          <w:tcPr>
            <w:tcW w:w="1431"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8.33</w:t>
            </w:r>
          </w:p>
        </w:tc>
      </w:tr>
      <w:tr w:rsidR="00CE5371" w:rsidRPr="00615B2E" w:rsidTr="00C80F22">
        <w:tc>
          <w:tcPr>
            <w:tcW w:w="403" w:type="dxa"/>
            <w:vMerge/>
          </w:tcPr>
          <w:p w:rsidR="00CE5371" w:rsidRPr="00615B2E" w:rsidRDefault="00CE5371" w:rsidP="00FB3086">
            <w:pPr>
              <w:pStyle w:val="ListParagraph"/>
              <w:numPr>
                <w:ilvl w:val="0"/>
                <w:numId w:val="17"/>
              </w:numPr>
              <w:jc w:val="both"/>
              <w:rPr>
                <w:rFonts w:ascii="Times New Roman" w:hAnsi="Times New Roman" w:cs="Times New Roman"/>
                <w:sz w:val="24"/>
                <w:szCs w:val="24"/>
              </w:rPr>
            </w:pPr>
          </w:p>
        </w:tc>
        <w:tc>
          <w:tcPr>
            <w:tcW w:w="3903" w:type="dxa"/>
            <w:vMerge/>
          </w:tcPr>
          <w:p w:rsidR="00CE5371" w:rsidRPr="00615B2E" w:rsidRDefault="00CE5371" w:rsidP="00FB3086">
            <w:pPr>
              <w:jc w:val="both"/>
              <w:rPr>
                <w:rFonts w:ascii="Times New Roman" w:hAnsi="Times New Roman" w:cs="Times New Roman"/>
                <w:sz w:val="24"/>
                <w:szCs w:val="24"/>
              </w:rPr>
            </w:pPr>
          </w:p>
        </w:tc>
        <w:tc>
          <w:tcPr>
            <w:tcW w:w="2677"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Above 50</w:t>
            </w:r>
          </w:p>
        </w:tc>
        <w:tc>
          <w:tcPr>
            <w:tcW w:w="982"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1431"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CE5371" w:rsidRPr="00615B2E" w:rsidTr="00C80F22">
        <w:trPr>
          <w:trHeight w:val="188"/>
        </w:trPr>
        <w:tc>
          <w:tcPr>
            <w:tcW w:w="403" w:type="dxa"/>
            <w:vMerge/>
          </w:tcPr>
          <w:p w:rsidR="00CE5371" w:rsidRPr="00615B2E" w:rsidRDefault="00CE5371" w:rsidP="00FB3086">
            <w:pPr>
              <w:pStyle w:val="ListParagraph"/>
              <w:numPr>
                <w:ilvl w:val="0"/>
                <w:numId w:val="17"/>
              </w:numPr>
              <w:jc w:val="both"/>
              <w:rPr>
                <w:rFonts w:ascii="Times New Roman" w:hAnsi="Times New Roman" w:cs="Times New Roman"/>
                <w:sz w:val="24"/>
                <w:szCs w:val="24"/>
              </w:rPr>
            </w:pPr>
          </w:p>
        </w:tc>
        <w:tc>
          <w:tcPr>
            <w:tcW w:w="3903" w:type="dxa"/>
            <w:vMerge/>
          </w:tcPr>
          <w:p w:rsidR="00CE5371" w:rsidRPr="00615B2E" w:rsidRDefault="00CE5371" w:rsidP="00FB3086">
            <w:pPr>
              <w:jc w:val="both"/>
              <w:rPr>
                <w:rFonts w:ascii="Times New Roman" w:hAnsi="Times New Roman" w:cs="Times New Roman"/>
                <w:sz w:val="24"/>
                <w:szCs w:val="24"/>
              </w:rPr>
            </w:pPr>
          </w:p>
        </w:tc>
        <w:tc>
          <w:tcPr>
            <w:tcW w:w="2677"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 xml:space="preserve">Total </w:t>
            </w:r>
          </w:p>
        </w:tc>
        <w:tc>
          <w:tcPr>
            <w:tcW w:w="982"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24</w:t>
            </w:r>
          </w:p>
        </w:tc>
        <w:tc>
          <w:tcPr>
            <w:tcW w:w="1431"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CE5371" w:rsidRPr="00615B2E" w:rsidTr="00C80F22">
        <w:trPr>
          <w:trHeight w:val="88"/>
        </w:trPr>
        <w:tc>
          <w:tcPr>
            <w:tcW w:w="403" w:type="dxa"/>
            <w:vMerge w:val="restart"/>
          </w:tcPr>
          <w:p w:rsidR="00CE5371" w:rsidRPr="00615B2E" w:rsidRDefault="00CE5371" w:rsidP="00FB3086">
            <w:pPr>
              <w:pStyle w:val="ListParagraph"/>
              <w:numPr>
                <w:ilvl w:val="0"/>
                <w:numId w:val="20"/>
              </w:numPr>
              <w:jc w:val="both"/>
              <w:rPr>
                <w:rFonts w:ascii="Times New Roman" w:hAnsi="Times New Roman" w:cs="Times New Roman"/>
                <w:sz w:val="24"/>
                <w:szCs w:val="24"/>
              </w:rPr>
            </w:pPr>
          </w:p>
        </w:tc>
        <w:tc>
          <w:tcPr>
            <w:tcW w:w="3903" w:type="dxa"/>
            <w:vMerge w:val="restart"/>
          </w:tcPr>
          <w:p w:rsidR="00CE5371" w:rsidRPr="00615B2E" w:rsidRDefault="0053777B" w:rsidP="00FB3086">
            <w:pPr>
              <w:tabs>
                <w:tab w:val="left" w:pos="709"/>
                <w:tab w:val="left" w:pos="1332"/>
              </w:tabs>
              <w:suppressAutoHyphens/>
              <w:jc w:val="both"/>
              <w:rPr>
                <w:rFonts w:ascii="Times New Roman" w:hAnsi="Times New Roman" w:cs="Times New Roman"/>
                <w:sz w:val="24"/>
                <w:szCs w:val="24"/>
              </w:rPr>
            </w:pPr>
            <w:r w:rsidRPr="00615B2E">
              <w:rPr>
                <w:rFonts w:ascii="Times New Roman" w:hAnsi="Times New Roman" w:cs="Times New Roman"/>
                <w:sz w:val="24"/>
                <w:szCs w:val="24"/>
              </w:rPr>
              <w:t>E</w:t>
            </w:r>
            <w:r w:rsidR="00CE5371" w:rsidRPr="00615B2E">
              <w:rPr>
                <w:rFonts w:ascii="Times New Roman" w:hAnsi="Times New Roman" w:cs="Times New Roman"/>
                <w:sz w:val="24"/>
                <w:szCs w:val="24"/>
              </w:rPr>
              <w:t>ducational</w:t>
            </w:r>
            <w:r w:rsidRPr="00615B2E">
              <w:rPr>
                <w:rFonts w:ascii="Times New Roman" w:hAnsi="Times New Roman" w:cs="Times New Roman"/>
                <w:sz w:val="24"/>
                <w:szCs w:val="24"/>
              </w:rPr>
              <w:t xml:space="preserve">  level</w:t>
            </w:r>
          </w:p>
          <w:p w:rsidR="00CE5371" w:rsidRPr="00615B2E" w:rsidRDefault="00CE5371" w:rsidP="00FB3086">
            <w:pPr>
              <w:tabs>
                <w:tab w:val="left" w:pos="990"/>
              </w:tabs>
              <w:jc w:val="both"/>
              <w:rPr>
                <w:rFonts w:ascii="Times New Roman" w:hAnsi="Times New Roman" w:cs="Times New Roman"/>
                <w:sz w:val="24"/>
                <w:szCs w:val="24"/>
              </w:rPr>
            </w:pPr>
          </w:p>
        </w:tc>
        <w:tc>
          <w:tcPr>
            <w:tcW w:w="2677"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 xml:space="preserve">Certificate </w:t>
            </w:r>
          </w:p>
        </w:tc>
        <w:tc>
          <w:tcPr>
            <w:tcW w:w="982"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2</w:t>
            </w:r>
          </w:p>
        </w:tc>
        <w:tc>
          <w:tcPr>
            <w:tcW w:w="1431"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8.33</w:t>
            </w:r>
          </w:p>
        </w:tc>
      </w:tr>
      <w:tr w:rsidR="00CE5371" w:rsidRPr="00615B2E" w:rsidTr="00C80F22">
        <w:trPr>
          <w:trHeight w:val="175"/>
        </w:trPr>
        <w:tc>
          <w:tcPr>
            <w:tcW w:w="403" w:type="dxa"/>
            <w:vMerge/>
          </w:tcPr>
          <w:p w:rsidR="00CE5371" w:rsidRPr="00615B2E" w:rsidRDefault="00CE5371" w:rsidP="00FB3086">
            <w:pPr>
              <w:pStyle w:val="ListParagraph"/>
              <w:numPr>
                <w:ilvl w:val="0"/>
                <w:numId w:val="20"/>
              </w:numPr>
              <w:jc w:val="both"/>
              <w:rPr>
                <w:rFonts w:ascii="Times New Roman" w:hAnsi="Times New Roman" w:cs="Times New Roman"/>
                <w:sz w:val="24"/>
                <w:szCs w:val="24"/>
              </w:rPr>
            </w:pPr>
          </w:p>
        </w:tc>
        <w:tc>
          <w:tcPr>
            <w:tcW w:w="3903" w:type="dxa"/>
            <w:vMerge/>
          </w:tcPr>
          <w:p w:rsidR="00CE5371" w:rsidRPr="00615B2E" w:rsidRDefault="00CE5371" w:rsidP="00FB3086">
            <w:pPr>
              <w:tabs>
                <w:tab w:val="left" w:pos="709"/>
                <w:tab w:val="left" w:pos="1332"/>
              </w:tabs>
              <w:suppressAutoHyphens/>
              <w:jc w:val="both"/>
              <w:rPr>
                <w:rFonts w:ascii="Times New Roman" w:hAnsi="Times New Roman" w:cs="Times New Roman"/>
                <w:sz w:val="24"/>
                <w:szCs w:val="24"/>
              </w:rPr>
            </w:pPr>
          </w:p>
        </w:tc>
        <w:tc>
          <w:tcPr>
            <w:tcW w:w="2677"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Diploma</w:t>
            </w:r>
          </w:p>
        </w:tc>
        <w:tc>
          <w:tcPr>
            <w:tcW w:w="982"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12</w:t>
            </w:r>
          </w:p>
        </w:tc>
        <w:tc>
          <w:tcPr>
            <w:tcW w:w="1431"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50</w:t>
            </w:r>
          </w:p>
        </w:tc>
      </w:tr>
      <w:tr w:rsidR="00CE5371" w:rsidRPr="00615B2E" w:rsidTr="00C80F22">
        <w:tc>
          <w:tcPr>
            <w:tcW w:w="403" w:type="dxa"/>
            <w:vMerge/>
          </w:tcPr>
          <w:p w:rsidR="00CE5371" w:rsidRPr="00615B2E" w:rsidRDefault="00CE5371" w:rsidP="00FB3086">
            <w:pPr>
              <w:pStyle w:val="ListParagraph"/>
              <w:numPr>
                <w:ilvl w:val="0"/>
                <w:numId w:val="20"/>
              </w:numPr>
              <w:jc w:val="both"/>
              <w:rPr>
                <w:rFonts w:ascii="Times New Roman" w:hAnsi="Times New Roman" w:cs="Times New Roman"/>
                <w:sz w:val="24"/>
                <w:szCs w:val="24"/>
              </w:rPr>
            </w:pPr>
          </w:p>
        </w:tc>
        <w:tc>
          <w:tcPr>
            <w:tcW w:w="3903" w:type="dxa"/>
            <w:vMerge/>
          </w:tcPr>
          <w:p w:rsidR="00CE5371" w:rsidRPr="00615B2E" w:rsidRDefault="00CE5371" w:rsidP="00FB3086">
            <w:pPr>
              <w:jc w:val="both"/>
              <w:rPr>
                <w:rFonts w:ascii="Times New Roman" w:hAnsi="Times New Roman" w:cs="Times New Roman"/>
                <w:sz w:val="24"/>
                <w:szCs w:val="24"/>
              </w:rPr>
            </w:pPr>
          </w:p>
        </w:tc>
        <w:tc>
          <w:tcPr>
            <w:tcW w:w="2677"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Degree</w:t>
            </w:r>
          </w:p>
        </w:tc>
        <w:tc>
          <w:tcPr>
            <w:tcW w:w="982"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10</w:t>
            </w:r>
          </w:p>
        </w:tc>
        <w:tc>
          <w:tcPr>
            <w:tcW w:w="1431"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41.67</w:t>
            </w:r>
          </w:p>
        </w:tc>
      </w:tr>
      <w:tr w:rsidR="00CE5371" w:rsidRPr="00615B2E" w:rsidTr="00C80F22">
        <w:tc>
          <w:tcPr>
            <w:tcW w:w="403" w:type="dxa"/>
            <w:vMerge/>
          </w:tcPr>
          <w:p w:rsidR="00CE5371" w:rsidRPr="00615B2E" w:rsidRDefault="00CE5371" w:rsidP="00FB3086">
            <w:pPr>
              <w:pStyle w:val="ListParagraph"/>
              <w:numPr>
                <w:ilvl w:val="0"/>
                <w:numId w:val="20"/>
              </w:numPr>
              <w:jc w:val="both"/>
              <w:rPr>
                <w:rFonts w:ascii="Times New Roman" w:hAnsi="Times New Roman" w:cs="Times New Roman"/>
                <w:sz w:val="24"/>
                <w:szCs w:val="24"/>
              </w:rPr>
            </w:pPr>
          </w:p>
        </w:tc>
        <w:tc>
          <w:tcPr>
            <w:tcW w:w="3903" w:type="dxa"/>
            <w:vMerge/>
          </w:tcPr>
          <w:p w:rsidR="00CE5371" w:rsidRPr="00615B2E" w:rsidRDefault="00CE5371" w:rsidP="00FB3086">
            <w:pPr>
              <w:jc w:val="both"/>
              <w:rPr>
                <w:rFonts w:ascii="Times New Roman" w:hAnsi="Times New Roman" w:cs="Times New Roman"/>
                <w:sz w:val="24"/>
                <w:szCs w:val="24"/>
              </w:rPr>
            </w:pPr>
          </w:p>
        </w:tc>
        <w:tc>
          <w:tcPr>
            <w:tcW w:w="2677"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Master</w:t>
            </w:r>
          </w:p>
        </w:tc>
        <w:tc>
          <w:tcPr>
            <w:tcW w:w="982"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1431"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CE5371" w:rsidRPr="00615B2E" w:rsidTr="00C80F22">
        <w:tc>
          <w:tcPr>
            <w:tcW w:w="403" w:type="dxa"/>
            <w:vMerge/>
          </w:tcPr>
          <w:p w:rsidR="00CE5371" w:rsidRPr="00615B2E" w:rsidRDefault="00CE5371" w:rsidP="00FB3086">
            <w:pPr>
              <w:pStyle w:val="ListParagraph"/>
              <w:numPr>
                <w:ilvl w:val="0"/>
                <w:numId w:val="20"/>
              </w:numPr>
              <w:jc w:val="both"/>
              <w:rPr>
                <w:rFonts w:ascii="Times New Roman" w:hAnsi="Times New Roman" w:cs="Times New Roman"/>
                <w:sz w:val="24"/>
                <w:szCs w:val="24"/>
              </w:rPr>
            </w:pPr>
          </w:p>
        </w:tc>
        <w:tc>
          <w:tcPr>
            <w:tcW w:w="3903" w:type="dxa"/>
            <w:vMerge/>
          </w:tcPr>
          <w:p w:rsidR="00CE5371" w:rsidRPr="00615B2E" w:rsidRDefault="00CE5371" w:rsidP="00FB3086">
            <w:pPr>
              <w:jc w:val="both"/>
              <w:rPr>
                <w:rFonts w:ascii="Times New Roman" w:hAnsi="Times New Roman" w:cs="Times New Roman"/>
                <w:sz w:val="24"/>
                <w:szCs w:val="24"/>
              </w:rPr>
            </w:pPr>
          </w:p>
        </w:tc>
        <w:tc>
          <w:tcPr>
            <w:tcW w:w="2677"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 xml:space="preserve">Other </w:t>
            </w:r>
          </w:p>
        </w:tc>
        <w:tc>
          <w:tcPr>
            <w:tcW w:w="982"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1431"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CE5371" w:rsidRPr="00615B2E" w:rsidTr="00C80F22">
        <w:tc>
          <w:tcPr>
            <w:tcW w:w="403" w:type="dxa"/>
            <w:vMerge/>
          </w:tcPr>
          <w:p w:rsidR="00CE5371" w:rsidRPr="00615B2E" w:rsidRDefault="00CE5371" w:rsidP="00FB3086">
            <w:pPr>
              <w:pStyle w:val="ListParagraph"/>
              <w:numPr>
                <w:ilvl w:val="0"/>
                <w:numId w:val="20"/>
              </w:numPr>
              <w:jc w:val="both"/>
              <w:rPr>
                <w:rFonts w:ascii="Times New Roman" w:hAnsi="Times New Roman" w:cs="Times New Roman"/>
                <w:sz w:val="24"/>
                <w:szCs w:val="24"/>
              </w:rPr>
            </w:pPr>
          </w:p>
        </w:tc>
        <w:tc>
          <w:tcPr>
            <w:tcW w:w="3903" w:type="dxa"/>
            <w:vMerge/>
          </w:tcPr>
          <w:p w:rsidR="00CE5371" w:rsidRPr="00615B2E" w:rsidRDefault="00CE5371" w:rsidP="00FB3086">
            <w:pPr>
              <w:jc w:val="both"/>
              <w:rPr>
                <w:rFonts w:ascii="Times New Roman" w:hAnsi="Times New Roman" w:cs="Times New Roman"/>
                <w:sz w:val="24"/>
                <w:szCs w:val="24"/>
              </w:rPr>
            </w:pPr>
          </w:p>
        </w:tc>
        <w:tc>
          <w:tcPr>
            <w:tcW w:w="2677"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Total</w:t>
            </w:r>
          </w:p>
        </w:tc>
        <w:tc>
          <w:tcPr>
            <w:tcW w:w="982"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24</w:t>
            </w:r>
          </w:p>
        </w:tc>
        <w:tc>
          <w:tcPr>
            <w:tcW w:w="1431"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CE5371" w:rsidRPr="00615B2E" w:rsidTr="00C80F22">
        <w:tc>
          <w:tcPr>
            <w:tcW w:w="403" w:type="dxa"/>
            <w:vMerge w:val="restart"/>
          </w:tcPr>
          <w:p w:rsidR="00CE5371" w:rsidRPr="00615B2E" w:rsidRDefault="00CE5371" w:rsidP="00FB3086">
            <w:pPr>
              <w:pStyle w:val="ListParagraph"/>
              <w:numPr>
                <w:ilvl w:val="0"/>
                <w:numId w:val="20"/>
              </w:numPr>
              <w:jc w:val="both"/>
              <w:rPr>
                <w:rFonts w:ascii="Times New Roman" w:hAnsi="Times New Roman" w:cs="Times New Roman"/>
                <w:sz w:val="24"/>
                <w:szCs w:val="24"/>
              </w:rPr>
            </w:pPr>
          </w:p>
        </w:tc>
        <w:tc>
          <w:tcPr>
            <w:tcW w:w="3903" w:type="dxa"/>
            <w:vMerge w:val="restart"/>
          </w:tcPr>
          <w:p w:rsidR="00CE5371" w:rsidRPr="00615B2E" w:rsidRDefault="00CE5371" w:rsidP="00FB3086">
            <w:pPr>
              <w:tabs>
                <w:tab w:val="left" w:pos="709"/>
                <w:tab w:val="left" w:pos="1332"/>
              </w:tabs>
              <w:suppressAutoHyphens/>
              <w:jc w:val="both"/>
              <w:rPr>
                <w:rFonts w:ascii="Times New Roman" w:hAnsi="Times New Roman" w:cs="Times New Roman"/>
                <w:sz w:val="24"/>
                <w:szCs w:val="24"/>
              </w:rPr>
            </w:pPr>
            <w:r w:rsidRPr="00615B2E">
              <w:rPr>
                <w:rFonts w:ascii="Times New Roman" w:hAnsi="Times New Roman" w:cs="Times New Roman"/>
                <w:sz w:val="24"/>
                <w:szCs w:val="24"/>
              </w:rPr>
              <w:t>What is your qualification?</w:t>
            </w:r>
          </w:p>
        </w:tc>
        <w:tc>
          <w:tcPr>
            <w:tcW w:w="2677"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 xml:space="preserve">PE teacher </w:t>
            </w:r>
          </w:p>
        </w:tc>
        <w:tc>
          <w:tcPr>
            <w:tcW w:w="982"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4</w:t>
            </w:r>
          </w:p>
        </w:tc>
        <w:tc>
          <w:tcPr>
            <w:tcW w:w="1431"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16.67</w:t>
            </w:r>
          </w:p>
        </w:tc>
      </w:tr>
      <w:tr w:rsidR="00CE5371" w:rsidRPr="00615B2E" w:rsidTr="00C80F22">
        <w:tc>
          <w:tcPr>
            <w:tcW w:w="403" w:type="dxa"/>
            <w:vMerge/>
          </w:tcPr>
          <w:p w:rsidR="00CE5371" w:rsidRPr="00615B2E" w:rsidRDefault="00CE5371" w:rsidP="00FB3086">
            <w:pPr>
              <w:pStyle w:val="ListParagraph"/>
              <w:numPr>
                <w:ilvl w:val="0"/>
                <w:numId w:val="20"/>
              </w:numPr>
              <w:jc w:val="both"/>
              <w:rPr>
                <w:rFonts w:ascii="Times New Roman" w:hAnsi="Times New Roman" w:cs="Times New Roman"/>
                <w:sz w:val="24"/>
                <w:szCs w:val="24"/>
              </w:rPr>
            </w:pPr>
          </w:p>
        </w:tc>
        <w:tc>
          <w:tcPr>
            <w:tcW w:w="3903" w:type="dxa"/>
            <w:vMerge/>
          </w:tcPr>
          <w:p w:rsidR="00CE5371" w:rsidRPr="00615B2E" w:rsidRDefault="00CE5371" w:rsidP="00FB3086">
            <w:pPr>
              <w:jc w:val="both"/>
              <w:rPr>
                <w:rFonts w:ascii="Times New Roman" w:hAnsi="Times New Roman" w:cs="Times New Roman"/>
                <w:sz w:val="24"/>
                <w:szCs w:val="24"/>
              </w:rPr>
            </w:pPr>
          </w:p>
        </w:tc>
        <w:tc>
          <w:tcPr>
            <w:tcW w:w="2677"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Coaching</w:t>
            </w:r>
          </w:p>
        </w:tc>
        <w:tc>
          <w:tcPr>
            <w:tcW w:w="982"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1431"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CE5371" w:rsidRPr="00615B2E" w:rsidTr="00C80F22">
        <w:tc>
          <w:tcPr>
            <w:tcW w:w="403" w:type="dxa"/>
            <w:vMerge/>
          </w:tcPr>
          <w:p w:rsidR="00CE5371" w:rsidRPr="00615B2E" w:rsidRDefault="00CE5371" w:rsidP="00FB3086">
            <w:pPr>
              <w:pStyle w:val="ListParagraph"/>
              <w:numPr>
                <w:ilvl w:val="0"/>
                <w:numId w:val="20"/>
              </w:numPr>
              <w:jc w:val="both"/>
              <w:rPr>
                <w:rFonts w:ascii="Times New Roman" w:hAnsi="Times New Roman" w:cs="Times New Roman"/>
                <w:sz w:val="24"/>
                <w:szCs w:val="24"/>
              </w:rPr>
            </w:pPr>
          </w:p>
        </w:tc>
        <w:tc>
          <w:tcPr>
            <w:tcW w:w="3903" w:type="dxa"/>
            <w:vMerge/>
          </w:tcPr>
          <w:p w:rsidR="00CE5371" w:rsidRPr="00615B2E" w:rsidRDefault="00CE5371" w:rsidP="00FB3086">
            <w:pPr>
              <w:jc w:val="both"/>
              <w:rPr>
                <w:rFonts w:ascii="Times New Roman" w:hAnsi="Times New Roman" w:cs="Times New Roman"/>
                <w:sz w:val="24"/>
                <w:szCs w:val="24"/>
              </w:rPr>
            </w:pPr>
          </w:p>
        </w:tc>
        <w:tc>
          <w:tcPr>
            <w:tcW w:w="2677"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Other profession</w:t>
            </w:r>
          </w:p>
        </w:tc>
        <w:tc>
          <w:tcPr>
            <w:tcW w:w="982"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1431"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83.33</w:t>
            </w:r>
          </w:p>
        </w:tc>
      </w:tr>
      <w:tr w:rsidR="00CE5371" w:rsidRPr="00615B2E" w:rsidTr="00C80F22">
        <w:tc>
          <w:tcPr>
            <w:tcW w:w="403" w:type="dxa"/>
            <w:vMerge/>
          </w:tcPr>
          <w:p w:rsidR="00CE5371" w:rsidRPr="00615B2E" w:rsidRDefault="00CE5371" w:rsidP="00FB3086">
            <w:pPr>
              <w:pStyle w:val="ListParagraph"/>
              <w:numPr>
                <w:ilvl w:val="0"/>
                <w:numId w:val="20"/>
              </w:numPr>
              <w:jc w:val="both"/>
              <w:rPr>
                <w:rFonts w:ascii="Times New Roman" w:hAnsi="Times New Roman" w:cs="Times New Roman"/>
                <w:sz w:val="24"/>
                <w:szCs w:val="24"/>
              </w:rPr>
            </w:pPr>
          </w:p>
        </w:tc>
        <w:tc>
          <w:tcPr>
            <w:tcW w:w="3903" w:type="dxa"/>
            <w:vMerge/>
          </w:tcPr>
          <w:p w:rsidR="00CE5371" w:rsidRPr="00615B2E" w:rsidRDefault="00CE5371" w:rsidP="00FB3086">
            <w:pPr>
              <w:jc w:val="both"/>
              <w:rPr>
                <w:rFonts w:ascii="Times New Roman" w:hAnsi="Times New Roman" w:cs="Times New Roman"/>
                <w:sz w:val="24"/>
                <w:szCs w:val="24"/>
              </w:rPr>
            </w:pPr>
          </w:p>
        </w:tc>
        <w:tc>
          <w:tcPr>
            <w:tcW w:w="2677"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Total</w:t>
            </w:r>
          </w:p>
        </w:tc>
        <w:tc>
          <w:tcPr>
            <w:tcW w:w="982"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24</w:t>
            </w:r>
          </w:p>
        </w:tc>
        <w:tc>
          <w:tcPr>
            <w:tcW w:w="1431"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CE5371" w:rsidRPr="00615B2E" w:rsidTr="00C80F22">
        <w:tc>
          <w:tcPr>
            <w:tcW w:w="403" w:type="dxa"/>
            <w:vMerge w:val="restart"/>
          </w:tcPr>
          <w:p w:rsidR="00CE5371" w:rsidRPr="00615B2E" w:rsidRDefault="00CE5371" w:rsidP="00FB3086">
            <w:pPr>
              <w:pStyle w:val="ListParagraph"/>
              <w:numPr>
                <w:ilvl w:val="0"/>
                <w:numId w:val="20"/>
              </w:numPr>
              <w:jc w:val="both"/>
              <w:rPr>
                <w:rFonts w:ascii="Times New Roman" w:hAnsi="Times New Roman" w:cs="Times New Roman"/>
                <w:sz w:val="24"/>
                <w:szCs w:val="24"/>
              </w:rPr>
            </w:pPr>
          </w:p>
        </w:tc>
        <w:tc>
          <w:tcPr>
            <w:tcW w:w="3903" w:type="dxa"/>
            <w:vMerge w:val="restart"/>
          </w:tcPr>
          <w:p w:rsidR="00CE5371" w:rsidRPr="00615B2E" w:rsidRDefault="00CE5371" w:rsidP="00FB3086">
            <w:pPr>
              <w:tabs>
                <w:tab w:val="left" w:pos="709"/>
                <w:tab w:val="left" w:pos="1332"/>
                <w:tab w:val="left" w:pos="6015"/>
              </w:tabs>
              <w:suppressAutoHyphens/>
              <w:jc w:val="both"/>
              <w:rPr>
                <w:rFonts w:ascii="Times New Roman" w:hAnsi="Times New Roman" w:cs="Times New Roman"/>
                <w:sz w:val="24"/>
                <w:szCs w:val="24"/>
              </w:rPr>
            </w:pPr>
            <w:r w:rsidRPr="00615B2E">
              <w:rPr>
                <w:rFonts w:ascii="Times New Roman" w:hAnsi="Times New Roman" w:cs="Times New Roman"/>
                <w:sz w:val="24"/>
                <w:szCs w:val="24"/>
              </w:rPr>
              <w:t xml:space="preserve"> </w:t>
            </w:r>
            <w:r w:rsidR="0053777B" w:rsidRPr="00615B2E">
              <w:rPr>
                <w:rFonts w:ascii="Times New Roman" w:hAnsi="Times New Roman" w:cs="Times New Roman"/>
                <w:sz w:val="24"/>
                <w:szCs w:val="24"/>
              </w:rPr>
              <w:t>Y</w:t>
            </w:r>
            <w:r w:rsidRPr="00615B2E">
              <w:rPr>
                <w:rFonts w:ascii="Times New Roman" w:hAnsi="Times New Roman" w:cs="Times New Roman"/>
                <w:sz w:val="24"/>
                <w:szCs w:val="24"/>
              </w:rPr>
              <w:t>ears</w:t>
            </w:r>
            <w:r w:rsidR="0053777B" w:rsidRPr="00615B2E">
              <w:rPr>
                <w:rFonts w:ascii="Times New Roman" w:hAnsi="Times New Roman" w:cs="Times New Roman"/>
                <w:sz w:val="24"/>
                <w:szCs w:val="24"/>
              </w:rPr>
              <w:t xml:space="preserve"> </w:t>
            </w:r>
            <w:r w:rsidRPr="00615B2E">
              <w:rPr>
                <w:rFonts w:ascii="Times New Roman" w:hAnsi="Times New Roman" w:cs="Times New Roman"/>
                <w:sz w:val="24"/>
                <w:szCs w:val="24"/>
              </w:rPr>
              <w:t xml:space="preserve"> of experience </w:t>
            </w:r>
          </w:p>
        </w:tc>
        <w:tc>
          <w:tcPr>
            <w:tcW w:w="2677"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 xml:space="preserve">1-2 year       </w:t>
            </w:r>
          </w:p>
        </w:tc>
        <w:tc>
          <w:tcPr>
            <w:tcW w:w="982"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16</w:t>
            </w:r>
          </w:p>
        </w:tc>
        <w:tc>
          <w:tcPr>
            <w:tcW w:w="1431"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66.67</w:t>
            </w:r>
          </w:p>
        </w:tc>
      </w:tr>
      <w:tr w:rsidR="00CE5371" w:rsidRPr="00615B2E" w:rsidTr="00C80F22">
        <w:tc>
          <w:tcPr>
            <w:tcW w:w="403" w:type="dxa"/>
            <w:vMerge/>
          </w:tcPr>
          <w:p w:rsidR="00CE5371" w:rsidRPr="00615B2E" w:rsidRDefault="00CE5371" w:rsidP="00FB3086">
            <w:pPr>
              <w:pStyle w:val="ListParagraph"/>
              <w:numPr>
                <w:ilvl w:val="0"/>
                <w:numId w:val="20"/>
              </w:numPr>
              <w:jc w:val="both"/>
              <w:rPr>
                <w:rFonts w:ascii="Times New Roman" w:hAnsi="Times New Roman" w:cs="Times New Roman"/>
                <w:sz w:val="24"/>
                <w:szCs w:val="24"/>
              </w:rPr>
            </w:pPr>
          </w:p>
        </w:tc>
        <w:tc>
          <w:tcPr>
            <w:tcW w:w="3903" w:type="dxa"/>
            <w:vMerge/>
          </w:tcPr>
          <w:p w:rsidR="00CE5371" w:rsidRPr="00615B2E" w:rsidRDefault="00CE5371" w:rsidP="00FB3086">
            <w:pPr>
              <w:jc w:val="both"/>
              <w:rPr>
                <w:rFonts w:ascii="Times New Roman" w:hAnsi="Times New Roman" w:cs="Times New Roman"/>
                <w:sz w:val="24"/>
                <w:szCs w:val="24"/>
              </w:rPr>
            </w:pPr>
          </w:p>
        </w:tc>
        <w:tc>
          <w:tcPr>
            <w:tcW w:w="2677"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 xml:space="preserve">3-4years   </w:t>
            </w:r>
          </w:p>
        </w:tc>
        <w:tc>
          <w:tcPr>
            <w:tcW w:w="982"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7</w:t>
            </w:r>
          </w:p>
        </w:tc>
        <w:tc>
          <w:tcPr>
            <w:tcW w:w="1431"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29.167</w:t>
            </w:r>
          </w:p>
        </w:tc>
      </w:tr>
      <w:tr w:rsidR="00615B2E" w:rsidRPr="00615B2E" w:rsidTr="00127966">
        <w:trPr>
          <w:trHeight w:val="248"/>
        </w:trPr>
        <w:tc>
          <w:tcPr>
            <w:tcW w:w="403" w:type="dxa"/>
            <w:vMerge/>
          </w:tcPr>
          <w:p w:rsidR="00CE5371" w:rsidRPr="00615B2E" w:rsidRDefault="00CE5371" w:rsidP="00FB3086">
            <w:pPr>
              <w:pStyle w:val="ListParagraph"/>
              <w:numPr>
                <w:ilvl w:val="0"/>
                <w:numId w:val="20"/>
              </w:numPr>
              <w:jc w:val="both"/>
              <w:rPr>
                <w:rFonts w:ascii="Times New Roman" w:hAnsi="Times New Roman" w:cs="Times New Roman"/>
                <w:sz w:val="24"/>
                <w:szCs w:val="24"/>
              </w:rPr>
            </w:pPr>
          </w:p>
        </w:tc>
        <w:tc>
          <w:tcPr>
            <w:tcW w:w="3903" w:type="dxa"/>
            <w:vMerge/>
          </w:tcPr>
          <w:p w:rsidR="00CE5371" w:rsidRPr="00615B2E" w:rsidRDefault="00CE5371" w:rsidP="00FB3086">
            <w:pPr>
              <w:jc w:val="both"/>
              <w:rPr>
                <w:rFonts w:ascii="Times New Roman" w:hAnsi="Times New Roman" w:cs="Times New Roman"/>
                <w:sz w:val="24"/>
                <w:szCs w:val="24"/>
              </w:rPr>
            </w:pPr>
          </w:p>
        </w:tc>
        <w:tc>
          <w:tcPr>
            <w:tcW w:w="2677"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5-7 years</w:t>
            </w:r>
          </w:p>
        </w:tc>
        <w:tc>
          <w:tcPr>
            <w:tcW w:w="982"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1</w:t>
            </w:r>
          </w:p>
        </w:tc>
        <w:tc>
          <w:tcPr>
            <w:tcW w:w="1431"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4.167</w:t>
            </w:r>
          </w:p>
        </w:tc>
      </w:tr>
      <w:tr w:rsidR="00CE5371" w:rsidRPr="00615B2E" w:rsidTr="00C80F22">
        <w:trPr>
          <w:trHeight w:val="293"/>
        </w:trPr>
        <w:tc>
          <w:tcPr>
            <w:tcW w:w="403" w:type="dxa"/>
            <w:vMerge/>
          </w:tcPr>
          <w:p w:rsidR="00CE5371" w:rsidRPr="00615B2E" w:rsidRDefault="00CE5371" w:rsidP="00FB3086">
            <w:pPr>
              <w:pStyle w:val="ListParagraph"/>
              <w:numPr>
                <w:ilvl w:val="0"/>
                <w:numId w:val="20"/>
              </w:numPr>
              <w:jc w:val="both"/>
              <w:rPr>
                <w:rFonts w:ascii="Times New Roman" w:hAnsi="Times New Roman" w:cs="Times New Roman"/>
                <w:sz w:val="24"/>
                <w:szCs w:val="24"/>
              </w:rPr>
            </w:pPr>
          </w:p>
        </w:tc>
        <w:tc>
          <w:tcPr>
            <w:tcW w:w="3903" w:type="dxa"/>
            <w:vMerge/>
          </w:tcPr>
          <w:p w:rsidR="00CE5371" w:rsidRPr="00615B2E" w:rsidRDefault="00CE5371" w:rsidP="00FB3086">
            <w:pPr>
              <w:jc w:val="both"/>
              <w:rPr>
                <w:rFonts w:ascii="Times New Roman" w:hAnsi="Times New Roman" w:cs="Times New Roman"/>
                <w:sz w:val="24"/>
                <w:szCs w:val="24"/>
              </w:rPr>
            </w:pPr>
          </w:p>
        </w:tc>
        <w:tc>
          <w:tcPr>
            <w:tcW w:w="2677"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above 7 years</w:t>
            </w:r>
          </w:p>
        </w:tc>
        <w:tc>
          <w:tcPr>
            <w:tcW w:w="982"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1431"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CE5371" w:rsidRPr="00615B2E" w:rsidTr="00C80F22">
        <w:trPr>
          <w:trHeight w:val="89"/>
        </w:trPr>
        <w:tc>
          <w:tcPr>
            <w:tcW w:w="403" w:type="dxa"/>
            <w:vMerge/>
          </w:tcPr>
          <w:p w:rsidR="00CE5371" w:rsidRPr="00615B2E" w:rsidRDefault="00CE5371" w:rsidP="00FB3086">
            <w:pPr>
              <w:pStyle w:val="ListParagraph"/>
              <w:numPr>
                <w:ilvl w:val="0"/>
                <w:numId w:val="20"/>
              </w:numPr>
              <w:jc w:val="both"/>
              <w:rPr>
                <w:rFonts w:ascii="Times New Roman" w:hAnsi="Times New Roman" w:cs="Times New Roman"/>
                <w:sz w:val="24"/>
                <w:szCs w:val="24"/>
              </w:rPr>
            </w:pPr>
          </w:p>
        </w:tc>
        <w:tc>
          <w:tcPr>
            <w:tcW w:w="3903" w:type="dxa"/>
            <w:vMerge/>
          </w:tcPr>
          <w:p w:rsidR="00CE5371" w:rsidRPr="00615B2E" w:rsidRDefault="00CE5371" w:rsidP="00FB3086">
            <w:pPr>
              <w:jc w:val="both"/>
              <w:rPr>
                <w:rFonts w:ascii="Times New Roman" w:hAnsi="Times New Roman" w:cs="Times New Roman"/>
                <w:sz w:val="24"/>
                <w:szCs w:val="24"/>
              </w:rPr>
            </w:pPr>
          </w:p>
        </w:tc>
        <w:tc>
          <w:tcPr>
            <w:tcW w:w="2677"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 xml:space="preserve">Total </w:t>
            </w:r>
          </w:p>
        </w:tc>
        <w:tc>
          <w:tcPr>
            <w:tcW w:w="982"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24</w:t>
            </w:r>
          </w:p>
        </w:tc>
        <w:tc>
          <w:tcPr>
            <w:tcW w:w="1431" w:type="dxa"/>
          </w:tcPr>
          <w:p w:rsidR="00CE5371" w:rsidRPr="00615B2E" w:rsidRDefault="00CE5371" w:rsidP="00FB3086">
            <w:pPr>
              <w:jc w:val="both"/>
              <w:rPr>
                <w:rFonts w:ascii="Times New Roman" w:hAnsi="Times New Roman" w:cs="Times New Roman"/>
                <w:sz w:val="24"/>
                <w:szCs w:val="24"/>
              </w:rPr>
            </w:pPr>
            <w:r w:rsidRPr="00615B2E">
              <w:rPr>
                <w:rFonts w:ascii="Times New Roman" w:hAnsi="Times New Roman" w:cs="Times New Roman"/>
                <w:sz w:val="24"/>
                <w:szCs w:val="24"/>
              </w:rPr>
              <w:t>24</w:t>
            </w:r>
          </w:p>
        </w:tc>
      </w:tr>
    </w:tbl>
    <w:p w:rsidR="00CE5371" w:rsidRPr="00615B2E" w:rsidRDefault="00CE5371" w:rsidP="00C80F22">
      <w:pPr>
        <w:spacing w:after="0" w:line="360" w:lineRule="auto"/>
        <w:jc w:val="both"/>
        <w:rPr>
          <w:rFonts w:ascii="Times New Roman" w:hAnsi="Times New Roman" w:cs="Times New Roman"/>
          <w:sz w:val="24"/>
          <w:szCs w:val="24"/>
        </w:rPr>
      </w:pPr>
    </w:p>
    <w:p w:rsidR="009E3E61" w:rsidRPr="00FB3086" w:rsidRDefault="009E3E61" w:rsidP="003238D6">
      <w:pPr>
        <w:spacing w:line="360" w:lineRule="auto"/>
        <w:jc w:val="both"/>
        <w:rPr>
          <w:rFonts w:ascii="Times New Roman" w:hAnsi="Times New Roman" w:cs="Times New Roman"/>
          <w:sz w:val="2"/>
          <w:szCs w:val="24"/>
        </w:rPr>
      </w:pPr>
    </w:p>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Regarding to sex, 100% (24) of football committee were male. Regarding the age category of the football committee, around 41.67 % (10) of them were between the age ranges of 18-25 years, the majority 50 % (12) of the committee were between 26-35 years old and the rest 8.33% (2) of the committee were between the age ranges of 35-50 years old.  </w:t>
      </w:r>
    </w:p>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In relation to committee educational states, 8.33 (2) of committee were certificate, 50% (12) of the committee were diploma graduate and 41.67% (10) of the respondents were degree graduate. This indicates that, all volunteers’ are different educational level. </w:t>
      </w:r>
    </w:p>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In relation to qualifica</w:t>
      </w:r>
      <w:r w:rsidR="0074517E">
        <w:rPr>
          <w:rFonts w:ascii="Times New Roman" w:hAnsi="Times New Roman" w:cs="Times New Roman"/>
          <w:sz w:val="24"/>
          <w:szCs w:val="24"/>
        </w:rPr>
        <w:t>tion, 16.67% (4</w:t>
      </w:r>
      <w:r w:rsidRPr="00615B2E">
        <w:rPr>
          <w:rFonts w:ascii="Times New Roman" w:hAnsi="Times New Roman" w:cs="Times New Roman"/>
          <w:sz w:val="24"/>
          <w:szCs w:val="24"/>
        </w:rPr>
        <w:t>) of the football committee were qualified b</w:t>
      </w:r>
      <w:r w:rsidR="0074517E">
        <w:rPr>
          <w:rFonts w:ascii="Times New Roman" w:hAnsi="Times New Roman" w:cs="Times New Roman"/>
          <w:sz w:val="24"/>
          <w:szCs w:val="24"/>
        </w:rPr>
        <w:t>y physical education, and 83.33% (20</w:t>
      </w:r>
      <w:r w:rsidRPr="00615B2E">
        <w:rPr>
          <w:rFonts w:ascii="Times New Roman" w:hAnsi="Times New Roman" w:cs="Times New Roman"/>
          <w:sz w:val="24"/>
          <w:szCs w:val="24"/>
        </w:rPr>
        <w:t xml:space="preserve">) of them were other profession. Therefore, it is </w:t>
      </w:r>
      <w:r w:rsidRPr="00615B2E">
        <w:rPr>
          <w:rFonts w:ascii="Times New Roman" w:hAnsi="Times New Roman" w:cs="Times New Roman"/>
          <w:sz w:val="24"/>
          <w:szCs w:val="24"/>
        </w:rPr>
        <w:lastRenderedPageBreak/>
        <w:t>possible to say that, the most of football committee did not have skills and knowledge regarding their contribution accordingly.</w:t>
      </w:r>
    </w:p>
    <w:p w:rsidR="00CE5371" w:rsidRPr="00615B2E" w:rsidRDefault="00CE5371" w:rsidP="003238D6">
      <w:pPr>
        <w:autoSpaceDE w:val="0"/>
        <w:autoSpaceDN w:val="0"/>
        <w:adjustRightInd w:val="0"/>
        <w:spacing w:before="24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In relation to their experience they have in committee, about the majority 66.67% (16) of the committee were stayed for 1-2 year, 29.167% (7) of the trainees were stayed for 3-4year, and 4.167% (1) of the committee had 5-7 years of experience. This data shows that the majority of football committee was new. </w:t>
      </w:r>
    </w:p>
    <w:p w:rsidR="00CE5371" w:rsidRPr="00615B2E" w:rsidRDefault="0034718E" w:rsidP="00A34BA9">
      <w:pPr>
        <w:pStyle w:val="Heading4"/>
        <w:rPr>
          <w:rFonts w:ascii="Times New Roman" w:hAnsi="Times New Roman" w:cs="Times New Roman"/>
          <w:i w:val="0"/>
          <w:color w:val="auto"/>
          <w:sz w:val="24"/>
        </w:rPr>
      </w:pPr>
      <w:bookmarkStart w:id="160" w:name="_Toc523313410"/>
      <w:r>
        <w:rPr>
          <w:rFonts w:ascii="Times New Roman" w:hAnsi="Times New Roman" w:cs="Times New Roman"/>
          <w:i w:val="0"/>
          <w:color w:val="auto"/>
          <w:sz w:val="24"/>
        </w:rPr>
        <w:t>Table6</w:t>
      </w:r>
      <w:r w:rsidR="00A34BA9" w:rsidRPr="00615B2E">
        <w:rPr>
          <w:rFonts w:ascii="Times New Roman" w:hAnsi="Times New Roman" w:cs="Times New Roman"/>
          <w:i w:val="0"/>
          <w:color w:val="auto"/>
          <w:sz w:val="24"/>
        </w:rPr>
        <w:t xml:space="preserve">: </w:t>
      </w:r>
      <w:r w:rsidR="0053777B" w:rsidRPr="00615B2E">
        <w:rPr>
          <w:rFonts w:ascii="Times New Roman" w:hAnsi="Times New Roman" w:cs="Times New Roman"/>
          <w:i w:val="0"/>
          <w:color w:val="auto"/>
          <w:sz w:val="24"/>
        </w:rPr>
        <w:t>demographic data of sport council</w:t>
      </w:r>
      <w:bookmarkEnd w:id="160"/>
      <w:r w:rsidR="0053777B" w:rsidRPr="00615B2E">
        <w:rPr>
          <w:rFonts w:ascii="Times New Roman" w:hAnsi="Times New Roman" w:cs="Times New Roman"/>
          <w:i w:val="0"/>
          <w:color w:val="auto"/>
          <w:sz w:val="24"/>
        </w:rPr>
        <w:t xml:space="preserve"> </w:t>
      </w:r>
      <w:r w:rsidR="00C813D7">
        <w:rPr>
          <w:rFonts w:ascii="Times New Roman" w:hAnsi="Times New Roman" w:cs="Times New Roman"/>
          <w:i w:val="0"/>
          <w:color w:val="auto"/>
          <w:sz w:val="24"/>
        </w:rPr>
        <w:t xml:space="preserve">members </w:t>
      </w:r>
    </w:p>
    <w:tbl>
      <w:tblPr>
        <w:tblStyle w:val="TableGrid"/>
        <w:tblpPr w:leftFromText="180" w:rightFromText="180" w:vertAnchor="text" w:horzAnchor="margin" w:tblpXSpec="center" w:tblpY="451"/>
        <w:tblW w:w="9576" w:type="dxa"/>
        <w:tblLook w:val="04A0" w:firstRow="1" w:lastRow="0" w:firstColumn="1" w:lastColumn="0" w:noHBand="0" w:noVBand="1"/>
      </w:tblPr>
      <w:tblGrid>
        <w:gridCol w:w="510"/>
        <w:gridCol w:w="4159"/>
        <w:gridCol w:w="2578"/>
        <w:gridCol w:w="948"/>
        <w:gridCol w:w="1381"/>
      </w:tblGrid>
      <w:tr w:rsidR="00CE5371" w:rsidRPr="00615B2E" w:rsidTr="00217355">
        <w:tc>
          <w:tcPr>
            <w:tcW w:w="403" w:type="dxa"/>
            <w:vMerge w:val="restart"/>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N</w:t>
            </w:r>
            <w:r w:rsidRPr="00615B2E">
              <w:rPr>
                <w:rFonts w:ascii="Times New Roman" w:hAnsi="Times New Roman" w:cs="Times New Roman"/>
                <w:sz w:val="24"/>
                <w:szCs w:val="24"/>
                <w:u w:val="single"/>
              </w:rPr>
              <w:t>o</w:t>
            </w:r>
          </w:p>
        </w:tc>
        <w:tc>
          <w:tcPr>
            <w:tcW w:w="4217" w:type="dxa"/>
            <w:vMerge w:val="restart"/>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Item </w:t>
            </w:r>
          </w:p>
        </w:tc>
        <w:tc>
          <w:tcPr>
            <w:tcW w:w="2605" w:type="dxa"/>
            <w:vMerge w:val="restart"/>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Alternative </w:t>
            </w:r>
          </w:p>
        </w:tc>
        <w:tc>
          <w:tcPr>
            <w:tcW w:w="2351" w:type="dxa"/>
            <w:gridSpan w:val="2"/>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Coaches response  </w:t>
            </w:r>
          </w:p>
        </w:tc>
      </w:tr>
      <w:tr w:rsidR="00CE5371" w:rsidRPr="00615B2E" w:rsidTr="00217355">
        <w:tc>
          <w:tcPr>
            <w:tcW w:w="403" w:type="dxa"/>
            <w:vMerge/>
          </w:tcPr>
          <w:p w:rsidR="00CE5371" w:rsidRPr="00615B2E" w:rsidRDefault="00CE5371" w:rsidP="00FB3086">
            <w:pPr>
              <w:spacing w:line="276" w:lineRule="auto"/>
              <w:jc w:val="both"/>
              <w:rPr>
                <w:rFonts w:ascii="Times New Roman" w:hAnsi="Times New Roman" w:cs="Times New Roman"/>
                <w:sz w:val="24"/>
                <w:szCs w:val="24"/>
              </w:rPr>
            </w:pPr>
          </w:p>
        </w:tc>
        <w:tc>
          <w:tcPr>
            <w:tcW w:w="4217" w:type="dxa"/>
            <w:vMerge/>
          </w:tcPr>
          <w:p w:rsidR="00CE5371" w:rsidRPr="00615B2E" w:rsidRDefault="00CE5371" w:rsidP="00FB3086">
            <w:pPr>
              <w:spacing w:line="276" w:lineRule="auto"/>
              <w:jc w:val="both"/>
              <w:rPr>
                <w:rFonts w:ascii="Times New Roman" w:hAnsi="Times New Roman" w:cs="Times New Roman"/>
                <w:sz w:val="24"/>
                <w:szCs w:val="24"/>
              </w:rPr>
            </w:pPr>
          </w:p>
        </w:tc>
        <w:tc>
          <w:tcPr>
            <w:tcW w:w="2605" w:type="dxa"/>
            <w:vMerge/>
          </w:tcPr>
          <w:p w:rsidR="00CE5371" w:rsidRPr="00615B2E" w:rsidRDefault="00CE5371" w:rsidP="00FB3086">
            <w:pPr>
              <w:spacing w:line="276" w:lineRule="auto"/>
              <w:jc w:val="both"/>
              <w:rPr>
                <w:rFonts w:ascii="Times New Roman" w:hAnsi="Times New Roman" w:cs="Times New Roman"/>
                <w:sz w:val="24"/>
                <w:szCs w:val="24"/>
              </w:rPr>
            </w:pPr>
          </w:p>
        </w:tc>
        <w:tc>
          <w:tcPr>
            <w:tcW w:w="957"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N</w:t>
            </w:r>
            <w:r w:rsidRPr="00615B2E">
              <w:rPr>
                <w:rFonts w:ascii="Times New Roman" w:hAnsi="Times New Roman" w:cs="Times New Roman"/>
                <w:sz w:val="24"/>
                <w:szCs w:val="24"/>
                <w:u w:val="single"/>
              </w:rPr>
              <w:t>o</w:t>
            </w:r>
          </w:p>
        </w:tc>
        <w:tc>
          <w:tcPr>
            <w:tcW w:w="1394"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CE5371" w:rsidRPr="00615B2E" w:rsidTr="00217355">
        <w:trPr>
          <w:trHeight w:val="125"/>
        </w:trPr>
        <w:tc>
          <w:tcPr>
            <w:tcW w:w="403" w:type="dxa"/>
            <w:vMerge w:val="restart"/>
          </w:tcPr>
          <w:p w:rsidR="00CE5371" w:rsidRPr="00615B2E" w:rsidRDefault="00CE5371" w:rsidP="00FB3086">
            <w:pPr>
              <w:pStyle w:val="ListParagraph"/>
              <w:numPr>
                <w:ilvl w:val="0"/>
                <w:numId w:val="21"/>
              </w:numPr>
              <w:spacing w:line="276" w:lineRule="auto"/>
              <w:jc w:val="both"/>
              <w:rPr>
                <w:rFonts w:ascii="Times New Roman" w:hAnsi="Times New Roman" w:cs="Times New Roman"/>
                <w:sz w:val="24"/>
                <w:szCs w:val="24"/>
              </w:rPr>
            </w:pPr>
          </w:p>
        </w:tc>
        <w:tc>
          <w:tcPr>
            <w:tcW w:w="4217" w:type="dxa"/>
            <w:vMerge w:val="restart"/>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Sex</w:t>
            </w:r>
          </w:p>
        </w:tc>
        <w:tc>
          <w:tcPr>
            <w:tcW w:w="2605"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Male </w:t>
            </w:r>
          </w:p>
        </w:tc>
        <w:tc>
          <w:tcPr>
            <w:tcW w:w="957"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36</w:t>
            </w:r>
          </w:p>
        </w:tc>
        <w:tc>
          <w:tcPr>
            <w:tcW w:w="1394"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CE5371" w:rsidRPr="00615B2E" w:rsidTr="00217355">
        <w:trPr>
          <w:trHeight w:val="175"/>
        </w:trPr>
        <w:tc>
          <w:tcPr>
            <w:tcW w:w="403" w:type="dxa"/>
            <w:vMerge/>
          </w:tcPr>
          <w:p w:rsidR="00CE5371" w:rsidRPr="00615B2E" w:rsidRDefault="00CE5371" w:rsidP="00FB3086">
            <w:pPr>
              <w:pStyle w:val="ListParagraph"/>
              <w:numPr>
                <w:ilvl w:val="0"/>
                <w:numId w:val="21"/>
              </w:numPr>
              <w:spacing w:line="276" w:lineRule="auto"/>
              <w:jc w:val="both"/>
              <w:rPr>
                <w:rFonts w:ascii="Times New Roman" w:hAnsi="Times New Roman" w:cs="Times New Roman"/>
                <w:sz w:val="24"/>
                <w:szCs w:val="24"/>
              </w:rPr>
            </w:pPr>
          </w:p>
        </w:tc>
        <w:tc>
          <w:tcPr>
            <w:tcW w:w="4217" w:type="dxa"/>
            <w:vMerge/>
          </w:tcPr>
          <w:p w:rsidR="00CE5371" w:rsidRPr="00615B2E" w:rsidRDefault="00CE5371" w:rsidP="00FB3086">
            <w:pPr>
              <w:spacing w:line="276" w:lineRule="auto"/>
              <w:jc w:val="both"/>
              <w:rPr>
                <w:rFonts w:ascii="Times New Roman" w:hAnsi="Times New Roman" w:cs="Times New Roman"/>
                <w:sz w:val="24"/>
                <w:szCs w:val="24"/>
              </w:rPr>
            </w:pPr>
          </w:p>
        </w:tc>
        <w:tc>
          <w:tcPr>
            <w:tcW w:w="2605"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Female </w:t>
            </w:r>
          </w:p>
        </w:tc>
        <w:tc>
          <w:tcPr>
            <w:tcW w:w="957"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1394"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CE5371" w:rsidRPr="00615B2E" w:rsidTr="00217355">
        <w:trPr>
          <w:trHeight w:val="88"/>
        </w:trPr>
        <w:tc>
          <w:tcPr>
            <w:tcW w:w="403" w:type="dxa"/>
            <w:vMerge/>
          </w:tcPr>
          <w:p w:rsidR="00CE5371" w:rsidRPr="00615B2E" w:rsidRDefault="00CE5371" w:rsidP="00FB3086">
            <w:pPr>
              <w:pStyle w:val="ListParagraph"/>
              <w:numPr>
                <w:ilvl w:val="0"/>
                <w:numId w:val="21"/>
              </w:numPr>
              <w:spacing w:line="276" w:lineRule="auto"/>
              <w:jc w:val="both"/>
              <w:rPr>
                <w:rFonts w:ascii="Times New Roman" w:hAnsi="Times New Roman" w:cs="Times New Roman"/>
                <w:sz w:val="24"/>
                <w:szCs w:val="24"/>
              </w:rPr>
            </w:pPr>
          </w:p>
        </w:tc>
        <w:tc>
          <w:tcPr>
            <w:tcW w:w="4217" w:type="dxa"/>
            <w:vMerge/>
          </w:tcPr>
          <w:p w:rsidR="00CE5371" w:rsidRPr="00615B2E" w:rsidRDefault="00CE5371" w:rsidP="00FB3086">
            <w:pPr>
              <w:spacing w:line="276" w:lineRule="auto"/>
              <w:jc w:val="both"/>
              <w:rPr>
                <w:rFonts w:ascii="Times New Roman" w:hAnsi="Times New Roman" w:cs="Times New Roman"/>
                <w:sz w:val="24"/>
                <w:szCs w:val="24"/>
              </w:rPr>
            </w:pPr>
          </w:p>
        </w:tc>
        <w:tc>
          <w:tcPr>
            <w:tcW w:w="2605"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Total </w:t>
            </w:r>
          </w:p>
        </w:tc>
        <w:tc>
          <w:tcPr>
            <w:tcW w:w="957"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36</w:t>
            </w:r>
          </w:p>
        </w:tc>
        <w:tc>
          <w:tcPr>
            <w:tcW w:w="1394"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CE5371" w:rsidRPr="00615B2E" w:rsidTr="00217355">
        <w:trPr>
          <w:trHeight w:val="150"/>
        </w:trPr>
        <w:tc>
          <w:tcPr>
            <w:tcW w:w="403" w:type="dxa"/>
            <w:vMerge w:val="restart"/>
          </w:tcPr>
          <w:p w:rsidR="00CE5371" w:rsidRPr="00615B2E" w:rsidRDefault="00CE5371" w:rsidP="00FB3086">
            <w:pPr>
              <w:pStyle w:val="ListParagraph"/>
              <w:numPr>
                <w:ilvl w:val="0"/>
                <w:numId w:val="21"/>
              </w:numPr>
              <w:spacing w:line="276" w:lineRule="auto"/>
              <w:jc w:val="both"/>
              <w:rPr>
                <w:rFonts w:ascii="Times New Roman" w:hAnsi="Times New Roman" w:cs="Times New Roman"/>
                <w:sz w:val="24"/>
                <w:szCs w:val="24"/>
              </w:rPr>
            </w:pPr>
          </w:p>
        </w:tc>
        <w:tc>
          <w:tcPr>
            <w:tcW w:w="4217" w:type="dxa"/>
            <w:vMerge w:val="restart"/>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Age</w:t>
            </w:r>
          </w:p>
        </w:tc>
        <w:tc>
          <w:tcPr>
            <w:tcW w:w="2605"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18-25 years</w:t>
            </w:r>
          </w:p>
        </w:tc>
        <w:tc>
          <w:tcPr>
            <w:tcW w:w="957"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w:t>
            </w:r>
          </w:p>
        </w:tc>
        <w:tc>
          <w:tcPr>
            <w:tcW w:w="1394"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8.33</w:t>
            </w:r>
          </w:p>
        </w:tc>
      </w:tr>
      <w:tr w:rsidR="00CE5371" w:rsidRPr="00615B2E" w:rsidTr="00217355">
        <w:tc>
          <w:tcPr>
            <w:tcW w:w="403" w:type="dxa"/>
            <w:vMerge/>
          </w:tcPr>
          <w:p w:rsidR="00CE5371" w:rsidRPr="00615B2E" w:rsidRDefault="00CE5371" w:rsidP="00FB3086">
            <w:pPr>
              <w:pStyle w:val="ListParagraph"/>
              <w:numPr>
                <w:ilvl w:val="0"/>
                <w:numId w:val="17"/>
              </w:numPr>
              <w:spacing w:line="276" w:lineRule="auto"/>
              <w:jc w:val="both"/>
              <w:rPr>
                <w:rFonts w:ascii="Times New Roman" w:hAnsi="Times New Roman" w:cs="Times New Roman"/>
                <w:sz w:val="24"/>
                <w:szCs w:val="24"/>
              </w:rPr>
            </w:pPr>
          </w:p>
        </w:tc>
        <w:tc>
          <w:tcPr>
            <w:tcW w:w="4217" w:type="dxa"/>
            <w:vMerge/>
          </w:tcPr>
          <w:p w:rsidR="00CE5371" w:rsidRPr="00615B2E" w:rsidRDefault="00CE5371" w:rsidP="00FB3086">
            <w:pPr>
              <w:spacing w:line="276" w:lineRule="auto"/>
              <w:jc w:val="both"/>
              <w:rPr>
                <w:rFonts w:ascii="Times New Roman" w:hAnsi="Times New Roman" w:cs="Times New Roman"/>
                <w:sz w:val="24"/>
                <w:szCs w:val="24"/>
              </w:rPr>
            </w:pPr>
          </w:p>
        </w:tc>
        <w:tc>
          <w:tcPr>
            <w:tcW w:w="2605"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26-35 years </w:t>
            </w:r>
          </w:p>
        </w:tc>
        <w:tc>
          <w:tcPr>
            <w:tcW w:w="957"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30</w:t>
            </w:r>
          </w:p>
        </w:tc>
        <w:tc>
          <w:tcPr>
            <w:tcW w:w="1394"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83.33</w:t>
            </w:r>
          </w:p>
        </w:tc>
      </w:tr>
      <w:tr w:rsidR="00CE5371" w:rsidRPr="00615B2E" w:rsidTr="00217355">
        <w:tc>
          <w:tcPr>
            <w:tcW w:w="403" w:type="dxa"/>
            <w:vMerge/>
          </w:tcPr>
          <w:p w:rsidR="00CE5371" w:rsidRPr="00615B2E" w:rsidRDefault="00CE5371" w:rsidP="00FB3086">
            <w:pPr>
              <w:pStyle w:val="ListParagraph"/>
              <w:numPr>
                <w:ilvl w:val="0"/>
                <w:numId w:val="17"/>
              </w:numPr>
              <w:spacing w:line="276" w:lineRule="auto"/>
              <w:jc w:val="both"/>
              <w:rPr>
                <w:rFonts w:ascii="Times New Roman" w:hAnsi="Times New Roman" w:cs="Times New Roman"/>
                <w:sz w:val="24"/>
                <w:szCs w:val="24"/>
              </w:rPr>
            </w:pPr>
          </w:p>
        </w:tc>
        <w:tc>
          <w:tcPr>
            <w:tcW w:w="4217" w:type="dxa"/>
            <w:vMerge/>
          </w:tcPr>
          <w:p w:rsidR="00CE5371" w:rsidRPr="00615B2E" w:rsidRDefault="00CE5371" w:rsidP="00FB3086">
            <w:pPr>
              <w:spacing w:line="276" w:lineRule="auto"/>
              <w:jc w:val="both"/>
              <w:rPr>
                <w:rFonts w:ascii="Times New Roman" w:hAnsi="Times New Roman" w:cs="Times New Roman"/>
                <w:sz w:val="24"/>
                <w:szCs w:val="24"/>
              </w:rPr>
            </w:pPr>
          </w:p>
        </w:tc>
        <w:tc>
          <w:tcPr>
            <w:tcW w:w="2605"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36-50 years </w:t>
            </w:r>
          </w:p>
        </w:tc>
        <w:tc>
          <w:tcPr>
            <w:tcW w:w="957"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w:t>
            </w:r>
          </w:p>
        </w:tc>
        <w:tc>
          <w:tcPr>
            <w:tcW w:w="1394"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8.33</w:t>
            </w:r>
          </w:p>
        </w:tc>
      </w:tr>
      <w:tr w:rsidR="00CE5371" w:rsidRPr="00615B2E" w:rsidTr="00217355">
        <w:tc>
          <w:tcPr>
            <w:tcW w:w="403" w:type="dxa"/>
            <w:vMerge/>
          </w:tcPr>
          <w:p w:rsidR="00CE5371" w:rsidRPr="00615B2E" w:rsidRDefault="00CE5371" w:rsidP="00FB3086">
            <w:pPr>
              <w:pStyle w:val="ListParagraph"/>
              <w:numPr>
                <w:ilvl w:val="0"/>
                <w:numId w:val="17"/>
              </w:numPr>
              <w:spacing w:line="276" w:lineRule="auto"/>
              <w:jc w:val="both"/>
              <w:rPr>
                <w:rFonts w:ascii="Times New Roman" w:hAnsi="Times New Roman" w:cs="Times New Roman"/>
                <w:sz w:val="24"/>
                <w:szCs w:val="24"/>
              </w:rPr>
            </w:pPr>
          </w:p>
        </w:tc>
        <w:tc>
          <w:tcPr>
            <w:tcW w:w="4217" w:type="dxa"/>
            <w:vMerge/>
          </w:tcPr>
          <w:p w:rsidR="00CE5371" w:rsidRPr="00615B2E" w:rsidRDefault="00CE5371" w:rsidP="00FB3086">
            <w:pPr>
              <w:spacing w:line="276" w:lineRule="auto"/>
              <w:jc w:val="both"/>
              <w:rPr>
                <w:rFonts w:ascii="Times New Roman" w:hAnsi="Times New Roman" w:cs="Times New Roman"/>
                <w:sz w:val="24"/>
                <w:szCs w:val="24"/>
              </w:rPr>
            </w:pPr>
          </w:p>
        </w:tc>
        <w:tc>
          <w:tcPr>
            <w:tcW w:w="2605"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Above 50</w:t>
            </w:r>
          </w:p>
        </w:tc>
        <w:tc>
          <w:tcPr>
            <w:tcW w:w="957"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1394"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CE5371" w:rsidRPr="00615B2E" w:rsidTr="00217355">
        <w:trPr>
          <w:trHeight w:val="188"/>
        </w:trPr>
        <w:tc>
          <w:tcPr>
            <w:tcW w:w="403" w:type="dxa"/>
            <w:vMerge/>
          </w:tcPr>
          <w:p w:rsidR="00CE5371" w:rsidRPr="00615B2E" w:rsidRDefault="00CE5371" w:rsidP="00FB3086">
            <w:pPr>
              <w:pStyle w:val="ListParagraph"/>
              <w:numPr>
                <w:ilvl w:val="0"/>
                <w:numId w:val="17"/>
              </w:numPr>
              <w:spacing w:line="276" w:lineRule="auto"/>
              <w:jc w:val="both"/>
              <w:rPr>
                <w:rFonts w:ascii="Times New Roman" w:hAnsi="Times New Roman" w:cs="Times New Roman"/>
                <w:sz w:val="24"/>
                <w:szCs w:val="24"/>
              </w:rPr>
            </w:pPr>
          </w:p>
        </w:tc>
        <w:tc>
          <w:tcPr>
            <w:tcW w:w="4217" w:type="dxa"/>
            <w:vMerge/>
          </w:tcPr>
          <w:p w:rsidR="00CE5371" w:rsidRPr="00615B2E" w:rsidRDefault="00CE5371" w:rsidP="00FB3086">
            <w:pPr>
              <w:spacing w:line="276" w:lineRule="auto"/>
              <w:jc w:val="both"/>
              <w:rPr>
                <w:rFonts w:ascii="Times New Roman" w:hAnsi="Times New Roman" w:cs="Times New Roman"/>
                <w:sz w:val="24"/>
                <w:szCs w:val="24"/>
              </w:rPr>
            </w:pPr>
          </w:p>
        </w:tc>
        <w:tc>
          <w:tcPr>
            <w:tcW w:w="2605"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Total </w:t>
            </w:r>
          </w:p>
        </w:tc>
        <w:tc>
          <w:tcPr>
            <w:tcW w:w="957"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36</w:t>
            </w:r>
          </w:p>
        </w:tc>
        <w:tc>
          <w:tcPr>
            <w:tcW w:w="1394" w:type="dxa"/>
          </w:tcPr>
          <w:p w:rsidR="00CE5371" w:rsidRPr="00615B2E" w:rsidRDefault="001F0B61" w:rsidP="00FB3086">
            <w:pPr>
              <w:spacing w:line="276" w:lineRule="auto"/>
              <w:jc w:val="both"/>
              <w:rPr>
                <w:rFonts w:ascii="Times New Roman" w:hAnsi="Times New Roman" w:cs="Times New Roman"/>
                <w:sz w:val="24"/>
                <w:szCs w:val="24"/>
              </w:rPr>
            </w:pPr>
            <w:r>
              <w:rPr>
                <w:rFonts w:ascii="Times New Roman" w:hAnsi="Times New Roman" w:cs="Times New Roman"/>
                <w:sz w:val="24"/>
                <w:szCs w:val="24"/>
              </w:rPr>
              <w:t>100</w:t>
            </w:r>
          </w:p>
        </w:tc>
      </w:tr>
      <w:tr w:rsidR="00CE5371" w:rsidRPr="00615B2E" w:rsidTr="00217355">
        <w:trPr>
          <w:trHeight w:val="88"/>
        </w:trPr>
        <w:tc>
          <w:tcPr>
            <w:tcW w:w="403" w:type="dxa"/>
            <w:vMerge w:val="restart"/>
          </w:tcPr>
          <w:p w:rsidR="00CE5371" w:rsidRPr="00615B2E" w:rsidRDefault="00CE5371" w:rsidP="00FB3086">
            <w:pPr>
              <w:pStyle w:val="ListParagraph"/>
              <w:numPr>
                <w:ilvl w:val="0"/>
                <w:numId w:val="21"/>
              </w:numPr>
              <w:spacing w:line="276" w:lineRule="auto"/>
              <w:jc w:val="both"/>
              <w:rPr>
                <w:rFonts w:ascii="Times New Roman" w:hAnsi="Times New Roman" w:cs="Times New Roman"/>
                <w:sz w:val="24"/>
                <w:szCs w:val="24"/>
              </w:rPr>
            </w:pPr>
          </w:p>
        </w:tc>
        <w:tc>
          <w:tcPr>
            <w:tcW w:w="4217" w:type="dxa"/>
            <w:vMerge w:val="restart"/>
          </w:tcPr>
          <w:p w:rsidR="00CE5371" w:rsidRPr="00615B2E" w:rsidRDefault="0053777B" w:rsidP="00FB3086">
            <w:pPr>
              <w:tabs>
                <w:tab w:val="left" w:pos="709"/>
                <w:tab w:val="left" w:pos="1332"/>
              </w:tabs>
              <w:suppressAutoHyphens/>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Educational  level</w:t>
            </w:r>
          </w:p>
          <w:p w:rsidR="00CE5371" w:rsidRPr="00615B2E" w:rsidRDefault="00CE5371" w:rsidP="00FB3086">
            <w:pPr>
              <w:tabs>
                <w:tab w:val="left" w:pos="990"/>
              </w:tabs>
              <w:spacing w:line="276" w:lineRule="auto"/>
              <w:jc w:val="both"/>
              <w:rPr>
                <w:rFonts w:ascii="Times New Roman" w:hAnsi="Times New Roman" w:cs="Times New Roman"/>
                <w:sz w:val="24"/>
                <w:szCs w:val="24"/>
              </w:rPr>
            </w:pPr>
          </w:p>
        </w:tc>
        <w:tc>
          <w:tcPr>
            <w:tcW w:w="2605"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Certificate </w:t>
            </w:r>
          </w:p>
        </w:tc>
        <w:tc>
          <w:tcPr>
            <w:tcW w:w="957"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1394"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CE5371" w:rsidRPr="00615B2E" w:rsidTr="00217355">
        <w:trPr>
          <w:trHeight w:val="175"/>
        </w:trPr>
        <w:tc>
          <w:tcPr>
            <w:tcW w:w="403" w:type="dxa"/>
            <w:vMerge/>
          </w:tcPr>
          <w:p w:rsidR="00CE5371" w:rsidRPr="00615B2E" w:rsidRDefault="00CE5371" w:rsidP="00FB3086">
            <w:pPr>
              <w:pStyle w:val="ListParagraph"/>
              <w:numPr>
                <w:ilvl w:val="0"/>
                <w:numId w:val="21"/>
              </w:numPr>
              <w:spacing w:line="276" w:lineRule="auto"/>
              <w:jc w:val="both"/>
              <w:rPr>
                <w:rFonts w:ascii="Times New Roman" w:hAnsi="Times New Roman" w:cs="Times New Roman"/>
                <w:sz w:val="24"/>
                <w:szCs w:val="24"/>
              </w:rPr>
            </w:pPr>
          </w:p>
        </w:tc>
        <w:tc>
          <w:tcPr>
            <w:tcW w:w="4217" w:type="dxa"/>
            <w:vMerge/>
          </w:tcPr>
          <w:p w:rsidR="00CE5371" w:rsidRPr="00615B2E" w:rsidRDefault="00CE5371" w:rsidP="00FB3086">
            <w:pPr>
              <w:tabs>
                <w:tab w:val="left" w:pos="709"/>
                <w:tab w:val="left" w:pos="1332"/>
              </w:tabs>
              <w:suppressAutoHyphens/>
              <w:spacing w:line="276" w:lineRule="auto"/>
              <w:jc w:val="both"/>
              <w:rPr>
                <w:rFonts w:ascii="Times New Roman" w:hAnsi="Times New Roman" w:cs="Times New Roman"/>
                <w:sz w:val="24"/>
                <w:szCs w:val="24"/>
              </w:rPr>
            </w:pPr>
          </w:p>
        </w:tc>
        <w:tc>
          <w:tcPr>
            <w:tcW w:w="2605"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Diploma</w:t>
            </w:r>
          </w:p>
        </w:tc>
        <w:tc>
          <w:tcPr>
            <w:tcW w:w="957"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11</w:t>
            </w:r>
          </w:p>
        </w:tc>
        <w:tc>
          <w:tcPr>
            <w:tcW w:w="1394"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30.55</w:t>
            </w:r>
          </w:p>
        </w:tc>
      </w:tr>
      <w:tr w:rsidR="00CE5371" w:rsidRPr="00615B2E" w:rsidTr="00217355">
        <w:tc>
          <w:tcPr>
            <w:tcW w:w="403" w:type="dxa"/>
            <w:vMerge/>
          </w:tcPr>
          <w:p w:rsidR="00CE5371" w:rsidRPr="00615B2E" w:rsidRDefault="00CE5371" w:rsidP="00FB3086">
            <w:pPr>
              <w:pStyle w:val="ListParagraph"/>
              <w:numPr>
                <w:ilvl w:val="0"/>
                <w:numId w:val="21"/>
              </w:numPr>
              <w:spacing w:line="276" w:lineRule="auto"/>
              <w:jc w:val="both"/>
              <w:rPr>
                <w:rFonts w:ascii="Times New Roman" w:hAnsi="Times New Roman" w:cs="Times New Roman"/>
                <w:sz w:val="24"/>
                <w:szCs w:val="24"/>
              </w:rPr>
            </w:pPr>
          </w:p>
        </w:tc>
        <w:tc>
          <w:tcPr>
            <w:tcW w:w="4217" w:type="dxa"/>
            <w:vMerge/>
          </w:tcPr>
          <w:p w:rsidR="00CE5371" w:rsidRPr="00615B2E" w:rsidRDefault="00CE5371" w:rsidP="00FB3086">
            <w:pPr>
              <w:spacing w:line="276" w:lineRule="auto"/>
              <w:jc w:val="both"/>
              <w:rPr>
                <w:rFonts w:ascii="Times New Roman" w:hAnsi="Times New Roman" w:cs="Times New Roman"/>
                <w:sz w:val="24"/>
                <w:szCs w:val="24"/>
              </w:rPr>
            </w:pPr>
          </w:p>
        </w:tc>
        <w:tc>
          <w:tcPr>
            <w:tcW w:w="2605"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Degree</w:t>
            </w:r>
          </w:p>
        </w:tc>
        <w:tc>
          <w:tcPr>
            <w:tcW w:w="957"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23</w:t>
            </w:r>
          </w:p>
        </w:tc>
        <w:tc>
          <w:tcPr>
            <w:tcW w:w="1394"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63.89</w:t>
            </w:r>
          </w:p>
        </w:tc>
      </w:tr>
      <w:tr w:rsidR="00CE5371" w:rsidRPr="00615B2E" w:rsidTr="00217355">
        <w:tc>
          <w:tcPr>
            <w:tcW w:w="403" w:type="dxa"/>
            <w:vMerge/>
          </w:tcPr>
          <w:p w:rsidR="00CE5371" w:rsidRPr="00615B2E" w:rsidRDefault="00CE5371" w:rsidP="00FB3086">
            <w:pPr>
              <w:pStyle w:val="ListParagraph"/>
              <w:numPr>
                <w:ilvl w:val="0"/>
                <w:numId w:val="21"/>
              </w:numPr>
              <w:spacing w:line="276" w:lineRule="auto"/>
              <w:jc w:val="both"/>
              <w:rPr>
                <w:rFonts w:ascii="Times New Roman" w:hAnsi="Times New Roman" w:cs="Times New Roman"/>
                <w:sz w:val="24"/>
                <w:szCs w:val="24"/>
              </w:rPr>
            </w:pPr>
          </w:p>
        </w:tc>
        <w:tc>
          <w:tcPr>
            <w:tcW w:w="4217" w:type="dxa"/>
            <w:vMerge/>
          </w:tcPr>
          <w:p w:rsidR="00CE5371" w:rsidRPr="00615B2E" w:rsidRDefault="00CE5371" w:rsidP="00FB3086">
            <w:pPr>
              <w:spacing w:line="276" w:lineRule="auto"/>
              <w:jc w:val="both"/>
              <w:rPr>
                <w:rFonts w:ascii="Times New Roman" w:hAnsi="Times New Roman" w:cs="Times New Roman"/>
                <w:sz w:val="24"/>
                <w:szCs w:val="24"/>
              </w:rPr>
            </w:pPr>
          </w:p>
        </w:tc>
        <w:tc>
          <w:tcPr>
            <w:tcW w:w="2605"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Master</w:t>
            </w:r>
          </w:p>
        </w:tc>
        <w:tc>
          <w:tcPr>
            <w:tcW w:w="957"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w:t>
            </w:r>
          </w:p>
        </w:tc>
        <w:tc>
          <w:tcPr>
            <w:tcW w:w="1394"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5.55</w:t>
            </w:r>
          </w:p>
        </w:tc>
      </w:tr>
      <w:tr w:rsidR="00CE5371" w:rsidRPr="00615B2E" w:rsidTr="00217355">
        <w:tc>
          <w:tcPr>
            <w:tcW w:w="403" w:type="dxa"/>
            <w:vMerge/>
          </w:tcPr>
          <w:p w:rsidR="00CE5371" w:rsidRPr="00615B2E" w:rsidRDefault="00CE5371" w:rsidP="00FB3086">
            <w:pPr>
              <w:pStyle w:val="ListParagraph"/>
              <w:numPr>
                <w:ilvl w:val="0"/>
                <w:numId w:val="21"/>
              </w:numPr>
              <w:spacing w:line="276" w:lineRule="auto"/>
              <w:jc w:val="both"/>
              <w:rPr>
                <w:rFonts w:ascii="Times New Roman" w:hAnsi="Times New Roman" w:cs="Times New Roman"/>
                <w:sz w:val="24"/>
                <w:szCs w:val="24"/>
              </w:rPr>
            </w:pPr>
          </w:p>
        </w:tc>
        <w:tc>
          <w:tcPr>
            <w:tcW w:w="4217" w:type="dxa"/>
            <w:vMerge/>
          </w:tcPr>
          <w:p w:rsidR="00CE5371" w:rsidRPr="00615B2E" w:rsidRDefault="00CE5371" w:rsidP="00FB3086">
            <w:pPr>
              <w:spacing w:line="276" w:lineRule="auto"/>
              <w:jc w:val="both"/>
              <w:rPr>
                <w:rFonts w:ascii="Times New Roman" w:hAnsi="Times New Roman" w:cs="Times New Roman"/>
                <w:sz w:val="24"/>
                <w:szCs w:val="24"/>
              </w:rPr>
            </w:pPr>
          </w:p>
        </w:tc>
        <w:tc>
          <w:tcPr>
            <w:tcW w:w="2605"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Other </w:t>
            </w:r>
          </w:p>
        </w:tc>
        <w:tc>
          <w:tcPr>
            <w:tcW w:w="957"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1394"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CE5371" w:rsidRPr="00615B2E" w:rsidTr="00217355">
        <w:tc>
          <w:tcPr>
            <w:tcW w:w="403" w:type="dxa"/>
            <w:vMerge/>
          </w:tcPr>
          <w:p w:rsidR="00CE5371" w:rsidRPr="00615B2E" w:rsidRDefault="00CE5371" w:rsidP="00FB3086">
            <w:pPr>
              <w:pStyle w:val="ListParagraph"/>
              <w:numPr>
                <w:ilvl w:val="0"/>
                <w:numId w:val="21"/>
              </w:numPr>
              <w:spacing w:line="276" w:lineRule="auto"/>
              <w:jc w:val="both"/>
              <w:rPr>
                <w:rFonts w:ascii="Times New Roman" w:hAnsi="Times New Roman" w:cs="Times New Roman"/>
                <w:sz w:val="24"/>
                <w:szCs w:val="24"/>
              </w:rPr>
            </w:pPr>
          </w:p>
        </w:tc>
        <w:tc>
          <w:tcPr>
            <w:tcW w:w="4217" w:type="dxa"/>
            <w:vMerge/>
          </w:tcPr>
          <w:p w:rsidR="00CE5371" w:rsidRPr="00615B2E" w:rsidRDefault="00CE5371" w:rsidP="00FB3086">
            <w:pPr>
              <w:spacing w:line="276" w:lineRule="auto"/>
              <w:jc w:val="both"/>
              <w:rPr>
                <w:rFonts w:ascii="Times New Roman" w:hAnsi="Times New Roman" w:cs="Times New Roman"/>
                <w:sz w:val="24"/>
                <w:szCs w:val="24"/>
              </w:rPr>
            </w:pPr>
          </w:p>
        </w:tc>
        <w:tc>
          <w:tcPr>
            <w:tcW w:w="2605"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Total</w:t>
            </w:r>
          </w:p>
        </w:tc>
        <w:tc>
          <w:tcPr>
            <w:tcW w:w="957"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36</w:t>
            </w:r>
          </w:p>
        </w:tc>
        <w:tc>
          <w:tcPr>
            <w:tcW w:w="1394"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CE5371" w:rsidRPr="00615B2E" w:rsidTr="00217355">
        <w:tc>
          <w:tcPr>
            <w:tcW w:w="403" w:type="dxa"/>
            <w:vMerge w:val="restart"/>
          </w:tcPr>
          <w:p w:rsidR="00CE5371" w:rsidRPr="00615B2E" w:rsidRDefault="00CE5371" w:rsidP="00FB3086">
            <w:pPr>
              <w:pStyle w:val="ListParagraph"/>
              <w:numPr>
                <w:ilvl w:val="0"/>
                <w:numId w:val="21"/>
              </w:numPr>
              <w:spacing w:line="276" w:lineRule="auto"/>
              <w:jc w:val="both"/>
              <w:rPr>
                <w:rFonts w:ascii="Times New Roman" w:hAnsi="Times New Roman" w:cs="Times New Roman"/>
                <w:sz w:val="24"/>
                <w:szCs w:val="24"/>
              </w:rPr>
            </w:pPr>
          </w:p>
        </w:tc>
        <w:tc>
          <w:tcPr>
            <w:tcW w:w="4217" w:type="dxa"/>
            <w:vMerge w:val="restart"/>
          </w:tcPr>
          <w:p w:rsidR="00CE5371" w:rsidRPr="00615B2E" w:rsidRDefault="0053777B" w:rsidP="00FB3086">
            <w:pPr>
              <w:tabs>
                <w:tab w:val="left" w:pos="709"/>
                <w:tab w:val="left" w:pos="1332"/>
              </w:tabs>
              <w:suppressAutoHyphens/>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Y</w:t>
            </w:r>
            <w:r w:rsidR="00CE5371" w:rsidRPr="00615B2E">
              <w:rPr>
                <w:rFonts w:ascii="Times New Roman" w:hAnsi="Times New Roman" w:cs="Times New Roman"/>
                <w:sz w:val="24"/>
                <w:szCs w:val="24"/>
              </w:rPr>
              <w:t>our</w:t>
            </w:r>
            <w:r w:rsidRPr="00615B2E">
              <w:rPr>
                <w:rFonts w:ascii="Times New Roman" w:hAnsi="Times New Roman" w:cs="Times New Roman"/>
                <w:sz w:val="24"/>
                <w:szCs w:val="24"/>
              </w:rPr>
              <w:t xml:space="preserve">  qualification</w:t>
            </w:r>
          </w:p>
        </w:tc>
        <w:tc>
          <w:tcPr>
            <w:tcW w:w="2605"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PE teacher </w:t>
            </w:r>
          </w:p>
        </w:tc>
        <w:tc>
          <w:tcPr>
            <w:tcW w:w="957"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w:t>
            </w:r>
          </w:p>
        </w:tc>
        <w:tc>
          <w:tcPr>
            <w:tcW w:w="1394"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5.6</w:t>
            </w:r>
          </w:p>
        </w:tc>
      </w:tr>
      <w:tr w:rsidR="00CE5371" w:rsidRPr="00615B2E" w:rsidTr="00217355">
        <w:tc>
          <w:tcPr>
            <w:tcW w:w="403" w:type="dxa"/>
            <w:vMerge/>
          </w:tcPr>
          <w:p w:rsidR="00CE5371" w:rsidRPr="00615B2E" w:rsidRDefault="00CE5371" w:rsidP="00FB3086">
            <w:pPr>
              <w:pStyle w:val="ListParagraph"/>
              <w:numPr>
                <w:ilvl w:val="0"/>
                <w:numId w:val="21"/>
              </w:numPr>
              <w:spacing w:line="276" w:lineRule="auto"/>
              <w:jc w:val="both"/>
              <w:rPr>
                <w:rFonts w:ascii="Times New Roman" w:hAnsi="Times New Roman" w:cs="Times New Roman"/>
                <w:sz w:val="24"/>
                <w:szCs w:val="24"/>
              </w:rPr>
            </w:pPr>
          </w:p>
        </w:tc>
        <w:tc>
          <w:tcPr>
            <w:tcW w:w="4217" w:type="dxa"/>
            <w:vMerge/>
          </w:tcPr>
          <w:p w:rsidR="00CE5371" w:rsidRPr="00615B2E" w:rsidRDefault="00CE5371" w:rsidP="00FB3086">
            <w:pPr>
              <w:spacing w:line="276" w:lineRule="auto"/>
              <w:jc w:val="both"/>
              <w:rPr>
                <w:rFonts w:ascii="Times New Roman" w:hAnsi="Times New Roman" w:cs="Times New Roman"/>
                <w:sz w:val="24"/>
                <w:szCs w:val="24"/>
              </w:rPr>
            </w:pPr>
          </w:p>
        </w:tc>
        <w:tc>
          <w:tcPr>
            <w:tcW w:w="2605"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Coaching</w:t>
            </w:r>
          </w:p>
        </w:tc>
        <w:tc>
          <w:tcPr>
            <w:tcW w:w="957"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1394"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CE5371" w:rsidRPr="00615B2E" w:rsidTr="00217355">
        <w:tc>
          <w:tcPr>
            <w:tcW w:w="403" w:type="dxa"/>
            <w:vMerge/>
          </w:tcPr>
          <w:p w:rsidR="00CE5371" w:rsidRPr="00615B2E" w:rsidRDefault="00CE5371" w:rsidP="00FB3086">
            <w:pPr>
              <w:pStyle w:val="ListParagraph"/>
              <w:numPr>
                <w:ilvl w:val="0"/>
                <w:numId w:val="21"/>
              </w:numPr>
              <w:spacing w:line="276" w:lineRule="auto"/>
              <w:jc w:val="both"/>
              <w:rPr>
                <w:rFonts w:ascii="Times New Roman" w:hAnsi="Times New Roman" w:cs="Times New Roman"/>
                <w:sz w:val="24"/>
                <w:szCs w:val="24"/>
              </w:rPr>
            </w:pPr>
          </w:p>
        </w:tc>
        <w:tc>
          <w:tcPr>
            <w:tcW w:w="4217" w:type="dxa"/>
            <w:vMerge/>
          </w:tcPr>
          <w:p w:rsidR="00CE5371" w:rsidRPr="00615B2E" w:rsidRDefault="00CE5371" w:rsidP="00FB3086">
            <w:pPr>
              <w:spacing w:line="276" w:lineRule="auto"/>
              <w:jc w:val="both"/>
              <w:rPr>
                <w:rFonts w:ascii="Times New Roman" w:hAnsi="Times New Roman" w:cs="Times New Roman"/>
                <w:sz w:val="24"/>
                <w:szCs w:val="24"/>
              </w:rPr>
            </w:pPr>
          </w:p>
        </w:tc>
        <w:tc>
          <w:tcPr>
            <w:tcW w:w="2605"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Other profession</w:t>
            </w:r>
          </w:p>
        </w:tc>
        <w:tc>
          <w:tcPr>
            <w:tcW w:w="957"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34</w:t>
            </w:r>
          </w:p>
        </w:tc>
        <w:tc>
          <w:tcPr>
            <w:tcW w:w="1394"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94.4</w:t>
            </w:r>
          </w:p>
        </w:tc>
      </w:tr>
      <w:tr w:rsidR="00CE5371" w:rsidRPr="00615B2E" w:rsidTr="00217355">
        <w:tc>
          <w:tcPr>
            <w:tcW w:w="403" w:type="dxa"/>
            <w:vMerge/>
          </w:tcPr>
          <w:p w:rsidR="00CE5371" w:rsidRPr="00615B2E" w:rsidRDefault="00CE5371" w:rsidP="00FB3086">
            <w:pPr>
              <w:pStyle w:val="ListParagraph"/>
              <w:numPr>
                <w:ilvl w:val="0"/>
                <w:numId w:val="21"/>
              </w:numPr>
              <w:spacing w:line="276" w:lineRule="auto"/>
              <w:jc w:val="both"/>
              <w:rPr>
                <w:rFonts w:ascii="Times New Roman" w:hAnsi="Times New Roman" w:cs="Times New Roman"/>
                <w:sz w:val="24"/>
                <w:szCs w:val="24"/>
              </w:rPr>
            </w:pPr>
          </w:p>
        </w:tc>
        <w:tc>
          <w:tcPr>
            <w:tcW w:w="4217" w:type="dxa"/>
            <w:vMerge/>
          </w:tcPr>
          <w:p w:rsidR="00CE5371" w:rsidRPr="00615B2E" w:rsidRDefault="00CE5371" w:rsidP="00FB3086">
            <w:pPr>
              <w:spacing w:line="276" w:lineRule="auto"/>
              <w:jc w:val="both"/>
              <w:rPr>
                <w:rFonts w:ascii="Times New Roman" w:hAnsi="Times New Roman" w:cs="Times New Roman"/>
                <w:sz w:val="24"/>
                <w:szCs w:val="24"/>
              </w:rPr>
            </w:pPr>
          </w:p>
        </w:tc>
        <w:tc>
          <w:tcPr>
            <w:tcW w:w="2605"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Total</w:t>
            </w:r>
          </w:p>
        </w:tc>
        <w:tc>
          <w:tcPr>
            <w:tcW w:w="957"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36</w:t>
            </w:r>
          </w:p>
        </w:tc>
        <w:tc>
          <w:tcPr>
            <w:tcW w:w="1394"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CE5371" w:rsidRPr="00615B2E" w:rsidTr="00217355">
        <w:tc>
          <w:tcPr>
            <w:tcW w:w="403" w:type="dxa"/>
            <w:vMerge w:val="restart"/>
          </w:tcPr>
          <w:p w:rsidR="00CE5371" w:rsidRPr="00615B2E" w:rsidRDefault="00CE5371" w:rsidP="00FB3086">
            <w:pPr>
              <w:pStyle w:val="ListParagraph"/>
              <w:numPr>
                <w:ilvl w:val="0"/>
                <w:numId w:val="21"/>
              </w:numPr>
              <w:spacing w:line="276" w:lineRule="auto"/>
              <w:jc w:val="both"/>
              <w:rPr>
                <w:rFonts w:ascii="Times New Roman" w:hAnsi="Times New Roman" w:cs="Times New Roman"/>
                <w:sz w:val="24"/>
                <w:szCs w:val="24"/>
              </w:rPr>
            </w:pPr>
          </w:p>
        </w:tc>
        <w:tc>
          <w:tcPr>
            <w:tcW w:w="4217" w:type="dxa"/>
            <w:vMerge w:val="restart"/>
          </w:tcPr>
          <w:p w:rsidR="00CE5371" w:rsidRPr="00615B2E" w:rsidRDefault="00CE5371" w:rsidP="00FB3086">
            <w:pPr>
              <w:tabs>
                <w:tab w:val="left" w:pos="709"/>
                <w:tab w:val="left" w:pos="1332"/>
                <w:tab w:val="left" w:pos="6015"/>
              </w:tabs>
              <w:suppressAutoHyphens/>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w:t>
            </w:r>
            <w:r w:rsidR="0053777B" w:rsidRPr="00615B2E">
              <w:rPr>
                <w:rFonts w:ascii="Times New Roman" w:hAnsi="Times New Roman" w:cs="Times New Roman"/>
                <w:sz w:val="24"/>
                <w:szCs w:val="24"/>
              </w:rPr>
              <w:t>Y</w:t>
            </w:r>
            <w:r w:rsidRPr="00615B2E">
              <w:rPr>
                <w:rFonts w:ascii="Times New Roman" w:hAnsi="Times New Roman" w:cs="Times New Roman"/>
                <w:sz w:val="24"/>
                <w:szCs w:val="24"/>
              </w:rPr>
              <w:t>ears</w:t>
            </w:r>
            <w:r w:rsidR="0053777B" w:rsidRPr="00615B2E">
              <w:rPr>
                <w:rFonts w:ascii="Times New Roman" w:hAnsi="Times New Roman" w:cs="Times New Roman"/>
                <w:sz w:val="24"/>
                <w:szCs w:val="24"/>
              </w:rPr>
              <w:t xml:space="preserve"> </w:t>
            </w:r>
            <w:r w:rsidRPr="00615B2E">
              <w:rPr>
                <w:rFonts w:ascii="Times New Roman" w:hAnsi="Times New Roman" w:cs="Times New Roman"/>
                <w:sz w:val="24"/>
                <w:szCs w:val="24"/>
              </w:rPr>
              <w:t xml:space="preserve"> of experience </w:t>
            </w:r>
          </w:p>
        </w:tc>
        <w:tc>
          <w:tcPr>
            <w:tcW w:w="2605"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1-2 year       </w:t>
            </w:r>
          </w:p>
        </w:tc>
        <w:tc>
          <w:tcPr>
            <w:tcW w:w="957"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1394"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55.55</w:t>
            </w:r>
          </w:p>
        </w:tc>
      </w:tr>
      <w:tr w:rsidR="00CE5371" w:rsidRPr="00615B2E" w:rsidTr="00217355">
        <w:tc>
          <w:tcPr>
            <w:tcW w:w="403" w:type="dxa"/>
            <w:vMerge/>
          </w:tcPr>
          <w:p w:rsidR="00CE5371" w:rsidRPr="00615B2E" w:rsidRDefault="00CE5371" w:rsidP="00FB3086">
            <w:pPr>
              <w:pStyle w:val="ListParagraph"/>
              <w:numPr>
                <w:ilvl w:val="0"/>
                <w:numId w:val="21"/>
              </w:numPr>
              <w:spacing w:line="276" w:lineRule="auto"/>
              <w:jc w:val="both"/>
              <w:rPr>
                <w:rFonts w:ascii="Times New Roman" w:hAnsi="Times New Roman" w:cs="Times New Roman"/>
                <w:sz w:val="24"/>
                <w:szCs w:val="24"/>
              </w:rPr>
            </w:pPr>
          </w:p>
        </w:tc>
        <w:tc>
          <w:tcPr>
            <w:tcW w:w="4217" w:type="dxa"/>
            <w:vMerge/>
          </w:tcPr>
          <w:p w:rsidR="00CE5371" w:rsidRPr="00615B2E" w:rsidRDefault="00CE5371" w:rsidP="00FB3086">
            <w:pPr>
              <w:spacing w:line="276" w:lineRule="auto"/>
              <w:jc w:val="both"/>
              <w:rPr>
                <w:rFonts w:ascii="Times New Roman" w:hAnsi="Times New Roman" w:cs="Times New Roman"/>
                <w:sz w:val="24"/>
                <w:szCs w:val="24"/>
              </w:rPr>
            </w:pPr>
          </w:p>
        </w:tc>
        <w:tc>
          <w:tcPr>
            <w:tcW w:w="2605"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3-5 years   </w:t>
            </w:r>
          </w:p>
        </w:tc>
        <w:tc>
          <w:tcPr>
            <w:tcW w:w="957"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7</w:t>
            </w:r>
          </w:p>
        </w:tc>
        <w:tc>
          <w:tcPr>
            <w:tcW w:w="1394"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19.44</w:t>
            </w:r>
          </w:p>
        </w:tc>
      </w:tr>
      <w:tr w:rsidR="00CE5371" w:rsidRPr="00615B2E" w:rsidTr="00217355">
        <w:tc>
          <w:tcPr>
            <w:tcW w:w="403" w:type="dxa"/>
            <w:vMerge/>
          </w:tcPr>
          <w:p w:rsidR="00CE5371" w:rsidRPr="00615B2E" w:rsidRDefault="00CE5371" w:rsidP="00FB3086">
            <w:pPr>
              <w:pStyle w:val="ListParagraph"/>
              <w:numPr>
                <w:ilvl w:val="0"/>
                <w:numId w:val="21"/>
              </w:numPr>
              <w:spacing w:line="276" w:lineRule="auto"/>
              <w:jc w:val="both"/>
              <w:rPr>
                <w:rFonts w:ascii="Times New Roman" w:hAnsi="Times New Roman" w:cs="Times New Roman"/>
                <w:sz w:val="24"/>
                <w:szCs w:val="24"/>
              </w:rPr>
            </w:pPr>
          </w:p>
        </w:tc>
        <w:tc>
          <w:tcPr>
            <w:tcW w:w="4217" w:type="dxa"/>
            <w:vMerge/>
          </w:tcPr>
          <w:p w:rsidR="00CE5371" w:rsidRPr="00615B2E" w:rsidRDefault="00CE5371" w:rsidP="00FB3086">
            <w:pPr>
              <w:spacing w:line="276" w:lineRule="auto"/>
              <w:jc w:val="both"/>
              <w:rPr>
                <w:rFonts w:ascii="Times New Roman" w:hAnsi="Times New Roman" w:cs="Times New Roman"/>
                <w:sz w:val="24"/>
                <w:szCs w:val="24"/>
              </w:rPr>
            </w:pPr>
          </w:p>
        </w:tc>
        <w:tc>
          <w:tcPr>
            <w:tcW w:w="2605"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6-9 years</w:t>
            </w:r>
          </w:p>
        </w:tc>
        <w:tc>
          <w:tcPr>
            <w:tcW w:w="957"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w:t>
            </w:r>
          </w:p>
        </w:tc>
        <w:tc>
          <w:tcPr>
            <w:tcW w:w="1394"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13.89</w:t>
            </w:r>
          </w:p>
        </w:tc>
      </w:tr>
      <w:tr w:rsidR="00CE5371" w:rsidRPr="00615B2E" w:rsidTr="00217355">
        <w:trPr>
          <w:trHeight w:val="293"/>
        </w:trPr>
        <w:tc>
          <w:tcPr>
            <w:tcW w:w="403" w:type="dxa"/>
            <w:vMerge/>
          </w:tcPr>
          <w:p w:rsidR="00CE5371" w:rsidRPr="00615B2E" w:rsidRDefault="00CE5371" w:rsidP="00FB3086">
            <w:pPr>
              <w:pStyle w:val="ListParagraph"/>
              <w:numPr>
                <w:ilvl w:val="0"/>
                <w:numId w:val="21"/>
              </w:numPr>
              <w:spacing w:line="276" w:lineRule="auto"/>
              <w:jc w:val="both"/>
              <w:rPr>
                <w:rFonts w:ascii="Times New Roman" w:hAnsi="Times New Roman" w:cs="Times New Roman"/>
                <w:sz w:val="24"/>
                <w:szCs w:val="24"/>
              </w:rPr>
            </w:pPr>
          </w:p>
        </w:tc>
        <w:tc>
          <w:tcPr>
            <w:tcW w:w="4217" w:type="dxa"/>
            <w:vMerge/>
          </w:tcPr>
          <w:p w:rsidR="00CE5371" w:rsidRPr="00615B2E" w:rsidRDefault="00CE5371" w:rsidP="00FB3086">
            <w:pPr>
              <w:spacing w:line="276" w:lineRule="auto"/>
              <w:jc w:val="both"/>
              <w:rPr>
                <w:rFonts w:ascii="Times New Roman" w:hAnsi="Times New Roman" w:cs="Times New Roman"/>
                <w:sz w:val="24"/>
                <w:szCs w:val="24"/>
              </w:rPr>
            </w:pPr>
          </w:p>
        </w:tc>
        <w:tc>
          <w:tcPr>
            <w:tcW w:w="2605"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above 9 years</w:t>
            </w:r>
          </w:p>
        </w:tc>
        <w:tc>
          <w:tcPr>
            <w:tcW w:w="957"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w:t>
            </w:r>
          </w:p>
        </w:tc>
        <w:tc>
          <w:tcPr>
            <w:tcW w:w="1394"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11.11</w:t>
            </w:r>
          </w:p>
        </w:tc>
      </w:tr>
      <w:tr w:rsidR="00CE5371" w:rsidRPr="00615B2E" w:rsidTr="00217355">
        <w:trPr>
          <w:trHeight w:val="89"/>
        </w:trPr>
        <w:tc>
          <w:tcPr>
            <w:tcW w:w="403" w:type="dxa"/>
            <w:vMerge/>
          </w:tcPr>
          <w:p w:rsidR="00CE5371" w:rsidRPr="00615B2E" w:rsidRDefault="00CE5371" w:rsidP="00FB3086">
            <w:pPr>
              <w:pStyle w:val="ListParagraph"/>
              <w:numPr>
                <w:ilvl w:val="0"/>
                <w:numId w:val="21"/>
              </w:numPr>
              <w:spacing w:line="276" w:lineRule="auto"/>
              <w:jc w:val="both"/>
              <w:rPr>
                <w:rFonts w:ascii="Times New Roman" w:hAnsi="Times New Roman" w:cs="Times New Roman"/>
                <w:sz w:val="24"/>
                <w:szCs w:val="24"/>
              </w:rPr>
            </w:pPr>
          </w:p>
        </w:tc>
        <w:tc>
          <w:tcPr>
            <w:tcW w:w="4217" w:type="dxa"/>
            <w:vMerge/>
          </w:tcPr>
          <w:p w:rsidR="00CE5371" w:rsidRPr="00615B2E" w:rsidRDefault="00CE5371" w:rsidP="00FB3086">
            <w:pPr>
              <w:spacing w:line="276" w:lineRule="auto"/>
              <w:jc w:val="both"/>
              <w:rPr>
                <w:rFonts w:ascii="Times New Roman" w:hAnsi="Times New Roman" w:cs="Times New Roman"/>
                <w:sz w:val="24"/>
                <w:szCs w:val="24"/>
              </w:rPr>
            </w:pPr>
          </w:p>
        </w:tc>
        <w:tc>
          <w:tcPr>
            <w:tcW w:w="2605"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Total </w:t>
            </w:r>
          </w:p>
        </w:tc>
        <w:tc>
          <w:tcPr>
            <w:tcW w:w="957"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36</w:t>
            </w:r>
          </w:p>
        </w:tc>
        <w:tc>
          <w:tcPr>
            <w:tcW w:w="1394" w:type="dxa"/>
          </w:tcPr>
          <w:p w:rsidR="00CE5371" w:rsidRPr="00615B2E" w:rsidRDefault="00CE5371" w:rsidP="00FB3086">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bl>
    <w:p w:rsidR="00CE5371" w:rsidRPr="00615B2E" w:rsidRDefault="00CE5371" w:rsidP="003238D6">
      <w:pPr>
        <w:spacing w:line="360" w:lineRule="auto"/>
        <w:jc w:val="both"/>
        <w:rPr>
          <w:rFonts w:ascii="Times New Roman" w:hAnsi="Times New Roman" w:cs="Times New Roman"/>
          <w:b/>
          <w:sz w:val="24"/>
          <w:szCs w:val="24"/>
        </w:rPr>
      </w:pPr>
    </w:p>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lastRenderedPageBreak/>
        <w:t xml:space="preserve">Regarding to sex, 100% (24) of sport council were male. Regarding the age category of the sport council, around 8.33% (3) of them were between the age ranges of 18-25 years, the majority 83.34 % (30) of the sport council were between 26-35 years old and the rest 8.33% (3) of the sport council were between the age ranges of 35-50 years old.  </w:t>
      </w:r>
    </w:p>
    <w:p w:rsidR="00217355" w:rsidRPr="00615B2E" w:rsidRDefault="00CE5371" w:rsidP="00217355">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In relation to sport council educational states, 30.55 (11) of sport council were diploma graduate, 63.89% (23) of the sport council were degree graduate and 5.55% (2) of the respondents were master graduate. This indicates that, all volunteers’ are different educational level. In relation to qualification, 5.6% (2) of the sport council were qualified by physical education, and the majority 94.4% (34) of them was other profession. </w:t>
      </w:r>
    </w:p>
    <w:p w:rsidR="00CE5371" w:rsidRDefault="00CE5371" w:rsidP="00217355">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In relation to their experience they have of sport council members, about 55.55% (20) of the council were stayed for 1-2 year, 19.44% (7) of the council were stayed for 3-5year, 13.89% (5) of respondents were stayed for 6-9years and the rest 11.11% (4) of the council had above 9 years of experience. This data shows that the majority of sport council has less experience. As the data on table 5 shows that the majority of the sport expert educational back ground and their experience are under expected </w:t>
      </w:r>
    </w:p>
    <w:p w:rsidR="004237FC" w:rsidRPr="00615B2E" w:rsidRDefault="004237FC" w:rsidP="00316F76">
      <w:pPr>
        <w:pStyle w:val="Heading2"/>
        <w:numPr>
          <w:ilvl w:val="1"/>
          <w:numId w:val="89"/>
        </w:numPr>
        <w:tabs>
          <w:tab w:val="left" w:pos="810"/>
          <w:tab w:val="left" w:pos="900"/>
          <w:tab w:val="left" w:pos="990"/>
        </w:tabs>
        <w:spacing w:after="240"/>
        <w:rPr>
          <w:rFonts w:ascii="Times New Roman" w:hAnsi="Times New Roman" w:cs="Times New Roman"/>
          <w:color w:val="auto"/>
        </w:rPr>
      </w:pPr>
      <w:bookmarkStart w:id="161" w:name="_Toc520891889"/>
      <w:bookmarkStart w:id="162" w:name="_Toc523313386"/>
      <w:r w:rsidRPr="00615B2E">
        <w:rPr>
          <w:rFonts w:ascii="Times New Roman" w:hAnsi="Times New Roman" w:cs="Times New Roman"/>
          <w:color w:val="auto"/>
        </w:rPr>
        <w:t>Training plan and implementation</w:t>
      </w:r>
      <w:bookmarkEnd w:id="161"/>
      <w:bookmarkEnd w:id="162"/>
      <w:r w:rsidRPr="00615B2E">
        <w:rPr>
          <w:rFonts w:ascii="Times New Roman" w:hAnsi="Times New Roman" w:cs="Times New Roman"/>
          <w:color w:val="auto"/>
        </w:rPr>
        <w:t xml:space="preserve"> </w:t>
      </w:r>
    </w:p>
    <w:p w:rsidR="004237FC" w:rsidRPr="00615B2E" w:rsidRDefault="004237FC" w:rsidP="00FB3086">
      <w:pPr>
        <w:spacing w:after="240" w:line="360" w:lineRule="auto"/>
        <w:jc w:val="both"/>
        <w:rPr>
          <w:rFonts w:ascii="Times New Roman" w:hAnsi="Times New Roman" w:cs="Times New Roman"/>
          <w:sz w:val="24"/>
        </w:rPr>
      </w:pPr>
      <w:r w:rsidRPr="00615B2E">
        <w:rPr>
          <w:rFonts w:ascii="Times New Roman" w:hAnsi="Times New Roman" w:cs="Times New Roman"/>
          <w:sz w:val="24"/>
        </w:rPr>
        <w:t xml:space="preserve">The plan and implementation are one of which are not separated in the training process. Training is </w:t>
      </w:r>
      <w:r w:rsidR="003F1BEE" w:rsidRPr="00615B2E">
        <w:rPr>
          <w:rFonts w:ascii="Times New Roman" w:hAnsi="Times New Roman" w:cs="Times New Roman"/>
          <w:sz w:val="24"/>
        </w:rPr>
        <w:t>learning</w:t>
      </w:r>
      <w:r w:rsidRPr="00615B2E">
        <w:rPr>
          <w:rFonts w:ascii="Times New Roman" w:hAnsi="Times New Roman" w:cs="Times New Roman"/>
          <w:sz w:val="24"/>
        </w:rPr>
        <w:t xml:space="preserve"> to practice and to correct </w:t>
      </w:r>
      <w:r w:rsidR="003F1BEE" w:rsidRPr="00615B2E">
        <w:rPr>
          <w:rFonts w:ascii="Times New Roman" w:hAnsi="Times New Roman" w:cs="Times New Roman"/>
          <w:sz w:val="24"/>
        </w:rPr>
        <w:t>ones mistake, irrespective of the level of the player or the experience that they might have. Therefore designing and conducting effective coach plan are properly the most important for all coaching function</w:t>
      </w:r>
      <w:r w:rsidR="00C813D7" w:rsidRPr="00615B2E">
        <w:rPr>
          <w:rFonts w:ascii="Times New Roman" w:hAnsi="Times New Roman" w:cs="Times New Roman"/>
          <w:sz w:val="24"/>
        </w:rPr>
        <w:t>.</w:t>
      </w:r>
      <w:r w:rsidR="00C813D7">
        <w:rPr>
          <w:rFonts w:ascii="Times New Roman" w:hAnsi="Times New Roman" w:cs="Times New Roman"/>
          <w:sz w:val="24"/>
        </w:rPr>
        <w:t xml:space="preserve"> </w:t>
      </w:r>
      <w:proofErr w:type="gramStart"/>
      <w:r w:rsidR="00C813D7">
        <w:rPr>
          <w:rFonts w:ascii="Times New Roman" w:hAnsi="Times New Roman" w:cs="Times New Roman"/>
          <w:sz w:val="24"/>
        </w:rPr>
        <w:t>(Coaching manual.</w:t>
      </w:r>
      <w:proofErr w:type="gramEnd"/>
      <w:r w:rsidR="00C813D7">
        <w:rPr>
          <w:rFonts w:ascii="Times New Roman" w:hAnsi="Times New Roman" w:cs="Times New Roman"/>
          <w:sz w:val="24"/>
        </w:rPr>
        <w:t xml:space="preserve"> FIFA, 2012)</w:t>
      </w:r>
    </w:p>
    <w:p w:rsidR="003F1BEE" w:rsidRPr="00615B2E" w:rsidRDefault="003F1BEE" w:rsidP="003F1BEE">
      <w:pPr>
        <w:spacing w:line="360" w:lineRule="auto"/>
        <w:jc w:val="both"/>
        <w:rPr>
          <w:rFonts w:ascii="Times New Roman" w:hAnsi="Times New Roman" w:cs="Times New Roman"/>
          <w:sz w:val="28"/>
        </w:rPr>
      </w:pPr>
      <w:r w:rsidRPr="00615B2E">
        <w:rPr>
          <w:rFonts w:ascii="Times New Roman" w:hAnsi="Times New Roman" w:cs="Times New Roman"/>
          <w:sz w:val="24"/>
        </w:rPr>
        <w:t>Therefore, in this section the data what was obtained from coaches, trainees, experts, federation and committee and sport council regarding to plan and implementation would be analyzed by using the following five consecutive tables</w:t>
      </w:r>
    </w:p>
    <w:p w:rsidR="00CE5371" w:rsidRPr="00615B2E" w:rsidRDefault="0034718E" w:rsidP="00D46775">
      <w:pPr>
        <w:pStyle w:val="Heading4"/>
        <w:rPr>
          <w:rFonts w:ascii="Times New Roman" w:hAnsi="Times New Roman" w:cs="Times New Roman"/>
          <w:i w:val="0"/>
          <w:color w:val="auto"/>
          <w:sz w:val="24"/>
        </w:rPr>
      </w:pPr>
      <w:bookmarkStart w:id="163" w:name="_Toc523313411"/>
      <w:r>
        <w:rPr>
          <w:rFonts w:ascii="Times New Roman" w:hAnsi="Times New Roman" w:cs="Times New Roman"/>
          <w:i w:val="0"/>
          <w:color w:val="auto"/>
          <w:sz w:val="24"/>
        </w:rPr>
        <w:t>Table7</w:t>
      </w:r>
      <w:r w:rsidR="001E7331" w:rsidRPr="00615B2E">
        <w:rPr>
          <w:rFonts w:ascii="Times New Roman" w:hAnsi="Times New Roman" w:cs="Times New Roman"/>
          <w:i w:val="0"/>
          <w:color w:val="auto"/>
          <w:sz w:val="24"/>
        </w:rPr>
        <w:t xml:space="preserve">: </w:t>
      </w:r>
      <w:r w:rsidR="00CE5371" w:rsidRPr="00615B2E">
        <w:rPr>
          <w:rFonts w:ascii="Times New Roman" w:hAnsi="Times New Roman" w:cs="Times New Roman"/>
          <w:i w:val="0"/>
          <w:color w:val="auto"/>
          <w:sz w:val="24"/>
        </w:rPr>
        <w:t>Coac</w:t>
      </w:r>
      <w:r w:rsidR="001E7331" w:rsidRPr="00615B2E">
        <w:rPr>
          <w:rFonts w:ascii="Times New Roman" w:hAnsi="Times New Roman" w:cs="Times New Roman"/>
          <w:i w:val="0"/>
          <w:color w:val="auto"/>
          <w:sz w:val="24"/>
        </w:rPr>
        <w:t>h Responses on training plan</w:t>
      </w:r>
      <w:r w:rsidR="00CE5371" w:rsidRPr="00615B2E">
        <w:rPr>
          <w:rFonts w:ascii="Times New Roman" w:hAnsi="Times New Roman" w:cs="Times New Roman"/>
          <w:i w:val="0"/>
          <w:color w:val="auto"/>
          <w:sz w:val="24"/>
        </w:rPr>
        <w:t xml:space="preserve"> and implementing</w:t>
      </w:r>
      <w:bookmarkEnd w:id="163"/>
    </w:p>
    <w:p w:rsidR="00CE5371" w:rsidRPr="00615B2E" w:rsidRDefault="00CE5371" w:rsidP="003238D6">
      <w:pPr>
        <w:autoSpaceDE w:val="0"/>
        <w:autoSpaceDN w:val="0"/>
        <w:adjustRightInd w:val="0"/>
        <w:spacing w:before="24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The training plan and implementations are the one which are not separated in the training process and role and responsibility of the coach and other stakeholder. Training is learning to practice and to correct one’s mistakes, irrespective of the level of the player or </w:t>
      </w:r>
      <w:r w:rsidRPr="00615B2E">
        <w:rPr>
          <w:rFonts w:ascii="Times New Roman" w:hAnsi="Times New Roman" w:cs="Times New Roman"/>
          <w:sz w:val="24"/>
          <w:szCs w:val="24"/>
        </w:rPr>
        <w:lastRenderedPageBreak/>
        <w:t>the experience and projects that he might have. Therefore designing and conducting effective coaching plan are probably the most important of all coaching functions.</w:t>
      </w:r>
    </w:p>
    <w:tbl>
      <w:tblPr>
        <w:tblStyle w:val="TableGrid"/>
        <w:tblW w:w="10008" w:type="dxa"/>
        <w:jc w:val="center"/>
        <w:tblLayout w:type="fixed"/>
        <w:tblLook w:val="04A0" w:firstRow="1" w:lastRow="0" w:firstColumn="1" w:lastColumn="0" w:noHBand="0" w:noVBand="1"/>
      </w:tblPr>
      <w:tblGrid>
        <w:gridCol w:w="551"/>
        <w:gridCol w:w="3697"/>
        <w:gridCol w:w="540"/>
        <w:gridCol w:w="626"/>
        <w:gridCol w:w="452"/>
        <w:gridCol w:w="810"/>
        <w:gridCol w:w="542"/>
        <w:gridCol w:w="540"/>
        <w:gridCol w:w="540"/>
        <w:gridCol w:w="628"/>
        <w:gridCol w:w="503"/>
        <w:gridCol w:w="579"/>
      </w:tblGrid>
      <w:tr w:rsidR="00615B2E" w:rsidRPr="00615B2E" w:rsidTr="00A34BA9">
        <w:trPr>
          <w:trHeight w:val="188"/>
          <w:jc w:val="center"/>
        </w:trPr>
        <w:tc>
          <w:tcPr>
            <w:tcW w:w="551" w:type="dxa"/>
            <w:vMerge w:val="restart"/>
          </w:tcPr>
          <w:p w:rsidR="00CE5371" w:rsidRPr="00615B2E" w:rsidRDefault="00CE5371" w:rsidP="009C6803">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3697" w:type="dxa"/>
            <w:vMerge w:val="restart"/>
          </w:tcPr>
          <w:p w:rsidR="00CE5371" w:rsidRPr="00615B2E" w:rsidRDefault="00CE5371" w:rsidP="009C6803">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Items </w:t>
            </w:r>
          </w:p>
        </w:tc>
        <w:tc>
          <w:tcPr>
            <w:tcW w:w="4678" w:type="dxa"/>
            <w:gridSpan w:val="8"/>
          </w:tcPr>
          <w:p w:rsidR="00CE5371" w:rsidRPr="00615B2E" w:rsidRDefault="00CE5371" w:rsidP="009C6803">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No of respondents (12 coaches)</w:t>
            </w:r>
          </w:p>
        </w:tc>
        <w:tc>
          <w:tcPr>
            <w:tcW w:w="1082" w:type="dxa"/>
            <w:gridSpan w:val="2"/>
            <w:vMerge w:val="restart"/>
          </w:tcPr>
          <w:p w:rsidR="00CE5371" w:rsidRPr="00615B2E" w:rsidRDefault="00CE5371" w:rsidP="009C6803">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Total </w:t>
            </w:r>
          </w:p>
        </w:tc>
      </w:tr>
      <w:tr w:rsidR="00615B2E" w:rsidRPr="00615B2E" w:rsidTr="00A34BA9">
        <w:trPr>
          <w:trHeight w:val="137"/>
          <w:jc w:val="center"/>
        </w:trPr>
        <w:tc>
          <w:tcPr>
            <w:tcW w:w="551" w:type="dxa"/>
            <w:vMerge/>
          </w:tcPr>
          <w:p w:rsidR="00CE5371" w:rsidRPr="00615B2E" w:rsidRDefault="00CE5371" w:rsidP="009C6803">
            <w:pPr>
              <w:spacing w:line="360" w:lineRule="auto"/>
              <w:jc w:val="both"/>
              <w:rPr>
                <w:rFonts w:ascii="Times New Roman" w:hAnsi="Times New Roman" w:cs="Times New Roman"/>
                <w:sz w:val="24"/>
                <w:szCs w:val="24"/>
              </w:rPr>
            </w:pPr>
          </w:p>
        </w:tc>
        <w:tc>
          <w:tcPr>
            <w:tcW w:w="3697" w:type="dxa"/>
            <w:vMerge/>
          </w:tcPr>
          <w:p w:rsidR="00CE5371" w:rsidRPr="00615B2E" w:rsidRDefault="00CE5371" w:rsidP="009C6803">
            <w:pPr>
              <w:spacing w:line="360" w:lineRule="auto"/>
              <w:jc w:val="both"/>
              <w:rPr>
                <w:rFonts w:ascii="Times New Roman" w:hAnsi="Times New Roman" w:cs="Times New Roman"/>
                <w:sz w:val="24"/>
                <w:szCs w:val="24"/>
              </w:rPr>
            </w:pPr>
          </w:p>
        </w:tc>
        <w:tc>
          <w:tcPr>
            <w:tcW w:w="1166" w:type="dxa"/>
            <w:gridSpan w:val="2"/>
          </w:tcPr>
          <w:p w:rsidR="00CE5371" w:rsidRPr="00615B2E" w:rsidRDefault="00CE5371" w:rsidP="009C6803">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Always </w:t>
            </w:r>
          </w:p>
        </w:tc>
        <w:tc>
          <w:tcPr>
            <w:tcW w:w="1262" w:type="dxa"/>
            <w:gridSpan w:val="2"/>
          </w:tcPr>
          <w:p w:rsidR="00CE5371" w:rsidRPr="00615B2E" w:rsidRDefault="00CE5371" w:rsidP="009C6803">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Usually</w:t>
            </w:r>
          </w:p>
        </w:tc>
        <w:tc>
          <w:tcPr>
            <w:tcW w:w="1082" w:type="dxa"/>
            <w:gridSpan w:val="2"/>
          </w:tcPr>
          <w:p w:rsidR="00CE5371" w:rsidRPr="00615B2E" w:rsidRDefault="00CE5371" w:rsidP="009C6803">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Sometimes  </w:t>
            </w:r>
          </w:p>
        </w:tc>
        <w:tc>
          <w:tcPr>
            <w:tcW w:w="1168" w:type="dxa"/>
            <w:gridSpan w:val="2"/>
          </w:tcPr>
          <w:p w:rsidR="00CE5371" w:rsidRPr="00615B2E" w:rsidRDefault="00CE5371" w:rsidP="009C6803">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Never  </w:t>
            </w:r>
          </w:p>
        </w:tc>
        <w:tc>
          <w:tcPr>
            <w:tcW w:w="1082" w:type="dxa"/>
            <w:gridSpan w:val="2"/>
            <w:vMerge/>
          </w:tcPr>
          <w:p w:rsidR="00CE5371" w:rsidRPr="00615B2E" w:rsidRDefault="00CE5371" w:rsidP="009C6803">
            <w:pPr>
              <w:spacing w:line="360" w:lineRule="auto"/>
              <w:jc w:val="both"/>
              <w:rPr>
                <w:rFonts w:ascii="Times New Roman" w:hAnsi="Times New Roman" w:cs="Times New Roman"/>
                <w:sz w:val="24"/>
                <w:szCs w:val="24"/>
              </w:rPr>
            </w:pPr>
          </w:p>
        </w:tc>
      </w:tr>
      <w:tr w:rsidR="00615B2E" w:rsidRPr="00615B2E" w:rsidTr="00A34BA9">
        <w:trPr>
          <w:trHeight w:val="119"/>
          <w:jc w:val="center"/>
        </w:trPr>
        <w:tc>
          <w:tcPr>
            <w:tcW w:w="551" w:type="dxa"/>
            <w:vMerge/>
          </w:tcPr>
          <w:p w:rsidR="00CE5371" w:rsidRPr="00615B2E" w:rsidRDefault="00CE5371" w:rsidP="009C6803">
            <w:pPr>
              <w:spacing w:line="360" w:lineRule="auto"/>
              <w:jc w:val="both"/>
              <w:rPr>
                <w:rFonts w:ascii="Times New Roman" w:hAnsi="Times New Roman" w:cs="Times New Roman"/>
                <w:sz w:val="24"/>
                <w:szCs w:val="24"/>
              </w:rPr>
            </w:pPr>
          </w:p>
        </w:tc>
        <w:tc>
          <w:tcPr>
            <w:tcW w:w="3697" w:type="dxa"/>
            <w:vMerge/>
          </w:tcPr>
          <w:p w:rsidR="00CE5371" w:rsidRPr="00615B2E" w:rsidRDefault="00CE5371" w:rsidP="009C6803">
            <w:pPr>
              <w:spacing w:line="360" w:lineRule="auto"/>
              <w:jc w:val="both"/>
              <w:rPr>
                <w:rFonts w:ascii="Times New Roman" w:hAnsi="Times New Roman" w:cs="Times New Roman"/>
                <w:sz w:val="24"/>
                <w:szCs w:val="24"/>
              </w:rPr>
            </w:pPr>
          </w:p>
        </w:tc>
        <w:tc>
          <w:tcPr>
            <w:tcW w:w="540" w:type="dxa"/>
          </w:tcPr>
          <w:p w:rsidR="00CE5371" w:rsidRPr="00615B2E" w:rsidRDefault="00CE5371" w:rsidP="009C6803">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626" w:type="dxa"/>
          </w:tcPr>
          <w:p w:rsidR="00CE5371" w:rsidRPr="00615B2E" w:rsidRDefault="00CE5371" w:rsidP="009C6803">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2" w:type="dxa"/>
          </w:tcPr>
          <w:p w:rsidR="00CE5371" w:rsidRPr="00615B2E" w:rsidRDefault="00CE5371" w:rsidP="009C6803">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810" w:type="dxa"/>
          </w:tcPr>
          <w:p w:rsidR="00CE5371" w:rsidRPr="00615B2E" w:rsidRDefault="00CE5371" w:rsidP="009C6803">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2" w:type="dxa"/>
          </w:tcPr>
          <w:p w:rsidR="00CE5371" w:rsidRPr="00615B2E" w:rsidRDefault="00CE5371" w:rsidP="009C6803">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N0 </w:t>
            </w:r>
          </w:p>
        </w:tc>
        <w:tc>
          <w:tcPr>
            <w:tcW w:w="540" w:type="dxa"/>
          </w:tcPr>
          <w:p w:rsidR="00CE5371" w:rsidRPr="00615B2E" w:rsidRDefault="00CE5371" w:rsidP="009C6803">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9C6803">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628" w:type="dxa"/>
          </w:tcPr>
          <w:p w:rsidR="00CE5371" w:rsidRPr="00615B2E" w:rsidRDefault="00CE5371" w:rsidP="009C6803">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03" w:type="dxa"/>
          </w:tcPr>
          <w:p w:rsidR="00CE5371" w:rsidRPr="00615B2E" w:rsidRDefault="00CE5371" w:rsidP="009C6803">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579" w:type="dxa"/>
          </w:tcPr>
          <w:p w:rsidR="00CE5371" w:rsidRPr="00615B2E" w:rsidRDefault="00CE5371" w:rsidP="009C6803">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615B2E" w:rsidRPr="00615B2E" w:rsidTr="00A34BA9">
        <w:trPr>
          <w:jc w:val="center"/>
        </w:trPr>
        <w:tc>
          <w:tcPr>
            <w:tcW w:w="551" w:type="dxa"/>
          </w:tcPr>
          <w:p w:rsidR="00CE5371" w:rsidRPr="00615B2E" w:rsidRDefault="00CE5371" w:rsidP="009C6803">
            <w:pPr>
              <w:pStyle w:val="ListParagraph"/>
              <w:numPr>
                <w:ilvl w:val="0"/>
                <w:numId w:val="28"/>
              </w:numPr>
              <w:spacing w:line="360" w:lineRule="auto"/>
              <w:jc w:val="both"/>
              <w:rPr>
                <w:rFonts w:ascii="Times New Roman" w:hAnsi="Times New Roman" w:cs="Times New Roman"/>
              </w:rPr>
            </w:pPr>
          </w:p>
        </w:tc>
        <w:tc>
          <w:tcPr>
            <w:tcW w:w="3697" w:type="dxa"/>
          </w:tcPr>
          <w:p w:rsidR="00CE5371" w:rsidRPr="00615B2E" w:rsidRDefault="00CE5371" w:rsidP="009C6803">
            <w:pPr>
              <w:tabs>
                <w:tab w:val="left" w:pos="1332"/>
              </w:tabs>
              <w:spacing w:line="360" w:lineRule="auto"/>
              <w:jc w:val="both"/>
              <w:rPr>
                <w:rFonts w:ascii="Times New Roman" w:hAnsi="Times New Roman" w:cs="Times New Roman"/>
              </w:rPr>
            </w:pPr>
            <w:r w:rsidRPr="00615B2E">
              <w:rPr>
                <w:rFonts w:ascii="Times New Roman" w:hAnsi="Times New Roman" w:cs="Times New Roman"/>
              </w:rPr>
              <w:t>I prepare annual training  plan</w:t>
            </w:r>
          </w:p>
        </w:tc>
        <w:tc>
          <w:tcPr>
            <w:tcW w:w="54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7</w:t>
            </w:r>
          </w:p>
        </w:tc>
        <w:tc>
          <w:tcPr>
            <w:tcW w:w="626"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58.33</w:t>
            </w:r>
          </w:p>
        </w:tc>
        <w:tc>
          <w:tcPr>
            <w:tcW w:w="452"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4</w:t>
            </w:r>
          </w:p>
        </w:tc>
        <w:tc>
          <w:tcPr>
            <w:tcW w:w="81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33.33</w:t>
            </w:r>
          </w:p>
        </w:tc>
        <w:tc>
          <w:tcPr>
            <w:tcW w:w="542"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w:t>
            </w:r>
          </w:p>
        </w:tc>
        <w:tc>
          <w:tcPr>
            <w:tcW w:w="54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w:t>
            </w:r>
          </w:p>
        </w:tc>
        <w:tc>
          <w:tcPr>
            <w:tcW w:w="54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1</w:t>
            </w:r>
          </w:p>
        </w:tc>
        <w:tc>
          <w:tcPr>
            <w:tcW w:w="628"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8.33</w:t>
            </w:r>
          </w:p>
        </w:tc>
        <w:tc>
          <w:tcPr>
            <w:tcW w:w="503"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12</w:t>
            </w:r>
          </w:p>
        </w:tc>
        <w:tc>
          <w:tcPr>
            <w:tcW w:w="579"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100</w:t>
            </w:r>
          </w:p>
        </w:tc>
      </w:tr>
      <w:tr w:rsidR="00615B2E" w:rsidRPr="00615B2E" w:rsidTr="00A34BA9">
        <w:trPr>
          <w:jc w:val="center"/>
        </w:trPr>
        <w:tc>
          <w:tcPr>
            <w:tcW w:w="551" w:type="dxa"/>
          </w:tcPr>
          <w:p w:rsidR="00CE5371" w:rsidRPr="00615B2E" w:rsidRDefault="00CE5371" w:rsidP="009C6803">
            <w:pPr>
              <w:pStyle w:val="ListParagraph"/>
              <w:numPr>
                <w:ilvl w:val="0"/>
                <w:numId w:val="28"/>
              </w:numPr>
              <w:spacing w:line="360" w:lineRule="auto"/>
              <w:jc w:val="both"/>
              <w:rPr>
                <w:rFonts w:ascii="Times New Roman" w:hAnsi="Times New Roman" w:cs="Times New Roman"/>
              </w:rPr>
            </w:pPr>
          </w:p>
        </w:tc>
        <w:tc>
          <w:tcPr>
            <w:tcW w:w="3697" w:type="dxa"/>
          </w:tcPr>
          <w:p w:rsidR="00CE5371" w:rsidRPr="00615B2E" w:rsidRDefault="00CE5371" w:rsidP="009C6803">
            <w:pPr>
              <w:autoSpaceDE w:val="0"/>
              <w:autoSpaceDN w:val="0"/>
              <w:adjustRightInd w:val="0"/>
              <w:spacing w:line="360" w:lineRule="auto"/>
              <w:jc w:val="both"/>
              <w:rPr>
                <w:rFonts w:ascii="Times New Roman" w:hAnsi="Times New Roman" w:cs="Times New Roman"/>
              </w:rPr>
            </w:pPr>
            <w:r w:rsidRPr="00615B2E">
              <w:rPr>
                <w:rFonts w:ascii="Times New Roman" w:hAnsi="Times New Roman" w:cs="Times New Roman"/>
              </w:rPr>
              <w:t>I  prepare and impalements session training  plan in scientific way</w:t>
            </w:r>
          </w:p>
        </w:tc>
        <w:tc>
          <w:tcPr>
            <w:tcW w:w="54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w:t>
            </w:r>
          </w:p>
        </w:tc>
        <w:tc>
          <w:tcPr>
            <w:tcW w:w="626"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w:t>
            </w:r>
          </w:p>
        </w:tc>
        <w:tc>
          <w:tcPr>
            <w:tcW w:w="452"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w:t>
            </w:r>
          </w:p>
        </w:tc>
        <w:tc>
          <w:tcPr>
            <w:tcW w:w="81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w:t>
            </w:r>
          </w:p>
        </w:tc>
        <w:tc>
          <w:tcPr>
            <w:tcW w:w="542"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3</w:t>
            </w:r>
          </w:p>
        </w:tc>
        <w:tc>
          <w:tcPr>
            <w:tcW w:w="54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25</w:t>
            </w:r>
          </w:p>
        </w:tc>
        <w:tc>
          <w:tcPr>
            <w:tcW w:w="54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9</w:t>
            </w:r>
          </w:p>
        </w:tc>
        <w:tc>
          <w:tcPr>
            <w:tcW w:w="628"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75</w:t>
            </w:r>
          </w:p>
        </w:tc>
        <w:tc>
          <w:tcPr>
            <w:tcW w:w="503"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12</w:t>
            </w:r>
          </w:p>
        </w:tc>
        <w:tc>
          <w:tcPr>
            <w:tcW w:w="579"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100</w:t>
            </w:r>
          </w:p>
        </w:tc>
      </w:tr>
      <w:tr w:rsidR="00615B2E" w:rsidRPr="00615B2E" w:rsidTr="00A34BA9">
        <w:trPr>
          <w:jc w:val="center"/>
        </w:trPr>
        <w:tc>
          <w:tcPr>
            <w:tcW w:w="551" w:type="dxa"/>
          </w:tcPr>
          <w:p w:rsidR="00CE5371" w:rsidRPr="00615B2E" w:rsidRDefault="00CE5371" w:rsidP="009C6803">
            <w:pPr>
              <w:pStyle w:val="ListParagraph"/>
              <w:numPr>
                <w:ilvl w:val="0"/>
                <w:numId w:val="28"/>
              </w:numPr>
              <w:spacing w:line="360" w:lineRule="auto"/>
              <w:jc w:val="both"/>
              <w:rPr>
                <w:rFonts w:ascii="Times New Roman" w:hAnsi="Times New Roman" w:cs="Times New Roman"/>
              </w:rPr>
            </w:pPr>
          </w:p>
        </w:tc>
        <w:tc>
          <w:tcPr>
            <w:tcW w:w="3697" w:type="dxa"/>
          </w:tcPr>
          <w:p w:rsidR="00CE5371" w:rsidRPr="00615B2E" w:rsidRDefault="00CE5371" w:rsidP="009C6803">
            <w:pPr>
              <w:autoSpaceDE w:val="0"/>
              <w:autoSpaceDN w:val="0"/>
              <w:adjustRightInd w:val="0"/>
              <w:spacing w:line="360" w:lineRule="auto"/>
              <w:jc w:val="both"/>
              <w:rPr>
                <w:rFonts w:ascii="Times New Roman" w:hAnsi="Times New Roman" w:cs="Times New Roman"/>
              </w:rPr>
            </w:pPr>
            <w:r w:rsidRPr="00615B2E">
              <w:rPr>
                <w:rFonts w:ascii="Times New Roman" w:hAnsi="Times New Roman" w:cs="Times New Roman"/>
              </w:rPr>
              <w:t xml:space="preserve">I use annual plan during preparing session plan </w:t>
            </w:r>
          </w:p>
        </w:tc>
        <w:tc>
          <w:tcPr>
            <w:tcW w:w="54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w:t>
            </w:r>
          </w:p>
        </w:tc>
        <w:tc>
          <w:tcPr>
            <w:tcW w:w="626"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w:t>
            </w:r>
          </w:p>
        </w:tc>
        <w:tc>
          <w:tcPr>
            <w:tcW w:w="452"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w:t>
            </w:r>
          </w:p>
        </w:tc>
        <w:tc>
          <w:tcPr>
            <w:tcW w:w="81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w:t>
            </w:r>
          </w:p>
        </w:tc>
        <w:tc>
          <w:tcPr>
            <w:tcW w:w="542"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w:t>
            </w:r>
          </w:p>
        </w:tc>
        <w:tc>
          <w:tcPr>
            <w:tcW w:w="54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w:t>
            </w:r>
          </w:p>
        </w:tc>
        <w:tc>
          <w:tcPr>
            <w:tcW w:w="54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12</w:t>
            </w:r>
          </w:p>
        </w:tc>
        <w:tc>
          <w:tcPr>
            <w:tcW w:w="628"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100</w:t>
            </w:r>
          </w:p>
        </w:tc>
        <w:tc>
          <w:tcPr>
            <w:tcW w:w="503"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12</w:t>
            </w:r>
          </w:p>
        </w:tc>
        <w:tc>
          <w:tcPr>
            <w:tcW w:w="579"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100</w:t>
            </w:r>
          </w:p>
        </w:tc>
      </w:tr>
      <w:tr w:rsidR="00615B2E" w:rsidRPr="00615B2E" w:rsidTr="00A34BA9">
        <w:trPr>
          <w:jc w:val="center"/>
        </w:trPr>
        <w:tc>
          <w:tcPr>
            <w:tcW w:w="551" w:type="dxa"/>
          </w:tcPr>
          <w:p w:rsidR="00CE5371" w:rsidRPr="00615B2E" w:rsidRDefault="00CE5371" w:rsidP="009C6803">
            <w:pPr>
              <w:pStyle w:val="ListParagraph"/>
              <w:numPr>
                <w:ilvl w:val="0"/>
                <w:numId w:val="28"/>
              </w:numPr>
              <w:spacing w:line="360" w:lineRule="auto"/>
              <w:jc w:val="both"/>
              <w:rPr>
                <w:rFonts w:ascii="Times New Roman" w:hAnsi="Times New Roman" w:cs="Times New Roman"/>
              </w:rPr>
            </w:pPr>
          </w:p>
        </w:tc>
        <w:tc>
          <w:tcPr>
            <w:tcW w:w="3697" w:type="dxa"/>
          </w:tcPr>
          <w:p w:rsidR="00CE5371" w:rsidRPr="00615B2E" w:rsidRDefault="00CE5371" w:rsidP="009C6803">
            <w:pPr>
              <w:autoSpaceDE w:val="0"/>
              <w:autoSpaceDN w:val="0"/>
              <w:adjustRightInd w:val="0"/>
              <w:spacing w:line="360" w:lineRule="auto"/>
              <w:jc w:val="both"/>
              <w:rPr>
                <w:rFonts w:ascii="Times New Roman" w:hAnsi="Times New Roman" w:cs="Times New Roman"/>
              </w:rPr>
            </w:pPr>
            <w:r w:rsidRPr="00615B2E">
              <w:rPr>
                <w:rFonts w:ascii="Times New Roman" w:hAnsi="Times New Roman" w:cs="Times New Roman"/>
              </w:rPr>
              <w:t>I discuses on my annual and session training plan with other coaches</w:t>
            </w:r>
          </w:p>
        </w:tc>
        <w:tc>
          <w:tcPr>
            <w:tcW w:w="54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w:t>
            </w:r>
          </w:p>
        </w:tc>
        <w:tc>
          <w:tcPr>
            <w:tcW w:w="626"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w:t>
            </w:r>
          </w:p>
        </w:tc>
        <w:tc>
          <w:tcPr>
            <w:tcW w:w="452"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2</w:t>
            </w:r>
          </w:p>
        </w:tc>
        <w:tc>
          <w:tcPr>
            <w:tcW w:w="81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16.67-</w:t>
            </w:r>
          </w:p>
        </w:tc>
        <w:tc>
          <w:tcPr>
            <w:tcW w:w="542"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3</w:t>
            </w:r>
          </w:p>
        </w:tc>
        <w:tc>
          <w:tcPr>
            <w:tcW w:w="54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25</w:t>
            </w:r>
          </w:p>
        </w:tc>
        <w:tc>
          <w:tcPr>
            <w:tcW w:w="54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7</w:t>
            </w:r>
          </w:p>
        </w:tc>
        <w:tc>
          <w:tcPr>
            <w:tcW w:w="628"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58.33</w:t>
            </w:r>
          </w:p>
        </w:tc>
        <w:tc>
          <w:tcPr>
            <w:tcW w:w="503"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12</w:t>
            </w:r>
          </w:p>
        </w:tc>
        <w:tc>
          <w:tcPr>
            <w:tcW w:w="579"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100</w:t>
            </w:r>
          </w:p>
        </w:tc>
      </w:tr>
      <w:tr w:rsidR="00615B2E" w:rsidRPr="00615B2E" w:rsidTr="00A34BA9">
        <w:trPr>
          <w:jc w:val="center"/>
        </w:trPr>
        <w:tc>
          <w:tcPr>
            <w:tcW w:w="551" w:type="dxa"/>
          </w:tcPr>
          <w:p w:rsidR="00CE5371" w:rsidRPr="00615B2E" w:rsidRDefault="00CE5371" w:rsidP="009C6803">
            <w:pPr>
              <w:pStyle w:val="ListParagraph"/>
              <w:numPr>
                <w:ilvl w:val="0"/>
                <w:numId w:val="28"/>
              </w:numPr>
              <w:spacing w:line="360" w:lineRule="auto"/>
              <w:jc w:val="both"/>
              <w:rPr>
                <w:rFonts w:ascii="Times New Roman" w:hAnsi="Times New Roman" w:cs="Times New Roman"/>
              </w:rPr>
            </w:pPr>
          </w:p>
        </w:tc>
        <w:tc>
          <w:tcPr>
            <w:tcW w:w="3697" w:type="dxa"/>
          </w:tcPr>
          <w:p w:rsidR="00CE5371" w:rsidRPr="00615B2E" w:rsidRDefault="00CE5371" w:rsidP="009C6803">
            <w:pPr>
              <w:autoSpaceDE w:val="0"/>
              <w:autoSpaceDN w:val="0"/>
              <w:adjustRightInd w:val="0"/>
              <w:spacing w:line="360" w:lineRule="auto"/>
              <w:jc w:val="both"/>
              <w:rPr>
                <w:rFonts w:ascii="Times New Roman" w:hAnsi="Times New Roman" w:cs="Times New Roman"/>
              </w:rPr>
            </w:pPr>
            <w:r w:rsidRPr="00615B2E">
              <w:rPr>
                <w:rFonts w:ascii="Times New Roman" w:hAnsi="Times New Roman" w:cs="Times New Roman"/>
              </w:rPr>
              <w:t xml:space="preserve">I submit the training plans to the sport office expert for evaluation </w:t>
            </w:r>
          </w:p>
        </w:tc>
        <w:tc>
          <w:tcPr>
            <w:tcW w:w="54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w:t>
            </w:r>
          </w:p>
        </w:tc>
        <w:tc>
          <w:tcPr>
            <w:tcW w:w="626"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w:t>
            </w:r>
          </w:p>
        </w:tc>
        <w:tc>
          <w:tcPr>
            <w:tcW w:w="452"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4</w:t>
            </w:r>
          </w:p>
        </w:tc>
        <w:tc>
          <w:tcPr>
            <w:tcW w:w="81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33.33</w:t>
            </w:r>
          </w:p>
        </w:tc>
        <w:tc>
          <w:tcPr>
            <w:tcW w:w="542"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3</w:t>
            </w:r>
          </w:p>
        </w:tc>
        <w:tc>
          <w:tcPr>
            <w:tcW w:w="54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25</w:t>
            </w:r>
          </w:p>
        </w:tc>
        <w:tc>
          <w:tcPr>
            <w:tcW w:w="54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5</w:t>
            </w:r>
          </w:p>
        </w:tc>
        <w:tc>
          <w:tcPr>
            <w:tcW w:w="628"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41.67</w:t>
            </w:r>
          </w:p>
        </w:tc>
        <w:tc>
          <w:tcPr>
            <w:tcW w:w="503"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12</w:t>
            </w:r>
          </w:p>
        </w:tc>
        <w:tc>
          <w:tcPr>
            <w:tcW w:w="579"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100</w:t>
            </w:r>
          </w:p>
        </w:tc>
      </w:tr>
      <w:tr w:rsidR="00615B2E" w:rsidRPr="00615B2E" w:rsidTr="00A34BA9">
        <w:trPr>
          <w:jc w:val="center"/>
        </w:trPr>
        <w:tc>
          <w:tcPr>
            <w:tcW w:w="551" w:type="dxa"/>
          </w:tcPr>
          <w:p w:rsidR="00CE5371" w:rsidRPr="00615B2E" w:rsidRDefault="00CE5371" w:rsidP="009C6803">
            <w:pPr>
              <w:pStyle w:val="ListParagraph"/>
              <w:numPr>
                <w:ilvl w:val="0"/>
                <w:numId w:val="28"/>
              </w:numPr>
              <w:spacing w:line="360" w:lineRule="auto"/>
              <w:jc w:val="both"/>
              <w:rPr>
                <w:rFonts w:ascii="Times New Roman" w:hAnsi="Times New Roman" w:cs="Times New Roman"/>
              </w:rPr>
            </w:pPr>
          </w:p>
        </w:tc>
        <w:tc>
          <w:tcPr>
            <w:tcW w:w="3697" w:type="dxa"/>
          </w:tcPr>
          <w:p w:rsidR="00CE5371" w:rsidRPr="00615B2E" w:rsidRDefault="00CE5371" w:rsidP="009C6803">
            <w:pPr>
              <w:autoSpaceDE w:val="0"/>
              <w:autoSpaceDN w:val="0"/>
              <w:adjustRightInd w:val="0"/>
              <w:spacing w:line="360" w:lineRule="auto"/>
              <w:jc w:val="both"/>
              <w:rPr>
                <w:rFonts w:ascii="Times New Roman" w:hAnsi="Times New Roman" w:cs="Times New Roman"/>
              </w:rPr>
            </w:pPr>
            <w:r w:rsidRPr="00615B2E">
              <w:rPr>
                <w:rFonts w:ascii="Times New Roman" w:hAnsi="Times New Roman" w:cs="Times New Roman"/>
              </w:rPr>
              <w:t xml:space="preserve">I communicate my training plan with my trainees </w:t>
            </w:r>
          </w:p>
        </w:tc>
        <w:tc>
          <w:tcPr>
            <w:tcW w:w="54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w:t>
            </w:r>
          </w:p>
        </w:tc>
        <w:tc>
          <w:tcPr>
            <w:tcW w:w="626"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w:t>
            </w:r>
          </w:p>
        </w:tc>
        <w:tc>
          <w:tcPr>
            <w:tcW w:w="452"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4</w:t>
            </w:r>
          </w:p>
        </w:tc>
        <w:tc>
          <w:tcPr>
            <w:tcW w:w="81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33.33</w:t>
            </w:r>
          </w:p>
        </w:tc>
        <w:tc>
          <w:tcPr>
            <w:tcW w:w="542"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2</w:t>
            </w:r>
          </w:p>
        </w:tc>
        <w:tc>
          <w:tcPr>
            <w:tcW w:w="54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16.67</w:t>
            </w:r>
          </w:p>
        </w:tc>
        <w:tc>
          <w:tcPr>
            <w:tcW w:w="54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6</w:t>
            </w:r>
          </w:p>
        </w:tc>
        <w:tc>
          <w:tcPr>
            <w:tcW w:w="628"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50</w:t>
            </w:r>
          </w:p>
        </w:tc>
        <w:tc>
          <w:tcPr>
            <w:tcW w:w="503"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12</w:t>
            </w:r>
          </w:p>
        </w:tc>
        <w:tc>
          <w:tcPr>
            <w:tcW w:w="579"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100</w:t>
            </w:r>
          </w:p>
        </w:tc>
      </w:tr>
      <w:tr w:rsidR="00615B2E" w:rsidRPr="00615B2E" w:rsidTr="00A34BA9">
        <w:trPr>
          <w:jc w:val="center"/>
        </w:trPr>
        <w:tc>
          <w:tcPr>
            <w:tcW w:w="551" w:type="dxa"/>
          </w:tcPr>
          <w:p w:rsidR="00CE5371" w:rsidRPr="00615B2E" w:rsidRDefault="00CE5371" w:rsidP="009C6803">
            <w:pPr>
              <w:pStyle w:val="ListParagraph"/>
              <w:numPr>
                <w:ilvl w:val="0"/>
                <w:numId w:val="28"/>
              </w:numPr>
              <w:spacing w:line="360" w:lineRule="auto"/>
              <w:jc w:val="both"/>
              <w:rPr>
                <w:rFonts w:ascii="Times New Roman" w:hAnsi="Times New Roman" w:cs="Times New Roman"/>
              </w:rPr>
            </w:pPr>
          </w:p>
        </w:tc>
        <w:tc>
          <w:tcPr>
            <w:tcW w:w="3697" w:type="dxa"/>
          </w:tcPr>
          <w:p w:rsidR="00CE5371" w:rsidRPr="00615B2E" w:rsidRDefault="00CE5371" w:rsidP="009C6803">
            <w:pPr>
              <w:autoSpaceDE w:val="0"/>
              <w:autoSpaceDN w:val="0"/>
              <w:adjustRightInd w:val="0"/>
              <w:spacing w:line="360" w:lineRule="auto"/>
              <w:jc w:val="both"/>
              <w:rPr>
                <w:rFonts w:ascii="Times New Roman" w:hAnsi="Times New Roman" w:cs="Times New Roman"/>
              </w:rPr>
            </w:pPr>
            <w:r w:rsidRPr="00615B2E">
              <w:rPr>
                <w:rFonts w:ascii="Times New Roman" w:hAnsi="Times New Roman" w:cs="Times New Roman"/>
              </w:rPr>
              <w:t>I have criteria to select trainees</w:t>
            </w:r>
          </w:p>
        </w:tc>
        <w:tc>
          <w:tcPr>
            <w:tcW w:w="54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w:t>
            </w:r>
          </w:p>
        </w:tc>
        <w:tc>
          <w:tcPr>
            <w:tcW w:w="626"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w:t>
            </w:r>
          </w:p>
        </w:tc>
        <w:tc>
          <w:tcPr>
            <w:tcW w:w="452"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w:t>
            </w:r>
          </w:p>
        </w:tc>
        <w:tc>
          <w:tcPr>
            <w:tcW w:w="81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w:t>
            </w:r>
          </w:p>
        </w:tc>
        <w:tc>
          <w:tcPr>
            <w:tcW w:w="542"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2</w:t>
            </w:r>
          </w:p>
        </w:tc>
        <w:tc>
          <w:tcPr>
            <w:tcW w:w="54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16.67</w:t>
            </w:r>
          </w:p>
        </w:tc>
        <w:tc>
          <w:tcPr>
            <w:tcW w:w="54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10</w:t>
            </w:r>
          </w:p>
        </w:tc>
        <w:tc>
          <w:tcPr>
            <w:tcW w:w="628"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83.33</w:t>
            </w:r>
          </w:p>
        </w:tc>
        <w:tc>
          <w:tcPr>
            <w:tcW w:w="503"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12</w:t>
            </w:r>
          </w:p>
        </w:tc>
        <w:tc>
          <w:tcPr>
            <w:tcW w:w="579"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100</w:t>
            </w:r>
          </w:p>
        </w:tc>
      </w:tr>
      <w:tr w:rsidR="00615B2E" w:rsidRPr="00615B2E" w:rsidTr="00A34BA9">
        <w:trPr>
          <w:jc w:val="center"/>
        </w:trPr>
        <w:tc>
          <w:tcPr>
            <w:tcW w:w="551" w:type="dxa"/>
          </w:tcPr>
          <w:p w:rsidR="00CE5371" w:rsidRPr="00615B2E" w:rsidRDefault="00CE5371" w:rsidP="009C6803">
            <w:pPr>
              <w:pStyle w:val="ListParagraph"/>
              <w:numPr>
                <w:ilvl w:val="0"/>
                <w:numId w:val="28"/>
              </w:numPr>
              <w:spacing w:line="360" w:lineRule="auto"/>
              <w:jc w:val="both"/>
              <w:rPr>
                <w:rFonts w:ascii="Times New Roman" w:hAnsi="Times New Roman" w:cs="Times New Roman"/>
              </w:rPr>
            </w:pPr>
          </w:p>
        </w:tc>
        <w:tc>
          <w:tcPr>
            <w:tcW w:w="3697" w:type="dxa"/>
          </w:tcPr>
          <w:p w:rsidR="00CE5371" w:rsidRPr="00615B2E" w:rsidRDefault="00CE5371" w:rsidP="009C6803">
            <w:pPr>
              <w:tabs>
                <w:tab w:val="left" w:pos="1332"/>
              </w:tabs>
              <w:spacing w:line="360" w:lineRule="auto"/>
              <w:jc w:val="both"/>
              <w:rPr>
                <w:rFonts w:ascii="Times New Roman" w:hAnsi="Times New Roman" w:cs="Times New Roman"/>
              </w:rPr>
            </w:pPr>
            <w:r w:rsidRPr="00615B2E">
              <w:rPr>
                <w:rFonts w:ascii="Times New Roman" w:hAnsi="Times New Roman" w:cs="Times New Roman"/>
              </w:rPr>
              <w:t xml:space="preserve">I  participate  in the process of selecting trainees </w:t>
            </w:r>
          </w:p>
        </w:tc>
        <w:tc>
          <w:tcPr>
            <w:tcW w:w="54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10</w:t>
            </w:r>
          </w:p>
        </w:tc>
        <w:tc>
          <w:tcPr>
            <w:tcW w:w="626"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83.33</w:t>
            </w:r>
          </w:p>
        </w:tc>
        <w:tc>
          <w:tcPr>
            <w:tcW w:w="452"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2</w:t>
            </w:r>
          </w:p>
        </w:tc>
        <w:tc>
          <w:tcPr>
            <w:tcW w:w="81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16.67</w:t>
            </w:r>
          </w:p>
        </w:tc>
        <w:tc>
          <w:tcPr>
            <w:tcW w:w="542"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w:t>
            </w:r>
          </w:p>
        </w:tc>
        <w:tc>
          <w:tcPr>
            <w:tcW w:w="54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w:t>
            </w:r>
          </w:p>
        </w:tc>
        <w:tc>
          <w:tcPr>
            <w:tcW w:w="54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w:t>
            </w:r>
          </w:p>
        </w:tc>
        <w:tc>
          <w:tcPr>
            <w:tcW w:w="628"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w:t>
            </w:r>
          </w:p>
        </w:tc>
        <w:tc>
          <w:tcPr>
            <w:tcW w:w="503"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12</w:t>
            </w:r>
          </w:p>
        </w:tc>
        <w:tc>
          <w:tcPr>
            <w:tcW w:w="579"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100</w:t>
            </w:r>
          </w:p>
        </w:tc>
      </w:tr>
      <w:tr w:rsidR="00615B2E" w:rsidRPr="00615B2E" w:rsidTr="00A34BA9">
        <w:trPr>
          <w:jc w:val="center"/>
        </w:trPr>
        <w:tc>
          <w:tcPr>
            <w:tcW w:w="551" w:type="dxa"/>
          </w:tcPr>
          <w:p w:rsidR="00CE5371" w:rsidRPr="00615B2E" w:rsidRDefault="00CE5371" w:rsidP="009C6803">
            <w:pPr>
              <w:pStyle w:val="ListParagraph"/>
              <w:numPr>
                <w:ilvl w:val="0"/>
                <w:numId w:val="28"/>
              </w:numPr>
              <w:spacing w:line="360" w:lineRule="auto"/>
              <w:jc w:val="both"/>
              <w:rPr>
                <w:rFonts w:ascii="Times New Roman" w:hAnsi="Times New Roman" w:cs="Times New Roman"/>
              </w:rPr>
            </w:pPr>
          </w:p>
        </w:tc>
        <w:tc>
          <w:tcPr>
            <w:tcW w:w="3697" w:type="dxa"/>
          </w:tcPr>
          <w:p w:rsidR="00CE5371" w:rsidRPr="00615B2E" w:rsidRDefault="00CE5371" w:rsidP="009C6803">
            <w:pPr>
              <w:autoSpaceDE w:val="0"/>
              <w:autoSpaceDN w:val="0"/>
              <w:adjustRightInd w:val="0"/>
              <w:spacing w:line="360" w:lineRule="auto"/>
              <w:jc w:val="both"/>
              <w:rPr>
                <w:rFonts w:ascii="Times New Roman" w:hAnsi="Times New Roman" w:cs="Times New Roman"/>
              </w:rPr>
            </w:pPr>
            <w:r w:rsidRPr="00615B2E">
              <w:rPr>
                <w:rFonts w:ascii="Times New Roman" w:hAnsi="Times New Roman" w:cs="Times New Roman"/>
              </w:rPr>
              <w:t>I participate in woreda youth football matches</w:t>
            </w:r>
          </w:p>
        </w:tc>
        <w:tc>
          <w:tcPr>
            <w:tcW w:w="54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2</w:t>
            </w:r>
          </w:p>
        </w:tc>
        <w:tc>
          <w:tcPr>
            <w:tcW w:w="626"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16.66</w:t>
            </w:r>
          </w:p>
        </w:tc>
        <w:tc>
          <w:tcPr>
            <w:tcW w:w="452"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2</w:t>
            </w:r>
          </w:p>
        </w:tc>
        <w:tc>
          <w:tcPr>
            <w:tcW w:w="81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16.67</w:t>
            </w:r>
          </w:p>
        </w:tc>
        <w:tc>
          <w:tcPr>
            <w:tcW w:w="542"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w:t>
            </w:r>
          </w:p>
        </w:tc>
        <w:tc>
          <w:tcPr>
            <w:tcW w:w="54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w:t>
            </w:r>
          </w:p>
        </w:tc>
        <w:tc>
          <w:tcPr>
            <w:tcW w:w="54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8</w:t>
            </w:r>
          </w:p>
        </w:tc>
        <w:tc>
          <w:tcPr>
            <w:tcW w:w="628"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66.67</w:t>
            </w:r>
          </w:p>
        </w:tc>
        <w:tc>
          <w:tcPr>
            <w:tcW w:w="503"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12</w:t>
            </w:r>
          </w:p>
        </w:tc>
        <w:tc>
          <w:tcPr>
            <w:tcW w:w="579"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100</w:t>
            </w:r>
          </w:p>
        </w:tc>
      </w:tr>
      <w:tr w:rsidR="00615B2E" w:rsidRPr="00615B2E" w:rsidTr="00A34BA9">
        <w:trPr>
          <w:jc w:val="center"/>
        </w:trPr>
        <w:tc>
          <w:tcPr>
            <w:tcW w:w="551" w:type="dxa"/>
          </w:tcPr>
          <w:p w:rsidR="00CE5371" w:rsidRPr="00615B2E" w:rsidRDefault="00CE5371" w:rsidP="009C6803">
            <w:pPr>
              <w:pStyle w:val="ListParagraph"/>
              <w:numPr>
                <w:ilvl w:val="0"/>
                <w:numId w:val="28"/>
              </w:numPr>
              <w:spacing w:line="360" w:lineRule="auto"/>
              <w:jc w:val="both"/>
              <w:rPr>
                <w:rFonts w:ascii="Times New Roman" w:hAnsi="Times New Roman" w:cs="Times New Roman"/>
              </w:rPr>
            </w:pPr>
          </w:p>
        </w:tc>
        <w:tc>
          <w:tcPr>
            <w:tcW w:w="3697" w:type="dxa"/>
          </w:tcPr>
          <w:p w:rsidR="00CE5371" w:rsidRPr="00615B2E" w:rsidRDefault="00CE5371" w:rsidP="009C6803">
            <w:pPr>
              <w:tabs>
                <w:tab w:val="left" w:pos="1332"/>
              </w:tabs>
              <w:spacing w:line="360" w:lineRule="auto"/>
              <w:jc w:val="both"/>
              <w:rPr>
                <w:rFonts w:ascii="Times New Roman" w:hAnsi="Times New Roman" w:cs="Times New Roman"/>
              </w:rPr>
            </w:pPr>
            <w:r w:rsidRPr="00615B2E">
              <w:rPr>
                <w:rFonts w:ascii="Times New Roman" w:hAnsi="Times New Roman" w:cs="Times New Roman"/>
              </w:rPr>
              <w:t xml:space="preserve">The woreda football committee meet to discuss on the project activities  </w:t>
            </w:r>
          </w:p>
        </w:tc>
        <w:tc>
          <w:tcPr>
            <w:tcW w:w="54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w:t>
            </w:r>
          </w:p>
        </w:tc>
        <w:tc>
          <w:tcPr>
            <w:tcW w:w="626"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w:t>
            </w:r>
          </w:p>
        </w:tc>
        <w:tc>
          <w:tcPr>
            <w:tcW w:w="452"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5</w:t>
            </w:r>
          </w:p>
        </w:tc>
        <w:tc>
          <w:tcPr>
            <w:tcW w:w="81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41.67</w:t>
            </w:r>
          </w:p>
        </w:tc>
        <w:tc>
          <w:tcPr>
            <w:tcW w:w="542"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w:t>
            </w:r>
          </w:p>
        </w:tc>
        <w:tc>
          <w:tcPr>
            <w:tcW w:w="54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w:t>
            </w:r>
          </w:p>
        </w:tc>
        <w:tc>
          <w:tcPr>
            <w:tcW w:w="540"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7</w:t>
            </w:r>
          </w:p>
        </w:tc>
        <w:tc>
          <w:tcPr>
            <w:tcW w:w="628"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58.33</w:t>
            </w:r>
          </w:p>
        </w:tc>
        <w:tc>
          <w:tcPr>
            <w:tcW w:w="503"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12</w:t>
            </w:r>
          </w:p>
        </w:tc>
        <w:tc>
          <w:tcPr>
            <w:tcW w:w="579" w:type="dxa"/>
          </w:tcPr>
          <w:p w:rsidR="00CE5371" w:rsidRPr="00615B2E" w:rsidRDefault="00CE5371" w:rsidP="009C6803">
            <w:pPr>
              <w:spacing w:line="360" w:lineRule="auto"/>
              <w:jc w:val="both"/>
              <w:rPr>
                <w:rFonts w:ascii="Times New Roman" w:hAnsi="Times New Roman" w:cs="Times New Roman"/>
              </w:rPr>
            </w:pPr>
            <w:r w:rsidRPr="00615B2E">
              <w:rPr>
                <w:rFonts w:ascii="Times New Roman" w:hAnsi="Times New Roman" w:cs="Times New Roman"/>
              </w:rPr>
              <w:t>100</w:t>
            </w:r>
          </w:p>
        </w:tc>
      </w:tr>
      <w:tr w:rsidR="00615B2E" w:rsidRPr="00615B2E" w:rsidTr="00A34BA9">
        <w:trPr>
          <w:jc w:val="center"/>
        </w:trPr>
        <w:tc>
          <w:tcPr>
            <w:tcW w:w="551" w:type="dxa"/>
          </w:tcPr>
          <w:p w:rsidR="0053777B" w:rsidRPr="00615B2E" w:rsidRDefault="0053777B" w:rsidP="009C6803">
            <w:pPr>
              <w:pStyle w:val="ListParagraph"/>
              <w:numPr>
                <w:ilvl w:val="0"/>
                <w:numId w:val="28"/>
              </w:numPr>
              <w:spacing w:line="360" w:lineRule="auto"/>
              <w:jc w:val="both"/>
              <w:rPr>
                <w:rFonts w:ascii="Times New Roman" w:hAnsi="Times New Roman" w:cs="Times New Roman"/>
              </w:rPr>
            </w:pPr>
          </w:p>
        </w:tc>
        <w:tc>
          <w:tcPr>
            <w:tcW w:w="3697" w:type="dxa"/>
          </w:tcPr>
          <w:p w:rsidR="0053777B" w:rsidRPr="00615B2E" w:rsidRDefault="0053777B" w:rsidP="009C6803">
            <w:pPr>
              <w:autoSpaceDE w:val="0"/>
              <w:autoSpaceDN w:val="0"/>
              <w:adjustRightInd w:val="0"/>
              <w:spacing w:line="360" w:lineRule="auto"/>
              <w:jc w:val="both"/>
              <w:rPr>
                <w:rFonts w:ascii="Times New Roman" w:hAnsi="Times New Roman" w:cs="Times New Roman"/>
              </w:rPr>
            </w:pPr>
            <w:r w:rsidRPr="00615B2E">
              <w:rPr>
                <w:rFonts w:ascii="Times New Roman" w:hAnsi="Times New Roman" w:cs="Times New Roman"/>
              </w:rPr>
              <w:t>The expert, sport council, trainees, committee and coach participate in evaluating annual plan of the youth football projects?</w:t>
            </w:r>
          </w:p>
        </w:tc>
        <w:tc>
          <w:tcPr>
            <w:tcW w:w="540" w:type="dxa"/>
          </w:tcPr>
          <w:p w:rsidR="0053777B" w:rsidRPr="00615B2E" w:rsidRDefault="0053777B" w:rsidP="009C6803">
            <w:pPr>
              <w:spacing w:line="360" w:lineRule="auto"/>
              <w:jc w:val="both"/>
              <w:rPr>
                <w:rFonts w:ascii="Times New Roman" w:hAnsi="Times New Roman" w:cs="Times New Roman"/>
              </w:rPr>
            </w:pPr>
          </w:p>
        </w:tc>
        <w:tc>
          <w:tcPr>
            <w:tcW w:w="626" w:type="dxa"/>
          </w:tcPr>
          <w:p w:rsidR="0053777B" w:rsidRPr="00615B2E" w:rsidRDefault="0053777B" w:rsidP="009C6803">
            <w:pPr>
              <w:spacing w:line="360" w:lineRule="auto"/>
              <w:jc w:val="both"/>
              <w:rPr>
                <w:rFonts w:ascii="Times New Roman" w:hAnsi="Times New Roman" w:cs="Times New Roman"/>
              </w:rPr>
            </w:pPr>
          </w:p>
        </w:tc>
        <w:tc>
          <w:tcPr>
            <w:tcW w:w="452" w:type="dxa"/>
          </w:tcPr>
          <w:p w:rsidR="0053777B" w:rsidRPr="00615B2E" w:rsidRDefault="0053777B" w:rsidP="009C6803">
            <w:pPr>
              <w:spacing w:line="360" w:lineRule="auto"/>
              <w:jc w:val="both"/>
              <w:rPr>
                <w:rFonts w:ascii="Times New Roman" w:hAnsi="Times New Roman" w:cs="Times New Roman"/>
              </w:rPr>
            </w:pPr>
          </w:p>
        </w:tc>
        <w:tc>
          <w:tcPr>
            <w:tcW w:w="810" w:type="dxa"/>
          </w:tcPr>
          <w:p w:rsidR="0053777B" w:rsidRPr="00615B2E" w:rsidRDefault="0053777B" w:rsidP="009C6803">
            <w:pPr>
              <w:spacing w:line="360" w:lineRule="auto"/>
              <w:jc w:val="both"/>
              <w:rPr>
                <w:rFonts w:ascii="Times New Roman" w:hAnsi="Times New Roman" w:cs="Times New Roman"/>
              </w:rPr>
            </w:pPr>
          </w:p>
        </w:tc>
        <w:tc>
          <w:tcPr>
            <w:tcW w:w="542" w:type="dxa"/>
          </w:tcPr>
          <w:p w:rsidR="0053777B" w:rsidRPr="00615B2E" w:rsidRDefault="0053777B" w:rsidP="009C6803">
            <w:pPr>
              <w:spacing w:line="360" w:lineRule="auto"/>
              <w:jc w:val="both"/>
              <w:rPr>
                <w:rFonts w:ascii="Times New Roman" w:hAnsi="Times New Roman" w:cs="Times New Roman"/>
              </w:rPr>
            </w:pPr>
          </w:p>
        </w:tc>
        <w:tc>
          <w:tcPr>
            <w:tcW w:w="540" w:type="dxa"/>
          </w:tcPr>
          <w:p w:rsidR="0053777B" w:rsidRPr="00615B2E" w:rsidRDefault="0053777B" w:rsidP="009C6803">
            <w:pPr>
              <w:spacing w:line="360" w:lineRule="auto"/>
              <w:jc w:val="both"/>
              <w:rPr>
                <w:rFonts w:ascii="Times New Roman" w:hAnsi="Times New Roman" w:cs="Times New Roman"/>
              </w:rPr>
            </w:pPr>
          </w:p>
        </w:tc>
        <w:tc>
          <w:tcPr>
            <w:tcW w:w="540" w:type="dxa"/>
          </w:tcPr>
          <w:p w:rsidR="0053777B" w:rsidRPr="00615B2E" w:rsidRDefault="00B810E3" w:rsidP="009C6803">
            <w:pPr>
              <w:spacing w:line="360" w:lineRule="auto"/>
              <w:jc w:val="both"/>
              <w:rPr>
                <w:rFonts w:ascii="Times New Roman" w:hAnsi="Times New Roman" w:cs="Times New Roman"/>
              </w:rPr>
            </w:pPr>
            <w:r w:rsidRPr="00615B2E">
              <w:rPr>
                <w:rFonts w:ascii="Times New Roman" w:hAnsi="Times New Roman" w:cs="Times New Roman"/>
              </w:rPr>
              <w:t>12</w:t>
            </w:r>
          </w:p>
        </w:tc>
        <w:tc>
          <w:tcPr>
            <w:tcW w:w="628" w:type="dxa"/>
          </w:tcPr>
          <w:p w:rsidR="0053777B" w:rsidRPr="00615B2E" w:rsidRDefault="00B810E3" w:rsidP="009C6803">
            <w:pPr>
              <w:spacing w:line="360" w:lineRule="auto"/>
              <w:jc w:val="both"/>
              <w:rPr>
                <w:rFonts w:ascii="Times New Roman" w:hAnsi="Times New Roman" w:cs="Times New Roman"/>
              </w:rPr>
            </w:pPr>
            <w:r w:rsidRPr="00615B2E">
              <w:rPr>
                <w:rFonts w:ascii="Times New Roman" w:hAnsi="Times New Roman" w:cs="Times New Roman"/>
              </w:rPr>
              <w:t>100</w:t>
            </w:r>
          </w:p>
        </w:tc>
        <w:tc>
          <w:tcPr>
            <w:tcW w:w="503" w:type="dxa"/>
          </w:tcPr>
          <w:p w:rsidR="0053777B" w:rsidRPr="00615B2E" w:rsidRDefault="0053777B" w:rsidP="009C6803">
            <w:pPr>
              <w:spacing w:line="360" w:lineRule="auto"/>
              <w:jc w:val="both"/>
              <w:rPr>
                <w:rFonts w:ascii="Times New Roman" w:hAnsi="Times New Roman" w:cs="Times New Roman"/>
              </w:rPr>
            </w:pPr>
            <w:r w:rsidRPr="00615B2E">
              <w:rPr>
                <w:rFonts w:ascii="Times New Roman" w:hAnsi="Times New Roman" w:cs="Times New Roman"/>
              </w:rPr>
              <w:t>12</w:t>
            </w:r>
          </w:p>
        </w:tc>
        <w:tc>
          <w:tcPr>
            <w:tcW w:w="579" w:type="dxa"/>
          </w:tcPr>
          <w:p w:rsidR="0053777B" w:rsidRPr="00615B2E" w:rsidRDefault="0053777B" w:rsidP="009C6803">
            <w:pPr>
              <w:spacing w:line="360" w:lineRule="auto"/>
              <w:jc w:val="both"/>
              <w:rPr>
                <w:rFonts w:ascii="Times New Roman" w:hAnsi="Times New Roman" w:cs="Times New Roman"/>
              </w:rPr>
            </w:pPr>
            <w:r w:rsidRPr="00615B2E">
              <w:rPr>
                <w:rFonts w:ascii="Times New Roman" w:hAnsi="Times New Roman" w:cs="Times New Roman"/>
              </w:rPr>
              <w:t>100</w:t>
            </w:r>
          </w:p>
        </w:tc>
      </w:tr>
    </w:tbl>
    <w:p w:rsidR="00217355" w:rsidRPr="00615B2E" w:rsidRDefault="00217355" w:rsidP="003238D6">
      <w:pPr>
        <w:autoSpaceDE w:val="0"/>
        <w:autoSpaceDN w:val="0"/>
        <w:adjustRightInd w:val="0"/>
        <w:spacing w:before="240" w:line="360" w:lineRule="auto"/>
        <w:jc w:val="both"/>
        <w:rPr>
          <w:rFonts w:ascii="Times New Roman" w:hAnsi="Times New Roman" w:cs="Times New Roman"/>
        </w:rPr>
      </w:pPr>
    </w:p>
    <w:p w:rsidR="00CE5371" w:rsidRPr="00615B2E" w:rsidRDefault="00CE5371" w:rsidP="003238D6">
      <w:pPr>
        <w:autoSpaceDE w:val="0"/>
        <w:autoSpaceDN w:val="0"/>
        <w:adjustRightInd w:val="0"/>
        <w:spacing w:before="240" w:line="360" w:lineRule="auto"/>
        <w:jc w:val="both"/>
        <w:rPr>
          <w:rFonts w:ascii="Times New Roman" w:hAnsi="Times New Roman" w:cs="Times New Roman"/>
          <w:sz w:val="24"/>
          <w:szCs w:val="24"/>
        </w:rPr>
      </w:pPr>
      <w:r w:rsidRPr="00615B2E">
        <w:rPr>
          <w:rFonts w:ascii="Times New Roman" w:hAnsi="Times New Roman" w:cs="Times New Roman"/>
          <w:sz w:val="24"/>
          <w:szCs w:val="24"/>
        </w:rPr>
        <w:lastRenderedPageBreak/>
        <w:t>Concerning the preparation of annual training plans 58.33% (7) of the coaches response that always, 33.33%(4) of them respond that usually and the rest 8.33% (1) respond that sometime and in relation to preparing and implements session training plan, table 6 item 2 shows that, 25% (3) of coaches responds as they prepare and impalements sometimes and the majority 75% (9) of the coaches responds as they never prepare and implements in scientific ways. Regarding to use annual plan during preparing session plan, 100% (12) of the coaches response they never use annual training plan when they prepare session plan.</w:t>
      </w:r>
    </w:p>
    <w:p w:rsidR="00CE5371" w:rsidRPr="00615B2E" w:rsidRDefault="00CE5371" w:rsidP="003238D6">
      <w:pPr>
        <w:autoSpaceDE w:val="0"/>
        <w:autoSpaceDN w:val="0"/>
        <w:adjustRightInd w:val="0"/>
        <w:spacing w:before="24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As the data from table 6itemes 1, 2 and 3 consecutively indicate that most of the coach prepare annual training plan, but to opposite of this most of coach were not prepare session plan and the session plan were not derived from annual training plan, from this we can conclude that the annual plan is prepared for the sec of submission at the begging of the years </w:t>
      </w:r>
    </w:p>
    <w:p w:rsidR="00CE5371" w:rsidRPr="00615B2E" w:rsidRDefault="00CE5371" w:rsidP="003238D6">
      <w:pPr>
        <w:autoSpaceDE w:val="0"/>
        <w:autoSpaceDN w:val="0"/>
        <w:adjustRightInd w:val="0"/>
        <w:spacing w:before="24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Concerning to annual and session plan discuses with other coaches 16.67% (2) of coaches respond that usually and 25% (3) of them respond that sometime and the majority 58.33% (5) of the coaches was never discuses with other coach in the same level. As the above data shows that the collaboration among the projects coaches in case of annual session training plan and implementation are weak and above 50% of the coaches were not </w:t>
      </w:r>
      <w:r w:rsidR="00DF2F48" w:rsidRPr="00615B2E">
        <w:rPr>
          <w:rFonts w:ascii="Times New Roman" w:hAnsi="Times New Roman" w:cs="Times New Roman"/>
          <w:sz w:val="24"/>
          <w:szCs w:val="24"/>
        </w:rPr>
        <w:t>discuss</w:t>
      </w:r>
      <w:r w:rsidRPr="00615B2E">
        <w:rPr>
          <w:rFonts w:ascii="Times New Roman" w:hAnsi="Times New Roman" w:cs="Times New Roman"/>
          <w:sz w:val="24"/>
          <w:szCs w:val="24"/>
        </w:rPr>
        <w:t xml:space="preserve"> on strengths and weaknesses of their annual and session plan and on its implementation. </w:t>
      </w:r>
    </w:p>
    <w:p w:rsidR="00CE5371" w:rsidRPr="00615B2E" w:rsidRDefault="00CE5371" w:rsidP="003238D6">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According to the information from the above table item4, 41.67% (5) of the coaches respond that, we never to submit training plan to sport export and no one can evaluate our appropriateness of training plan before implementation, 33.33% (4) of the respondent response that always and the rest 25% (3) respond that sometime. This data shows that the majority of the respondents were not evaluating their plans. In the absence of evaluating the plans, it is impossible to assure the quality of training provision and it is also difficult to identify the strong and weak side of the training that somebody can provide.   In generally this show that there is weak relationship between sport experts and youth projects coaches and less control that made by responsible body.   Based on the </w:t>
      </w:r>
      <w:r w:rsidRPr="00615B2E">
        <w:rPr>
          <w:rFonts w:ascii="Times New Roman" w:hAnsi="Times New Roman" w:cs="Times New Roman"/>
          <w:sz w:val="24"/>
          <w:szCs w:val="24"/>
        </w:rPr>
        <w:lastRenderedPageBreak/>
        <w:t>answer in open ended question as explained  List down the major problems that you think hinder the stakeholders (coaches, sport experts, sport council, football committee /federation/and surrounding community) to cooperative manage the youth football projects development</w:t>
      </w:r>
      <w:r w:rsidRPr="00615B2E">
        <w:rPr>
          <w:rFonts w:ascii="Times New Roman" w:hAnsi="Times New Roman" w:cs="Times New Roman"/>
          <w:b/>
          <w:sz w:val="24"/>
          <w:szCs w:val="24"/>
        </w:rPr>
        <w:t xml:space="preserve">, </w:t>
      </w:r>
      <w:r w:rsidRPr="00615B2E">
        <w:rPr>
          <w:rFonts w:ascii="Times New Roman" w:hAnsi="Times New Roman" w:cs="Times New Roman"/>
          <w:sz w:val="24"/>
          <w:szCs w:val="24"/>
        </w:rPr>
        <w:t xml:space="preserve">the reason is lack skills, communication and agreements among between sport administration as well as attitude toward the projects. </w:t>
      </w:r>
    </w:p>
    <w:p w:rsidR="00CE5371" w:rsidRPr="00615B2E" w:rsidRDefault="00CE5371" w:rsidP="003238D6">
      <w:pPr>
        <w:autoSpaceDE w:val="0"/>
        <w:autoSpaceDN w:val="0"/>
        <w:adjustRightInd w:val="0"/>
        <w:spacing w:before="24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Regarding to communicating the training plan to trainees 33.33% (6) of the coaches respond that they usually, 16.67% (2) of the respondents response that they sometime and the majority 50 %( 6) of the coaches response that we never communicate our training plan to trainees. The result shows that, the majority of the coaches were not communicate the training plan with trainees.  </w:t>
      </w:r>
    </w:p>
    <w:p w:rsidR="00CE5371"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As indicated on the above the question6, about criteria to select trainees, the respondent replied that 16.67% (2) of the coaches responded sometime and the majority 83.33% (10) respondents replied that they never used selection criteria during trainee’s selection. As the table above table 6 presents the response on their collaboration of coaches and experts on the trainees selection and it shows 16.67% (2)of the coaches replied that usually and 83.33%(10) of the respondents replied that always.  </w:t>
      </w:r>
    </w:p>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As the information on table 6,items 6 and 7 implies that, the projects trainees were select based on the projects coaches  needs rather than the selection requirements and the trainees selection were held by projects coach only with out of the consider body like sport experts. From this we can concluded that the selected trainees in projects did not pass through sport commission youth football trainees selection requirements and not properly selected. This data shows that, the projects coach and sport expert were not play their role and responsibility accordingly.  </w:t>
      </w:r>
    </w:p>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When we </w:t>
      </w:r>
      <w:r w:rsidR="00DF2F48" w:rsidRPr="00615B2E">
        <w:rPr>
          <w:rFonts w:ascii="Times New Roman" w:hAnsi="Times New Roman" w:cs="Times New Roman"/>
          <w:sz w:val="24"/>
          <w:szCs w:val="24"/>
        </w:rPr>
        <w:t>see</w:t>
      </w:r>
      <w:r w:rsidRPr="00615B2E">
        <w:rPr>
          <w:rFonts w:ascii="Times New Roman" w:hAnsi="Times New Roman" w:cs="Times New Roman"/>
          <w:sz w:val="24"/>
          <w:szCs w:val="24"/>
        </w:rPr>
        <w:t xml:space="preserve"> the above the table6, item 8 shows that 16.67% (2) of the respondents replied that always, </w:t>
      </w:r>
      <w:proofErr w:type="gramStart"/>
      <w:r w:rsidRPr="00615B2E">
        <w:rPr>
          <w:rFonts w:ascii="Times New Roman" w:hAnsi="Times New Roman" w:cs="Times New Roman"/>
          <w:sz w:val="24"/>
          <w:szCs w:val="24"/>
        </w:rPr>
        <w:t>16.67%</w:t>
      </w:r>
      <w:proofErr w:type="gramEnd"/>
      <w:r w:rsidRPr="00615B2E">
        <w:rPr>
          <w:rFonts w:ascii="Times New Roman" w:hAnsi="Times New Roman" w:cs="Times New Roman"/>
          <w:sz w:val="24"/>
          <w:szCs w:val="24"/>
        </w:rPr>
        <w:t xml:space="preserve">(2)of the coaches responded that usually and the majority 66.67%(8)of the coaches respond that never. This indicates that the majority of the respondents respond that they never participate in woreda and zonal youth football matches.  </w:t>
      </w:r>
    </w:p>
    <w:p w:rsidR="00CE5371" w:rsidRPr="00615B2E" w:rsidRDefault="00CE5371" w:rsidP="003238D6">
      <w:p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rPr>
        <w:lastRenderedPageBreak/>
        <w:t>In relation to the woreda football committee meet to discuss on the project activities 41.67% (5) of the coaches replied that usually and 58.33% (7) of the respondents responded that never. This reflects that</w:t>
      </w:r>
      <w:r w:rsidRPr="00615B2E">
        <w:rPr>
          <w:rFonts w:ascii="Times New Roman" w:hAnsi="Times New Roman" w:cs="Times New Roman"/>
          <w:sz w:val="24"/>
          <w:szCs w:val="24"/>
          <w:lang w:bidi="ar-SA"/>
        </w:rPr>
        <w:t xml:space="preserve"> the governing body is in active for discussing and solving problems raise in the team.</w:t>
      </w:r>
    </w:p>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As the above table 6 pr</w:t>
      </w:r>
      <w:r w:rsidR="00B810E3" w:rsidRPr="00615B2E">
        <w:rPr>
          <w:rFonts w:ascii="Times New Roman" w:hAnsi="Times New Roman" w:cs="Times New Roman"/>
          <w:sz w:val="24"/>
          <w:szCs w:val="24"/>
        </w:rPr>
        <w:t xml:space="preserve">esents the response on trainees, coach, sport council, and football committee </w:t>
      </w:r>
      <w:r w:rsidRPr="00615B2E">
        <w:rPr>
          <w:rFonts w:ascii="Times New Roman" w:hAnsi="Times New Roman" w:cs="Times New Roman"/>
          <w:sz w:val="24"/>
          <w:szCs w:val="24"/>
        </w:rPr>
        <w:t>participate on annual training plan preparation and it shows 100% (12) of the coaches replied that the trainees never participate in evaluation of annual training plan symposiums. .</w:t>
      </w:r>
      <w:r w:rsidR="00217355" w:rsidRPr="00615B2E">
        <w:rPr>
          <w:rFonts w:ascii="Times New Roman" w:hAnsi="Times New Roman" w:cs="Times New Roman"/>
          <w:sz w:val="24"/>
          <w:szCs w:val="24"/>
        </w:rPr>
        <w:t xml:space="preserve"> </w:t>
      </w:r>
      <w:r w:rsidRPr="00615B2E">
        <w:rPr>
          <w:rFonts w:ascii="Times New Roman" w:hAnsi="Times New Roman" w:cs="Times New Roman"/>
          <w:sz w:val="24"/>
          <w:szCs w:val="24"/>
        </w:rPr>
        <w:t xml:space="preserve">As indicated on the above the question about sport office head participate on annual training plan preparation 100 %( 12) of the coaches replied that they did not participate in the evaluation. </w:t>
      </w:r>
    </w:p>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In generally as the table 6</w:t>
      </w:r>
      <w:r w:rsidR="00962579" w:rsidRPr="00615B2E">
        <w:rPr>
          <w:rFonts w:ascii="Times New Roman" w:hAnsi="Times New Roman" w:cs="Times New Roman"/>
          <w:sz w:val="24"/>
          <w:szCs w:val="24"/>
        </w:rPr>
        <w:t xml:space="preserve">, items11 </w:t>
      </w:r>
      <w:r w:rsidRPr="00615B2E">
        <w:rPr>
          <w:rFonts w:ascii="Times New Roman" w:hAnsi="Times New Roman" w:cs="Times New Roman"/>
          <w:sz w:val="24"/>
          <w:szCs w:val="24"/>
        </w:rPr>
        <w:t xml:space="preserve">shows that, annual training plan were design by projects coaches and submit to sport office at beginning of the years, but this annual training plan were not evaluated and anybody cannot participate I the annual training plan symposium, from this we can conclude that youth football projects training plan are not prepared in the scientific ways and it’s not properly design in terms of their level. Moreover this shows that the projects coaches, sport experts, sport council, committee and federation, and sport office were not play their duties and responsibility accordingly and they have weak integration management in case of the youth football project development.    </w:t>
      </w:r>
    </w:p>
    <w:p w:rsidR="00C37462" w:rsidRDefault="00C37462">
      <w:pPr>
        <w:rPr>
          <w:rFonts w:ascii="Times New Roman" w:eastAsiaTheme="majorEastAsia" w:hAnsi="Times New Roman" w:cs="Times New Roman"/>
          <w:b/>
          <w:bCs/>
          <w:iCs/>
          <w:sz w:val="24"/>
        </w:rPr>
      </w:pPr>
      <w:r>
        <w:rPr>
          <w:rFonts w:ascii="Times New Roman" w:hAnsi="Times New Roman" w:cs="Times New Roman"/>
          <w:i/>
          <w:sz w:val="24"/>
        </w:rPr>
        <w:br w:type="page"/>
      </w:r>
    </w:p>
    <w:p w:rsidR="00CE5371" w:rsidRPr="00615B2E" w:rsidRDefault="0034718E" w:rsidP="00A34BA9">
      <w:pPr>
        <w:pStyle w:val="Heading4"/>
        <w:rPr>
          <w:rFonts w:ascii="Times New Roman" w:hAnsi="Times New Roman" w:cs="Times New Roman"/>
          <w:i w:val="0"/>
          <w:color w:val="auto"/>
          <w:sz w:val="24"/>
        </w:rPr>
      </w:pPr>
      <w:bookmarkStart w:id="164" w:name="_Toc523313412"/>
      <w:r>
        <w:rPr>
          <w:rFonts w:ascii="Times New Roman" w:hAnsi="Times New Roman" w:cs="Times New Roman"/>
          <w:i w:val="0"/>
          <w:color w:val="auto"/>
          <w:sz w:val="24"/>
        </w:rPr>
        <w:lastRenderedPageBreak/>
        <w:t>Table8</w:t>
      </w:r>
      <w:r w:rsidR="001E7331" w:rsidRPr="00615B2E">
        <w:rPr>
          <w:rFonts w:ascii="Times New Roman" w:hAnsi="Times New Roman" w:cs="Times New Roman"/>
          <w:i w:val="0"/>
          <w:color w:val="auto"/>
          <w:sz w:val="24"/>
        </w:rPr>
        <w:t xml:space="preserve">: </w:t>
      </w:r>
      <w:r w:rsidR="00CE5371" w:rsidRPr="00615B2E">
        <w:rPr>
          <w:rFonts w:ascii="Times New Roman" w:hAnsi="Times New Roman" w:cs="Times New Roman"/>
          <w:i w:val="0"/>
          <w:color w:val="auto"/>
          <w:sz w:val="24"/>
        </w:rPr>
        <w:t>Trainees’ response on training plan and implementation</w:t>
      </w:r>
      <w:bookmarkEnd w:id="164"/>
      <w:r w:rsidR="00CE5371" w:rsidRPr="00615B2E">
        <w:rPr>
          <w:rFonts w:ascii="Times New Roman" w:hAnsi="Times New Roman" w:cs="Times New Roman"/>
          <w:i w:val="0"/>
          <w:color w:val="auto"/>
          <w:sz w:val="24"/>
        </w:rPr>
        <w:t xml:space="preserve"> </w:t>
      </w:r>
    </w:p>
    <w:tbl>
      <w:tblPr>
        <w:tblStyle w:val="TableGrid"/>
        <w:tblW w:w="10278" w:type="dxa"/>
        <w:jc w:val="center"/>
        <w:tblLayout w:type="fixed"/>
        <w:tblLook w:val="04A0" w:firstRow="1" w:lastRow="0" w:firstColumn="1" w:lastColumn="0" w:noHBand="0" w:noVBand="1"/>
      </w:tblPr>
      <w:tblGrid>
        <w:gridCol w:w="468"/>
        <w:gridCol w:w="2880"/>
        <w:gridCol w:w="540"/>
        <w:gridCol w:w="720"/>
        <w:gridCol w:w="540"/>
        <w:gridCol w:w="540"/>
        <w:gridCol w:w="450"/>
        <w:gridCol w:w="630"/>
        <w:gridCol w:w="540"/>
        <w:gridCol w:w="720"/>
        <w:gridCol w:w="450"/>
        <w:gridCol w:w="540"/>
        <w:gridCol w:w="630"/>
        <w:gridCol w:w="630"/>
      </w:tblGrid>
      <w:tr w:rsidR="00615B2E" w:rsidRPr="00615B2E" w:rsidTr="00A34BA9">
        <w:trPr>
          <w:trHeight w:val="188"/>
          <w:jc w:val="center"/>
        </w:trPr>
        <w:tc>
          <w:tcPr>
            <w:tcW w:w="468" w:type="dxa"/>
            <w:vMerge w:val="restart"/>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2880" w:type="dxa"/>
            <w:vMerge w:val="restart"/>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Items </w:t>
            </w:r>
          </w:p>
        </w:tc>
        <w:tc>
          <w:tcPr>
            <w:tcW w:w="5670" w:type="dxa"/>
            <w:gridSpan w:val="10"/>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No of respondents  (120trainees)</w:t>
            </w:r>
          </w:p>
        </w:tc>
        <w:tc>
          <w:tcPr>
            <w:tcW w:w="1260" w:type="dxa"/>
            <w:gridSpan w:val="2"/>
            <w:vMerge w:val="restart"/>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Total</w:t>
            </w:r>
          </w:p>
        </w:tc>
      </w:tr>
      <w:tr w:rsidR="00615B2E" w:rsidRPr="00615B2E" w:rsidTr="00A34BA9">
        <w:trPr>
          <w:trHeight w:val="875"/>
          <w:jc w:val="center"/>
        </w:trPr>
        <w:tc>
          <w:tcPr>
            <w:tcW w:w="468" w:type="dxa"/>
            <w:vMerge/>
            <w:tcBorders>
              <w:bottom w:val="single" w:sz="4" w:space="0" w:color="auto"/>
            </w:tcBorders>
          </w:tcPr>
          <w:p w:rsidR="00CE5371" w:rsidRPr="00615B2E" w:rsidRDefault="00CE5371" w:rsidP="00D46775">
            <w:pPr>
              <w:spacing w:line="276" w:lineRule="auto"/>
              <w:jc w:val="both"/>
              <w:rPr>
                <w:rFonts w:ascii="Times New Roman" w:hAnsi="Times New Roman" w:cs="Times New Roman"/>
                <w:sz w:val="24"/>
                <w:szCs w:val="24"/>
              </w:rPr>
            </w:pPr>
          </w:p>
        </w:tc>
        <w:tc>
          <w:tcPr>
            <w:tcW w:w="2880" w:type="dxa"/>
            <w:vMerge/>
            <w:tcBorders>
              <w:bottom w:val="single" w:sz="4" w:space="0" w:color="auto"/>
            </w:tcBorders>
          </w:tcPr>
          <w:p w:rsidR="00CE5371" w:rsidRPr="00615B2E" w:rsidRDefault="00CE5371" w:rsidP="00D46775">
            <w:pPr>
              <w:spacing w:line="276" w:lineRule="auto"/>
              <w:jc w:val="both"/>
              <w:rPr>
                <w:rFonts w:ascii="Times New Roman" w:hAnsi="Times New Roman" w:cs="Times New Roman"/>
                <w:sz w:val="24"/>
                <w:szCs w:val="24"/>
              </w:rPr>
            </w:pPr>
          </w:p>
        </w:tc>
        <w:tc>
          <w:tcPr>
            <w:tcW w:w="1260" w:type="dxa"/>
            <w:gridSpan w:val="2"/>
            <w:tcBorders>
              <w:bottom w:val="single" w:sz="4" w:space="0" w:color="auto"/>
            </w:tcBorders>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Strong agree  </w:t>
            </w:r>
          </w:p>
        </w:tc>
        <w:tc>
          <w:tcPr>
            <w:tcW w:w="1080" w:type="dxa"/>
            <w:gridSpan w:val="2"/>
            <w:tcBorders>
              <w:bottom w:val="single" w:sz="4" w:space="0" w:color="auto"/>
            </w:tcBorders>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Agree </w:t>
            </w:r>
          </w:p>
        </w:tc>
        <w:tc>
          <w:tcPr>
            <w:tcW w:w="1080" w:type="dxa"/>
            <w:gridSpan w:val="2"/>
            <w:tcBorders>
              <w:bottom w:val="single" w:sz="4" w:space="0" w:color="auto"/>
            </w:tcBorders>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Un decided   </w:t>
            </w:r>
          </w:p>
        </w:tc>
        <w:tc>
          <w:tcPr>
            <w:tcW w:w="1260" w:type="dxa"/>
            <w:gridSpan w:val="2"/>
            <w:tcBorders>
              <w:bottom w:val="single" w:sz="4" w:space="0" w:color="auto"/>
            </w:tcBorders>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Disagree </w:t>
            </w:r>
          </w:p>
        </w:tc>
        <w:tc>
          <w:tcPr>
            <w:tcW w:w="990" w:type="dxa"/>
            <w:gridSpan w:val="2"/>
            <w:tcBorders>
              <w:bottom w:val="single" w:sz="4" w:space="0" w:color="auto"/>
            </w:tcBorders>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Strong disagree   </w:t>
            </w:r>
          </w:p>
        </w:tc>
        <w:tc>
          <w:tcPr>
            <w:tcW w:w="1260" w:type="dxa"/>
            <w:gridSpan w:val="2"/>
            <w:vMerge/>
            <w:tcBorders>
              <w:bottom w:val="single" w:sz="4" w:space="0" w:color="auto"/>
            </w:tcBorders>
          </w:tcPr>
          <w:p w:rsidR="00CE5371" w:rsidRPr="00615B2E" w:rsidRDefault="00CE5371" w:rsidP="00D46775">
            <w:pPr>
              <w:spacing w:line="276" w:lineRule="auto"/>
              <w:jc w:val="both"/>
              <w:rPr>
                <w:rFonts w:ascii="Times New Roman" w:hAnsi="Times New Roman" w:cs="Times New Roman"/>
                <w:sz w:val="24"/>
                <w:szCs w:val="24"/>
              </w:rPr>
            </w:pPr>
          </w:p>
        </w:tc>
      </w:tr>
      <w:tr w:rsidR="00615B2E" w:rsidRPr="00615B2E" w:rsidTr="00A34BA9">
        <w:trPr>
          <w:trHeight w:val="119"/>
          <w:jc w:val="center"/>
        </w:trPr>
        <w:tc>
          <w:tcPr>
            <w:tcW w:w="468" w:type="dxa"/>
            <w:vMerge/>
          </w:tcPr>
          <w:p w:rsidR="00CE5371" w:rsidRPr="00615B2E" w:rsidRDefault="00CE5371" w:rsidP="00D46775">
            <w:pPr>
              <w:spacing w:line="276" w:lineRule="auto"/>
              <w:jc w:val="both"/>
              <w:rPr>
                <w:rFonts w:ascii="Times New Roman" w:hAnsi="Times New Roman" w:cs="Times New Roman"/>
                <w:sz w:val="24"/>
                <w:szCs w:val="24"/>
              </w:rPr>
            </w:pPr>
          </w:p>
        </w:tc>
        <w:tc>
          <w:tcPr>
            <w:tcW w:w="2880" w:type="dxa"/>
            <w:vMerge/>
          </w:tcPr>
          <w:p w:rsidR="00CE5371" w:rsidRPr="00615B2E" w:rsidRDefault="00CE5371" w:rsidP="00D46775">
            <w:pPr>
              <w:spacing w:line="276" w:lineRule="auto"/>
              <w:jc w:val="both"/>
              <w:rPr>
                <w:rFonts w:ascii="Times New Roman" w:hAnsi="Times New Roman" w:cs="Times New Roman"/>
                <w:sz w:val="24"/>
                <w:szCs w:val="24"/>
              </w:rPr>
            </w:pP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72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N0 </w:t>
            </w:r>
          </w:p>
        </w:tc>
        <w:tc>
          <w:tcPr>
            <w:tcW w:w="63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72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No</w:t>
            </w:r>
          </w:p>
        </w:tc>
        <w:tc>
          <w:tcPr>
            <w:tcW w:w="63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615B2E" w:rsidRPr="00615B2E" w:rsidTr="00A34BA9">
        <w:trPr>
          <w:jc w:val="center"/>
        </w:trPr>
        <w:tc>
          <w:tcPr>
            <w:tcW w:w="468" w:type="dxa"/>
          </w:tcPr>
          <w:p w:rsidR="00CE5371" w:rsidRPr="00615B2E" w:rsidRDefault="00CE5371" w:rsidP="00C83351">
            <w:pPr>
              <w:pStyle w:val="ListParagraph"/>
              <w:numPr>
                <w:ilvl w:val="0"/>
                <w:numId w:val="29"/>
              </w:num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w:t>
            </w:r>
          </w:p>
        </w:tc>
        <w:tc>
          <w:tcPr>
            <w:tcW w:w="2880" w:type="dxa"/>
          </w:tcPr>
          <w:p w:rsidR="00CE5371" w:rsidRPr="00615B2E" w:rsidRDefault="00CE5371" w:rsidP="00D46775">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The Coach has session training plan</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27</w:t>
            </w:r>
          </w:p>
        </w:tc>
        <w:tc>
          <w:tcPr>
            <w:tcW w:w="72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22.5</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25</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20.83</w:t>
            </w:r>
          </w:p>
        </w:tc>
        <w:tc>
          <w:tcPr>
            <w:tcW w:w="45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59</w:t>
            </w:r>
          </w:p>
        </w:tc>
        <w:tc>
          <w:tcPr>
            <w:tcW w:w="72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49.17</w:t>
            </w:r>
          </w:p>
        </w:tc>
        <w:tc>
          <w:tcPr>
            <w:tcW w:w="45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9</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7.5</w:t>
            </w:r>
          </w:p>
        </w:tc>
        <w:tc>
          <w:tcPr>
            <w:tcW w:w="63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120</w:t>
            </w:r>
          </w:p>
        </w:tc>
        <w:tc>
          <w:tcPr>
            <w:tcW w:w="63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68" w:type="dxa"/>
          </w:tcPr>
          <w:p w:rsidR="00CE5371" w:rsidRPr="00615B2E" w:rsidRDefault="00CE5371" w:rsidP="00C83351">
            <w:pPr>
              <w:pStyle w:val="ListParagraph"/>
              <w:numPr>
                <w:ilvl w:val="0"/>
                <w:numId w:val="29"/>
              </w:numPr>
              <w:spacing w:line="276" w:lineRule="auto"/>
              <w:jc w:val="both"/>
              <w:rPr>
                <w:rFonts w:ascii="Times New Roman" w:hAnsi="Times New Roman" w:cs="Times New Roman"/>
                <w:sz w:val="24"/>
                <w:szCs w:val="24"/>
              </w:rPr>
            </w:pPr>
          </w:p>
        </w:tc>
        <w:tc>
          <w:tcPr>
            <w:tcW w:w="2880" w:type="dxa"/>
          </w:tcPr>
          <w:p w:rsidR="00CE5371" w:rsidRPr="00615B2E" w:rsidRDefault="00CE5371" w:rsidP="00D46775">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The Coach communicates the training plans with the trainees  </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7</w:t>
            </w:r>
          </w:p>
        </w:tc>
        <w:tc>
          <w:tcPr>
            <w:tcW w:w="72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5.83</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21</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17.5</w:t>
            </w:r>
          </w:p>
        </w:tc>
        <w:tc>
          <w:tcPr>
            <w:tcW w:w="45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43</w:t>
            </w:r>
          </w:p>
        </w:tc>
        <w:tc>
          <w:tcPr>
            <w:tcW w:w="72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35.83</w:t>
            </w:r>
          </w:p>
        </w:tc>
        <w:tc>
          <w:tcPr>
            <w:tcW w:w="45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49</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40.84</w:t>
            </w:r>
          </w:p>
        </w:tc>
        <w:tc>
          <w:tcPr>
            <w:tcW w:w="63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120</w:t>
            </w:r>
          </w:p>
        </w:tc>
        <w:tc>
          <w:tcPr>
            <w:tcW w:w="63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68" w:type="dxa"/>
          </w:tcPr>
          <w:p w:rsidR="00CE5371" w:rsidRPr="00615B2E" w:rsidRDefault="00CE5371" w:rsidP="00C83351">
            <w:pPr>
              <w:pStyle w:val="ListParagraph"/>
              <w:numPr>
                <w:ilvl w:val="0"/>
                <w:numId w:val="29"/>
              </w:numPr>
              <w:spacing w:line="276" w:lineRule="auto"/>
              <w:jc w:val="both"/>
              <w:rPr>
                <w:rFonts w:ascii="Times New Roman" w:hAnsi="Times New Roman" w:cs="Times New Roman"/>
                <w:sz w:val="24"/>
                <w:szCs w:val="24"/>
              </w:rPr>
            </w:pPr>
          </w:p>
        </w:tc>
        <w:tc>
          <w:tcPr>
            <w:tcW w:w="2880" w:type="dxa"/>
          </w:tcPr>
          <w:p w:rsidR="00CE5371" w:rsidRPr="00615B2E" w:rsidRDefault="00CE5371" w:rsidP="00D46775">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The Coach </w:t>
            </w:r>
            <w:r w:rsidR="00DF2F48" w:rsidRPr="00615B2E">
              <w:rPr>
                <w:rFonts w:ascii="Times New Roman" w:hAnsi="Times New Roman" w:cs="Times New Roman"/>
                <w:sz w:val="24"/>
                <w:szCs w:val="24"/>
              </w:rPr>
              <w:t>discuss</w:t>
            </w:r>
            <w:r w:rsidRPr="00615B2E">
              <w:rPr>
                <w:rFonts w:ascii="Times New Roman" w:hAnsi="Times New Roman" w:cs="Times New Roman"/>
                <w:sz w:val="24"/>
                <w:szCs w:val="24"/>
              </w:rPr>
              <w:t xml:space="preserve"> the weaknesses and strengths of the projects activities  with the trainees</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72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9</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7.5</w:t>
            </w:r>
          </w:p>
        </w:tc>
        <w:tc>
          <w:tcPr>
            <w:tcW w:w="45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48</w:t>
            </w:r>
          </w:p>
        </w:tc>
        <w:tc>
          <w:tcPr>
            <w:tcW w:w="72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40</w:t>
            </w:r>
          </w:p>
        </w:tc>
        <w:tc>
          <w:tcPr>
            <w:tcW w:w="45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63</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52.5</w:t>
            </w:r>
          </w:p>
        </w:tc>
        <w:tc>
          <w:tcPr>
            <w:tcW w:w="63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120</w:t>
            </w:r>
          </w:p>
        </w:tc>
        <w:tc>
          <w:tcPr>
            <w:tcW w:w="63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68" w:type="dxa"/>
          </w:tcPr>
          <w:p w:rsidR="00CE5371" w:rsidRPr="00615B2E" w:rsidRDefault="00CE5371" w:rsidP="00C83351">
            <w:pPr>
              <w:pStyle w:val="ListParagraph"/>
              <w:numPr>
                <w:ilvl w:val="0"/>
                <w:numId w:val="29"/>
              </w:numPr>
              <w:spacing w:line="276" w:lineRule="auto"/>
              <w:jc w:val="both"/>
              <w:rPr>
                <w:rFonts w:ascii="Times New Roman" w:hAnsi="Times New Roman" w:cs="Times New Roman"/>
                <w:sz w:val="24"/>
                <w:szCs w:val="24"/>
              </w:rPr>
            </w:pPr>
          </w:p>
        </w:tc>
        <w:tc>
          <w:tcPr>
            <w:tcW w:w="2880" w:type="dxa"/>
          </w:tcPr>
          <w:p w:rsidR="00CE5371" w:rsidRPr="00615B2E" w:rsidRDefault="00CE5371" w:rsidP="00D46775">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The Coach has strong relationship with the trainees</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17</w:t>
            </w:r>
          </w:p>
        </w:tc>
        <w:tc>
          <w:tcPr>
            <w:tcW w:w="72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14.167</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24</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45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67</w:t>
            </w:r>
          </w:p>
        </w:tc>
        <w:tc>
          <w:tcPr>
            <w:tcW w:w="72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55.83</w:t>
            </w:r>
          </w:p>
        </w:tc>
        <w:tc>
          <w:tcPr>
            <w:tcW w:w="45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w:t>
            </w:r>
          </w:p>
        </w:tc>
        <w:tc>
          <w:tcPr>
            <w:tcW w:w="63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120</w:t>
            </w:r>
          </w:p>
        </w:tc>
        <w:tc>
          <w:tcPr>
            <w:tcW w:w="63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68" w:type="dxa"/>
          </w:tcPr>
          <w:p w:rsidR="00CE5371" w:rsidRPr="00615B2E" w:rsidRDefault="00CE5371" w:rsidP="00C83351">
            <w:pPr>
              <w:pStyle w:val="ListParagraph"/>
              <w:numPr>
                <w:ilvl w:val="0"/>
                <w:numId w:val="29"/>
              </w:numPr>
              <w:spacing w:line="276" w:lineRule="auto"/>
              <w:jc w:val="both"/>
              <w:rPr>
                <w:rFonts w:ascii="Times New Roman" w:hAnsi="Times New Roman" w:cs="Times New Roman"/>
                <w:sz w:val="24"/>
                <w:szCs w:val="24"/>
              </w:rPr>
            </w:pPr>
          </w:p>
        </w:tc>
        <w:tc>
          <w:tcPr>
            <w:tcW w:w="2880" w:type="dxa"/>
          </w:tcPr>
          <w:p w:rsidR="00CE5371" w:rsidRPr="00615B2E" w:rsidRDefault="00CE5371" w:rsidP="00D46775">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The Coach communicate with your family on your performance</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w:t>
            </w:r>
          </w:p>
        </w:tc>
        <w:tc>
          <w:tcPr>
            <w:tcW w:w="72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2.5</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11</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9.167</w:t>
            </w:r>
          </w:p>
        </w:tc>
        <w:tc>
          <w:tcPr>
            <w:tcW w:w="45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84</w:t>
            </w:r>
          </w:p>
        </w:tc>
        <w:tc>
          <w:tcPr>
            <w:tcW w:w="72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70</w:t>
            </w:r>
          </w:p>
        </w:tc>
        <w:tc>
          <w:tcPr>
            <w:tcW w:w="45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22</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18.33</w:t>
            </w:r>
          </w:p>
        </w:tc>
        <w:tc>
          <w:tcPr>
            <w:tcW w:w="63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120</w:t>
            </w:r>
          </w:p>
        </w:tc>
        <w:tc>
          <w:tcPr>
            <w:tcW w:w="63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68" w:type="dxa"/>
          </w:tcPr>
          <w:p w:rsidR="00CE5371" w:rsidRPr="00615B2E" w:rsidRDefault="00CE5371" w:rsidP="00C83351">
            <w:pPr>
              <w:pStyle w:val="ListParagraph"/>
              <w:numPr>
                <w:ilvl w:val="0"/>
                <w:numId w:val="29"/>
              </w:numPr>
              <w:spacing w:line="276" w:lineRule="auto"/>
              <w:jc w:val="both"/>
              <w:rPr>
                <w:rFonts w:ascii="Times New Roman" w:hAnsi="Times New Roman" w:cs="Times New Roman"/>
                <w:sz w:val="24"/>
                <w:szCs w:val="24"/>
              </w:rPr>
            </w:pPr>
          </w:p>
        </w:tc>
        <w:tc>
          <w:tcPr>
            <w:tcW w:w="288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The trainees was select by criteria</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72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9</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7.5</w:t>
            </w:r>
          </w:p>
        </w:tc>
        <w:tc>
          <w:tcPr>
            <w:tcW w:w="45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14</w:t>
            </w:r>
          </w:p>
        </w:tc>
        <w:tc>
          <w:tcPr>
            <w:tcW w:w="63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11.67</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67</w:t>
            </w:r>
          </w:p>
        </w:tc>
        <w:tc>
          <w:tcPr>
            <w:tcW w:w="72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55.83</w:t>
            </w:r>
          </w:p>
        </w:tc>
        <w:tc>
          <w:tcPr>
            <w:tcW w:w="45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30</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25</w:t>
            </w:r>
          </w:p>
        </w:tc>
        <w:tc>
          <w:tcPr>
            <w:tcW w:w="63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120</w:t>
            </w:r>
          </w:p>
        </w:tc>
        <w:tc>
          <w:tcPr>
            <w:tcW w:w="63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68" w:type="dxa"/>
          </w:tcPr>
          <w:p w:rsidR="00CE5371" w:rsidRPr="00615B2E" w:rsidRDefault="00CE5371" w:rsidP="00C83351">
            <w:pPr>
              <w:pStyle w:val="ListParagraph"/>
              <w:numPr>
                <w:ilvl w:val="0"/>
                <w:numId w:val="29"/>
              </w:numPr>
              <w:spacing w:line="276" w:lineRule="auto"/>
              <w:jc w:val="both"/>
              <w:rPr>
                <w:rFonts w:ascii="Times New Roman" w:hAnsi="Times New Roman" w:cs="Times New Roman"/>
                <w:sz w:val="24"/>
                <w:szCs w:val="24"/>
              </w:rPr>
            </w:pPr>
          </w:p>
        </w:tc>
        <w:tc>
          <w:tcPr>
            <w:tcW w:w="288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The coaches, sport experts and sport council members participate when you was recruited </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72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95</w:t>
            </w:r>
          </w:p>
        </w:tc>
        <w:tc>
          <w:tcPr>
            <w:tcW w:w="72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79.17</w:t>
            </w:r>
          </w:p>
        </w:tc>
        <w:tc>
          <w:tcPr>
            <w:tcW w:w="45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25</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20.83</w:t>
            </w:r>
          </w:p>
        </w:tc>
        <w:tc>
          <w:tcPr>
            <w:tcW w:w="63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120</w:t>
            </w:r>
          </w:p>
        </w:tc>
        <w:tc>
          <w:tcPr>
            <w:tcW w:w="63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68" w:type="dxa"/>
          </w:tcPr>
          <w:p w:rsidR="00CE5371" w:rsidRPr="00615B2E" w:rsidRDefault="00CE5371" w:rsidP="00C83351">
            <w:pPr>
              <w:pStyle w:val="ListParagraph"/>
              <w:numPr>
                <w:ilvl w:val="0"/>
                <w:numId w:val="29"/>
              </w:numPr>
              <w:spacing w:line="276" w:lineRule="auto"/>
              <w:jc w:val="both"/>
              <w:rPr>
                <w:rFonts w:ascii="Times New Roman" w:hAnsi="Times New Roman" w:cs="Times New Roman"/>
                <w:sz w:val="24"/>
                <w:szCs w:val="24"/>
              </w:rPr>
            </w:pPr>
          </w:p>
        </w:tc>
        <w:tc>
          <w:tcPr>
            <w:tcW w:w="2880" w:type="dxa"/>
          </w:tcPr>
          <w:p w:rsidR="00CE5371" w:rsidRPr="00615B2E" w:rsidRDefault="00CE5371" w:rsidP="00D46775">
            <w:pPr>
              <w:tabs>
                <w:tab w:val="left" w:pos="1332"/>
              </w:tabs>
              <w:autoSpaceDE w:val="0"/>
              <w:autoSpaceDN w:val="0"/>
              <w:adjustRightInd w:val="0"/>
              <w:spacing w:line="276" w:lineRule="auto"/>
              <w:contextualSpacing/>
              <w:jc w:val="both"/>
              <w:rPr>
                <w:rFonts w:ascii="Times New Roman" w:hAnsi="Times New Roman" w:cs="Times New Roman"/>
                <w:sz w:val="24"/>
                <w:szCs w:val="24"/>
              </w:rPr>
            </w:pPr>
            <w:r w:rsidRPr="00615B2E">
              <w:rPr>
                <w:rFonts w:ascii="Times New Roman" w:hAnsi="Times New Roman" w:cs="Times New Roman"/>
                <w:sz w:val="24"/>
                <w:szCs w:val="24"/>
              </w:rPr>
              <w:t>Your project participates on wereda youth football competitions</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30</w:t>
            </w:r>
          </w:p>
        </w:tc>
        <w:tc>
          <w:tcPr>
            <w:tcW w:w="72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25</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4.17</w:t>
            </w:r>
          </w:p>
        </w:tc>
        <w:tc>
          <w:tcPr>
            <w:tcW w:w="45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35</w:t>
            </w:r>
          </w:p>
        </w:tc>
        <w:tc>
          <w:tcPr>
            <w:tcW w:w="72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29.17</w:t>
            </w:r>
          </w:p>
        </w:tc>
        <w:tc>
          <w:tcPr>
            <w:tcW w:w="45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50</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41.67</w:t>
            </w:r>
          </w:p>
        </w:tc>
        <w:tc>
          <w:tcPr>
            <w:tcW w:w="63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120</w:t>
            </w:r>
          </w:p>
        </w:tc>
        <w:tc>
          <w:tcPr>
            <w:tcW w:w="63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68" w:type="dxa"/>
          </w:tcPr>
          <w:p w:rsidR="00CE5371" w:rsidRPr="00615B2E" w:rsidRDefault="00CE5371" w:rsidP="00C83351">
            <w:pPr>
              <w:pStyle w:val="ListParagraph"/>
              <w:numPr>
                <w:ilvl w:val="0"/>
                <w:numId w:val="29"/>
              </w:numPr>
              <w:spacing w:line="276" w:lineRule="auto"/>
              <w:jc w:val="both"/>
              <w:rPr>
                <w:rFonts w:ascii="Times New Roman" w:hAnsi="Times New Roman" w:cs="Times New Roman"/>
                <w:sz w:val="24"/>
                <w:szCs w:val="24"/>
              </w:rPr>
            </w:pPr>
          </w:p>
        </w:tc>
        <w:tc>
          <w:tcPr>
            <w:tcW w:w="2880" w:type="dxa"/>
          </w:tcPr>
          <w:p w:rsidR="00CE5371" w:rsidRPr="00615B2E" w:rsidRDefault="00CE5371" w:rsidP="00D46775">
            <w:pPr>
              <w:tabs>
                <w:tab w:val="left" w:pos="1332"/>
              </w:tabs>
              <w:autoSpaceDE w:val="0"/>
              <w:autoSpaceDN w:val="0"/>
              <w:adjustRightInd w:val="0"/>
              <w:spacing w:line="276" w:lineRule="auto"/>
              <w:contextualSpacing/>
              <w:jc w:val="both"/>
              <w:rPr>
                <w:rFonts w:ascii="Times New Roman" w:hAnsi="Times New Roman" w:cs="Times New Roman"/>
                <w:sz w:val="24"/>
                <w:szCs w:val="24"/>
              </w:rPr>
            </w:pPr>
            <w:r w:rsidRPr="00615B2E">
              <w:rPr>
                <w:rFonts w:ascii="Times New Roman" w:hAnsi="Times New Roman" w:cs="Times New Roman"/>
                <w:sz w:val="24"/>
                <w:szCs w:val="24"/>
              </w:rPr>
              <w:t xml:space="preserve">Sport office head and sport experts observes training </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w:t>
            </w:r>
          </w:p>
        </w:tc>
        <w:tc>
          <w:tcPr>
            <w:tcW w:w="72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0.83</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16</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13.33</w:t>
            </w:r>
          </w:p>
        </w:tc>
        <w:tc>
          <w:tcPr>
            <w:tcW w:w="45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81</w:t>
            </w:r>
          </w:p>
        </w:tc>
        <w:tc>
          <w:tcPr>
            <w:tcW w:w="72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67.5</w:t>
            </w:r>
          </w:p>
        </w:tc>
        <w:tc>
          <w:tcPr>
            <w:tcW w:w="45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22</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18.34</w:t>
            </w:r>
          </w:p>
        </w:tc>
        <w:tc>
          <w:tcPr>
            <w:tcW w:w="63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120</w:t>
            </w:r>
          </w:p>
        </w:tc>
        <w:tc>
          <w:tcPr>
            <w:tcW w:w="63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68" w:type="dxa"/>
          </w:tcPr>
          <w:p w:rsidR="00CE5371" w:rsidRPr="00615B2E" w:rsidRDefault="00CE5371" w:rsidP="00C83351">
            <w:pPr>
              <w:pStyle w:val="ListParagraph"/>
              <w:numPr>
                <w:ilvl w:val="0"/>
                <w:numId w:val="29"/>
              </w:numPr>
              <w:spacing w:line="276" w:lineRule="auto"/>
              <w:jc w:val="both"/>
              <w:rPr>
                <w:rFonts w:ascii="Times New Roman" w:hAnsi="Times New Roman" w:cs="Times New Roman"/>
                <w:sz w:val="24"/>
                <w:szCs w:val="24"/>
              </w:rPr>
            </w:pPr>
          </w:p>
        </w:tc>
        <w:tc>
          <w:tcPr>
            <w:tcW w:w="2880" w:type="dxa"/>
          </w:tcPr>
          <w:p w:rsidR="00CE5371" w:rsidRPr="00615B2E" w:rsidRDefault="00CE5371" w:rsidP="00D46775">
            <w:pPr>
              <w:tabs>
                <w:tab w:val="left" w:pos="1332"/>
              </w:tabs>
              <w:autoSpaceDE w:val="0"/>
              <w:autoSpaceDN w:val="0"/>
              <w:adjustRightInd w:val="0"/>
              <w:spacing w:line="276" w:lineRule="auto"/>
              <w:contextualSpacing/>
              <w:jc w:val="both"/>
              <w:rPr>
                <w:rFonts w:ascii="Times New Roman" w:hAnsi="Times New Roman" w:cs="Times New Roman"/>
                <w:sz w:val="24"/>
                <w:szCs w:val="24"/>
              </w:rPr>
            </w:pPr>
            <w:r w:rsidRPr="00615B2E">
              <w:rPr>
                <w:rFonts w:ascii="Times New Roman" w:hAnsi="Times New Roman" w:cs="Times New Roman"/>
                <w:sz w:val="24"/>
                <w:szCs w:val="24"/>
              </w:rPr>
              <w:t xml:space="preserve">Woreda football committee discusses the weaknesses and strengths of the project with youth trainees </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8</w:t>
            </w:r>
          </w:p>
        </w:tc>
        <w:tc>
          <w:tcPr>
            <w:tcW w:w="72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6.67</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16</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13.33</w:t>
            </w:r>
          </w:p>
        </w:tc>
        <w:tc>
          <w:tcPr>
            <w:tcW w:w="450" w:type="dxa"/>
          </w:tcPr>
          <w:p w:rsidR="00CE5371" w:rsidRPr="00615B2E" w:rsidRDefault="00CE5371" w:rsidP="00D46775">
            <w:pPr>
              <w:spacing w:line="276" w:lineRule="auto"/>
              <w:jc w:val="both"/>
              <w:rPr>
                <w:rFonts w:ascii="Times New Roman" w:hAnsi="Times New Roman" w:cs="Times New Roman"/>
                <w:sz w:val="24"/>
                <w:szCs w:val="24"/>
              </w:rPr>
            </w:pPr>
          </w:p>
        </w:tc>
        <w:tc>
          <w:tcPr>
            <w:tcW w:w="630" w:type="dxa"/>
          </w:tcPr>
          <w:p w:rsidR="00CE5371" w:rsidRPr="00615B2E" w:rsidRDefault="00CE5371" w:rsidP="00D46775">
            <w:pPr>
              <w:spacing w:line="276" w:lineRule="auto"/>
              <w:jc w:val="both"/>
              <w:rPr>
                <w:rFonts w:ascii="Times New Roman" w:hAnsi="Times New Roman" w:cs="Times New Roman"/>
                <w:sz w:val="24"/>
                <w:szCs w:val="24"/>
              </w:rPr>
            </w:pP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73</w:t>
            </w:r>
          </w:p>
        </w:tc>
        <w:tc>
          <w:tcPr>
            <w:tcW w:w="72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60.83</w:t>
            </w:r>
          </w:p>
        </w:tc>
        <w:tc>
          <w:tcPr>
            <w:tcW w:w="45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23</w:t>
            </w:r>
          </w:p>
        </w:tc>
        <w:tc>
          <w:tcPr>
            <w:tcW w:w="54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19.17</w:t>
            </w:r>
          </w:p>
        </w:tc>
        <w:tc>
          <w:tcPr>
            <w:tcW w:w="63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120</w:t>
            </w:r>
          </w:p>
        </w:tc>
        <w:tc>
          <w:tcPr>
            <w:tcW w:w="630" w:type="dxa"/>
          </w:tcPr>
          <w:p w:rsidR="00CE5371" w:rsidRPr="00615B2E" w:rsidRDefault="00CE5371" w:rsidP="00D46775">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bl>
    <w:p w:rsidR="00C37462" w:rsidRDefault="00C37462" w:rsidP="003238D6">
      <w:pPr>
        <w:autoSpaceDE w:val="0"/>
        <w:autoSpaceDN w:val="0"/>
        <w:adjustRightInd w:val="0"/>
        <w:spacing w:before="240" w:line="360" w:lineRule="auto"/>
        <w:jc w:val="both"/>
        <w:rPr>
          <w:rFonts w:ascii="Times New Roman" w:hAnsi="Times New Roman" w:cs="Times New Roman"/>
          <w:sz w:val="24"/>
          <w:szCs w:val="24"/>
        </w:rPr>
      </w:pPr>
    </w:p>
    <w:p w:rsidR="00CE5371" w:rsidRPr="00615B2E" w:rsidRDefault="00CE5371" w:rsidP="003238D6">
      <w:pPr>
        <w:autoSpaceDE w:val="0"/>
        <w:autoSpaceDN w:val="0"/>
        <w:adjustRightInd w:val="0"/>
        <w:spacing w:before="240" w:line="360" w:lineRule="auto"/>
        <w:jc w:val="both"/>
        <w:rPr>
          <w:rFonts w:ascii="Times New Roman" w:hAnsi="Times New Roman" w:cs="Times New Roman"/>
          <w:sz w:val="24"/>
          <w:szCs w:val="24"/>
        </w:rPr>
      </w:pPr>
      <w:r w:rsidRPr="00615B2E">
        <w:rPr>
          <w:rFonts w:ascii="Times New Roman" w:hAnsi="Times New Roman" w:cs="Times New Roman"/>
          <w:sz w:val="24"/>
          <w:szCs w:val="24"/>
        </w:rPr>
        <w:lastRenderedPageBreak/>
        <w:t>Concerning the preparation of  training plans 22.5% (27) of the trainees response that strong agree, 20.83%(25) of the trainees response that agree, the majority 49.17% (59) of the respondents replied that disagree and the rest 5.8% (7)  respond that strong disagree. And in relation to  coach communicate training plan with trainees, before conducting the training session table 7 item 2 shows that, 5.83% (7) of trainees responds replied that strong agree , 17.5% (21) of the trainees responded that agree ,35.83% (43) of the respondents response that disagree and the majority  40.84 % (49)  of the trainees replied that strong disagree.</w:t>
      </w:r>
    </w:p>
    <w:p w:rsidR="00CE5371" w:rsidRPr="00615B2E" w:rsidRDefault="00CE5371" w:rsidP="003238D6">
      <w:pPr>
        <w:autoSpaceDE w:val="0"/>
        <w:autoSpaceDN w:val="0"/>
        <w:adjustRightInd w:val="0"/>
        <w:spacing w:before="240" w:line="360" w:lineRule="auto"/>
        <w:jc w:val="both"/>
        <w:rPr>
          <w:rFonts w:ascii="Times New Roman" w:hAnsi="Times New Roman" w:cs="Times New Roman"/>
          <w:sz w:val="24"/>
          <w:szCs w:val="24"/>
        </w:rPr>
      </w:pPr>
      <w:r w:rsidRPr="00615B2E">
        <w:rPr>
          <w:rFonts w:ascii="Times New Roman" w:hAnsi="Times New Roman" w:cs="Times New Roman"/>
          <w:sz w:val="24"/>
          <w:szCs w:val="24"/>
        </w:rPr>
        <w:t>As the data from table 7, items 1 and 2 consequently imply that, this indicates that majorities of the coaches never prepare and communicate session plan with trainees before conducting the training session. The result shows that the training plan is not prepared and implemented by coaches regularly and the coaches were not implementing the training plan based on the principle of the training science.</w:t>
      </w:r>
    </w:p>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Regarding to coach discuses on the strengths and weaknesses the project activities with trainees 7.5% (9) of the trainees response that agree, 40% (48) of the respondents replied that disagree and the majority 52.3% (63) of the trainees replied that strong disagree . From this it is possible to say that most of the coaches were not summarizing the daily lesson with constrictive comment and feedbacks. Without comment and feedback it is difficult to develop youth football projects and also it’s difficult to improve the performance of the trainees. This result shows that the integration (supervising, controlling and evaluating) among coach, sport experts and sport office heads are very poor. </w:t>
      </w:r>
    </w:p>
    <w:p w:rsidR="00CE5371"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Regarding to coach relationship with trainees 14.16% (17) of the respondents replied that strong agree, 20% (24) of the trainees response that agree,  the majority 55.85% (67) of the trainees response that disagree and the remain 10% (12) of the trainees replied that strong disagree. </w:t>
      </w:r>
    </w:p>
    <w:p w:rsidR="00DF2F48" w:rsidRDefault="00DF2F48" w:rsidP="003238D6">
      <w:pPr>
        <w:spacing w:line="360" w:lineRule="auto"/>
        <w:jc w:val="both"/>
        <w:rPr>
          <w:rFonts w:ascii="Times New Roman" w:hAnsi="Times New Roman" w:cs="Times New Roman"/>
          <w:sz w:val="24"/>
          <w:szCs w:val="24"/>
        </w:rPr>
      </w:pPr>
    </w:p>
    <w:p w:rsidR="00DF2F48" w:rsidRPr="00615B2E" w:rsidRDefault="00DF2F48" w:rsidP="003238D6">
      <w:pPr>
        <w:spacing w:line="360" w:lineRule="auto"/>
        <w:jc w:val="both"/>
        <w:rPr>
          <w:rFonts w:ascii="Times New Roman" w:hAnsi="Times New Roman" w:cs="Times New Roman"/>
          <w:sz w:val="24"/>
          <w:szCs w:val="24"/>
        </w:rPr>
      </w:pPr>
    </w:p>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lastRenderedPageBreak/>
        <w:t xml:space="preserve">In relation to coach communication with trainees family on their performance,  2.5% (3) of the trainees response that strong disagree, 9.17 % (11) of the trainees response that agree, the majority 70% (84) of the trainees replied that disagree and the rest 18.33% (22) of the respondents response that strong disagree. </w:t>
      </w:r>
    </w:p>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From the data on table 7, item4 and 5, it is possible to say that the relationship between coaches, trainees’ family and trainees is weak. Therefore, this was a great weakness for the trainees and youth football projects developments because the collaboration of those stakeholders is very important to achieve the projects goals. This result shows that coach did not play his role and responsibility to develop the projects and this shows that the contribution of coach and trainees family were limited </w:t>
      </w:r>
    </w:p>
    <w:p w:rsidR="00CE5371" w:rsidRPr="00615B2E" w:rsidRDefault="00CE5371" w:rsidP="003238D6">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Regarding to the selection criteria for youth trainees, 7.5%(9) of the respondents confirmed that the  youth trainees were selected by criteria , 11.67 (14) of the trainees replied that undecided ,the majority 55.83% (67) of the respondents confirms that youth trainees were selected without of selection criteria  and the rest 30% (25) of the trainees responded replied that strong disagree. </w:t>
      </w:r>
    </w:p>
    <w:p w:rsidR="00CE5371" w:rsidRPr="00615B2E" w:rsidRDefault="00CE5371" w:rsidP="003238D6">
      <w:pPr>
        <w:autoSpaceDE w:val="0"/>
        <w:autoSpaceDN w:val="0"/>
        <w:adjustRightInd w:val="0"/>
        <w:spacing w:after="0" w:line="360" w:lineRule="auto"/>
        <w:jc w:val="both"/>
        <w:rPr>
          <w:rFonts w:ascii="Times New Roman" w:hAnsi="Times New Roman" w:cs="Times New Roman"/>
          <w:sz w:val="24"/>
          <w:szCs w:val="24"/>
        </w:rPr>
      </w:pPr>
    </w:p>
    <w:p w:rsidR="00CE5371" w:rsidRPr="00615B2E" w:rsidRDefault="00CE5371" w:rsidP="003238D6">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Concerning the coach ,sport expert and football committee  participate on selection of trainees ,the majority 79.17% (95) of the trainees confirms that they did not participate in selection of trainees, 20.23% (25) of the trainees replied that strong disagree. </w:t>
      </w:r>
    </w:p>
    <w:p w:rsidR="00CE5371" w:rsidRPr="00615B2E" w:rsidRDefault="00CE5371" w:rsidP="003238D6">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As the data on items 6 and 7 shows that, the projects coach, sport experts and committee did not play their role and responsibility according to the level it needed. Moreover, its shows that there were gap in supervising, supporting and controlling from sport administr</w:t>
      </w:r>
      <w:r w:rsidR="00DF2F48">
        <w:rPr>
          <w:rFonts w:ascii="Times New Roman" w:hAnsi="Times New Roman" w:cs="Times New Roman"/>
          <w:sz w:val="24"/>
          <w:szCs w:val="24"/>
        </w:rPr>
        <w:t xml:space="preserve">ation and its shows there are lack of </w:t>
      </w:r>
      <w:r w:rsidR="00DF2F48" w:rsidRPr="00615B2E">
        <w:rPr>
          <w:rFonts w:ascii="Times New Roman" w:hAnsi="Times New Roman" w:cs="Times New Roman"/>
          <w:sz w:val="24"/>
          <w:szCs w:val="24"/>
        </w:rPr>
        <w:t>communication</w:t>
      </w:r>
      <w:r w:rsidR="00DF2F48">
        <w:rPr>
          <w:rFonts w:ascii="Times New Roman" w:hAnsi="Times New Roman" w:cs="Times New Roman"/>
          <w:sz w:val="24"/>
          <w:szCs w:val="24"/>
        </w:rPr>
        <w:t xml:space="preserve"> on</w:t>
      </w:r>
      <w:r w:rsidRPr="00615B2E">
        <w:rPr>
          <w:rFonts w:ascii="Times New Roman" w:hAnsi="Times New Roman" w:cs="Times New Roman"/>
          <w:sz w:val="24"/>
          <w:szCs w:val="24"/>
        </w:rPr>
        <w:t xml:space="preserve"> the projects activities among the stakeholders. </w:t>
      </w:r>
    </w:p>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As indicated on the above the question about Your project participates on wereda youth football competitions , the respondent replied that 30% (25) of the trainees responded that they strong  agree, 4.17% (5)of the respondents replied that agree, 41.67% (50) of the trainees confirms that disagree and the rest 29.17% (35) responded that strong disagree. This indicates that the majority of the respondents confirm that they never </w:t>
      </w:r>
      <w:r w:rsidR="00DF2F48" w:rsidRPr="00615B2E">
        <w:rPr>
          <w:rFonts w:ascii="Times New Roman" w:hAnsi="Times New Roman" w:cs="Times New Roman"/>
          <w:sz w:val="24"/>
          <w:szCs w:val="24"/>
        </w:rPr>
        <w:t>participate in</w:t>
      </w:r>
      <w:r w:rsidRPr="00615B2E">
        <w:rPr>
          <w:rFonts w:ascii="Times New Roman" w:hAnsi="Times New Roman" w:cs="Times New Roman"/>
          <w:sz w:val="24"/>
          <w:szCs w:val="24"/>
        </w:rPr>
        <w:t xml:space="preserve"> woreda and </w:t>
      </w:r>
      <w:r w:rsidR="00DF2F48" w:rsidRPr="00615B2E">
        <w:rPr>
          <w:rFonts w:ascii="Times New Roman" w:hAnsi="Times New Roman" w:cs="Times New Roman"/>
          <w:sz w:val="24"/>
          <w:szCs w:val="24"/>
        </w:rPr>
        <w:t>zonal youth’s</w:t>
      </w:r>
      <w:r w:rsidRPr="00615B2E">
        <w:rPr>
          <w:rFonts w:ascii="Times New Roman" w:hAnsi="Times New Roman" w:cs="Times New Roman"/>
          <w:sz w:val="24"/>
          <w:szCs w:val="24"/>
        </w:rPr>
        <w:t xml:space="preserve"> football projects competition. </w:t>
      </w:r>
    </w:p>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lastRenderedPageBreak/>
        <w:t>As the table above table 7 presents the response on Sport office head and sport experts observes training and it shows 0.83% (1)of the trainees replied that strong agree , 13.33%(16) of the respondents replied that agree, the majority 67.5% (81)of the trainees confirms that disagree and the remain18.34%(22) of the trainees confirms that strong disagree .  The data indicate that there were no strong collaboration among the sport office and the projects.</w:t>
      </w:r>
    </w:p>
    <w:p w:rsidR="00CE5371" w:rsidRPr="00615B2E" w:rsidRDefault="00CE5371" w:rsidP="003238D6">
      <w:p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rPr>
        <w:t>In relation to the woreda and  football committee meet to discuss on weaknesses and strengths of the project activities 6.67% (8) of the respondents replied that strong agree,13.33% (16)of the respondents responded that agree, the majority 60.83% (73)of the trainees confirms that disagree and the rest19.17% (23)of the respondents replied that strong disagree . This reflects that</w:t>
      </w:r>
      <w:r w:rsidRPr="00615B2E">
        <w:rPr>
          <w:rFonts w:ascii="Times New Roman" w:hAnsi="Times New Roman" w:cs="Times New Roman"/>
          <w:sz w:val="24"/>
          <w:szCs w:val="24"/>
          <w:lang w:bidi="ar-SA"/>
        </w:rPr>
        <w:t xml:space="preserve"> the governing body is in active for discussing and solving problems raise in the team. Thus can be concluded that projects coaches, sport experts, football committee and sport council are not properly accomplishing their duties and responsibility  and not contribute his/her skills ,knowledge and efforts for the developments youth football projects.  </w:t>
      </w:r>
    </w:p>
    <w:p w:rsidR="00C37462" w:rsidRDefault="00C37462">
      <w:pPr>
        <w:rPr>
          <w:rFonts w:ascii="Times New Roman" w:eastAsiaTheme="majorEastAsia" w:hAnsi="Times New Roman" w:cs="Times New Roman"/>
          <w:b/>
          <w:bCs/>
          <w:iCs/>
          <w:sz w:val="24"/>
        </w:rPr>
      </w:pPr>
      <w:r>
        <w:rPr>
          <w:rFonts w:ascii="Times New Roman" w:hAnsi="Times New Roman" w:cs="Times New Roman"/>
          <w:i/>
          <w:sz w:val="24"/>
        </w:rPr>
        <w:br w:type="page"/>
      </w:r>
    </w:p>
    <w:p w:rsidR="00CE5371" w:rsidRPr="00615B2E" w:rsidRDefault="00CE5371" w:rsidP="00A34BA9">
      <w:pPr>
        <w:pStyle w:val="Heading4"/>
        <w:rPr>
          <w:rFonts w:ascii="Times New Roman" w:hAnsi="Times New Roman" w:cs="Times New Roman"/>
          <w:i w:val="0"/>
          <w:color w:val="auto"/>
          <w:sz w:val="24"/>
        </w:rPr>
      </w:pPr>
      <w:r w:rsidRPr="00615B2E">
        <w:rPr>
          <w:rFonts w:ascii="Times New Roman" w:hAnsi="Times New Roman" w:cs="Times New Roman"/>
          <w:i w:val="0"/>
          <w:color w:val="auto"/>
          <w:sz w:val="24"/>
        </w:rPr>
        <w:lastRenderedPageBreak/>
        <w:t xml:space="preserve"> </w:t>
      </w:r>
      <w:bookmarkStart w:id="165" w:name="_Toc523313413"/>
      <w:r w:rsidR="0034718E">
        <w:rPr>
          <w:rFonts w:ascii="Times New Roman" w:hAnsi="Times New Roman" w:cs="Times New Roman"/>
          <w:i w:val="0"/>
          <w:color w:val="auto"/>
          <w:sz w:val="24"/>
        </w:rPr>
        <w:t>Table9</w:t>
      </w:r>
      <w:r w:rsidR="001E7331" w:rsidRPr="00615B2E">
        <w:rPr>
          <w:rFonts w:ascii="Times New Roman" w:hAnsi="Times New Roman" w:cs="Times New Roman"/>
          <w:i w:val="0"/>
          <w:color w:val="auto"/>
          <w:sz w:val="24"/>
        </w:rPr>
        <w:t xml:space="preserve">: </w:t>
      </w:r>
      <w:r w:rsidRPr="00615B2E">
        <w:rPr>
          <w:rFonts w:ascii="Times New Roman" w:hAnsi="Times New Roman" w:cs="Times New Roman"/>
          <w:i w:val="0"/>
          <w:color w:val="auto"/>
          <w:sz w:val="24"/>
        </w:rPr>
        <w:t>Sport expert response on training plan and implementation</w:t>
      </w:r>
      <w:bookmarkEnd w:id="165"/>
      <w:r w:rsidRPr="00615B2E">
        <w:rPr>
          <w:rFonts w:ascii="Times New Roman" w:hAnsi="Times New Roman" w:cs="Times New Roman"/>
          <w:i w:val="0"/>
          <w:color w:val="auto"/>
          <w:sz w:val="24"/>
        </w:rPr>
        <w:t xml:space="preserve"> </w:t>
      </w:r>
    </w:p>
    <w:tbl>
      <w:tblPr>
        <w:tblStyle w:val="TableGrid"/>
        <w:tblW w:w="10260" w:type="dxa"/>
        <w:jc w:val="center"/>
        <w:tblInd w:w="-72" w:type="dxa"/>
        <w:tblLayout w:type="fixed"/>
        <w:tblLook w:val="04A0" w:firstRow="1" w:lastRow="0" w:firstColumn="1" w:lastColumn="0" w:noHBand="0" w:noVBand="1"/>
      </w:tblPr>
      <w:tblGrid>
        <w:gridCol w:w="450"/>
        <w:gridCol w:w="3510"/>
        <w:gridCol w:w="540"/>
        <w:gridCol w:w="540"/>
        <w:gridCol w:w="450"/>
        <w:gridCol w:w="540"/>
        <w:gridCol w:w="450"/>
        <w:gridCol w:w="360"/>
        <w:gridCol w:w="540"/>
        <w:gridCol w:w="540"/>
        <w:gridCol w:w="630"/>
        <w:gridCol w:w="540"/>
        <w:gridCol w:w="540"/>
        <w:gridCol w:w="630"/>
      </w:tblGrid>
      <w:tr w:rsidR="00615B2E" w:rsidRPr="00615B2E" w:rsidTr="00A34BA9">
        <w:trPr>
          <w:trHeight w:val="188"/>
          <w:jc w:val="center"/>
        </w:trPr>
        <w:tc>
          <w:tcPr>
            <w:tcW w:w="450" w:type="dxa"/>
            <w:vMerge w:val="restart"/>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3510" w:type="dxa"/>
            <w:vMerge w:val="restart"/>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Items </w:t>
            </w:r>
          </w:p>
        </w:tc>
        <w:tc>
          <w:tcPr>
            <w:tcW w:w="5130" w:type="dxa"/>
            <w:gridSpan w:val="10"/>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No of respondents </w:t>
            </w:r>
          </w:p>
        </w:tc>
        <w:tc>
          <w:tcPr>
            <w:tcW w:w="1170" w:type="dxa"/>
            <w:gridSpan w:val="2"/>
            <w:vMerge w:val="restart"/>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Total </w:t>
            </w:r>
          </w:p>
        </w:tc>
      </w:tr>
      <w:tr w:rsidR="00615B2E" w:rsidRPr="00615B2E" w:rsidTr="00A34BA9">
        <w:trPr>
          <w:trHeight w:val="836"/>
          <w:jc w:val="center"/>
        </w:trPr>
        <w:tc>
          <w:tcPr>
            <w:tcW w:w="450" w:type="dxa"/>
            <w:vMerge/>
            <w:tcBorders>
              <w:bottom w:val="single" w:sz="4" w:space="0" w:color="auto"/>
            </w:tcBorders>
          </w:tcPr>
          <w:p w:rsidR="00CE5371" w:rsidRPr="00615B2E" w:rsidRDefault="00CE5371" w:rsidP="00F54B59">
            <w:pPr>
              <w:spacing w:line="276" w:lineRule="auto"/>
              <w:jc w:val="both"/>
              <w:rPr>
                <w:rFonts w:ascii="Times New Roman" w:hAnsi="Times New Roman" w:cs="Times New Roman"/>
                <w:sz w:val="24"/>
                <w:szCs w:val="24"/>
              </w:rPr>
            </w:pPr>
          </w:p>
        </w:tc>
        <w:tc>
          <w:tcPr>
            <w:tcW w:w="3510" w:type="dxa"/>
            <w:vMerge/>
            <w:tcBorders>
              <w:bottom w:val="single" w:sz="4" w:space="0" w:color="auto"/>
            </w:tcBorders>
          </w:tcPr>
          <w:p w:rsidR="00CE5371" w:rsidRPr="00615B2E" w:rsidRDefault="00CE5371" w:rsidP="00F54B59">
            <w:pPr>
              <w:spacing w:line="276" w:lineRule="auto"/>
              <w:jc w:val="both"/>
              <w:rPr>
                <w:rFonts w:ascii="Times New Roman" w:hAnsi="Times New Roman" w:cs="Times New Roman"/>
                <w:sz w:val="24"/>
                <w:szCs w:val="24"/>
              </w:rPr>
            </w:pPr>
          </w:p>
        </w:tc>
        <w:tc>
          <w:tcPr>
            <w:tcW w:w="1080" w:type="dxa"/>
            <w:gridSpan w:val="2"/>
            <w:tcBorders>
              <w:bottom w:val="single" w:sz="4" w:space="0" w:color="auto"/>
            </w:tcBorders>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Strong agree  </w:t>
            </w:r>
          </w:p>
        </w:tc>
        <w:tc>
          <w:tcPr>
            <w:tcW w:w="990" w:type="dxa"/>
            <w:gridSpan w:val="2"/>
            <w:tcBorders>
              <w:bottom w:val="single" w:sz="4" w:space="0" w:color="auto"/>
            </w:tcBorders>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Agree </w:t>
            </w:r>
          </w:p>
        </w:tc>
        <w:tc>
          <w:tcPr>
            <w:tcW w:w="810" w:type="dxa"/>
            <w:gridSpan w:val="2"/>
            <w:tcBorders>
              <w:bottom w:val="single" w:sz="4" w:space="0" w:color="auto"/>
            </w:tcBorders>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Un decided   </w:t>
            </w:r>
          </w:p>
        </w:tc>
        <w:tc>
          <w:tcPr>
            <w:tcW w:w="1080" w:type="dxa"/>
            <w:gridSpan w:val="2"/>
            <w:tcBorders>
              <w:bottom w:val="single" w:sz="4" w:space="0" w:color="auto"/>
            </w:tcBorders>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Disagree </w:t>
            </w:r>
          </w:p>
        </w:tc>
        <w:tc>
          <w:tcPr>
            <w:tcW w:w="1170" w:type="dxa"/>
            <w:gridSpan w:val="2"/>
            <w:tcBorders>
              <w:bottom w:val="single" w:sz="4" w:space="0" w:color="auto"/>
            </w:tcBorders>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Strong disagree   </w:t>
            </w:r>
          </w:p>
        </w:tc>
        <w:tc>
          <w:tcPr>
            <w:tcW w:w="1170" w:type="dxa"/>
            <w:gridSpan w:val="2"/>
            <w:vMerge/>
            <w:tcBorders>
              <w:bottom w:val="single" w:sz="4" w:space="0" w:color="auto"/>
            </w:tcBorders>
          </w:tcPr>
          <w:p w:rsidR="00CE5371" w:rsidRPr="00615B2E" w:rsidRDefault="00CE5371" w:rsidP="00F54B59">
            <w:pPr>
              <w:spacing w:line="276" w:lineRule="auto"/>
              <w:jc w:val="both"/>
              <w:rPr>
                <w:rFonts w:ascii="Times New Roman" w:hAnsi="Times New Roman" w:cs="Times New Roman"/>
                <w:sz w:val="24"/>
                <w:szCs w:val="24"/>
              </w:rPr>
            </w:pPr>
          </w:p>
        </w:tc>
      </w:tr>
      <w:tr w:rsidR="00615B2E" w:rsidRPr="00615B2E" w:rsidTr="00A34BA9">
        <w:trPr>
          <w:trHeight w:val="119"/>
          <w:jc w:val="center"/>
        </w:trPr>
        <w:tc>
          <w:tcPr>
            <w:tcW w:w="450" w:type="dxa"/>
            <w:vMerge/>
          </w:tcPr>
          <w:p w:rsidR="00CE5371" w:rsidRPr="00615B2E" w:rsidRDefault="00CE5371" w:rsidP="00F54B59">
            <w:pPr>
              <w:spacing w:line="276" w:lineRule="auto"/>
              <w:jc w:val="both"/>
              <w:rPr>
                <w:rFonts w:ascii="Times New Roman" w:hAnsi="Times New Roman" w:cs="Times New Roman"/>
                <w:sz w:val="24"/>
                <w:szCs w:val="24"/>
              </w:rPr>
            </w:pPr>
          </w:p>
        </w:tc>
        <w:tc>
          <w:tcPr>
            <w:tcW w:w="3510" w:type="dxa"/>
            <w:vMerge/>
          </w:tcPr>
          <w:p w:rsidR="00CE5371" w:rsidRPr="00615B2E" w:rsidRDefault="00CE5371" w:rsidP="00F54B59">
            <w:pPr>
              <w:spacing w:line="276" w:lineRule="auto"/>
              <w:jc w:val="both"/>
              <w:rPr>
                <w:rFonts w:ascii="Times New Roman" w:hAnsi="Times New Roman" w:cs="Times New Roman"/>
                <w:sz w:val="24"/>
                <w:szCs w:val="24"/>
              </w:rPr>
            </w:pP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N0 </w:t>
            </w:r>
          </w:p>
        </w:tc>
        <w:tc>
          <w:tcPr>
            <w:tcW w:w="36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No</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615B2E" w:rsidRPr="00615B2E" w:rsidTr="00A34BA9">
        <w:trPr>
          <w:jc w:val="center"/>
        </w:trPr>
        <w:tc>
          <w:tcPr>
            <w:tcW w:w="450" w:type="dxa"/>
          </w:tcPr>
          <w:p w:rsidR="00CE5371" w:rsidRPr="00615B2E" w:rsidRDefault="00CE5371" w:rsidP="00C83351">
            <w:pPr>
              <w:pStyle w:val="ListParagraph"/>
              <w:numPr>
                <w:ilvl w:val="0"/>
                <w:numId w:val="22"/>
              </w:numPr>
              <w:spacing w:line="276" w:lineRule="auto"/>
              <w:jc w:val="both"/>
              <w:rPr>
                <w:rFonts w:ascii="Times New Roman" w:hAnsi="Times New Roman" w:cs="Times New Roman"/>
                <w:sz w:val="24"/>
                <w:szCs w:val="24"/>
              </w:rPr>
            </w:pPr>
          </w:p>
        </w:tc>
        <w:tc>
          <w:tcPr>
            <w:tcW w:w="3510" w:type="dxa"/>
          </w:tcPr>
          <w:p w:rsidR="00CE5371" w:rsidRPr="00615B2E" w:rsidRDefault="00CE5371" w:rsidP="00F54B59">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I facilitate internal and external competition by collaboration with football committee and federation </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25</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15</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36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50</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50" w:type="dxa"/>
          </w:tcPr>
          <w:p w:rsidR="00CE5371" w:rsidRPr="00615B2E" w:rsidRDefault="00CE5371" w:rsidP="00C83351">
            <w:pPr>
              <w:pStyle w:val="ListParagraph"/>
              <w:numPr>
                <w:ilvl w:val="0"/>
                <w:numId w:val="22"/>
              </w:numPr>
              <w:spacing w:line="276" w:lineRule="auto"/>
              <w:jc w:val="both"/>
              <w:rPr>
                <w:rFonts w:ascii="Times New Roman" w:hAnsi="Times New Roman" w:cs="Times New Roman"/>
                <w:sz w:val="24"/>
                <w:szCs w:val="24"/>
              </w:rPr>
            </w:pPr>
          </w:p>
        </w:tc>
        <w:tc>
          <w:tcPr>
            <w:tcW w:w="3510" w:type="dxa"/>
          </w:tcPr>
          <w:p w:rsidR="00CE5371" w:rsidRPr="00615B2E" w:rsidRDefault="00CE5371" w:rsidP="00F54B59">
            <w:pPr>
              <w:tabs>
                <w:tab w:val="left" w:pos="1332"/>
              </w:tabs>
              <w:autoSpaceDE w:val="0"/>
              <w:autoSpaceDN w:val="0"/>
              <w:adjustRightInd w:val="0"/>
              <w:spacing w:line="276" w:lineRule="auto"/>
              <w:contextualSpacing/>
              <w:jc w:val="both"/>
              <w:rPr>
                <w:rFonts w:ascii="Times New Roman" w:hAnsi="Times New Roman" w:cs="Times New Roman"/>
                <w:sz w:val="24"/>
                <w:szCs w:val="24"/>
              </w:rPr>
            </w:pPr>
            <w:r w:rsidRPr="00615B2E">
              <w:rPr>
                <w:rFonts w:ascii="Times New Roman" w:hAnsi="Times New Roman" w:cs="Times New Roman"/>
                <w:sz w:val="24"/>
                <w:szCs w:val="24"/>
              </w:rPr>
              <w:t xml:space="preserve">Projects coach have annual training plan </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9</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45</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8</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40</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36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15</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50" w:type="dxa"/>
          </w:tcPr>
          <w:p w:rsidR="00CE5371" w:rsidRPr="00615B2E" w:rsidRDefault="00CE5371" w:rsidP="00C83351">
            <w:pPr>
              <w:pStyle w:val="ListParagraph"/>
              <w:numPr>
                <w:ilvl w:val="0"/>
                <w:numId w:val="22"/>
              </w:numPr>
              <w:spacing w:line="276" w:lineRule="auto"/>
              <w:jc w:val="both"/>
              <w:rPr>
                <w:rFonts w:ascii="Times New Roman" w:hAnsi="Times New Roman" w:cs="Times New Roman"/>
                <w:sz w:val="24"/>
                <w:szCs w:val="24"/>
              </w:rPr>
            </w:pPr>
          </w:p>
        </w:tc>
        <w:tc>
          <w:tcPr>
            <w:tcW w:w="3510" w:type="dxa"/>
          </w:tcPr>
          <w:p w:rsidR="00CE5371" w:rsidRPr="00615B2E" w:rsidRDefault="00CE5371" w:rsidP="00F54B59">
            <w:pPr>
              <w:tabs>
                <w:tab w:val="left" w:pos="1332"/>
              </w:tabs>
              <w:autoSpaceDE w:val="0"/>
              <w:autoSpaceDN w:val="0"/>
              <w:adjustRightInd w:val="0"/>
              <w:spacing w:line="276" w:lineRule="auto"/>
              <w:contextualSpacing/>
              <w:jc w:val="both"/>
              <w:rPr>
                <w:rFonts w:ascii="Times New Roman" w:hAnsi="Times New Roman" w:cs="Times New Roman"/>
                <w:sz w:val="24"/>
                <w:szCs w:val="24"/>
              </w:rPr>
            </w:pPr>
            <w:r w:rsidRPr="00615B2E">
              <w:rPr>
                <w:rFonts w:ascii="Times New Roman" w:hAnsi="Times New Roman" w:cs="Times New Roman"/>
                <w:sz w:val="24"/>
                <w:szCs w:val="24"/>
              </w:rPr>
              <w:t xml:space="preserve">Project coach prepare seasonal training plan </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36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9</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45</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11</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55</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50" w:type="dxa"/>
          </w:tcPr>
          <w:p w:rsidR="00CE5371" w:rsidRPr="00615B2E" w:rsidRDefault="00CE5371" w:rsidP="00C83351">
            <w:pPr>
              <w:pStyle w:val="ListParagraph"/>
              <w:numPr>
                <w:ilvl w:val="0"/>
                <w:numId w:val="22"/>
              </w:numPr>
              <w:spacing w:line="276" w:lineRule="auto"/>
              <w:jc w:val="both"/>
              <w:rPr>
                <w:rFonts w:ascii="Times New Roman" w:hAnsi="Times New Roman" w:cs="Times New Roman"/>
                <w:sz w:val="24"/>
                <w:szCs w:val="24"/>
              </w:rPr>
            </w:pPr>
          </w:p>
        </w:tc>
        <w:tc>
          <w:tcPr>
            <w:tcW w:w="3510" w:type="dxa"/>
          </w:tcPr>
          <w:p w:rsidR="00CE5371" w:rsidRPr="00615B2E" w:rsidRDefault="00CE5371" w:rsidP="00F54B59">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Coach report the training implementation to sport office </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25</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15</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36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50</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50" w:type="dxa"/>
          </w:tcPr>
          <w:p w:rsidR="00CE5371" w:rsidRPr="00615B2E" w:rsidRDefault="00CE5371" w:rsidP="00C83351">
            <w:pPr>
              <w:pStyle w:val="ListParagraph"/>
              <w:numPr>
                <w:ilvl w:val="0"/>
                <w:numId w:val="22"/>
              </w:numPr>
              <w:spacing w:line="276" w:lineRule="auto"/>
              <w:jc w:val="both"/>
              <w:rPr>
                <w:rFonts w:ascii="Times New Roman" w:hAnsi="Times New Roman" w:cs="Times New Roman"/>
                <w:sz w:val="24"/>
                <w:szCs w:val="24"/>
              </w:rPr>
            </w:pPr>
          </w:p>
        </w:tc>
        <w:tc>
          <w:tcPr>
            <w:tcW w:w="3510" w:type="dxa"/>
          </w:tcPr>
          <w:p w:rsidR="00CE5371" w:rsidRPr="00615B2E" w:rsidRDefault="00CE5371" w:rsidP="00F54B59">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 discus with coach and players on the strength and weakness of </w:t>
            </w:r>
          </w:p>
          <w:p w:rsidR="00CE5371" w:rsidRPr="00615B2E" w:rsidRDefault="00CE5371" w:rsidP="00F54B59">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Training implementation </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15</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w:t>
            </w:r>
          </w:p>
        </w:tc>
        <w:tc>
          <w:tcPr>
            <w:tcW w:w="36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50</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6</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30</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50" w:type="dxa"/>
          </w:tcPr>
          <w:p w:rsidR="00CE5371" w:rsidRPr="00615B2E" w:rsidRDefault="00CE5371" w:rsidP="00C83351">
            <w:pPr>
              <w:pStyle w:val="ListParagraph"/>
              <w:numPr>
                <w:ilvl w:val="0"/>
                <w:numId w:val="22"/>
              </w:numPr>
              <w:spacing w:line="276" w:lineRule="auto"/>
              <w:jc w:val="both"/>
              <w:rPr>
                <w:rFonts w:ascii="Times New Roman" w:hAnsi="Times New Roman" w:cs="Times New Roman"/>
                <w:sz w:val="24"/>
                <w:szCs w:val="24"/>
              </w:rPr>
            </w:pPr>
          </w:p>
        </w:tc>
        <w:tc>
          <w:tcPr>
            <w:tcW w:w="3510" w:type="dxa"/>
          </w:tcPr>
          <w:p w:rsidR="00CE5371" w:rsidRPr="00615B2E" w:rsidRDefault="00CE5371" w:rsidP="00F54B59">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 have a common plan and check list to follow the project training implementation  </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36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60</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8</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40</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50" w:type="dxa"/>
          </w:tcPr>
          <w:p w:rsidR="00CE5371" w:rsidRPr="00615B2E" w:rsidRDefault="00CE5371" w:rsidP="00C83351">
            <w:pPr>
              <w:pStyle w:val="ListParagraph"/>
              <w:numPr>
                <w:ilvl w:val="0"/>
                <w:numId w:val="22"/>
              </w:numPr>
              <w:spacing w:line="276" w:lineRule="auto"/>
              <w:jc w:val="both"/>
              <w:rPr>
                <w:rFonts w:ascii="Times New Roman" w:hAnsi="Times New Roman" w:cs="Times New Roman"/>
                <w:sz w:val="24"/>
                <w:szCs w:val="24"/>
              </w:rPr>
            </w:pPr>
          </w:p>
        </w:tc>
        <w:tc>
          <w:tcPr>
            <w:tcW w:w="3510" w:type="dxa"/>
          </w:tcPr>
          <w:p w:rsidR="00CE5371" w:rsidRPr="00615B2E" w:rsidRDefault="00CE5371" w:rsidP="00F54B59">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 participate in the evaluating  annual plan of the projects </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p>
        </w:tc>
        <w:tc>
          <w:tcPr>
            <w:tcW w:w="540" w:type="dxa"/>
          </w:tcPr>
          <w:p w:rsidR="00CE5371" w:rsidRPr="00615B2E" w:rsidRDefault="00CE5371" w:rsidP="00F54B59">
            <w:pPr>
              <w:spacing w:line="276" w:lineRule="auto"/>
              <w:jc w:val="both"/>
              <w:rPr>
                <w:rFonts w:ascii="Times New Roman" w:hAnsi="Times New Roman" w:cs="Times New Roman"/>
                <w:sz w:val="24"/>
                <w:szCs w:val="24"/>
              </w:rPr>
            </w:pP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25</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36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14</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70</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50" w:type="dxa"/>
          </w:tcPr>
          <w:p w:rsidR="00CE5371" w:rsidRPr="00615B2E" w:rsidRDefault="00CE5371" w:rsidP="00C83351">
            <w:pPr>
              <w:pStyle w:val="ListParagraph"/>
              <w:numPr>
                <w:ilvl w:val="0"/>
                <w:numId w:val="22"/>
              </w:numPr>
              <w:spacing w:line="276" w:lineRule="auto"/>
              <w:jc w:val="both"/>
              <w:rPr>
                <w:rFonts w:ascii="Times New Roman" w:hAnsi="Times New Roman" w:cs="Times New Roman"/>
                <w:sz w:val="24"/>
                <w:szCs w:val="24"/>
              </w:rPr>
            </w:pPr>
          </w:p>
        </w:tc>
        <w:tc>
          <w:tcPr>
            <w:tcW w:w="3510" w:type="dxa"/>
          </w:tcPr>
          <w:p w:rsidR="00CE5371" w:rsidRPr="00615B2E" w:rsidRDefault="00CE5371" w:rsidP="00F54B59">
            <w:pPr>
              <w:tabs>
                <w:tab w:val="left" w:pos="1332"/>
              </w:tabs>
              <w:autoSpaceDE w:val="0"/>
              <w:autoSpaceDN w:val="0"/>
              <w:adjustRightInd w:val="0"/>
              <w:spacing w:line="276" w:lineRule="auto"/>
              <w:contextualSpacing/>
              <w:jc w:val="both"/>
              <w:rPr>
                <w:rFonts w:ascii="Times New Roman" w:hAnsi="Times New Roman" w:cs="Times New Roman"/>
                <w:sz w:val="24"/>
                <w:szCs w:val="24"/>
              </w:rPr>
            </w:pPr>
            <w:r w:rsidRPr="00615B2E">
              <w:rPr>
                <w:rFonts w:ascii="Times New Roman" w:hAnsi="Times New Roman" w:cs="Times New Roman"/>
                <w:sz w:val="24"/>
                <w:szCs w:val="24"/>
              </w:rPr>
              <w:t>Coach report the activities at list monthly</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p>
        </w:tc>
        <w:tc>
          <w:tcPr>
            <w:tcW w:w="540" w:type="dxa"/>
          </w:tcPr>
          <w:p w:rsidR="00CE5371" w:rsidRPr="00615B2E" w:rsidRDefault="00CE5371" w:rsidP="00F54B59">
            <w:pPr>
              <w:spacing w:line="276" w:lineRule="auto"/>
              <w:jc w:val="both"/>
              <w:rPr>
                <w:rFonts w:ascii="Times New Roman" w:hAnsi="Times New Roman" w:cs="Times New Roman"/>
                <w:sz w:val="24"/>
                <w:szCs w:val="24"/>
              </w:rPr>
            </w:pP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6</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30</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36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7</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35</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7</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35</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50" w:type="dxa"/>
          </w:tcPr>
          <w:p w:rsidR="00CE5371" w:rsidRPr="00615B2E" w:rsidRDefault="00CE5371" w:rsidP="00C83351">
            <w:pPr>
              <w:pStyle w:val="ListParagraph"/>
              <w:numPr>
                <w:ilvl w:val="0"/>
                <w:numId w:val="22"/>
              </w:numPr>
              <w:spacing w:line="276" w:lineRule="auto"/>
              <w:jc w:val="both"/>
              <w:rPr>
                <w:rFonts w:ascii="Times New Roman" w:hAnsi="Times New Roman" w:cs="Times New Roman"/>
                <w:sz w:val="24"/>
                <w:szCs w:val="24"/>
              </w:rPr>
            </w:pPr>
          </w:p>
        </w:tc>
        <w:tc>
          <w:tcPr>
            <w:tcW w:w="3510" w:type="dxa"/>
          </w:tcPr>
          <w:p w:rsidR="00CE5371" w:rsidRPr="00615B2E" w:rsidRDefault="00CE5371" w:rsidP="00F54B59">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As sport expert , I have a common agenda with the project at list monthly  </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15</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p>
        </w:tc>
        <w:tc>
          <w:tcPr>
            <w:tcW w:w="360" w:type="dxa"/>
          </w:tcPr>
          <w:p w:rsidR="00CE5371" w:rsidRPr="00615B2E" w:rsidRDefault="00CE5371" w:rsidP="00F54B59">
            <w:pPr>
              <w:spacing w:line="276" w:lineRule="auto"/>
              <w:jc w:val="both"/>
              <w:rPr>
                <w:rFonts w:ascii="Times New Roman" w:hAnsi="Times New Roman" w:cs="Times New Roman"/>
                <w:sz w:val="24"/>
                <w:szCs w:val="24"/>
              </w:rPr>
            </w:pP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14</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70</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50" w:type="dxa"/>
          </w:tcPr>
          <w:p w:rsidR="00CE5371" w:rsidRPr="00615B2E" w:rsidRDefault="00CE5371" w:rsidP="00C83351">
            <w:pPr>
              <w:pStyle w:val="ListParagraph"/>
              <w:numPr>
                <w:ilvl w:val="0"/>
                <w:numId w:val="22"/>
              </w:numPr>
              <w:spacing w:line="276" w:lineRule="auto"/>
              <w:jc w:val="both"/>
              <w:rPr>
                <w:rFonts w:ascii="Times New Roman" w:hAnsi="Times New Roman" w:cs="Times New Roman"/>
                <w:sz w:val="24"/>
                <w:szCs w:val="24"/>
              </w:rPr>
            </w:pPr>
          </w:p>
        </w:tc>
        <w:tc>
          <w:tcPr>
            <w:tcW w:w="3510" w:type="dxa"/>
          </w:tcPr>
          <w:p w:rsidR="00CE5371" w:rsidRPr="00615B2E" w:rsidRDefault="00CE5371" w:rsidP="00F54B59">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As sport expert , projects have qualified coach </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15</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36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13</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65</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50" w:type="dxa"/>
          </w:tcPr>
          <w:p w:rsidR="00CE5371" w:rsidRPr="00615B2E" w:rsidRDefault="00CE5371" w:rsidP="00C83351">
            <w:pPr>
              <w:pStyle w:val="ListParagraph"/>
              <w:numPr>
                <w:ilvl w:val="0"/>
                <w:numId w:val="22"/>
              </w:numPr>
              <w:spacing w:line="276" w:lineRule="auto"/>
              <w:jc w:val="both"/>
              <w:rPr>
                <w:rFonts w:ascii="Times New Roman" w:hAnsi="Times New Roman" w:cs="Times New Roman"/>
                <w:sz w:val="24"/>
                <w:szCs w:val="24"/>
              </w:rPr>
            </w:pPr>
          </w:p>
        </w:tc>
        <w:tc>
          <w:tcPr>
            <w:tcW w:w="3510" w:type="dxa"/>
          </w:tcPr>
          <w:p w:rsidR="00CE5371" w:rsidRPr="00615B2E" w:rsidRDefault="00CE5371" w:rsidP="00F54B59">
            <w:pPr>
              <w:tabs>
                <w:tab w:val="left" w:pos="1332"/>
              </w:tabs>
              <w:autoSpaceDE w:val="0"/>
              <w:autoSpaceDN w:val="0"/>
              <w:adjustRightInd w:val="0"/>
              <w:spacing w:line="276" w:lineRule="auto"/>
              <w:contextualSpacing/>
              <w:jc w:val="both"/>
              <w:rPr>
                <w:rFonts w:ascii="Times New Roman" w:hAnsi="Times New Roman" w:cs="Times New Roman"/>
                <w:sz w:val="24"/>
                <w:szCs w:val="24"/>
              </w:rPr>
            </w:pPr>
            <w:r w:rsidRPr="00615B2E">
              <w:rPr>
                <w:rFonts w:ascii="Times New Roman" w:hAnsi="Times New Roman" w:cs="Times New Roman"/>
                <w:sz w:val="24"/>
                <w:szCs w:val="24"/>
              </w:rPr>
              <w:t xml:space="preserve">There are enough facility and equipment in the projects </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36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11</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55</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7</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35</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50" w:type="dxa"/>
          </w:tcPr>
          <w:p w:rsidR="00CE5371" w:rsidRPr="00615B2E" w:rsidRDefault="00CE5371" w:rsidP="00C83351">
            <w:pPr>
              <w:pStyle w:val="ListParagraph"/>
              <w:numPr>
                <w:ilvl w:val="0"/>
                <w:numId w:val="22"/>
              </w:numPr>
              <w:spacing w:line="276" w:lineRule="auto"/>
              <w:jc w:val="both"/>
              <w:rPr>
                <w:rFonts w:ascii="Times New Roman" w:hAnsi="Times New Roman" w:cs="Times New Roman"/>
                <w:sz w:val="24"/>
                <w:szCs w:val="24"/>
              </w:rPr>
            </w:pPr>
          </w:p>
        </w:tc>
        <w:tc>
          <w:tcPr>
            <w:tcW w:w="3510" w:type="dxa"/>
          </w:tcPr>
          <w:p w:rsidR="00CE5371" w:rsidRPr="00615B2E" w:rsidRDefault="00CE5371" w:rsidP="00F54B59">
            <w:pPr>
              <w:tabs>
                <w:tab w:val="left" w:pos="1332"/>
              </w:tabs>
              <w:autoSpaceDE w:val="0"/>
              <w:autoSpaceDN w:val="0"/>
              <w:adjustRightInd w:val="0"/>
              <w:spacing w:line="276" w:lineRule="auto"/>
              <w:contextualSpacing/>
              <w:jc w:val="both"/>
              <w:rPr>
                <w:rFonts w:ascii="Times New Roman" w:hAnsi="Times New Roman" w:cs="Times New Roman"/>
                <w:sz w:val="24"/>
                <w:szCs w:val="24"/>
              </w:rPr>
            </w:pPr>
            <w:r w:rsidRPr="00615B2E">
              <w:rPr>
                <w:rFonts w:ascii="Times New Roman" w:hAnsi="Times New Roman" w:cs="Times New Roman"/>
                <w:sz w:val="24"/>
                <w:szCs w:val="24"/>
              </w:rPr>
              <w:t xml:space="preserve">I work with players family on encourage the trainees </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25</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36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11</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55</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bl>
    <w:p w:rsidR="00CE5371" w:rsidRPr="00615B2E" w:rsidRDefault="00CE5371" w:rsidP="003238D6">
      <w:pPr>
        <w:spacing w:line="360" w:lineRule="auto"/>
        <w:jc w:val="both"/>
        <w:rPr>
          <w:rFonts w:ascii="Times New Roman" w:hAnsi="Times New Roman" w:cs="Times New Roman"/>
          <w:b/>
          <w:sz w:val="2"/>
          <w:szCs w:val="24"/>
        </w:rPr>
      </w:pPr>
    </w:p>
    <w:p w:rsidR="00A97C32" w:rsidRDefault="00A97C32" w:rsidP="003238D6">
      <w:pPr>
        <w:autoSpaceDE w:val="0"/>
        <w:autoSpaceDN w:val="0"/>
        <w:adjustRightInd w:val="0"/>
        <w:spacing w:before="240" w:line="360" w:lineRule="auto"/>
        <w:jc w:val="both"/>
        <w:rPr>
          <w:rFonts w:ascii="Times New Roman" w:hAnsi="Times New Roman" w:cs="Times New Roman"/>
          <w:sz w:val="24"/>
          <w:szCs w:val="24"/>
        </w:rPr>
      </w:pPr>
    </w:p>
    <w:p w:rsidR="00A97C32" w:rsidRDefault="00A97C32" w:rsidP="003238D6">
      <w:pPr>
        <w:autoSpaceDE w:val="0"/>
        <w:autoSpaceDN w:val="0"/>
        <w:adjustRightInd w:val="0"/>
        <w:spacing w:before="240" w:line="360" w:lineRule="auto"/>
        <w:jc w:val="both"/>
        <w:rPr>
          <w:rFonts w:ascii="Times New Roman" w:hAnsi="Times New Roman" w:cs="Times New Roman"/>
          <w:sz w:val="24"/>
          <w:szCs w:val="24"/>
        </w:rPr>
      </w:pPr>
    </w:p>
    <w:p w:rsidR="00CE5371" w:rsidRPr="00615B2E" w:rsidRDefault="00CE5371" w:rsidP="003238D6">
      <w:pPr>
        <w:autoSpaceDE w:val="0"/>
        <w:autoSpaceDN w:val="0"/>
        <w:adjustRightInd w:val="0"/>
        <w:spacing w:before="240" w:line="360" w:lineRule="auto"/>
        <w:jc w:val="both"/>
        <w:rPr>
          <w:rFonts w:ascii="Times New Roman" w:hAnsi="Times New Roman" w:cs="Times New Roman"/>
          <w:sz w:val="24"/>
          <w:szCs w:val="24"/>
        </w:rPr>
      </w:pPr>
      <w:r w:rsidRPr="00615B2E">
        <w:rPr>
          <w:rFonts w:ascii="Times New Roman" w:hAnsi="Times New Roman" w:cs="Times New Roman"/>
          <w:sz w:val="24"/>
          <w:szCs w:val="24"/>
        </w:rPr>
        <w:lastRenderedPageBreak/>
        <w:t>Table8 item 1 indicates that, 25% (5) of respondents responded that they strong  agree, 15% (3) of respondents responded that they agree, the majority 50 % (10) of the respondents responded that they disagree and the remaining 10 % (2) of respondent responded that they strongly disagree. This implies that there were no collaboration among sport experts, projects coach and football committee to conduct the competition among the projects according to their level.</w:t>
      </w:r>
    </w:p>
    <w:p w:rsidR="00CE5371" w:rsidRPr="00615B2E" w:rsidRDefault="00CE5371" w:rsidP="003238D6">
      <w:pPr>
        <w:autoSpaceDE w:val="0"/>
        <w:autoSpaceDN w:val="0"/>
        <w:adjustRightInd w:val="0"/>
        <w:spacing w:before="240" w:line="360" w:lineRule="auto"/>
        <w:jc w:val="both"/>
        <w:rPr>
          <w:rFonts w:ascii="Times New Roman" w:hAnsi="Times New Roman" w:cs="Times New Roman"/>
          <w:sz w:val="24"/>
          <w:szCs w:val="24"/>
        </w:rPr>
      </w:pPr>
      <w:r w:rsidRPr="00615B2E">
        <w:rPr>
          <w:rFonts w:ascii="Times New Roman" w:hAnsi="Times New Roman" w:cs="Times New Roman"/>
          <w:sz w:val="24"/>
          <w:szCs w:val="24"/>
        </w:rPr>
        <w:t>Regarding to Projects coach have annual training plan,45% (9) of the sport exports replied that strong agree , 40% (8) of sport experts response that they agree and the rest 15% (3) of the respondents response that disagree. Regarding to Project coach prepare seasonal training plan,45% (9) of the respondents response that they disagree and the majority 55% (11) of sport experts replied that strong disagree.</w:t>
      </w:r>
    </w:p>
    <w:p w:rsidR="00CE5371" w:rsidRPr="00615B2E" w:rsidRDefault="00CE5371" w:rsidP="003238D6">
      <w:pPr>
        <w:autoSpaceDE w:val="0"/>
        <w:autoSpaceDN w:val="0"/>
        <w:adjustRightInd w:val="0"/>
        <w:spacing w:before="24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As the data from table 8, item 2and3 shows that, the project prepare only annual plan. As the sometime the majority of the project coaches were not prepare session plan. This indicate that the project coach were not supported ,monitored ,evaluated by sport experts, football committee, sport council, federation and sport office head. In additions to this the all stakeholders did not contribute their skills and knowledge for the development of youth football projects. </w:t>
      </w:r>
    </w:p>
    <w:p w:rsidR="00CE5371" w:rsidRPr="00615B2E" w:rsidRDefault="00CE5371"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Concerning the Coach report the training implementation to expert office table 8 item 3 indicates that, 25 % (5) of respondent responded that strong agree, 15 % (3) of respondent responded that agree,50% (10) of respondent responded that disagree and the remaining 10% (2) of the respondents responded strongly disagree. Hence there were no adequate training implementation reports of coaches to sport office; it’s difficult to differentiate the strength and weakness of the projects. This shows that there were gap on controlling the projects activities among sport experts, projects coach and sport office.</w:t>
      </w:r>
    </w:p>
    <w:p w:rsidR="00CE5371" w:rsidRPr="00615B2E" w:rsidRDefault="00CE5371"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As the date show on the above table 8 itame5 about sport experts make desiccation with coach and players on the strength and weakness of training implementation indicates, 15% (3) of the respondent responded strong agree, 5% (1) of the sport experts responded agree, the majority 50% (10) of the sport experts responded that they disagree and the rest 30% (6) of the respondents replied that strong disagree. This indicated that they never </w:t>
      </w:r>
      <w:r w:rsidRPr="00615B2E">
        <w:rPr>
          <w:rFonts w:ascii="Times New Roman" w:hAnsi="Times New Roman" w:cs="Times New Roman"/>
          <w:sz w:val="24"/>
          <w:szCs w:val="24"/>
        </w:rPr>
        <w:lastRenderedPageBreak/>
        <w:t xml:space="preserve">discuss on the implementation of training with coach and player. So it was difficult to know that the training is appropriately apply or not and it’s difficult to know that effective and sufficient training was given for trainees on training flied and its shows the weakness of sport office on controlling. </w:t>
      </w:r>
    </w:p>
    <w:p w:rsidR="00CE5371" w:rsidRPr="00615B2E" w:rsidRDefault="00CE5371"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Concerning the common plan and check list to follow the project training implementation, 60% (12) of the players responded that  disagree, 40 % (8) of player responded that they strong disagree. As the data indicated that, the sport experts have no any common plan and check list to follow the projects coach training implementation.  </w:t>
      </w:r>
    </w:p>
    <w:p w:rsidR="00CE5371" w:rsidRPr="00615B2E" w:rsidRDefault="00CE5371"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In relation to participate in the evaluating annual project plan table 8,item 7 shows, 25 % (5) of the experts responded agree, 5% (1) of the respondents replied that disagree and the majority 70% (14) of the sport experts have responded strongly disagree. From this one can conclude that there are poor cooperative managements among stakeholders and sport administration. This indicates that it was difficult to develop the youth football projects without of performing their duties and responsibility. </w:t>
      </w:r>
    </w:p>
    <w:p w:rsidR="00CE5371" w:rsidRPr="00615B2E" w:rsidRDefault="00CE5371" w:rsidP="003238D6">
      <w:pPr>
        <w:autoSpaceDE w:val="0"/>
        <w:autoSpaceDN w:val="0"/>
        <w:adjustRightInd w:val="0"/>
        <w:spacing w:before="24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According to the data from table 8 item 8, the project coach report the activities at list monthly  and about 30% (10) of the experts replied that  agree,35% (7) of the respondents response disagree, 35% (7)of the experts replied that strong disagree.  This shows that, there were no follow up of training provision and projects trainees progress. In addition to this sport expert were not plays his/her responsibility in supporting and supervising the training implementation. </w:t>
      </w:r>
    </w:p>
    <w:p w:rsidR="00CE5371" w:rsidRPr="00615B2E" w:rsidRDefault="00CE5371"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Regarding having the common agenda with the project at list monthly table 8 item 9 describes, 15 % (3) of sport experts responded that strong agree, 5 % (1) of the respondents responded that agree, the majority 70 % (14) of the sport expert responded disagree and the remaining 10% (2) of the respondents responded strongly disagree. Since the majority of the sport experts did not have a common agenda with the project at list monthly: it’s difficult to monitor the projects activities and this implies that, there were no monthly and weakly plan for discussion with project coaches’ trainees and other stakeholders for the improvements of youth football projects. </w:t>
      </w:r>
    </w:p>
    <w:p w:rsidR="00CE5371" w:rsidRPr="00615B2E" w:rsidRDefault="00CE5371" w:rsidP="003238D6">
      <w:pPr>
        <w:autoSpaceDE w:val="0"/>
        <w:autoSpaceDN w:val="0"/>
        <w:adjustRightInd w:val="0"/>
        <w:spacing w:before="240" w:line="360" w:lineRule="auto"/>
        <w:jc w:val="both"/>
        <w:rPr>
          <w:rFonts w:ascii="Times New Roman" w:hAnsi="Times New Roman" w:cs="Times New Roman"/>
          <w:sz w:val="24"/>
          <w:szCs w:val="24"/>
        </w:rPr>
      </w:pPr>
      <w:r w:rsidRPr="00615B2E">
        <w:rPr>
          <w:rFonts w:ascii="Times New Roman" w:hAnsi="Times New Roman" w:cs="Times New Roman"/>
          <w:sz w:val="24"/>
          <w:szCs w:val="24"/>
        </w:rPr>
        <w:lastRenderedPageBreak/>
        <w:t xml:space="preserve">Concerning the qualified projects coach table 8 item 10  shows that, 20 % (4) of the respondents replied that strong agree, 15% (3) of experts  responds that agree  and the majority  65 % (13) of the experts  responds that disagree. This indicates that most of the projects were trained by unqualified coaches. As the result of this, without qualified coaches its difficult deigns training plan and implement, as well as to insure quality training, managing the projects activities and to develop the projects. </w:t>
      </w:r>
    </w:p>
    <w:p w:rsidR="00CE5371" w:rsidRPr="00615B2E" w:rsidRDefault="00CE5371" w:rsidP="003238D6">
      <w:pPr>
        <w:autoSpaceDE w:val="0"/>
        <w:autoSpaceDN w:val="0"/>
        <w:adjustRightInd w:val="0"/>
        <w:spacing w:before="24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Concerning enough experts facilitate sport facility and </w:t>
      </w:r>
      <w:r w:rsidR="00A97C32" w:rsidRPr="00615B2E">
        <w:rPr>
          <w:rFonts w:ascii="Times New Roman" w:hAnsi="Times New Roman" w:cs="Times New Roman"/>
          <w:sz w:val="24"/>
          <w:szCs w:val="24"/>
        </w:rPr>
        <w:t>equipment’s</w:t>
      </w:r>
      <w:r w:rsidRPr="00615B2E">
        <w:rPr>
          <w:rFonts w:ascii="Times New Roman" w:hAnsi="Times New Roman" w:cs="Times New Roman"/>
          <w:sz w:val="24"/>
          <w:szCs w:val="24"/>
        </w:rPr>
        <w:t xml:space="preserve">, 10% (2) of the experts response that agree, the majority 55% (11)of the sport experts response that they never facilitate sport facility and equipment to the projects, and the rest 35% (7) of the respondents replied that the strong disagree. </w:t>
      </w:r>
    </w:p>
    <w:p w:rsidR="00CE5371" w:rsidRPr="00615B2E" w:rsidRDefault="00CE5371" w:rsidP="003238D6">
      <w:pPr>
        <w:autoSpaceDE w:val="0"/>
        <w:autoSpaceDN w:val="0"/>
        <w:adjustRightInd w:val="0"/>
        <w:spacing w:before="240" w:line="360" w:lineRule="auto"/>
        <w:jc w:val="both"/>
        <w:rPr>
          <w:rFonts w:ascii="Times New Roman" w:hAnsi="Times New Roman" w:cs="Times New Roman"/>
          <w:sz w:val="24"/>
          <w:szCs w:val="24"/>
        </w:rPr>
      </w:pPr>
      <w:r w:rsidRPr="00615B2E">
        <w:rPr>
          <w:rFonts w:ascii="Times New Roman" w:hAnsi="Times New Roman" w:cs="Times New Roman"/>
          <w:sz w:val="24"/>
          <w:szCs w:val="24"/>
        </w:rPr>
        <w:t>In relation of experts communicate with trainees family on encouragements, 25% (5) of the experts replied that agree,55% (11) of the respondents response that disagree and the rest 20% (4)of the sport experts replied that strong disagree. The above information shows that, most of sport experts were not communicate with trainees’ family on encouragements and supports controlling for the improvements of youth trainees performance.</w:t>
      </w:r>
    </w:p>
    <w:p w:rsidR="00C37462" w:rsidRDefault="00C37462">
      <w:pPr>
        <w:rPr>
          <w:rFonts w:ascii="Times New Roman" w:eastAsiaTheme="majorEastAsia" w:hAnsi="Times New Roman" w:cs="Times New Roman"/>
          <w:b/>
          <w:bCs/>
          <w:iCs/>
          <w:sz w:val="24"/>
        </w:rPr>
      </w:pPr>
      <w:r>
        <w:rPr>
          <w:rFonts w:ascii="Times New Roman" w:hAnsi="Times New Roman" w:cs="Times New Roman"/>
          <w:i/>
          <w:sz w:val="24"/>
        </w:rPr>
        <w:br w:type="page"/>
      </w:r>
    </w:p>
    <w:p w:rsidR="00CE5371" w:rsidRPr="00615B2E" w:rsidRDefault="0034718E" w:rsidP="00A34BA9">
      <w:pPr>
        <w:pStyle w:val="Heading4"/>
        <w:rPr>
          <w:rFonts w:ascii="Times New Roman" w:hAnsi="Times New Roman" w:cs="Times New Roman"/>
          <w:i w:val="0"/>
          <w:color w:val="auto"/>
          <w:sz w:val="24"/>
        </w:rPr>
      </w:pPr>
      <w:bookmarkStart w:id="166" w:name="_Toc523313414"/>
      <w:r>
        <w:rPr>
          <w:rFonts w:ascii="Times New Roman" w:hAnsi="Times New Roman" w:cs="Times New Roman"/>
          <w:i w:val="0"/>
          <w:color w:val="auto"/>
          <w:sz w:val="24"/>
        </w:rPr>
        <w:lastRenderedPageBreak/>
        <w:t>Table10</w:t>
      </w:r>
      <w:r w:rsidR="00847515" w:rsidRPr="00615B2E">
        <w:rPr>
          <w:rFonts w:ascii="Times New Roman" w:hAnsi="Times New Roman" w:cs="Times New Roman"/>
          <w:i w:val="0"/>
          <w:color w:val="auto"/>
          <w:sz w:val="24"/>
        </w:rPr>
        <w:t xml:space="preserve">: </w:t>
      </w:r>
      <w:r w:rsidR="00CE5371" w:rsidRPr="00615B2E">
        <w:rPr>
          <w:rFonts w:ascii="Times New Roman" w:hAnsi="Times New Roman" w:cs="Times New Roman"/>
          <w:i w:val="0"/>
          <w:color w:val="auto"/>
          <w:sz w:val="24"/>
        </w:rPr>
        <w:t>Footbal</w:t>
      </w:r>
      <w:r w:rsidR="005341F1" w:rsidRPr="00615B2E">
        <w:rPr>
          <w:rFonts w:ascii="Times New Roman" w:hAnsi="Times New Roman" w:cs="Times New Roman"/>
          <w:i w:val="0"/>
          <w:color w:val="auto"/>
          <w:sz w:val="24"/>
        </w:rPr>
        <w:t xml:space="preserve">l committee </w:t>
      </w:r>
      <w:r w:rsidR="00CE5371" w:rsidRPr="00615B2E">
        <w:rPr>
          <w:rFonts w:ascii="Times New Roman" w:hAnsi="Times New Roman" w:cs="Times New Roman"/>
          <w:i w:val="0"/>
          <w:color w:val="auto"/>
          <w:sz w:val="24"/>
        </w:rPr>
        <w:t>response training plan and implementation</w:t>
      </w:r>
      <w:bookmarkEnd w:id="166"/>
    </w:p>
    <w:p w:rsidR="00217355" w:rsidRPr="00615B2E" w:rsidRDefault="00217355" w:rsidP="00217355">
      <w:pPr>
        <w:rPr>
          <w:rFonts w:ascii="Times New Roman" w:hAnsi="Times New Roman" w:cs="Times New Roman"/>
        </w:rPr>
      </w:pPr>
    </w:p>
    <w:tbl>
      <w:tblPr>
        <w:tblStyle w:val="TableGrid"/>
        <w:tblW w:w="10440" w:type="dxa"/>
        <w:jc w:val="center"/>
        <w:tblInd w:w="-162" w:type="dxa"/>
        <w:tblLayout w:type="fixed"/>
        <w:tblLook w:val="04A0" w:firstRow="1" w:lastRow="0" w:firstColumn="1" w:lastColumn="0" w:noHBand="0" w:noVBand="1"/>
      </w:tblPr>
      <w:tblGrid>
        <w:gridCol w:w="450"/>
        <w:gridCol w:w="3330"/>
        <w:gridCol w:w="540"/>
        <w:gridCol w:w="540"/>
        <w:gridCol w:w="540"/>
        <w:gridCol w:w="630"/>
        <w:gridCol w:w="360"/>
        <w:gridCol w:w="450"/>
        <w:gridCol w:w="540"/>
        <w:gridCol w:w="630"/>
        <w:gridCol w:w="540"/>
        <w:gridCol w:w="630"/>
        <w:gridCol w:w="630"/>
        <w:gridCol w:w="630"/>
      </w:tblGrid>
      <w:tr w:rsidR="00615B2E" w:rsidRPr="00615B2E" w:rsidTr="00A34BA9">
        <w:trPr>
          <w:trHeight w:val="188"/>
          <w:jc w:val="center"/>
        </w:trPr>
        <w:tc>
          <w:tcPr>
            <w:tcW w:w="450" w:type="dxa"/>
            <w:vMerge w:val="restart"/>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3330" w:type="dxa"/>
            <w:vMerge w:val="restart"/>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Items </w:t>
            </w:r>
          </w:p>
        </w:tc>
        <w:tc>
          <w:tcPr>
            <w:tcW w:w="5400" w:type="dxa"/>
            <w:gridSpan w:val="10"/>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No of respondents </w:t>
            </w:r>
          </w:p>
        </w:tc>
        <w:tc>
          <w:tcPr>
            <w:tcW w:w="1260" w:type="dxa"/>
            <w:gridSpan w:val="2"/>
            <w:vMerge w:val="restart"/>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Total </w:t>
            </w:r>
          </w:p>
        </w:tc>
      </w:tr>
      <w:tr w:rsidR="00615B2E" w:rsidRPr="00615B2E" w:rsidTr="00A34BA9">
        <w:trPr>
          <w:trHeight w:val="414"/>
          <w:jc w:val="center"/>
        </w:trPr>
        <w:tc>
          <w:tcPr>
            <w:tcW w:w="450" w:type="dxa"/>
            <w:vMerge/>
          </w:tcPr>
          <w:p w:rsidR="00CE5371" w:rsidRPr="00615B2E" w:rsidRDefault="00CE5371" w:rsidP="003238D6">
            <w:pPr>
              <w:spacing w:line="360" w:lineRule="auto"/>
              <w:jc w:val="both"/>
              <w:rPr>
                <w:rFonts w:ascii="Times New Roman" w:hAnsi="Times New Roman" w:cs="Times New Roman"/>
                <w:sz w:val="24"/>
                <w:szCs w:val="24"/>
              </w:rPr>
            </w:pPr>
          </w:p>
        </w:tc>
        <w:tc>
          <w:tcPr>
            <w:tcW w:w="3330" w:type="dxa"/>
            <w:vMerge/>
          </w:tcPr>
          <w:p w:rsidR="00CE5371" w:rsidRPr="00615B2E" w:rsidRDefault="00CE5371" w:rsidP="003238D6">
            <w:pPr>
              <w:spacing w:line="360" w:lineRule="auto"/>
              <w:jc w:val="both"/>
              <w:rPr>
                <w:rFonts w:ascii="Times New Roman" w:hAnsi="Times New Roman" w:cs="Times New Roman"/>
                <w:sz w:val="24"/>
                <w:szCs w:val="24"/>
              </w:rPr>
            </w:pPr>
          </w:p>
        </w:tc>
        <w:tc>
          <w:tcPr>
            <w:tcW w:w="1080" w:type="dxa"/>
            <w:gridSpan w:val="2"/>
            <w:vMerge w:val="restart"/>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Strong agree  </w:t>
            </w:r>
          </w:p>
        </w:tc>
        <w:tc>
          <w:tcPr>
            <w:tcW w:w="1170" w:type="dxa"/>
            <w:gridSpan w:val="2"/>
            <w:vMerge w:val="restart"/>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Agree </w:t>
            </w:r>
          </w:p>
        </w:tc>
        <w:tc>
          <w:tcPr>
            <w:tcW w:w="810" w:type="dxa"/>
            <w:gridSpan w:val="2"/>
            <w:vMerge w:val="restart"/>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Un decided   </w:t>
            </w:r>
          </w:p>
        </w:tc>
        <w:tc>
          <w:tcPr>
            <w:tcW w:w="1170" w:type="dxa"/>
            <w:gridSpan w:val="2"/>
            <w:vMerge w:val="restart"/>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Disagree </w:t>
            </w:r>
          </w:p>
        </w:tc>
        <w:tc>
          <w:tcPr>
            <w:tcW w:w="1170" w:type="dxa"/>
            <w:gridSpan w:val="2"/>
            <w:vMerge w:val="restart"/>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Strong disagree   </w:t>
            </w:r>
          </w:p>
        </w:tc>
        <w:tc>
          <w:tcPr>
            <w:tcW w:w="1260" w:type="dxa"/>
            <w:gridSpan w:val="2"/>
            <w:vMerge/>
          </w:tcPr>
          <w:p w:rsidR="00CE5371" w:rsidRPr="00615B2E" w:rsidRDefault="00CE5371" w:rsidP="003238D6">
            <w:pPr>
              <w:spacing w:line="360" w:lineRule="auto"/>
              <w:jc w:val="both"/>
              <w:rPr>
                <w:rFonts w:ascii="Times New Roman" w:hAnsi="Times New Roman" w:cs="Times New Roman"/>
                <w:sz w:val="24"/>
                <w:szCs w:val="24"/>
              </w:rPr>
            </w:pPr>
          </w:p>
        </w:tc>
      </w:tr>
      <w:tr w:rsidR="00615B2E" w:rsidRPr="00615B2E" w:rsidTr="00A34BA9">
        <w:trPr>
          <w:trHeight w:val="513"/>
          <w:jc w:val="center"/>
        </w:trPr>
        <w:tc>
          <w:tcPr>
            <w:tcW w:w="450" w:type="dxa"/>
            <w:vMerge/>
          </w:tcPr>
          <w:p w:rsidR="00CE5371" w:rsidRPr="00615B2E" w:rsidRDefault="00CE5371" w:rsidP="003238D6">
            <w:pPr>
              <w:spacing w:line="360" w:lineRule="auto"/>
              <w:jc w:val="both"/>
              <w:rPr>
                <w:rFonts w:ascii="Times New Roman" w:hAnsi="Times New Roman" w:cs="Times New Roman"/>
                <w:sz w:val="24"/>
                <w:szCs w:val="24"/>
              </w:rPr>
            </w:pPr>
          </w:p>
        </w:tc>
        <w:tc>
          <w:tcPr>
            <w:tcW w:w="3330" w:type="dxa"/>
            <w:vMerge/>
          </w:tcPr>
          <w:p w:rsidR="00CE5371" w:rsidRPr="00615B2E" w:rsidRDefault="00CE5371" w:rsidP="003238D6">
            <w:pPr>
              <w:spacing w:line="360" w:lineRule="auto"/>
              <w:jc w:val="both"/>
              <w:rPr>
                <w:rFonts w:ascii="Times New Roman" w:hAnsi="Times New Roman" w:cs="Times New Roman"/>
                <w:sz w:val="24"/>
                <w:szCs w:val="24"/>
              </w:rPr>
            </w:pPr>
          </w:p>
        </w:tc>
        <w:tc>
          <w:tcPr>
            <w:tcW w:w="1080" w:type="dxa"/>
            <w:gridSpan w:val="2"/>
            <w:vMerge/>
          </w:tcPr>
          <w:p w:rsidR="00CE5371" w:rsidRPr="00615B2E" w:rsidRDefault="00CE5371" w:rsidP="003238D6">
            <w:pPr>
              <w:spacing w:line="360" w:lineRule="auto"/>
              <w:jc w:val="both"/>
              <w:rPr>
                <w:rFonts w:ascii="Times New Roman" w:hAnsi="Times New Roman" w:cs="Times New Roman"/>
                <w:sz w:val="24"/>
                <w:szCs w:val="24"/>
              </w:rPr>
            </w:pPr>
          </w:p>
        </w:tc>
        <w:tc>
          <w:tcPr>
            <w:tcW w:w="1170" w:type="dxa"/>
            <w:gridSpan w:val="2"/>
            <w:vMerge/>
          </w:tcPr>
          <w:p w:rsidR="00CE5371" w:rsidRPr="00615B2E" w:rsidRDefault="00CE5371" w:rsidP="003238D6">
            <w:pPr>
              <w:spacing w:line="360" w:lineRule="auto"/>
              <w:jc w:val="both"/>
              <w:rPr>
                <w:rFonts w:ascii="Times New Roman" w:hAnsi="Times New Roman" w:cs="Times New Roman"/>
                <w:sz w:val="24"/>
                <w:szCs w:val="24"/>
              </w:rPr>
            </w:pPr>
          </w:p>
        </w:tc>
        <w:tc>
          <w:tcPr>
            <w:tcW w:w="810" w:type="dxa"/>
            <w:gridSpan w:val="2"/>
            <w:vMerge/>
          </w:tcPr>
          <w:p w:rsidR="00CE5371" w:rsidRPr="00615B2E" w:rsidRDefault="00CE5371" w:rsidP="003238D6">
            <w:pPr>
              <w:spacing w:line="360" w:lineRule="auto"/>
              <w:jc w:val="both"/>
              <w:rPr>
                <w:rFonts w:ascii="Times New Roman" w:hAnsi="Times New Roman" w:cs="Times New Roman"/>
                <w:sz w:val="24"/>
                <w:szCs w:val="24"/>
              </w:rPr>
            </w:pPr>
          </w:p>
        </w:tc>
        <w:tc>
          <w:tcPr>
            <w:tcW w:w="1170" w:type="dxa"/>
            <w:gridSpan w:val="2"/>
            <w:vMerge/>
          </w:tcPr>
          <w:p w:rsidR="00CE5371" w:rsidRPr="00615B2E" w:rsidRDefault="00CE5371" w:rsidP="003238D6">
            <w:pPr>
              <w:spacing w:line="360" w:lineRule="auto"/>
              <w:jc w:val="both"/>
              <w:rPr>
                <w:rFonts w:ascii="Times New Roman" w:hAnsi="Times New Roman" w:cs="Times New Roman"/>
                <w:sz w:val="24"/>
                <w:szCs w:val="24"/>
              </w:rPr>
            </w:pPr>
          </w:p>
        </w:tc>
        <w:tc>
          <w:tcPr>
            <w:tcW w:w="1170" w:type="dxa"/>
            <w:gridSpan w:val="2"/>
            <w:vMerge/>
          </w:tcPr>
          <w:p w:rsidR="00CE5371" w:rsidRPr="00615B2E" w:rsidRDefault="00CE5371" w:rsidP="003238D6">
            <w:pPr>
              <w:spacing w:line="360" w:lineRule="auto"/>
              <w:jc w:val="both"/>
              <w:rPr>
                <w:rFonts w:ascii="Times New Roman" w:hAnsi="Times New Roman" w:cs="Times New Roman"/>
                <w:sz w:val="24"/>
                <w:szCs w:val="24"/>
              </w:rPr>
            </w:pP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N0 </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615B2E" w:rsidRPr="00615B2E" w:rsidTr="00A34BA9">
        <w:trPr>
          <w:trHeight w:val="119"/>
          <w:jc w:val="center"/>
        </w:trPr>
        <w:tc>
          <w:tcPr>
            <w:tcW w:w="450" w:type="dxa"/>
            <w:vMerge/>
          </w:tcPr>
          <w:p w:rsidR="00CE5371" w:rsidRPr="00615B2E" w:rsidRDefault="00CE5371" w:rsidP="003238D6">
            <w:pPr>
              <w:spacing w:line="360" w:lineRule="auto"/>
              <w:jc w:val="both"/>
              <w:rPr>
                <w:rFonts w:ascii="Times New Roman" w:hAnsi="Times New Roman" w:cs="Times New Roman"/>
                <w:sz w:val="24"/>
                <w:szCs w:val="24"/>
              </w:rPr>
            </w:pPr>
          </w:p>
        </w:tc>
        <w:tc>
          <w:tcPr>
            <w:tcW w:w="3330" w:type="dxa"/>
            <w:vMerge/>
          </w:tcPr>
          <w:p w:rsidR="00CE5371" w:rsidRPr="00615B2E" w:rsidRDefault="00CE5371" w:rsidP="003238D6">
            <w:pPr>
              <w:spacing w:line="360" w:lineRule="auto"/>
              <w:jc w:val="both"/>
              <w:rPr>
                <w:rFonts w:ascii="Times New Roman" w:hAnsi="Times New Roman" w:cs="Times New Roman"/>
                <w:sz w:val="24"/>
                <w:szCs w:val="24"/>
              </w:rPr>
            </w:pP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36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N0 </w:t>
            </w:r>
          </w:p>
        </w:tc>
        <w:tc>
          <w:tcPr>
            <w:tcW w:w="45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p>
        </w:tc>
        <w:tc>
          <w:tcPr>
            <w:tcW w:w="630" w:type="dxa"/>
          </w:tcPr>
          <w:p w:rsidR="00CE5371" w:rsidRPr="00615B2E" w:rsidRDefault="00CE5371" w:rsidP="003238D6">
            <w:pPr>
              <w:spacing w:line="360" w:lineRule="auto"/>
              <w:jc w:val="both"/>
              <w:rPr>
                <w:rFonts w:ascii="Times New Roman" w:hAnsi="Times New Roman" w:cs="Times New Roman"/>
                <w:sz w:val="24"/>
                <w:szCs w:val="24"/>
              </w:rPr>
            </w:pPr>
          </w:p>
        </w:tc>
      </w:tr>
      <w:tr w:rsidR="00615B2E" w:rsidRPr="00615B2E" w:rsidTr="00A34BA9">
        <w:trPr>
          <w:jc w:val="center"/>
        </w:trPr>
        <w:tc>
          <w:tcPr>
            <w:tcW w:w="450" w:type="dxa"/>
          </w:tcPr>
          <w:p w:rsidR="00CE5371" w:rsidRPr="00615B2E" w:rsidRDefault="00CE5371" w:rsidP="00C83351">
            <w:pPr>
              <w:pStyle w:val="ListParagraph"/>
              <w:numPr>
                <w:ilvl w:val="0"/>
                <w:numId w:val="23"/>
              </w:numPr>
              <w:spacing w:line="360" w:lineRule="auto"/>
              <w:jc w:val="both"/>
              <w:rPr>
                <w:rFonts w:ascii="Times New Roman" w:hAnsi="Times New Roman" w:cs="Times New Roman"/>
                <w:sz w:val="24"/>
                <w:szCs w:val="24"/>
              </w:rPr>
            </w:pPr>
          </w:p>
        </w:tc>
        <w:tc>
          <w:tcPr>
            <w:tcW w:w="3330" w:type="dxa"/>
          </w:tcPr>
          <w:p w:rsidR="00CE5371" w:rsidRPr="00615B2E" w:rsidRDefault="00CE5371"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  facilitate internal and external competition among the projects by collaborating with sport experts </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6</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25</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9</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37.5</w:t>
            </w:r>
          </w:p>
        </w:tc>
        <w:tc>
          <w:tcPr>
            <w:tcW w:w="36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9</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37.5</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24</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50" w:type="dxa"/>
          </w:tcPr>
          <w:p w:rsidR="00CE5371" w:rsidRPr="00615B2E" w:rsidRDefault="00CE5371" w:rsidP="00C83351">
            <w:pPr>
              <w:pStyle w:val="ListParagraph"/>
              <w:numPr>
                <w:ilvl w:val="0"/>
                <w:numId w:val="23"/>
              </w:numPr>
              <w:spacing w:line="360" w:lineRule="auto"/>
              <w:jc w:val="both"/>
              <w:rPr>
                <w:rFonts w:ascii="Times New Roman" w:hAnsi="Times New Roman" w:cs="Times New Roman"/>
                <w:sz w:val="24"/>
                <w:szCs w:val="24"/>
              </w:rPr>
            </w:pPr>
          </w:p>
        </w:tc>
        <w:tc>
          <w:tcPr>
            <w:tcW w:w="3330" w:type="dxa"/>
          </w:tcPr>
          <w:p w:rsidR="00CE5371" w:rsidRPr="00615B2E" w:rsidRDefault="00CE5371"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 have a common plan and check list to follow  the projects development </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36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21</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87.5</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3</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12.5</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24</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50" w:type="dxa"/>
          </w:tcPr>
          <w:p w:rsidR="00CE5371" w:rsidRPr="00615B2E" w:rsidRDefault="00CE5371" w:rsidP="00C83351">
            <w:pPr>
              <w:pStyle w:val="ListParagraph"/>
              <w:numPr>
                <w:ilvl w:val="0"/>
                <w:numId w:val="23"/>
              </w:numPr>
              <w:spacing w:line="360" w:lineRule="auto"/>
              <w:jc w:val="both"/>
              <w:rPr>
                <w:rFonts w:ascii="Times New Roman" w:hAnsi="Times New Roman" w:cs="Times New Roman"/>
                <w:sz w:val="24"/>
                <w:szCs w:val="24"/>
              </w:rPr>
            </w:pPr>
          </w:p>
        </w:tc>
        <w:tc>
          <w:tcPr>
            <w:tcW w:w="3330" w:type="dxa"/>
          </w:tcPr>
          <w:p w:rsidR="00CE5371" w:rsidRPr="00615B2E" w:rsidRDefault="00CE5371"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I participate in evaluating  annual plan</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4.167</w:t>
            </w:r>
          </w:p>
        </w:tc>
        <w:tc>
          <w:tcPr>
            <w:tcW w:w="36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22</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91.66</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4.17</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24</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50" w:type="dxa"/>
          </w:tcPr>
          <w:p w:rsidR="00CE5371" w:rsidRPr="00615B2E" w:rsidRDefault="00CE5371" w:rsidP="00C83351">
            <w:pPr>
              <w:pStyle w:val="ListParagraph"/>
              <w:numPr>
                <w:ilvl w:val="0"/>
                <w:numId w:val="23"/>
              </w:numPr>
              <w:spacing w:line="360" w:lineRule="auto"/>
              <w:jc w:val="both"/>
              <w:rPr>
                <w:rFonts w:ascii="Times New Roman" w:hAnsi="Times New Roman" w:cs="Times New Roman"/>
                <w:sz w:val="24"/>
                <w:szCs w:val="24"/>
              </w:rPr>
            </w:pPr>
          </w:p>
        </w:tc>
        <w:tc>
          <w:tcPr>
            <w:tcW w:w="3330" w:type="dxa"/>
          </w:tcPr>
          <w:p w:rsidR="00CE5371" w:rsidRPr="00615B2E" w:rsidRDefault="00CE5371"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As sport committee  ,  we have a common agenda at list monthly  </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36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18</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75</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6</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25</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24</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50" w:type="dxa"/>
          </w:tcPr>
          <w:p w:rsidR="00CE5371" w:rsidRPr="00615B2E" w:rsidRDefault="00CE5371" w:rsidP="00C83351">
            <w:pPr>
              <w:pStyle w:val="ListParagraph"/>
              <w:numPr>
                <w:ilvl w:val="0"/>
                <w:numId w:val="23"/>
              </w:numPr>
              <w:spacing w:line="360" w:lineRule="auto"/>
              <w:jc w:val="both"/>
              <w:rPr>
                <w:rFonts w:ascii="Times New Roman" w:hAnsi="Times New Roman" w:cs="Times New Roman"/>
                <w:sz w:val="24"/>
                <w:szCs w:val="24"/>
              </w:rPr>
            </w:pPr>
          </w:p>
        </w:tc>
        <w:tc>
          <w:tcPr>
            <w:tcW w:w="3330" w:type="dxa"/>
          </w:tcPr>
          <w:p w:rsidR="00CE5371" w:rsidRPr="00615B2E" w:rsidRDefault="00CE5371"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Project coach submit report training  plan to sport office   </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3</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12.5</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36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21</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87.5</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24</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50" w:type="dxa"/>
          </w:tcPr>
          <w:p w:rsidR="00CE5371" w:rsidRPr="00615B2E" w:rsidRDefault="00CE5371" w:rsidP="00C83351">
            <w:pPr>
              <w:pStyle w:val="ListParagraph"/>
              <w:numPr>
                <w:ilvl w:val="0"/>
                <w:numId w:val="23"/>
              </w:numPr>
              <w:spacing w:line="360" w:lineRule="auto"/>
              <w:jc w:val="both"/>
              <w:rPr>
                <w:rFonts w:ascii="Times New Roman" w:hAnsi="Times New Roman" w:cs="Times New Roman"/>
                <w:sz w:val="24"/>
                <w:szCs w:val="24"/>
              </w:rPr>
            </w:pPr>
          </w:p>
        </w:tc>
        <w:tc>
          <w:tcPr>
            <w:tcW w:w="3330" w:type="dxa"/>
          </w:tcPr>
          <w:p w:rsidR="00CE5371" w:rsidRPr="00615B2E" w:rsidRDefault="00CE5371" w:rsidP="003238D6">
            <w:pPr>
              <w:tabs>
                <w:tab w:val="left" w:pos="1332"/>
              </w:tabs>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I participate on  meeting to discuss on the project activities with project coach ,experts ,family and sport council at list once a month </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2</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8.33</w:t>
            </w:r>
          </w:p>
        </w:tc>
        <w:tc>
          <w:tcPr>
            <w:tcW w:w="36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15</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62.5</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7</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29.167</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24</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50" w:type="dxa"/>
          </w:tcPr>
          <w:p w:rsidR="00CE5371" w:rsidRPr="00615B2E" w:rsidRDefault="00CE5371" w:rsidP="00C83351">
            <w:pPr>
              <w:pStyle w:val="ListParagraph"/>
              <w:numPr>
                <w:ilvl w:val="0"/>
                <w:numId w:val="23"/>
              </w:numPr>
              <w:spacing w:line="360" w:lineRule="auto"/>
              <w:jc w:val="both"/>
              <w:rPr>
                <w:rFonts w:ascii="Times New Roman" w:hAnsi="Times New Roman" w:cs="Times New Roman"/>
                <w:sz w:val="24"/>
                <w:szCs w:val="24"/>
              </w:rPr>
            </w:pPr>
          </w:p>
        </w:tc>
        <w:tc>
          <w:tcPr>
            <w:tcW w:w="3330" w:type="dxa"/>
          </w:tcPr>
          <w:p w:rsidR="00CE5371" w:rsidRPr="00615B2E" w:rsidRDefault="005341F1" w:rsidP="003238D6">
            <w:pPr>
              <w:tabs>
                <w:tab w:val="left" w:pos="1332"/>
              </w:tabs>
              <w:autoSpaceDE w:val="0"/>
              <w:autoSpaceDN w:val="0"/>
              <w:adjustRightInd w:val="0"/>
              <w:spacing w:line="360" w:lineRule="auto"/>
              <w:contextualSpacing/>
              <w:jc w:val="both"/>
              <w:rPr>
                <w:rFonts w:ascii="Times New Roman" w:hAnsi="Times New Roman" w:cs="Times New Roman"/>
                <w:sz w:val="24"/>
                <w:szCs w:val="24"/>
              </w:rPr>
            </w:pPr>
            <w:r w:rsidRPr="00615B2E">
              <w:rPr>
                <w:rFonts w:ascii="Times New Roman" w:hAnsi="Times New Roman" w:cs="Times New Roman"/>
                <w:sz w:val="24"/>
                <w:szCs w:val="24"/>
              </w:rPr>
              <w:t>As football</w:t>
            </w:r>
            <w:r w:rsidR="00CE5371" w:rsidRPr="00615B2E">
              <w:rPr>
                <w:rFonts w:ascii="Times New Roman" w:hAnsi="Times New Roman" w:cs="Times New Roman"/>
                <w:sz w:val="24"/>
                <w:szCs w:val="24"/>
              </w:rPr>
              <w:t xml:space="preserve"> committee , youth project have qualified coach   </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36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15</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62.5</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9</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37.5</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24</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50" w:type="dxa"/>
          </w:tcPr>
          <w:p w:rsidR="00CE5371" w:rsidRPr="00615B2E" w:rsidRDefault="00CE5371" w:rsidP="00C83351">
            <w:pPr>
              <w:pStyle w:val="ListParagraph"/>
              <w:numPr>
                <w:ilvl w:val="0"/>
                <w:numId w:val="23"/>
              </w:numPr>
              <w:spacing w:line="360" w:lineRule="auto"/>
              <w:jc w:val="both"/>
              <w:rPr>
                <w:rFonts w:ascii="Times New Roman" w:hAnsi="Times New Roman" w:cs="Times New Roman"/>
                <w:sz w:val="24"/>
                <w:szCs w:val="24"/>
              </w:rPr>
            </w:pPr>
          </w:p>
        </w:tc>
        <w:tc>
          <w:tcPr>
            <w:tcW w:w="3330" w:type="dxa"/>
          </w:tcPr>
          <w:p w:rsidR="00CE5371" w:rsidRPr="00615B2E" w:rsidRDefault="00CE5371" w:rsidP="003238D6">
            <w:pPr>
              <w:tabs>
                <w:tab w:val="left" w:pos="1332"/>
              </w:tabs>
              <w:autoSpaceDE w:val="0"/>
              <w:autoSpaceDN w:val="0"/>
              <w:adjustRightInd w:val="0"/>
              <w:spacing w:line="360" w:lineRule="auto"/>
              <w:contextualSpacing/>
              <w:jc w:val="both"/>
              <w:rPr>
                <w:rFonts w:ascii="Times New Roman" w:hAnsi="Times New Roman" w:cs="Times New Roman"/>
                <w:sz w:val="24"/>
                <w:szCs w:val="24"/>
              </w:rPr>
            </w:pPr>
            <w:r w:rsidRPr="00615B2E">
              <w:rPr>
                <w:rFonts w:ascii="Times New Roman" w:hAnsi="Times New Roman" w:cs="Times New Roman"/>
                <w:sz w:val="24"/>
                <w:szCs w:val="24"/>
              </w:rPr>
              <w:t xml:space="preserve">There are enough facility and equipment in the projects </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36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19</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79.167</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5</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20.833</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24</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bl>
    <w:p w:rsidR="00CE5371" w:rsidRPr="00615B2E" w:rsidRDefault="00CE5371" w:rsidP="003238D6">
      <w:pPr>
        <w:autoSpaceDE w:val="0"/>
        <w:autoSpaceDN w:val="0"/>
        <w:adjustRightInd w:val="0"/>
        <w:spacing w:before="240" w:line="360" w:lineRule="auto"/>
        <w:jc w:val="both"/>
        <w:rPr>
          <w:rFonts w:ascii="Times New Roman" w:hAnsi="Times New Roman" w:cs="Times New Roman"/>
          <w:sz w:val="24"/>
          <w:szCs w:val="24"/>
        </w:rPr>
      </w:pPr>
      <w:r w:rsidRPr="00615B2E">
        <w:rPr>
          <w:rFonts w:ascii="Times New Roman" w:hAnsi="Times New Roman" w:cs="Times New Roman"/>
          <w:sz w:val="24"/>
          <w:szCs w:val="24"/>
        </w:rPr>
        <w:lastRenderedPageBreak/>
        <w:t>Table9 item 1 indicates that, 25% (6) of respondents responded that they strong agree, 37.5% (9) of respondents responded that they agree, and the remaining 37.5 % (9) of respondent responded that they disagree. This implies there was strong collaboration among football committee and sport experts to conduct the competition among the projects.</w:t>
      </w:r>
    </w:p>
    <w:p w:rsidR="00CE5371" w:rsidRPr="00615B2E" w:rsidRDefault="00CE5371" w:rsidP="003238D6">
      <w:pPr>
        <w:autoSpaceDE w:val="0"/>
        <w:autoSpaceDN w:val="0"/>
        <w:adjustRightInd w:val="0"/>
        <w:spacing w:before="240" w:line="360" w:lineRule="auto"/>
        <w:jc w:val="both"/>
        <w:rPr>
          <w:rFonts w:ascii="Times New Roman" w:hAnsi="Times New Roman" w:cs="Times New Roman"/>
          <w:sz w:val="24"/>
          <w:szCs w:val="24"/>
        </w:rPr>
      </w:pPr>
      <w:r w:rsidRPr="00615B2E">
        <w:rPr>
          <w:rFonts w:ascii="Times New Roman" w:hAnsi="Times New Roman" w:cs="Times New Roman"/>
          <w:sz w:val="24"/>
          <w:szCs w:val="24"/>
        </w:rPr>
        <w:t>Concerning the common plan and check list to follow the projects activities, 87.5% (21) of the committee responded that they disagree, 12.5 % (3) of committee responded that they strong disagree. This indicates that they did not have any common plan check list to follow the projects activities implementations.</w:t>
      </w:r>
    </w:p>
    <w:p w:rsidR="00CE5371" w:rsidRPr="00615B2E" w:rsidRDefault="00CE5371"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In relation to participate in the evaluating annual project plan table 9item 3 shows, 4.167% (1) of the committee replied that agree</w:t>
      </w:r>
      <w:proofErr w:type="gramStart"/>
      <w:r w:rsidRPr="00615B2E">
        <w:rPr>
          <w:rFonts w:ascii="Times New Roman" w:hAnsi="Times New Roman" w:cs="Times New Roman"/>
          <w:sz w:val="24"/>
          <w:szCs w:val="24"/>
        </w:rPr>
        <w:t>,</w:t>
      </w:r>
      <w:proofErr w:type="gramEnd"/>
      <w:r w:rsidRPr="00615B2E">
        <w:rPr>
          <w:rFonts w:ascii="Times New Roman" w:hAnsi="Times New Roman" w:cs="Times New Roman"/>
          <w:sz w:val="24"/>
          <w:szCs w:val="24"/>
        </w:rPr>
        <w:t xml:space="preserve"> majority 91.66% (22) of the respondents response that they disagree and the remaining 4.167% (1) of the football committee have responded strongly disagree. From this one can conclude that there are poor collaboration managements among stakeholders and sport administration. This indicates that it was difficult to develop the youth football projects without of the contributions of any stakeholders and performing their duties and responsibility accordingly. </w:t>
      </w:r>
    </w:p>
    <w:p w:rsidR="00CE5371" w:rsidRPr="00615B2E" w:rsidRDefault="00CE5371"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Regarding having the common agenda with the project at list monthly table 9item 4 describes, 75% (18) of committee responded that disagree, and the remaining 25% (6) of the respondents responded strongly disagree. Since the majority of the committee did not have a common agenda with the project at list monthly: it’s difficult to differentiate the strengths and weaknesses of the projects. </w:t>
      </w:r>
    </w:p>
    <w:p w:rsidR="00CE5371" w:rsidRPr="00615B2E" w:rsidRDefault="00CE5371"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Concerning the Coach report the training implementation to sport office table 9 items 5 indicates that, 12.5 % (3) of respondent responded that they strong agree, the majority 87.5% (21) of respondent responded that disagree. Hence there were no adequate training implementation reports of coaches to sport office; it’s difficult to differentiate the strength and weakness of the projects. This shows that there were gap on controlling the projects activities among sport experts, and sport office.</w:t>
      </w:r>
    </w:p>
    <w:p w:rsidR="00CE5371" w:rsidRPr="00615B2E" w:rsidRDefault="00CE5371" w:rsidP="003238D6">
      <w:pPr>
        <w:autoSpaceDE w:val="0"/>
        <w:autoSpaceDN w:val="0"/>
        <w:adjustRightInd w:val="0"/>
        <w:spacing w:before="24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According to the data from table 9 item 6, football committee participate on meeting to discuss on the project activities with project coaches, experts, family and sport council at </w:t>
      </w:r>
      <w:r w:rsidRPr="00615B2E">
        <w:rPr>
          <w:rFonts w:ascii="Times New Roman" w:hAnsi="Times New Roman" w:cs="Times New Roman"/>
          <w:sz w:val="24"/>
          <w:szCs w:val="24"/>
        </w:rPr>
        <w:lastRenderedPageBreak/>
        <w:t xml:space="preserve">list once a month and about 8.33% (2) of the committee replied that strong agree, 12.5% (3) of the respondents response agree, the majority 62.5% (15) of the committee replied that strong disagree and the rest 16.67% (4) of the football committee replied that strong disagree. This shows that, most of stakeholders did not work together on the development of youth projects and had less communication.  </w:t>
      </w:r>
    </w:p>
    <w:p w:rsidR="00CE5371" w:rsidRPr="00615B2E" w:rsidRDefault="00CE5371" w:rsidP="003238D6">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Regarding the Project have qualified coach table 9 item 7, the majority 62.5% (15) of the committee responded disagree, and 37.5% (9) of the respondent’s response that disagree. From this, one can say the majority of the coaches did not unqualified coach and without qualified coaches, it’s difficult to think about quality training, contribution of coach, duties and responsibility of coach and youth football projects developments. </w:t>
      </w:r>
    </w:p>
    <w:p w:rsidR="00CE5371" w:rsidRDefault="00CE5371" w:rsidP="003238D6">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In relation to are their enough facility and equipment in the projects table in 9 items 8, the majority 79.167% (19) of the committee responded that disagree, and the rest 20.833% (5) of the committee replied that disagree. This data shows that the majority of the respondents were no enough facility and equipment in the projects and it is also difficult to think about the development youth football projects without sport facility and </w:t>
      </w:r>
      <w:r w:rsidR="00A34BA9" w:rsidRPr="00615B2E">
        <w:rPr>
          <w:rFonts w:ascii="Times New Roman" w:hAnsi="Times New Roman" w:cs="Times New Roman"/>
          <w:sz w:val="24"/>
          <w:szCs w:val="24"/>
        </w:rPr>
        <w:t>equipment’s</w:t>
      </w:r>
      <w:r w:rsidRPr="00615B2E">
        <w:rPr>
          <w:rFonts w:ascii="Times New Roman" w:hAnsi="Times New Roman" w:cs="Times New Roman"/>
          <w:sz w:val="24"/>
          <w:szCs w:val="24"/>
        </w:rPr>
        <w:t>. This indicates that sport office never support the projects.</w:t>
      </w:r>
    </w:p>
    <w:p w:rsidR="00C37462" w:rsidRDefault="00C37462">
      <w:pPr>
        <w:rPr>
          <w:rFonts w:ascii="Times New Roman" w:hAnsi="Times New Roman" w:cs="Times New Roman"/>
          <w:sz w:val="24"/>
          <w:szCs w:val="24"/>
        </w:rPr>
      </w:pPr>
      <w:r>
        <w:rPr>
          <w:rFonts w:ascii="Times New Roman" w:hAnsi="Times New Roman" w:cs="Times New Roman"/>
          <w:sz w:val="24"/>
          <w:szCs w:val="24"/>
        </w:rPr>
        <w:br w:type="page"/>
      </w:r>
    </w:p>
    <w:p w:rsidR="00CE5371" w:rsidRPr="00615B2E" w:rsidRDefault="0034718E" w:rsidP="00A34BA9">
      <w:pPr>
        <w:pStyle w:val="Heading4"/>
        <w:rPr>
          <w:rFonts w:ascii="Times New Roman" w:hAnsi="Times New Roman" w:cs="Times New Roman"/>
          <w:i w:val="0"/>
          <w:color w:val="auto"/>
          <w:sz w:val="24"/>
        </w:rPr>
      </w:pPr>
      <w:bookmarkStart w:id="167" w:name="_Toc523313415"/>
      <w:r>
        <w:rPr>
          <w:rFonts w:ascii="Times New Roman" w:hAnsi="Times New Roman" w:cs="Times New Roman"/>
          <w:i w:val="0"/>
          <w:color w:val="auto"/>
          <w:sz w:val="24"/>
        </w:rPr>
        <w:lastRenderedPageBreak/>
        <w:t>Table11</w:t>
      </w:r>
      <w:r w:rsidR="00847515" w:rsidRPr="00615B2E">
        <w:rPr>
          <w:rFonts w:ascii="Times New Roman" w:hAnsi="Times New Roman" w:cs="Times New Roman"/>
          <w:i w:val="0"/>
          <w:color w:val="auto"/>
          <w:sz w:val="24"/>
        </w:rPr>
        <w:t>:</w:t>
      </w:r>
      <w:r w:rsidR="00CE5371" w:rsidRPr="00615B2E">
        <w:rPr>
          <w:rFonts w:ascii="Times New Roman" w:hAnsi="Times New Roman" w:cs="Times New Roman"/>
          <w:i w:val="0"/>
          <w:color w:val="auto"/>
          <w:sz w:val="24"/>
        </w:rPr>
        <w:t xml:space="preserve"> Sport council response on training plan and implementation</w:t>
      </w:r>
      <w:bookmarkEnd w:id="167"/>
      <w:r w:rsidR="00CE5371" w:rsidRPr="00615B2E">
        <w:rPr>
          <w:rFonts w:ascii="Times New Roman" w:hAnsi="Times New Roman" w:cs="Times New Roman"/>
          <w:i w:val="0"/>
          <w:color w:val="auto"/>
          <w:sz w:val="24"/>
        </w:rPr>
        <w:t xml:space="preserve"> </w:t>
      </w:r>
    </w:p>
    <w:tbl>
      <w:tblPr>
        <w:tblStyle w:val="TableGrid"/>
        <w:tblW w:w="10188" w:type="dxa"/>
        <w:jc w:val="center"/>
        <w:tblLayout w:type="fixed"/>
        <w:tblLook w:val="04A0" w:firstRow="1" w:lastRow="0" w:firstColumn="1" w:lastColumn="0" w:noHBand="0" w:noVBand="1"/>
      </w:tblPr>
      <w:tblGrid>
        <w:gridCol w:w="468"/>
        <w:gridCol w:w="3510"/>
        <w:gridCol w:w="540"/>
        <w:gridCol w:w="540"/>
        <w:gridCol w:w="540"/>
        <w:gridCol w:w="540"/>
        <w:gridCol w:w="360"/>
        <w:gridCol w:w="630"/>
        <w:gridCol w:w="540"/>
        <w:gridCol w:w="540"/>
        <w:gridCol w:w="450"/>
        <w:gridCol w:w="540"/>
        <w:gridCol w:w="450"/>
        <w:gridCol w:w="540"/>
      </w:tblGrid>
      <w:tr w:rsidR="00615B2E" w:rsidRPr="00615B2E" w:rsidTr="00A34BA9">
        <w:trPr>
          <w:trHeight w:val="188"/>
          <w:jc w:val="center"/>
        </w:trPr>
        <w:tc>
          <w:tcPr>
            <w:tcW w:w="468" w:type="dxa"/>
            <w:vMerge w:val="restart"/>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3510" w:type="dxa"/>
            <w:vMerge w:val="restart"/>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Items </w:t>
            </w:r>
          </w:p>
        </w:tc>
        <w:tc>
          <w:tcPr>
            <w:tcW w:w="6210" w:type="dxa"/>
            <w:gridSpan w:val="12"/>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No of respondents </w:t>
            </w:r>
          </w:p>
        </w:tc>
      </w:tr>
      <w:tr w:rsidR="00615B2E" w:rsidRPr="00615B2E" w:rsidTr="00A34BA9">
        <w:trPr>
          <w:trHeight w:val="137"/>
          <w:jc w:val="center"/>
        </w:trPr>
        <w:tc>
          <w:tcPr>
            <w:tcW w:w="468" w:type="dxa"/>
            <w:vMerge/>
          </w:tcPr>
          <w:p w:rsidR="00CE5371" w:rsidRPr="00615B2E" w:rsidRDefault="00CE5371" w:rsidP="00F54B59">
            <w:pPr>
              <w:spacing w:line="276" w:lineRule="auto"/>
              <w:jc w:val="both"/>
              <w:rPr>
                <w:rFonts w:ascii="Times New Roman" w:hAnsi="Times New Roman" w:cs="Times New Roman"/>
                <w:sz w:val="24"/>
                <w:szCs w:val="24"/>
              </w:rPr>
            </w:pPr>
          </w:p>
        </w:tc>
        <w:tc>
          <w:tcPr>
            <w:tcW w:w="3510" w:type="dxa"/>
            <w:vMerge/>
          </w:tcPr>
          <w:p w:rsidR="00CE5371" w:rsidRPr="00615B2E" w:rsidRDefault="00CE5371" w:rsidP="00F54B59">
            <w:pPr>
              <w:spacing w:line="276" w:lineRule="auto"/>
              <w:jc w:val="both"/>
              <w:rPr>
                <w:rFonts w:ascii="Times New Roman" w:hAnsi="Times New Roman" w:cs="Times New Roman"/>
                <w:sz w:val="24"/>
                <w:szCs w:val="24"/>
              </w:rPr>
            </w:pPr>
          </w:p>
        </w:tc>
        <w:tc>
          <w:tcPr>
            <w:tcW w:w="1080" w:type="dxa"/>
            <w:gridSpan w:val="2"/>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Strong agree  </w:t>
            </w:r>
          </w:p>
        </w:tc>
        <w:tc>
          <w:tcPr>
            <w:tcW w:w="1080" w:type="dxa"/>
            <w:gridSpan w:val="2"/>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Agree </w:t>
            </w:r>
          </w:p>
        </w:tc>
        <w:tc>
          <w:tcPr>
            <w:tcW w:w="990" w:type="dxa"/>
            <w:gridSpan w:val="2"/>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Un decided   </w:t>
            </w:r>
          </w:p>
        </w:tc>
        <w:tc>
          <w:tcPr>
            <w:tcW w:w="1080" w:type="dxa"/>
            <w:gridSpan w:val="2"/>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Disagree </w:t>
            </w:r>
          </w:p>
        </w:tc>
        <w:tc>
          <w:tcPr>
            <w:tcW w:w="990" w:type="dxa"/>
            <w:gridSpan w:val="2"/>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Strong disagree   </w:t>
            </w:r>
          </w:p>
        </w:tc>
        <w:tc>
          <w:tcPr>
            <w:tcW w:w="990" w:type="dxa"/>
            <w:gridSpan w:val="2"/>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Tot al </w:t>
            </w:r>
          </w:p>
        </w:tc>
      </w:tr>
      <w:tr w:rsidR="00615B2E" w:rsidRPr="00615B2E" w:rsidTr="00A34BA9">
        <w:trPr>
          <w:trHeight w:val="119"/>
          <w:jc w:val="center"/>
        </w:trPr>
        <w:tc>
          <w:tcPr>
            <w:tcW w:w="468" w:type="dxa"/>
            <w:vMerge/>
          </w:tcPr>
          <w:p w:rsidR="00CE5371" w:rsidRPr="00615B2E" w:rsidRDefault="00CE5371" w:rsidP="00F54B59">
            <w:pPr>
              <w:spacing w:line="276" w:lineRule="auto"/>
              <w:jc w:val="both"/>
              <w:rPr>
                <w:rFonts w:ascii="Times New Roman" w:hAnsi="Times New Roman" w:cs="Times New Roman"/>
                <w:sz w:val="24"/>
                <w:szCs w:val="24"/>
              </w:rPr>
            </w:pPr>
          </w:p>
        </w:tc>
        <w:tc>
          <w:tcPr>
            <w:tcW w:w="3510" w:type="dxa"/>
            <w:vMerge/>
          </w:tcPr>
          <w:p w:rsidR="00CE5371" w:rsidRPr="00615B2E" w:rsidRDefault="00CE5371" w:rsidP="00F54B59">
            <w:pPr>
              <w:spacing w:line="276" w:lineRule="auto"/>
              <w:jc w:val="both"/>
              <w:rPr>
                <w:rFonts w:ascii="Times New Roman" w:hAnsi="Times New Roman" w:cs="Times New Roman"/>
                <w:sz w:val="24"/>
                <w:szCs w:val="24"/>
              </w:rPr>
            </w:pP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36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N0 </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N0</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615B2E" w:rsidRPr="00615B2E" w:rsidTr="00A34BA9">
        <w:trPr>
          <w:jc w:val="center"/>
        </w:trPr>
        <w:tc>
          <w:tcPr>
            <w:tcW w:w="468" w:type="dxa"/>
          </w:tcPr>
          <w:p w:rsidR="00CE5371" w:rsidRPr="00615B2E" w:rsidRDefault="00CE5371" w:rsidP="00C83351">
            <w:pPr>
              <w:pStyle w:val="ListParagraph"/>
              <w:numPr>
                <w:ilvl w:val="0"/>
                <w:numId w:val="24"/>
              </w:numPr>
              <w:spacing w:line="276" w:lineRule="auto"/>
              <w:jc w:val="both"/>
              <w:rPr>
                <w:rFonts w:ascii="Times New Roman" w:hAnsi="Times New Roman" w:cs="Times New Roman"/>
                <w:sz w:val="24"/>
                <w:szCs w:val="24"/>
              </w:rPr>
            </w:pPr>
          </w:p>
        </w:tc>
        <w:tc>
          <w:tcPr>
            <w:tcW w:w="3510" w:type="dxa"/>
          </w:tcPr>
          <w:p w:rsidR="00CE5371" w:rsidRPr="00615B2E" w:rsidRDefault="00CE5371" w:rsidP="00F54B59">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As sport council, we have a common plan and check list to follow the projects developments  </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5.55</w:t>
            </w:r>
          </w:p>
        </w:tc>
        <w:tc>
          <w:tcPr>
            <w:tcW w:w="36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16</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44.45</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18</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50</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36</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68" w:type="dxa"/>
          </w:tcPr>
          <w:p w:rsidR="00CE5371" w:rsidRPr="00615B2E" w:rsidRDefault="00CE5371" w:rsidP="00C83351">
            <w:pPr>
              <w:pStyle w:val="ListParagraph"/>
              <w:numPr>
                <w:ilvl w:val="0"/>
                <w:numId w:val="24"/>
              </w:numPr>
              <w:spacing w:line="276" w:lineRule="auto"/>
              <w:jc w:val="both"/>
              <w:rPr>
                <w:rFonts w:ascii="Times New Roman" w:hAnsi="Times New Roman" w:cs="Times New Roman"/>
                <w:sz w:val="24"/>
                <w:szCs w:val="24"/>
              </w:rPr>
            </w:pPr>
          </w:p>
        </w:tc>
        <w:tc>
          <w:tcPr>
            <w:tcW w:w="3510" w:type="dxa"/>
          </w:tcPr>
          <w:p w:rsidR="00CE5371" w:rsidRPr="00615B2E" w:rsidRDefault="00CE5371" w:rsidP="00F54B59">
            <w:pPr>
              <w:tabs>
                <w:tab w:val="left" w:pos="1332"/>
              </w:tabs>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 participate in annual training plan evaluation  </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36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6</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16.67</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18</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50</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33.33</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36</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68" w:type="dxa"/>
          </w:tcPr>
          <w:p w:rsidR="00CE5371" w:rsidRPr="00615B2E" w:rsidRDefault="00CE5371" w:rsidP="00C83351">
            <w:pPr>
              <w:pStyle w:val="ListParagraph"/>
              <w:numPr>
                <w:ilvl w:val="0"/>
                <w:numId w:val="24"/>
              </w:numPr>
              <w:spacing w:line="276" w:lineRule="auto"/>
              <w:jc w:val="both"/>
              <w:rPr>
                <w:rFonts w:ascii="Times New Roman" w:hAnsi="Times New Roman" w:cs="Times New Roman"/>
                <w:sz w:val="24"/>
                <w:szCs w:val="24"/>
              </w:rPr>
            </w:pPr>
          </w:p>
        </w:tc>
        <w:tc>
          <w:tcPr>
            <w:tcW w:w="3510" w:type="dxa"/>
          </w:tcPr>
          <w:p w:rsidR="00CE5371" w:rsidRPr="00615B2E" w:rsidRDefault="00CE5371" w:rsidP="00F54B59">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As sport council, we have  a common agenda with all sport administration on the projects developments </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8</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22.22</w:t>
            </w:r>
          </w:p>
        </w:tc>
        <w:tc>
          <w:tcPr>
            <w:tcW w:w="36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17</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47.22</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11</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30.55</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36</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68" w:type="dxa"/>
          </w:tcPr>
          <w:p w:rsidR="00CE5371" w:rsidRPr="00615B2E" w:rsidRDefault="00CE5371" w:rsidP="00C83351">
            <w:pPr>
              <w:pStyle w:val="ListParagraph"/>
              <w:numPr>
                <w:ilvl w:val="0"/>
                <w:numId w:val="24"/>
              </w:numPr>
              <w:spacing w:line="276" w:lineRule="auto"/>
              <w:jc w:val="both"/>
              <w:rPr>
                <w:rFonts w:ascii="Times New Roman" w:hAnsi="Times New Roman" w:cs="Times New Roman"/>
                <w:sz w:val="24"/>
                <w:szCs w:val="24"/>
              </w:rPr>
            </w:pPr>
          </w:p>
        </w:tc>
        <w:tc>
          <w:tcPr>
            <w:tcW w:w="3510" w:type="dxa"/>
          </w:tcPr>
          <w:p w:rsidR="00CE5371" w:rsidRPr="00615B2E" w:rsidRDefault="00CE5371" w:rsidP="00F54B59">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Coach ,players ,experts, and committee are selected based on selection requirements </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11.11</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36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27.78</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22</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61.11</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36</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68" w:type="dxa"/>
          </w:tcPr>
          <w:p w:rsidR="00CE5371" w:rsidRPr="00615B2E" w:rsidRDefault="00CE5371" w:rsidP="00C83351">
            <w:pPr>
              <w:pStyle w:val="ListParagraph"/>
              <w:numPr>
                <w:ilvl w:val="0"/>
                <w:numId w:val="24"/>
              </w:numPr>
              <w:spacing w:line="276" w:lineRule="auto"/>
              <w:jc w:val="both"/>
              <w:rPr>
                <w:rFonts w:ascii="Times New Roman" w:hAnsi="Times New Roman" w:cs="Times New Roman"/>
                <w:sz w:val="24"/>
                <w:szCs w:val="24"/>
              </w:rPr>
            </w:pPr>
          </w:p>
        </w:tc>
        <w:tc>
          <w:tcPr>
            <w:tcW w:w="3510" w:type="dxa"/>
          </w:tcPr>
          <w:p w:rsidR="00CE5371" w:rsidRPr="00615B2E" w:rsidRDefault="00CE5371" w:rsidP="00F54B59">
            <w:pPr>
              <w:tabs>
                <w:tab w:val="left" w:pos="1332"/>
              </w:tabs>
              <w:autoSpaceDE w:val="0"/>
              <w:autoSpaceDN w:val="0"/>
              <w:adjustRightInd w:val="0"/>
              <w:spacing w:line="276" w:lineRule="auto"/>
              <w:contextualSpacing/>
              <w:jc w:val="both"/>
              <w:rPr>
                <w:rFonts w:ascii="Times New Roman" w:hAnsi="Times New Roman" w:cs="Times New Roman"/>
                <w:sz w:val="24"/>
                <w:szCs w:val="24"/>
              </w:rPr>
            </w:pPr>
            <w:r w:rsidRPr="00615B2E">
              <w:rPr>
                <w:rFonts w:ascii="Times New Roman" w:hAnsi="Times New Roman" w:cs="Times New Roman"/>
                <w:sz w:val="24"/>
                <w:szCs w:val="24"/>
              </w:rPr>
              <w:t xml:space="preserve">Projects coach report training implementation to sport office </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8.33</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5.55</w:t>
            </w:r>
          </w:p>
        </w:tc>
        <w:tc>
          <w:tcPr>
            <w:tcW w:w="360" w:type="dxa"/>
          </w:tcPr>
          <w:p w:rsidR="00CE5371" w:rsidRPr="00615B2E" w:rsidRDefault="00CE5371" w:rsidP="00F54B59">
            <w:pPr>
              <w:spacing w:line="276" w:lineRule="auto"/>
              <w:jc w:val="both"/>
              <w:rPr>
                <w:rFonts w:ascii="Times New Roman" w:hAnsi="Times New Roman" w:cs="Times New Roman"/>
                <w:sz w:val="24"/>
                <w:szCs w:val="24"/>
              </w:rPr>
            </w:pPr>
          </w:p>
        </w:tc>
        <w:tc>
          <w:tcPr>
            <w:tcW w:w="630" w:type="dxa"/>
          </w:tcPr>
          <w:p w:rsidR="00CE5371" w:rsidRPr="00615B2E" w:rsidRDefault="00CE5371" w:rsidP="00F54B59">
            <w:pPr>
              <w:spacing w:line="276" w:lineRule="auto"/>
              <w:jc w:val="both"/>
              <w:rPr>
                <w:rFonts w:ascii="Times New Roman" w:hAnsi="Times New Roman" w:cs="Times New Roman"/>
                <w:sz w:val="24"/>
                <w:szCs w:val="24"/>
              </w:rPr>
            </w:pP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17</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47.22</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14</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38.89</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36</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68" w:type="dxa"/>
          </w:tcPr>
          <w:p w:rsidR="00CE5371" w:rsidRPr="00615B2E" w:rsidRDefault="00CE5371" w:rsidP="00C83351">
            <w:pPr>
              <w:pStyle w:val="ListParagraph"/>
              <w:numPr>
                <w:ilvl w:val="0"/>
                <w:numId w:val="24"/>
              </w:numPr>
              <w:spacing w:line="276" w:lineRule="auto"/>
              <w:jc w:val="both"/>
              <w:rPr>
                <w:rFonts w:ascii="Times New Roman" w:hAnsi="Times New Roman" w:cs="Times New Roman"/>
                <w:sz w:val="24"/>
                <w:szCs w:val="24"/>
              </w:rPr>
            </w:pPr>
          </w:p>
        </w:tc>
        <w:tc>
          <w:tcPr>
            <w:tcW w:w="3510" w:type="dxa"/>
          </w:tcPr>
          <w:p w:rsidR="00CE5371" w:rsidRPr="00615B2E" w:rsidRDefault="00CE5371" w:rsidP="00F54B59">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 discusses with </w:t>
            </w:r>
            <w:r w:rsidR="00A34BA9" w:rsidRPr="00615B2E">
              <w:rPr>
                <w:rFonts w:ascii="Times New Roman" w:hAnsi="Times New Roman" w:cs="Times New Roman"/>
                <w:sz w:val="24"/>
                <w:szCs w:val="24"/>
              </w:rPr>
              <w:t>sport experts, coaches</w:t>
            </w:r>
            <w:r w:rsidR="00F54B59" w:rsidRPr="00615B2E">
              <w:rPr>
                <w:rFonts w:ascii="Times New Roman" w:hAnsi="Times New Roman" w:cs="Times New Roman"/>
                <w:sz w:val="24"/>
                <w:szCs w:val="24"/>
              </w:rPr>
              <w:t>,</w:t>
            </w:r>
            <w:r w:rsidR="00A34BA9" w:rsidRPr="00615B2E">
              <w:rPr>
                <w:rFonts w:ascii="Times New Roman" w:hAnsi="Times New Roman" w:cs="Times New Roman"/>
                <w:sz w:val="24"/>
                <w:szCs w:val="24"/>
              </w:rPr>
              <w:t xml:space="preserve"> player, and</w:t>
            </w:r>
            <w:r w:rsidRPr="00615B2E">
              <w:rPr>
                <w:rFonts w:ascii="Times New Roman" w:hAnsi="Times New Roman" w:cs="Times New Roman"/>
                <w:sz w:val="24"/>
                <w:szCs w:val="24"/>
              </w:rPr>
              <w:t xml:space="preserve"> committee on the weakness and strength of training implementation  at list once a month </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11.11</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8.33</w:t>
            </w:r>
          </w:p>
        </w:tc>
        <w:tc>
          <w:tcPr>
            <w:tcW w:w="36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8.33</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22</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61.11</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8.33</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36</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68" w:type="dxa"/>
          </w:tcPr>
          <w:p w:rsidR="00CE5371" w:rsidRPr="00615B2E" w:rsidRDefault="00CE5371" w:rsidP="00C83351">
            <w:pPr>
              <w:pStyle w:val="ListParagraph"/>
              <w:numPr>
                <w:ilvl w:val="0"/>
                <w:numId w:val="24"/>
              </w:numPr>
              <w:spacing w:line="276" w:lineRule="auto"/>
              <w:jc w:val="both"/>
              <w:rPr>
                <w:rFonts w:ascii="Times New Roman" w:hAnsi="Times New Roman" w:cs="Times New Roman"/>
                <w:sz w:val="24"/>
                <w:szCs w:val="24"/>
              </w:rPr>
            </w:pPr>
          </w:p>
        </w:tc>
        <w:tc>
          <w:tcPr>
            <w:tcW w:w="3510" w:type="dxa"/>
          </w:tcPr>
          <w:p w:rsidR="00CE5371" w:rsidRPr="00615B2E" w:rsidRDefault="00CE5371" w:rsidP="00F54B59">
            <w:pPr>
              <w:tabs>
                <w:tab w:val="left" w:pos="1332"/>
              </w:tabs>
              <w:autoSpaceDE w:val="0"/>
              <w:autoSpaceDN w:val="0"/>
              <w:adjustRightInd w:val="0"/>
              <w:spacing w:line="276" w:lineRule="auto"/>
              <w:contextualSpacing/>
              <w:jc w:val="both"/>
              <w:rPr>
                <w:rFonts w:ascii="Times New Roman" w:hAnsi="Times New Roman" w:cs="Times New Roman"/>
                <w:sz w:val="24"/>
                <w:szCs w:val="24"/>
              </w:rPr>
            </w:pPr>
            <w:r w:rsidRPr="00615B2E">
              <w:rPr>
                <w:rFonts w:ascii="Times New Roman" w:hAnsi="Times New Roman" w:cs="Times New Roman"/>
                <w:sz w:val="24"/>
                <w:szCs w:val="24"/>
              </w:rPr>
              <w:t xml:space="preserve">As sport council ,There are enough facility and equipment in the projects </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36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27</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75</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9</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25</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36</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68" w:type="dxa"/>
          </w:tcPr>
          <w:p w:rsidR="00CE5371" w:rsidRPr="00615B2E" w:rsidRDefault="00CE5371" w:rsidP="00C83351">
            <w:pPr>
              <w:pStyle w:val="ListParagraph"/>
              <w:numPr>
                <w:ilvl w:val="0"/>
                <w:numId w:val="24"/>
              </w:numPr>
              <w:spacing w:line="276" w:lineRule="auto"/>
              <w:jc w:val="both"/>
              <w:rPr>
                <w:rFonts w:ascii="Times New Roman" w:hAnsi="Times New Roman" w:cs="Times New Roman"/>
                <w:sz w:val="24"/>
                <w:szCs w:val="24"/>
              </w:rPr>
            </w:pPr>
          </w:p>
        </w:tc>
        <w:tc>
          <w:tcPr>
            <w:tcW w:w="3510" w:type="dxa"/>
          </w:tcPr>
          <w:p w:rsidR="00CE5371" w:rsidRPr="00615B2E" w:rsidRDefault="00CE5371" w:rsidP="00F54B59">
            <w:pPr>
              <w:tabs>
                <w:tab w:val="left" w:pos="1332"/>
              </w:tabs>
              <w:autoSpaceDE w:val="0"/>
              <w:autoSpaceDN w:val="0"/>
              <w:adjustRightInd w:val="0"/>
              <w:spacing w:line="276" w:lineRule="auto"/>
              <w:contextualSpacing/>
              <w:jc w:val="both"/>
              <w:rPr>
                <w:rFonts w:ascii="Times New Roman" w:hAnsi="Times New Roman" w:cs="Times New Roman"/>
                <w:sz w:val="24"/>
                <w:szCs w:val="24"/>
              </w:rPr>
            </w:pPr>
            <w:r w:rsidRPr="00615B2E">
              <w:rPr>
                <w:rFonts w:ascii="Times New Roman" w:hAnsi="Times New Roman" w:cs="Times New Roman"/>
                <w:sz w:val="24"/>
                <w:szCs w:val="24"/>
              </w:rPr>
              <w:t xml:space="preserve"> As sport council , projects have qualified coach</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36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13.89</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27.78</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21</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58.33</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36</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bl>
    <w:p w:rsidR="00CE5371" w:rsidRPr="00615B2E" w:rsidRDefault="00CE5371" w:rsidP="003238D6">
      <w:pPr>
        <w:autoSpaceDE w:val="0"/>
        <w:autoSpaceDN w:val="0"/>
        <w:adjustRightInd w:val="0"/>
        <w:spacing w:before="240" w:line="360" w:lineRule="auto"/>
        <w:jc w:val="both"/>
        <w:rPr>
          <w:rFonts w:ascii="Times New Roman" w:hAnsi="Times New Roman" w:cs="Times New Roman"/>
          <w:sz w:val="24"/>
          <w:szCs w:val="24"/>
        </w:rPr>
      </w:pPr>
      <w:r w:rsidRPr="00615B2E">
        <w:rPr>
          <w:rFonts w:ascii="Times New Roman" w:hAnsi="Times New Roman" w:cs="Times New Roman"/>
          <w:sz w:val="24"/>
          <w:szCs w:val="24"/>
        </w:rPr>
        <w:t>Concerning the common plan and check list to follow the projects development, 5.55% (2) of the sport council responded that they agree, 44.45 % (16) of committee responded that they disagree, the majority 50% (18) of the committee replied that they strong disagree. This indicates that they did not have any common plan and check list to follow the youth football project activities implementation.</w:t>
      </w:r>
    </w:p>
    <w:p w:rsidR="00CE5371" w:rsidRPr="00615B2E" w:rsidRDefault="00CE5371"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lastRenderedPageBreak/>
        <w:t xml:space="preserve">In relation to participate in the evaluating  annual project plan table 9 item 2 shows, 16.67% (4) of the council responded that they undecided , the majority 50% (18) of the respondents replied that they disagree,  33.33% (12) of the respondents response that they strong disagree. From this one can conclude that there are poor collaboration managements among sport council and the projects. This indicates that it was difficult to develop the youth football projects without of performing their duties and responsibility. </w:t>
      </w:r>
    </w:p>
    <w:p w:rsidR="00CE5371" w:rsidRPr="00615B2E" w:rsidRDefault="00CE5371"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Regarding having the common agenda with the project at list monthly table 9item 3 describes, 22.22% (8) of council responded that they agree, the majority 47.22(17) of sport council replied that they disagree and the remaining 30.55% (11) of the respondents responded strongly disagree. Since the majority of the sport council did not have a common agenda with the project at list monthly: it’s difficult to differentiate the strengths and weaknesses, as well as to support the projects. </w:t>
      </w:r>
    </w:p>
    <w:p w:rsidR="00CE5371" w:rsidRPr="00615B2E" w:rsidRDefault="00CE5371" w:rsidP="003238D6">
      <w:pPr>
        <w:autoSpaceDE w:val="0"/>
        <w:autoSpaceDN w:val="0"/>
        <w:adjustRightInd w:val="0"/>
        <w:spacing w:before="24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Regarding to Coach, trainees, experts, and committee are selected based on selection requirements, 11.11% (4) of the council response that strong agree,,27.78% (10)of the respondents response that they disagree and the majority 61.11%(22) of sport council replied that strong disagree. The data shows that most of the stakeholders selected without of selection requirements. </w:t>
      </w:r>
    </w:p>
    <w:p w:rsidR="00CE5371" w:rsidRPr="00615B2E" w:rsidRDefault="00CE5371"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Concerning the Coach report the training implementation to sport office table 9items 5 indicates that, 8.33 % (3) of respondent responded that they strong agree,5.55% (2)of the sport council replied that agree, the majority 47.22% (17) of respondent responded that disagree and the reaming38.89% (14) replied that strong disagree . Hence there were no adequate training implementation reports of coaches to sport office; it’s difficult to differentiate the strength and weakness of the projects. This shows that there were gap on controlling the projects activities among sport council.</w:t>
      </w:r>
    </w:p>
    <w:p w:rsidR="00CE5371" w:rsidRPr="00615B2E" w:rsidRDefault="00CE5371" w:rsidP="003238D6">
      <w:pPr>
        <w:autoSpaceDE w:val="0"/>
        <w:autoSpaceDN w:val="0"/>
        <w:adjustRightInd w:val="0"/>
        <w:spacing w:before="24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According to the data from table 9 item 6, sport council discuses with projects coach, trainees, sport experts family and community surrounding on the strengths and weakness of training implementation at list once a month, about 11.11% (4) of the council replied that strong agree, 8.33% (3) of the respondents response agree, 8.33% (3)of the sport council replied that undecided , the majority 61.11% (22) of the council replied that </w:t>
      </w:r>
      <w:r w:rsidRPr="00615B2E">
        <w:rPr>
          <w:rFonts w:ascii="Times New Roman" w:hAnsi="Times New Roman" w:cs="Times New Roman"/>
          <w:sz w:val="24"/>
          <w:szCs w:val="24"/>
        </w:rPr>
        <w:lastRenderedPageBreak/>
        <w:t xml:space="preserve">strong disagree and the rest 8.33% (3) of the sport council replied that strong disagree. This shows that, most of stakeholders did not work together on the development of youth projects.  </w:t>
      </w:r>
    </w:p>
    <w:p w:rsidR="00CE5371" w:rsidRPr="00615B2E" w:rsidRDefault="00CE5371" w:rsidP="003238D6">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In relation to enough facility and equipment in the projects table in 9 items 7, the majority 75% (27) of the sport council responded that strong disagrees, and the rest 25% (9) of the sport council replied that disagree. This data shows that the majority of the respondents were no enough facility and equipment in the projects and it is also difficult to think about the development youth football projects without sport facility and </w:t>
      </w:r>
      <w:r w:rsidR="00A34BA9" w:rsidRPr="00615B2E">
        <w:rPr>
          <w:rFonts w:ascii="Times New Roman" w:hAnsi="Times New Roman" w:cs="Times New Roman"/>
          <w:sz w:val="24"/>
          <w:szCs w:val="24"/>
        </w:rPr>
        <w:t>equipment’s</w:t>
      </w:r>
      <w:r w:rsidRPr="00615B2E">
        <w:rPr>
          <w:rFonts w:ascii="Times New Roman" w:hAnsi="Times New Roman" w:cs="Times New Roman"/>
          <w:sz w:val="24"/>
          <w:szCs w:val="24"/>
        </w:rPr>
        <w:t>. This indicates that sport office never support the projects.</w:t>
      </w:r>
    </w:p>
    <w:p w:rsidR="00CE5371" w:rsidRPr="00615B2E" w:rsidRDefault="00CE5371" w:rsidP="003238D6">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Regarding the Project have qualified coach table 9 item8, 13.89% (5) of the council replied that undecided, 27.78 % (10) of the sport council responded disagree, and the majority 58.33% (21) of the respondent’s response that strong disagree. From this, one can say the majority of the coaches did not unqualified coach and without qualified coaches, it’s difficult to think about quality training, contribution of coach, duties and responsibility of coach and youth football projects developments. </w:t>
      </w:r>
    </w:p>
    <w:p w:rsidR="00CE5371" w:rsidRPr="00615B2E" w:rsidRDefault="009252FC" w:rsidP="00316F76">
      <w:pPr>
        <w:pStyle w:val="Heading2"/>
        <w:numPr>
          <w:ilvl w:val="1"/>
          <w:numId w:val="89"/>
        </w:numPr>
        <w:tabs>
          <w:tab w:val="left" w:pos="900"/>
          <w:tab w:val="left" w:pos="1080"/>
        </w:tabs>
        <w:rPr>
          <w:rFonts w:ascii="Times New Roman" w:hAnsi="Times New Roman" w:cs="Times New Roman"/>
          <w:color w:val="auto"/>
        </w:rPr>
      </w:pPr>
      <w:bookmarkStart w:id="168" w:name="_Toc520891890"/>
      <w:bookmarkStart w:id="169" w:name="_Toc523313387"/>
      <w:r w:rsidRPr="00615B2E">
        <w:rPr>
          <w:rFonts w:ascii="Times New Roman" w:hAnsi="Times New Roman" w:cs="Times New Roman"/>
          <w:color w:val="auto"/>
        </w:rPr>
        <w:t>Integration management</w:t>
      </w:r>
      <w:r w:rsidR="00457192">
        <w:rPr>
          <w:rFonts w:ascii="Times New Roman" w:hAnsi="Times New Roman" w:cs="Times New Roman"/>
          <w:color w:val="auto"/>
        </w:rPr>
        <w:t xml:space="preserve"> </w:t>
      </w:r>
      <w:r w:rsidR="00A97C32" w:rsidRPr="00615B2E">
        <w:rPr>
          <w:rFonts w:ascii="Times New Roman" w:hAnsi="Times New Roman" w:cs="Times New Roman"/>
          <w:color w:val="auto"/>
        </w:rPr>
        <w:t>s</w:t>
      </w:r>
      <w:r w:rsidR="00A97C32">
        <w:rPr>
          <w:rFonts w:ascii="Times New Roman" w:hAnsi="Times New Roman" w:cs="Times New Roman"/>
          <w:color w:val="auto"/>
        </w:rPr>
        <w:t xml:space="preserve">ystem </w:t>
      </w:r>
      <w:r w:rsidR="00A97C32" w:rsidRPr="00615B2E">
        <w:rPr>
          <w:rFonts w:ascii="Times New Roman" w:hAnsi="Times New Roman" w:cs="Times New Roman"/>
          <w:color w:val="auto"/>
        </w:rPr>
        <w:t>regarding</w:t>
      </w:r>
      <w:r w:rsidRPr="00615B2E">
        <w:rPr>
          <w:rFonts w:ascii="Times New Roman" w:hAnsi="Times New Roman" w:cs="Times New Roman"/>
          <w:color w:val="auto"/>
        </w:rPr>
        <w:t xml:space="preserve"> to Support, Monitoring and Evaluating</w:t>
      </w:r>
      <w:bookmarkEnd w:id="168"/>
      <w:bookmarkEnd w:id="169"/>
    </w:p>
    <w:p w:rsidR="00143F41" w:rsidRPr="00615B2E" w:rsidRDefault="00143F41" w:rsidP="00143F41">
      <w:pPr>
        <w:spacing w:before="100" w:beforeAutospacing="1" w:after="100" w:afterAutospacing="1" w:line="360" w:lineRule="auto"/>
        <w:jc w:val="both"/>
        <w:rPr>
          <w:rFonts w:ascii="Times New Roman" w:hAnsi="Times New Roman" w:cs="Times New Roman"/>
          <w:sz w:val="24"/>
          <w:szCs w:val="24"/>
        </w:rPr>
      </w:pPr>
      <w:r w:rsidRPr="00615B2E">
        <w:rPr>
          <w:rFonts w:ascii="Times New Roman" w:eastAsia="Times New Roman" w:hAnsi="Times New Roman" w:cs="Times New Roman"/>
          <w:sz w:val="24"/>
          <w:szCs w:val="24"/>
          <w:lang w:bidi="ar-SA"/>
        </w:rPr>
        <w:t>Integrated management is a socially defined concept that is interpreted and understood in a variety of ways. It is however widely accepted as recognizing “nonlinear processes and connectivity between problems “in a managerial context. Integrated management has been defined as encompassing the “effective direction of every aspect of an organization so that the needs and expectations of all stakeholders are equitably satisfied by the best use of all resources”. Characteristics of integrated management are consensus-based decision-making, search for optimal efficiency and the co-existence of both uniformity and diversity within systems.</w:t>
      </w:r>
      <w:r w:rsidRPr="00615B2E">
        <w:rPr>
          <w:rFonts w:ascii="Times New Roman" w:hAnsi="Times New Roman" w:cs="Times New Roman"/>
          <w:sz w:val="24"/>
          <w:szCs w:val="24"/>
        </w:rPr>
        <w:t xml:space="preserve"> </w:t>
      </w:r>
      <w:proofErr w:type="gramStart"/>
      <w:r w:rsidRPr="00615B2E">
        <w:rPr>
          <w:rFonts w:ascii="Times New Roman" w:hAnsi="Times New Roman" w:cs="Times New Roman"/>
          <w:sz w:val="24"/>
          <w:szCs w:val="24"/>
        </w:rPr>
        <w:t>Bernardo et al, (2009).</w:t>
      </w:r>
      <w:proofErr w:type="gramEnd"/>
    </w:p>
    <w:p w:rsidR="00E30626" w:rsidRPr="00615B2E" w:rsidRDefault="0094347D" w:rsidP="00217355">
      <w:pPr>
        <w:pStyle w:val="ListParagraph"/>
        <w:spacing w:line="360" w:lineRule="auto"/>
        <w:ind w:left="0"/>
        <w:jc w:val="both"/>
        <w:rPr>
          <w:rFonts w:ascii="Times New Roman" w:hAnsi="Times New Roman" w:cs="Times New Roman"/>
          <w:sz w:val="24"/>
          <w:szCs w:val="24"/>
        </w:rPr>
      </w:pPr>
      <w:r w:rsidRPr="00615B2E">
        <w:rPr>
          <w:rFonts w:ascii="Times New Roman" w:hAnsi="Times New Roman" w:cs="Times New Roman"/>
          <w:sz w:val="24"/>
          <w:szCs w:val="24"/>
        </w:rPr>
        <w:t>Therefore the integration among stakeholder very important to perform the duties and responsibility for the effectively and efficiently and as well as for the deve</w:t>
      </w:r>
      <w:r w:rsidR="009B5997" w:rsidRPr="00615B2E">
        <w:rPr>
          <w:rFonts w:ascii="Times New Roman" w:hAnsi="Times New Roman" w:cs="Times New Roman"/>
          <w:sz w:val="24"/>
          <w:szCs w:val="24"/>
        </w:rPr>
        <w:t>lopment youth football projects</w:t>
      </w:r>
      <w:r w:rsidRPr="00615B2E">
        <w:rPr>
          <w:rFonts w:ascii="Times New Roman" w:hAnsi="Times New Roman" w:cs="Times New Roman"/>
          <w:sz w:val="24"/>
          <w:szCs w:val="24"/>
        </w:rPr>
        <w:t xml:space="preserve"> </w:t>
      </w:r>
      <w:r w:rsidR="00E30626" w:rsidRPr="00615B2E">
        <w:rPr>
          <w:rFonts w:ascii="Times New Roman" w:hAnsi="Times New Roman" w:cs="Times New Roman"/>
          <w:sz w:val="24"/>
          <w:szCs w:val="24"/>
        </w:rPr>
        <w:t xml:space="preserve"> </w:t>
      </w:r>
    </w:p>
    <w:p w:rsidR="00241A34" w:rsidRDefault="00241A34" w:rsidP="00217355">
      <w:pPr>
        <w:pStyle w:val="ListParagraph"/>
        <w:spacing w:line="360" w:lineRule="auto"/>
        <w:ind w:left="90"/>
        <w:jc w:val="both"/>
        <w:rPr>
          <w:rFonts w:ascii="Times New Roman" w:hAnsi="Times New Roman" w:cs="Times New Roman"/>
          <w:sz w:val="24"/>
          <w:szCs w:val="24"/>
        </w:rPr>
      </w:pPr>
      <w:r w:rsidRPr="00615B2E">
        <w:rPr>
          <w:rFonts w:ascii="Times New Roman" w:hAnsi="Times New Roman" w:cs="Times New Roman"/>
          <w:sz w:val="24"/>
          <w:szCs w:val="24"/>
        </w:rPr>
        <w:lastRenderedPageBreak/>
        <w:t>Therefore, in this section the data what was obtained from coach, trainees, sport e</w:t>
      </w:r>
      <w:r w:rsidR="00962579" w:rsidRPr="00615B2E">
        <w:rPr>
          <w:rFonts w:ascii="Times New Roman" w:hAnsi="Times New Roman" w:cs="Times New Roman"/>
          <w:sz w:val="24"/>
          <w:szCs w:val="24"/>
        </w:rPr>
        <w:t xml:space="preserve">xperts, federation </w:t>
      </w:r>
      <w:r w:rsidRPr="00615B2E">
        <w:rPr>
          <w:rFonts w:ascii="Times New Roman" w:hAnsi="Times New Roman" w:cs="Times New Roman"/>
          <w:sz w:val="24"/>
          <w:szCs w:val="24"/>
        </w:rPr>
        <w:t xml:space="preserve">committee and sport council regarding to supporting, monitoring and evaluating would be analyzed by using the following five consecutive tables   </w:t>
      </w:r>
    </w:p>
    <w:p w:rsidR="00CE5371" w:rsidRPr="00615B2E" w:rsidRDefault="0034718E" w:rsidP="00A34BA9">
      <w:pPr>
        <w:pStyle w:val="Heading4"/>
        <w:rPr>
          <w:rFonts w:ascii="Times New Roman" w:hAnsi="Times New Roman" w:cs="Times New Roman"/>
          <w:i w:val="0"/>
          <w:color w:val="auto"/>
          <w:sz w:val="24"/>
        </w:rPr>
      </w:pPr>
      <w:bookmarkStart w:id="170" w:name="_Toc523313416"/>
      <w:r>
        <w:rPr>
          <w:rFonts w:ascii="Times New Roman" w:hAnsi="Times New Roman" w:cs="Times New Roman"/>
          <w:i w:val="0"/>
          <w:color w:val="auto"/>
          <w:sz w:val="24"/>
        </w:rPr>
        <w:t>Table12</w:t>
      </w:r>
      <w:r w:rsidR="00847515" w:rsidRPr="00615B2E">
        <w:rPr>
          <w:rFonts w:ascii="Times New Roman" w:hAnsi="Times New Roman" w:cs="Times New Roman"/>
          <w:i w:val="0"/>
          <w:color w:val="auto"/>
          <w:sz w:val="24"/>
        </w:rPr>
        <w:t>: Coaches</w:t>
      </w:r>
      <w:r w:rsidR="00CE5371" w:rsidRPr="00615B2E">
        <w:rPr>
          <w:rFonts w:ascii="Times New Roman" w:hAnsi="Times New Roman" w:cs="Times New Roman"/>
          <w:i w:val="0"/>
          <w:color w:val="auto"/>
          <w:sz w:val="24"/>
        </w:rPr>
        <w:t xml:space="preserve"> re</w:t>
      </w:r>
      <w:r w:rsidR="00816BD0">
        <w:rPr>
          <w:rFonts w:ascii="Times New Roman" w:hAnsi="Times New Roman" w:cs="Times New Roman"/>
          <w:i w:val="0"/>
          <w:color w:val="auto"/>
          <w:sz w:val="24"/>
        </w:rPr>
        <w:t>sponse on</w:t>
      </w:r>
      <w:r w:rsidR="00CE5371" w:rsidRPr="00615B2E">
        <w:rPr>
          <w:rFonts w:ascii="Times New Roman" w:hAnsi="Times New Roman" w:cs="Times New Roman"/>
          <w:i w:val="0"/>
          <w:color w:val="auto"/>
          <w:sz w:val="24"/>
        </w:rPr>
        <w:t xml:space="preserve"> Support, Monitoring and Evaluating</w:t>
      </w:r>
      <w:bookmarkEnd w:id="170"/>
    </w:p>
    <w:tbl>
      <w:tblPr>
        <w:tblStyle w:val="TableGrid"/>
        <w:tblW w:w="10278" w:type="dxa"/>
        <w:jc w:val="center"/>
        <w:tblLayout w:type="fixed"/>
        <w:tblLook w:val="04A0" w:firstRow="1" w:lastRow="0" w:firstColumn="1" w:lastColumn="0" w:noHBand="0" w:noVBand="1"/>
      </w:tblPr>
      <w:tblGrid>
        <w:gridCol w:w="468"/>
        <w:gridCol w:w="5220"/>
        <w:gridCol w:w="360"/>
        <w:gridCol w:w="540"/>
        <w:gridCol w:w="540"/>
        <w:gridCol w:w="630"/>
        <w:gridCol w:w="450"/>
        <w:gridCol w:w="720"/>
        <w:gridCol w:w="540"/>
        <w:gridCol w:w="810"/>
      </w:tblGrid>
      <w:tr w:rsidR="00615B2E" w:rsidRPr="00615B2E" w:rsidTr="00A34BA9">
        <w:trPr>
          <w:trHeight w:val="188"/>
          <w:jc w:val="center"/>
        </w:trPr>
        <w:tc>
          <w:tcPr>
            <w:tcW w:w="468" w:type="dxa"/>
            <w:vMerge w:val="restart"/>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5220" w:type="dxa"/>
            <w:vMerge w:val="restart"/>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Items </w:t>
            </w:r>
          </w:p>
        </w:tc>
        <w:tc>
          <w:tcPr>
            <w:tcW w:w="3240" w:type="dxa"/>
            <w:gridSpan w:val="6"/>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No of respondents </w:t>
            </w:r>
          </w:p>
        </w:tc>
        <w:tc>
          <w:tcPr>
            <w:tcW w:w="1350" w:type="dxa"/>
            <w:gridSpan w:val="2"/>
            <w:vMerge w:val="restart"/>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Total</w:t>
            </w:r>
          </w:p>
        </w:tc>
      </w:tr>
      <w:tr w:rsidR="00615B2E" w:rsidRPr="00615B2E" w:rsidTr="00A34BA9">
        <w:trPr>
          <w:trHeight w:val="137"/>
          <w:jc w:val="center"/>
        </w:trPr>
        <w:tc>
          <w:tcPr>
            <w:tcW w:w="468" w:type="dxa"/>
            <w:vMerge/>
          </w:tcPr>
          <w:p w:rsidR="00CE5371" w:rsidRPr="00615B2E" w:rsidRDefault="00CE5371" w:rsidP="00F54B59">
            <w:pPr>
              <w:spacing w:line="276" w:lineRule="auto"/>
              <w:jc w:val="both"/>
              <w:rPr>
                <w:rFonts w:ascii="Times New Roman" w:hAnsi="Times New Roman" w:cs="Times New Roman"/>
                <w:sz w:val="24"/>
                <w:szCs w:val="24"/>
              </w:rPr>
            </w:pPr>
          </w:p>
        </w:tc>
        <w:tc>
          <w:tcPr>
            <w:tcW w:w="5220" w:type="dxa"/>
            <w:vMerge/>
          </w:tcPr>
          <w:p w:rsidR="00CE5371" w:rsidRPr="00615B2E" w:rsidRDefault="00CE5371" w:rsidP="00F54B59">
            <w:pPr>
              <w:spacing w:line="276" w:lineRule="auto"/>
              <w:jc w:val="both"/>
              <w:rPr>
                <w:rFonts w:ascii="Times New Roman" w:hAnsi="Times New Roman" w:cs="Times New Roman"/>
                <w:sz w:val="24"/>
                <w:szCs w:val="24"/>
              </w:rPr>
            </w:pPr>
          </w:p>
        </w:tc>
        <w:tc>
          <w:tcPr>
            <w:tcW w:w="900" w:type="dxa"/>
            <w:gridSpan w:val="2"/>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Yes </w:t>
            </w:r>
          </w:p>
        </w:tc>
        <w:tc>
          <w:tcPr>
            <w:tcW w:w="1170" w:type="dxa"/>
            <w:gridSpan w:val="2"/>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1170" w:type="dxa"/>
            <w:gridSpan w:val="2"/>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sure </w:t>
            </w:r>
          </w:p>
        </w:tc>
        <w:tc>
          <w:tcPr>
            <w:tcW w:w="1350" w:type="dxa"/>
            <w:gridSpan w:val="2"/>
            <w:vMerge/>
          </w:tcPr>
          <w:p w:rsidR="00CE5371" w:rsidRPr="00615B2E" w:rsidRDefault="00CE5371" w:rsidP="00F54B59">
            <w:pPr>
              <w:spacing w:line="276" w:lineRule="auto"/>
              <w:jc w:val="both"/>
              <w:rPr>
                <w:rFonts w:ascii="Times New Roman" w:hAnsi="Times New Roman" w:cs="Times New Roman"/>
                <w:sz w:val="24"/>
                <w:szCs w:val="24"/>
              </w:rPr>
            </w:pPr>
          </w:p>
        </w:tc>
      </w:tr>
      <w:tr w:rsidR="00615B2E" w:rsidRPr="00615B2E" w:rsidTr="00A34BA9">
        <w:trPr>
          <w:trHeight w:val="119"/>
          <w:jc w:val="center"/>
        </w:trPr>
        <w:tc>
          <w:tcPr>
            <w:tcW w:w="468" w:type="dxa"/>
            <w:vMerge/>
          </w:tcPr>
          <w:p w:rsidR="00CE5371" w:rsidRPr="00615B2E" w:rsidRDefault="00CE5371" w:rsidP="00F54B59">
            <w:pPr>
              <w:spacing w:line="276" w:lineRule="auto"/>
              <w:jc w:val="both"/>
              <w:rPr>
                <w:rFonts w:ascii="Times New Roman" w:hAnsi="Times New Roman" w:cs="Times New Roman"/>
                <w:sz w:val="24"/>
                <w:szCs w:val="24"/>
              </w:rPr>
            </w:pPr>
          </w:p>
        </w:tc>
        <w:tc>
          <w:tcPr>
            <w:tcW w:w="5220" w:type="dxa"/>
            <w:vMerge/>
          </w:tcPr>
          <w:p w:rsidR="00CE5371" w:rsidRPr="00615B2E" w:rsidRDefault="00CE5371" w:rsidP="00F54B59">
            <w:pPr>
              <w:spacing w:line="276" w:lineRule="auto"/>
              <w:jc w:val="both"/>
              <w:rPr>
                <w:rFonts w:ascii="Times New Roman" w:hAnsi="Times New Roman" w:cs="Times New Roman"/>
                <w:sz w:val="24"/>
                <w:szCs w:val="24"/>
              </w:rPr>
            </w:pPr>
          </w:p>
        </w:tc>
        <w:tc>
          <w:tcPr>
            <w:tcW w:w="36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N0 </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72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No</w:t>
            </w:r>
          </w:p>
        </w:tc>
        <w:tc>
          <w:tcPr>
            <w:tcW w:w="81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615B2E" w:rsidRPr="00615B2E" w:rsidTr="00A34BA9">
        <w:trPr>
          <w:jc w:val="center"/>
        </w:trPr>
        <w:tc>
          <w:tcPr>
            <w:tcW w:w="468" w:type="dxa"/>
          </w:tcPr>
          <w:p w:rsidR="00CE5371" w:rsidRPr="00615B2E" w:rsidRDefault="00CE5371" w:rsidP="00C83351">
            <w:pPr>
              <w:pStyle w:val="ListParagraph"/>
              <w:numPr>
                <w:ilvl w:val="0"/>
                <w:numId w:val="25"/>
              </w:numPr>
              <w:spacing w:line="276" w:lineRule="auto"/>
              <w:jc w:val="both"/>
              <w:rPr>
                <w:rFonts w:ascii="Times New Roman" w:hAnsi="Times New Roman" w:cs="Times New Roman"/>
                <w:sz w:val="24"/>
                <w:szCs w:val="24"/>
              </w:rPr>
            </w:pPr>
          </w:p>
        </w:tc>
        <w:tc>
          <w:tcPr>
            <w:tcW w:w="5220" w:type="dxa"/>
          </w:tcPr>
          <w:p w:rsidR="00CE5371" w:rsidRPr="00615B2E" w:rsidRDefault="00CE5371" w:rsidP="00F54B59">
            <w:pPr>
              <w:tabs>
                <w:tab w:val="left" w:pos="1332"/>
              </w:tabs>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There is an organized management structure to support the youth football projects in the woreda? </w:t>
            </w:r>
          </w:p>
        </w:tc>
        <w:tc>
          <w:tcPr>
            <w:tcW w:w="36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16.67</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83.33</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72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w:t>
            </w:r>
          </w:p>
        </w:tc>
        <w:tc>
          <w:tcPr>
            <w:tcW w:w="81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68" w:type="dxa"/>
          </w:tcPr>
          <w:p w:rsidR="00CE5371" w:rsidRPr="00615B2E" w:rsidRDefault="00CE5371" w:rsidP="00C83351">
            <w:pPr>
              <w:pStyle w:val="ListParagraph"/>
              <w:numPr>
                <w:ilvl w:val="0"/>
                <w:numId w:val="25"/>
              </w:numPr>
              <w:spacing w:line="276" w:lineRule="auto"/>
              <w:jc w:val="both"/>
              <w:rPr>
                <w:rFonts w:ascii="Times New Roman" w:hAnsi="Times New Roman" w:cs="Times New Roman"/>
                <w:sz w:val="24"/>
                <w:szCs w:val="24"/>
              </w:rPr>
            </w:pPr>
          </w:p>
        </w:tc>
        <w:tc>
          <w:tcPr>
            <w:tcW w:w="5220" w:type="dxa"/>
          </w:tcPr>
          <w:p w:rsidR="00CE5371" w:rsidRPr="00615B2E" w:rsidRDefault="00CE5371" w:rsidP="00F54B59">
            <w:pPr>
              <w:tabs>
                <w:tab w:val="left" w:pos="1332"/>
              </w:tabs>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Does the sport office gives you opportunities in capacity building training to enhance your skills?</w:t>
            </w:r>
          </w:p>
        </w:tc>
        <w:tc>
          <w:tcPr>
            <w:tcW w:w="36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72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w:t>
            </w:r>
          </w:p>
        </w:tc>
        <w:tc>
          <w:tcPr>
            <w:tcW w:w="81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68" w:type="dxa"/>
          </w:tcPr>
          <w:p w:rsidR="00CE5371" w:rsidRPr="00615B2E" w:rsidRDefault="00CE5371" w:rsidP="00C83351">
            <w:pPr>
              <w:pStyle w:val="ListParagraph"/>
              <w:numPr>
                <w:ilvl w:val="0"/>
                <w:numId w:val="25"/>
              </w:numPr>
              <w:spacing w:line="276" w:lineRule="auto"/>
              <w:jc w:val="both"/>
              <w:rPr>
                <w:rFonts w:ascii="Times New Roman" w:hAnsi="Times New Roman" w:cs="Times New Roman"/>
                <w:sz w:val="24"/>
                <w:szCs w:val="24"/>
              </w:rPr>
            </w:pPr>
          </w:p>
        </w:tc>
        <w:tc>
          <w:tcPr>
            <w:tcW w:w="5220" w:type="dxa"/>
          </w:tcPr>
          <w:p w:rsidR="00CE5371" w:rsidRPr="00615B2E" w:rsidRDefault="00CE5371" w:rsidP="00F54B59">
            <w:pPr>
              <w:tabs>
                <w:tab w:val="left" w:pos="1332"/>
              </w:tabs>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Do the communities participate in supporting and encouragements of youth football projects?</w:t>
            </w:r>
          </w:p>
        </w:tc>
        <w:tc>
          <w:tcPr>
            <w:tcW w:w="36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9</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75</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25</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72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w:t>
            </w:r>
          </w:p>
        </w:tc>
        <w:tc>
          <w:tcPr>
            <w:tcW w:w="81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68" w:type="dxa"/>
          </w:tcPr>
          <w:p w:rsidR="00CE5371" w:rsidRPr="00615B2E" w:rsidRDefault="00CE5371" w:rsidP="00C83351">
            <w:pPr>
              <w:pStyle w:val="ListParagraph"/>
              <w:numPr>
                <w:ilvl w:val="0"/>
                <w:numId w:val="25"/>
              </w:numPr>
              <w:spacing w:line="276" w:lineRule="auto"/>
              <w:jc w:val="both"/>
              <w:rPr>
                <w:rFonts w:ascii="Times New Roman" w:hAnsi="Times New Roman" w:cs="Times New Roman"/>
                <w:sz w:val="24"/>
                <w:szCs w:val="24"/>
              </w:rPr>
            </w:pPr>
          </w:p>
        </w:tc>
        <w:tc>
          <w:tcPr>
            <w:tcW w:w="5220" w:type="dxa"/>
          </w:tcPr>
          <w:p w:rsidR="00CE5371" w:rsidRPr="00615B2E" w:rsidRDefault="00CE5371" w:rsidP="00F54B59">
            <w:pPr>
              <w:tabs>
                <w:tab w:val="left" w:pos="1332"/>
              </w:tabs>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Does your woreda sport expert provide you professional support?</w:t>
            </w:r>
          </w:p>
        </w:tc>
        <w:tc>
          <w:tcPr>
            <w:tcW w:w="36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41.67</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7</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58.33</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72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w:t>
            </w:r>
          </w:p>
        </w:tc>
        <w:tc>
          <w:tcPr>
            <w:tcW w:w="81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68" w:type="dxa"/>
          </w:tcPr>
          <w:p w:rsidR="00CE5371" w:rsidRPr="00615B2E" w:rsidRDefault="00CE5371" w:rsidP="00C83351">
            <w:pPr>
              <w:pStyle w:val="ListParagraph"/>
              <w:numPr>
                <w:ilvl w:val="0"/>
                <w:numId w:val="25"/>
              </w:numPr>
              <w:spacing w:line="276" w:lineRule="auto"/>
              <w:jc w:val="both"/>
              <w:rPr>
                <w:rFonts w:ascii="Times New Roman" w:hAnsi="Times New Roman" w:cs="Times New Roman"/>
                <w:sz w:val="24"/>
                <w:szCs w:val="24"/>
              </w:rPr>
            </w:pPr>
          </w:p>
        </w:tc>
        <w:tc>
          <w:tcPr>
            <w:tcW w:w="5220" w:type="dxa"/>
          </w:tcPr>
          <w:p w:rsidR="00CE5371" w:rsidRPr="00615B2E" w:rsidRDefault="00CE5371" w:rsidP="00F54B59">
            <w:pPr>
              <w:tabs>
                <w:tab w:val="left" w:pos="1332"/>
              </w:tabs>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Does football committee support and encourage youth football projects?</w:t>
            </w:r>
          </w:p>
        </w:tc>
        <w:tc>
          <w:tcPr>
            <w:tcW w:w="36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16.67</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83.33</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72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w:t>
            </w:r>
          </w:p>
        </w:tc>
        <w:tc>
          <w:tcPr>
            <w:tcW w:w="81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68" w:type="dxa"/>
          </w:tcPr>
          <w:p w:rsidR="00CE5371" w:rsidRPr="00615B2E" w:rsidRDefault="00CE5371" w:rsidP="00C83351">
            <w:pPr>
              <w:pStyle w:val="ListParagraph"/>
              <w:numPr>
                <w:ilvl w:val="0"/>
                <w:numId w:val="25"/>
              </w:numPr>
              <w:spacing w:line="276" w:lineRule="auto"/>
              <w:jc w:val="both"/>
              <w:rPr>
                <w:rFonts w:ascii="Times New Roman" w:hAnsi="Times New Roman" w:cs="Times New Roman"/>
                <w:sz w:val="24"/>
                <w:szCs w:val="24"/>
              </w:rPr>
            </w:pPr>
          </w:p>
        </w:tc>
        <w:tc>
          <w:tcPr>
            <w:tcW w:w="5220" w:type="dxa"/>
          </w:tcPr>
          <w:p w:rsidR="00CE5371" w:rsidRPr="00615B2E" w:rsidRDefault="00CE5371" w:rsidP="00F54B59">
            <w:pPr>
              <w:tabs>
                <w:tab w:val="left" w:pos="1332"/>
              </w:tabs>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Does the sport administration office give adequate amount of incentive and initiation to player and coaches? </w:t>
            </w:r>
          </w:p>
        </w:tc>
        <w:tc>
          <w:tcPr>
            <w:tcW w:w="36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8.33</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11</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91.67</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72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w:t>
            </w:r>
          </w:p>
        </w:tc>
        <w:tc>
          <w:tcPr>
            <w:tcW w:w="81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68" w:type="dxa"/>
          </w:tcPr>
          <w:p w:rsidR="00CE5371" w:rsidRPr="00615B2E" w:rsidRDefault="00CE5371" w:rsidP="00C83351">
            <w:pPr>
              <w:pStyle w:val="ListParagraph"/>
              <w:numPr>
                <w:ilvl w:val="0"/>
                <w:numId w:val="25"/>
              </w:numPr>
              <w:spacing w:line="276" w:lineRule="auto"/>
              <w:jc w:val="both"/>
              <w:rPr>
                <w:rFonts w:ascii="Times New Roman" w:hAnsi="Times New Roman" w:cs="Times New Roman"/>
                <w:sz w:val="24"/>
                <w:szCs w:val="24"/>
              </w:rPr>
            </w:pPr>
          </w:p>
        </w:tc>
        <w:tc>
          <w:tcPr>
            <w:tcW w:w="5220" w:type="dxa"/>
          </w:tcPr>
          <w:p w:rsidR="00CE5371" w:rsidRPr="00615B2E" w:rsidRDefault="00CE5371" w:rsidP="00F54B59">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My training implementation was supervised by collaboratively organized supervision teams(like sport experts, committee ,federation and sport office head) </w:t>
            </w:r>
          </w:p>
        </w:tc>
        <w:tc>
          <w:tcPr>
            <w:tcW w:w="36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11</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91.66</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w:t>
            </w:r>
          </w:p>
        </w:tc>
        <w:tc>
          <w:tcPr>
            <w:tcW w:w="72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8.34</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w:t>
            </w:r>
          </w:p>
        </w:tc>
        <w:tc>
          <w:tcPr>
            <w:tcW w:w="81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68" w:type="dxa"/>
          </w:tcPr>
          <w:p w:rsidR="00CE5371" w:rsidRPr="00615B2E" w:rsidRDefault="00CE5371" w:rsidP="00C83351">
            <w:pPr>
              <w:pStyle w:val="ListParagraph"/>
              <w:numPr>
                <w:ilvl w:val="0"/>
                <w:numId w:val="25"/>
              </w:numPr>
              <w:spacing w:line="276" w:lineRule="auto"/>
              <w:jc w:val="both"/>
              <w:rPr>
                <w:rFonts w:ascii="Times New Roman" w:hAnsi="Times New Roman" w:cs="Times New Roman"/>
                <w:sz w:val="24"/>
                <w:szCs w:val="24"/>
              </w:rPr>
            </w:pPr>
          </w:p>
        </w:tc>
        <w:tc>
          <w:tcPr>
            <w:tcW w:w="5220" w:type="dxa"/>
          </w:tcPr>
          <w:p w:rsidR="00CE5371" w:rsidRPr="00615B2E" w:rsidRDefault="00CE5371" w:rsidP="00F54B59">
            <w:pPr>
              <w:tabs>
                <w:tab w:val="left" w:pos="1332"/>
              </w:tabs>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Does the sport expert evaluate the appropriateness and implementation of your training plan?</w:t>
            </w:r>
          </w:p>
        </w:tc>
        <w:tc>
          <w:tcPr>
            <w:tcW w:w="36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72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w:t>
            </w:r>
          </w:p>
        </w:tc>
        <w:tc>
          <w:tcPr>
            <w:tcW w:w="81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68" w:type="dxa"/>
          </w:tcPr>
          <w:p w:rsidR="00CE5371" w:rsidRPr="00615B2E" w:rsidRDefault="00CE5371" w:rsidP="00C83351">
            <w:pPr>
              <w:pStyle w:val="ListParagraph"/>
              <w:numPr>
                <w:ilvl w:val="0"/>
                <w:numId w:val="25"/>
              </w:numPr>
              <w:spacing w:line="276" w:lineRule="auto"/>
              <w:jc w:val="both"/>
              <w:rPr>
                <w:rFonts w:ascii="Times New Roman" w:hAnsi="Times New Roman" w:cs="Times New Roman"/>
                <w:sz w:val="24"/>
                <w:szCs w:val="24"/>
              </w:rPr>
            </w:pPr>
          </w:p>
        </w:tc>
        <w:tc>
          <w:tcPr>
            <w:tcW w:w="5220" w:type="dxa"/>
          </w:tcPr>
          <w:p w:rsidR="00CE5371" w:rsidRPr="00615B2E" w:rsidRDefault="00CE5371" w:rsidP="00F54B59">
            <w:pPr>
              <w:tabs>
                <w:tab w:val="left" w:pos="1332"/>
              </w:tabs>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Does sport office facilitate sport facilities and equipment </w:t>
            </w:r>
          </w:p>
        </w:tc>
        <w:tc>
          <w:tcPr>
            <w:tcW w:w="36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w:t>
            </w:r>
          </w:p>
        </w:tc>
        <w:tc>
          <w:tcPr>
            <w:tcW w:w="63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83.33</w:t>
            </w:r>
          </w:p>
        </w:tc>
        <w:tc>
          <w:tcPr>
            <w:tcW w:w="45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w:t>
            </w:r>
          </w:p>
        </w:tc>
        <w:tc>
          <w:tcPr>
            <w:tcW w:w="72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16.67</w:t>
            </w:r>
          </w:p>
        </w:tc>
        <w:tc>
          <w:tcPr>
            <w:tcW w:w="54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w:t>
            </w:r>
          </w:p>
        </w:tc>
        <w:tc>
          <w:tcPr>
            <w:tcW w:w="810" w:type="dxa"/>
          </w:tcPr>
          <w:p w:rsidR="00CE5371" w:rsidRPr="00615B2E" w:rsidRDefault="00CE5371" w:rsidP="00F54B59">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bl>
    <w:p w:rsidR="00217355" w:rsidRPr="00C37462" w:rsidRDefault="00217355" w:rsidP="003238D6">
      <w:pPr>
        <w:autoSpaceDE w:val="0"/>
        <w:autoSpaceDN w:val="0"/>
        <w:adjustRightInd w:val="0"/>
        <w:spacing w:line="360" w:lineRule="auto"/>
        <w:jc w:val="both"/>
        <w:rPr>
          <w:rFonts w:ascii="Times New Roman" w:hAnsi="Times New Roman" w:cs="Times New Roman"/>
          <w:sz w:val="6"/>
          <w:szCs w:val="24"/>
        </w:rPr>
      </w:pPr>
    </w:p>
    <w:p w:rsidR="00CE5371" w:rsidRPr="00615B2E" w:rsidRDefault="00CE5371"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Regarding the structures and organization system to manage and support the project, 16.67 % (2) of coaches responded that they have a highly structured and organized system to support the project and rest</w:t>
      </w:r>
      <w:r w:rsidRPr="00615B2E">
        <w:rPr>
          <w:rFonts w:ascii="Times New Roman" w:hAnsi="Times New Roman" w:cs="Times New Roman"/>
          <w:bCs/>
          <w:sz w:val="24"/>
          <w:szCs w:val="24"/>
        </w:rPr>
        <w:t xml:space="preserve">83.33% (10) of the respondents response that there were no </w:t>
      </w:r>
      <w:r w:rsidRPr="00615B2E">
        <w:rPr>
          <w:rFonts w:ascii="Times New Roman" w:hAnsi="Times New Roman" w:cs="Times New Roman"/>
          <w:sz w:val="24"/>
          <w:szCs w:val="24"/>
        </w:rPr>
        <w:t xml:space="preserve">an organized management structure to support the youth football projects in the woreda. Further, the subjective response shows that 75%% (9) of the respondents responded that one of the big challenge was unorganized structure with well function and the rest 25% (3) of the respondents responded that the structure was highly organized and </w:t>
      </w:r>
      <w:r w:rsidRPr="00615B2E">
        <w:rPr>
          <w:rFonts w:ascii="Times New Roman" w:hAnsi="Times New Roman" w:cs="Times New Roman"/>
          <w:sz w:val="24"/>
          <w:szCs w:val="24"/>
        </w:rPr>
        <w:lastRenderedPageBreak/>
        <w:t>but not functional. From this, one can conclude that the sport organization management and structure was highly not organized and as the sometime it’s not provided proper support for youth football projects.</w:t>
      </w:r>
    </w:p>
    <w:p w:rsidR="00CE5371" w:rsidRPr="00615B2E" w:rsidRDefault="00CE5371" w:rsidP="003238D6">
      <w:pPr>
        <w:autoSpaceDE w:val="0"/>
        <w:autoSpaceDN w:val="0"/>
        <w:adjustRightInd w:val="0"/>
        <w:spacing w:before="240" w:line="360" w:lineRule="auto"/>
        <w:jc w:val="both"/>
        <w:rPr>
          <w:rFonts w:ascii="Times New Roman" w:hAnsi="Times New Roman" w:cs="Times New Roman"/>
          <w:sz w:val="24"/>
          <w:szCs w:val="24"/>
        </w:rPr>
      </w:pPr>
      <w:r w:rsidRPr="00615B2E">
        <w:rPr>
          <w:rFonts w:ascii="Times New Roman" w:hAnsi="Times New Roman" w:cs="Times New Roman"/>
          <w:sz w:val="24"/>
          <w:szCs w:val="24"/>
        </w:rPr>
        <w:t>Concerning the provision of capacity building program to youth coaches table 10, item 2 indicates, 100 % (12) of coaches responded that the sport office did not provide a capacity building program. From this one conclude that the sport office did not provide a capacity building program for youth coaches. In this case the youth coach has no chance to update their skill, experience, knowledge and capacity to ensure quality training and to play in the developments of youth football projects.</w:t>
      </w:r>
    </w:p>
    <w:p w:rsidR="00CE5371" w:rsidRPr="00615B2E" w:rsidRDefault="00CE5371" w:rsidP="003238D6">
      <w:pPr>
        <w:tabs>
          <w:tab w:val="left" w:pos="1332"/>
        </w:tabs>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bCs/>
          <w:sz w:val="24"/>
          <w:szCs w:val="24"/>
        </w:rPr>
        <w:t xml:space="preserve">Concerning to </w:t>
      </w:r>
      <w:r w:rsidRPr="00615B2E">
        <w:rPr>
          <w:rFonts w:ascii="Times New Roman" w:hAnsi="Times New Roman" w:cs="Times New Roman"/>
          <w:sz w:val="24"/>
          <w:szCs w:val="24"/>
        </w:rPr>
        <w:t>the communities participate in supporting and encouragements of youth football projects 75% (9) of the coaches responded that Yes and the rest 25%(3)replied that No. This indicates that the trainees’ community strongly participates in supporting the trainees and plays the great role in the developments of youth football projects.</w:t>
      </w:r>
    </w:p>
    <w:p w:rsidR="00CE5371" w:rsidRPr="00615B2E" w:rsidRDefault="00CE5371"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Regarding the sport expert provide you professional support for youth football project, 41.67 % (5) of coaches responded that the sport experts have adequate amount of knowledge and experience to provide professional support to the project, 58 % (7) of coaches responded that the sport expert did not have adequate amount of knowledge and experience to administer the project. The data indicate that the majority of the sport expert did not give professional support for coaches and weak relationship among them.</w:t>
      </w:r>
    </w:p>
    <w:p w:rsidR="00CE5371" w:rsidRPr="00615B2E" w:rsidRDefault="00CE5371" w:rsidP="003238D6">
      <w:pPr>
        <w:tabs>
          <w:tab w:val="left" w:pos="1332"/>
        </w:tabs>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bCs/>
          <w:sz w:val="24"/>
          <w:szCs w:val="24"/>
        </w:rPr>
        <w:t>Regarding to football committee</w:t>
      </w:r>
      <w:r w:rsidRPr="00615B2E">
        <w:rPr>
          <w:rFonts w:ascii="Times New Roman" w:hAnsi="Times New Roman" w:cs="Times New Roman"/>
          <w:sz w:val="24"/>
          <w:szCs w:val="24"/>
        </w:rPr>
        <w:t xml:space="preserve"> and federation support and encourage youth football projects 11.67% (2) of the coaches responded that Yes, 83.33% (10) of the respondents replied that No. This indicates that there were gaps in providing support and initiation for youth football project coaches.</w:t>
      </w:r>
    </w:p>
    <w:p w:rsidR="00CE5371" w:rsidRPr="00615B2E" w:rsidRDefault="00CE5371"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Pertaining to giving incentives and initiation to trainees and coaches, table 10 item 6 indicates 8.33% (1) of coaches responded that as they get initiation and incentive from sport administration while the majority 91.67 % (11) of coaches responded that they did not get any type of incentives and initiation form sport administration. This shows that there was no reward from office of administration.</w:t>
      </w:r>
    </w:p>
    <w:p w:rsidR="00CE5371" w:rsidRPr="00615B2E" w:rsidRDefault="00CE5371" w:rsidP="003238D6">
      <w:pPr>
        <w:tabs>
          <w:tab w:val="left" w:pos="1332"/>
        </w:tabs>
        <w:autoSpaceDE w:val="0"/>
        <w:autoSpaceDN w:val="0"/>
        <w:adjustRightInd w:val="0"/>
        <w:spacing w:after="0" w:line="360" w:lineRule="auto"/>
        <w:jc w:val="both"/>
        <w:rPr>
          <w:rFonts w:ascii="Times New Roman" w:hAnsi="Times New Roman" w:cs="Times New Roman"/>
          <w:bCs/>
          <w:sz w:val="24"/>
          <w:szCs w:val="24"/>
        </w:rPr>
      </w:pPr>
      <w:r w:rsidRPr="00615B2E">
        <w:rPr>
          <w:rFonts w:ascii="Times New Roman" w:hAnsi="Times New Roman" w:cs="Times New Roman"/>
          <w:bCs/>
          <w:sz w:val="24"/>
          <w:szCs w:val="24"/>
        </w:rPr>
        <w:lastRenderedPageBreak/>
        <w:t>Concerning with the</w:t>
      </w:r>
      <w:r w:rsidRPr="00615B2E">
        <w:rPr>
          <w:rFonts w:ascii="Times New Roman" w:hAnsi="Times New Roman" w:cs="Times New Roman"/>
          <w:sz w:val="24"/>
          <w:szCs w:val="24"/>
        </w:rPr>
        <w:t xml:space="preserve"> training implementation was supervised by collaboratively organized supervision teams (like sport experts, committee, federation and sport office head</w:t>
      </w:r>
      <w:proofErr w:type="gramStart"/>
      <w:r w:rsidRPr="00615B2E">
        <w:rPr>
          <w:rFonts w:ascii="Times New Roman" w:hAnsi="Times New Roman" w:cs="Times New Roman"/>
          <w:sz w:val="24"/>
          <w:szCs w:val="24"/>
        </w:rPr>
        <w:t>) ,</w:t>
      </w:r>
      <w:proofErr w:type="gramEnd"/>
      <w:r w:rsidRPr="00615B2E">
        <w:rPr>
          <w:rFonts w:ascii="Times New Roman" w:hAnsi="Times New Roman" w:cs="Times New Roman"/>
          <w:sz w:val="24"/>
          <w:szCs w:val="24"/>
        </w:rPr>
        <w:t xml:space="preserve"> </w:t>
      </w:r>
      <w:r w:rsidRPr="00615B2E">
        <w:rPr>
          <w:rFonts w:ascii="Times New Roman" w:hAnsi="Times New Roman" w:cs="Times New Roman"/>
          <w:bCs/>
          <w:sz w:val="24"/>
          <w:szCs w:val="24"/>
        </w:rPr>
        <w:t xml:space="preserve">100% (12) of the coaches responded that we did not supervised by collaborative organized times on flied training. concerning the supervising the coach training implementation table 10, item7 implies that 100% of the respondents responded that there were no any collaborative supervision teams that supervise the training implementation and also were no any supervision teams provide a feedback on training implementation .from this we can conclude that there were no integration among the stakeholders in managing the projects activities. </w:t>
      </w:r>
    </w:p>
    <w:p w:rsidR="00CE5371" w:rsidRPr="00615B2E" w:rsidRDefault="00CE5371" w:rsidP="003238D6">
      <w:pPr>
        <w:tabs>
          <w:tab w:val="left" w:pos="1332"/>
        </w:tabs>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In relation to the evaluations the appropriateness and the implementat</w:t>
      </w:r>
      <w:r w:rsidR="005341F1" w:rsidRPr="00615B2E">
        <w:rPr>
          <w:rFonts w:ascii="Times New Roman" w:hAnsi="Times New Roman" w:cs="Times New Roman"/>
          <w:sz w:val="24"/>
          <w:szCs w:val="24"/>
        </w:rPr>
        <w:t>ion of training plan table in 11</w:t>
      </w:r>
      <w:r w:rsidRPr="00615B2E">
        <w:rPr>
          <w:rFonts w:ascii="Times New Roman" w:hAnsi="Times New Roman" w:cs="Times New Roman"/>
          <w:sz w:val="24"/>
          <w:szCs w:val="24"/>
        </w:rPr>
        <w:t xml:space="preserve"> item8, 100% (12) of the coaches responded as they were never evaluate the appropriateness and the implementation of training plan at all. This data shows that the majority of the respondents were not evaluating their appropriateness and implementation of training plans. In the absence of evaluating the plans, it is impossible to assure the quality of training provision and it is also difficult to identify the strong and weak side of the training that somebody can provide. In generally this confirm that the integration among projects coaches, sport office head and sport experts on the evaluating the appropriateness and implementation of training plans are weak.</w:t>
      </w:r>
    </w:p>
    <w:p w:rsidR="00CE5371" w:rsidRPr="00615B2E" w:rsidRDefault="00CE5371" w:rsidP="003238D6">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In relation to enough facility and equipment in the projects table in 10 items 9, the majority 83.33% (10) of the coaches responded that the NO, and the rest 16.67% (2) of the projects coach replied that the Note sure. This data shows that the majority of the respondents were no enough facility and equipment in the projects and it is also difficult to think about the development youth football projects without sport facility and </w:t>
      </w:r>
      <w:r w:rsidR="00A34BA9" w:rsidRPr="00615B2E">
        <w:rPr>
          <w:rFonts w:ascii="Times New Roman" w:hAnsi="Times New Roman" w:cs="Times New Roman"/>
          <w:sz w:val="24"/>
          <w:szCs w:val="24"/>
        </w:rPr>
        <w:t>equipment’s</w:t>
      </w:r>
      <w:r w:rsidRPr="00615B2E">
        <w:rPr>
          <w:rFonts w:ascii="Times New Roman" w:hAnsi="Times New Roman" w:cs="Times New Roman"/>
          <w:sz w:val="24"/>
          <w:szCs w:val="24"/>
        </w:rPr>
        <w:t>. This indicates that sport office never support the projects.</w:t>
      </w:r>
    </w:p>
    <w:p w:rsidR="00C37462" w:rsidRDefault="00C37462">
      <w:pPr>
        <w:rPr>
          <w:rFonts w:ascii="Times New Roman" w:eastAsiaTheme="majorEastAsia" w:hAnsi="Times New Roman" w:cs="Times New Roman"/>
          <w:b/>
          <w:bCs/>
          <w:iCs/>
          <w:sz w:val="24"/>
        </w:rPr>
      </w:pPr>
      <w:r>
        <w:rPr>
          <w:rFonts w:ascii="Times New Roman" w:hAnsi="Times New Roman" w:cs="Times New Roman"/>
          <w:i/>
          <w:sz w:val="24"/>
        </w:rPr>
        <w:br w:type="page"/>
      </w:r>
    </w:p>
    <w:p w:rsidR="00CE5371" w:rsidRPr="00615B2E" w:rsidRDefault="0034718E" w:rsidP="00A34BA9">
      <w:pPr>
        <w:pStyle w:val="Heading4"/>
        <w:rPr>
          <w:rFonts w:ascii="Times New Roman" w:hAnsi="Times New Roman" w:cs="Times New Roman"/>
          <w:i w:val="0"/>
          <w:color w:val="auto"/>
          <w:sz w:val="24"/>
        </w:rPr>
      </w:pPr>
      <w:bookmarkStart w:id="171" w:name="_Toc523313417"/>
      <w:r>
        <w:rPr>
          <w:rFonts w:ascii="Times New Roman" w:hAnsi="Times New Roman" w:cs="Times New Roman"/>
          <w:i w:val="0"/>
          <w:color w:val="auto"/>
          <w:sz w:val="24"/>
        </w:rPr>
        <w:lastRenderedPageBreak/>
        <w:t>Table13</w:t>
      </w:r>
      <w:r w:rsidR="00A34BA9" w:rsidRPr="00615B2E">
        <w:rPr>
          <w:rFonts w:ascii="Times New Roman" w:hAnsi="Times New Roman" w:cs="Times New Roman"/>
          <w:i w:val="0"/>
          <w:color w:val="auto"/>
          <w:sz w:val="24"/>
        </w:rPr>
        <w:t xml:space="preserve">: </w:t>
      </w:r>
      <w:r w:rsidR="00847515" w:rsidRPr="00615B2E">
        <w:rPr>
          <w:rFonts w:ascii="Times New Roman" w:hAnsi="Times New Roman" w:cs="Times New Roman"/>
          <w:i w:val="0"/>
          <w:color w:val="auto"/>
          <w:sz w:val="24"/>
        </w:rPr>
        <w:t>Trainee’s</w:t>
      </w:r>
      <w:r w:rsidR="00CE5371" w:rsidRPr="00615B2E">
        <w:rPr>
          <w:rFonts w:ascii="Times New Roman" w:hAnsi="Times New Roman" w:cs="Times New Roman"/>
          <w:i w:val="0"/>
          <w:color w:val="auto"/>
          <w:sz w:val="24"/>
        </w:rPr>
        <w:t xml:space="preserve"> respons</w:t>
      </w:r>
      <w:r w:rsidR="00816BD0">
        <w:rPr>
          <w:rFonts w:ascii="Times New Roman" w:hAnsi="Times New Roman" w:cs="Times New Roman"/>
          <w:i w:val="0"/>
          <w:color w:val="auto"/>
          <w:sz w:val="24"/>
        </w:rPr>
        <w:t xml:space="preserve">es </w:t>
      </w:r>
      <w:proofErr w:type="gramStart"/>
      <w:r w:rsidR="00816BD0">
        <w:rPr>
          <w:rFonts w:ascii="Times New Roman" w:hAnsi="Times New Roman" w:cs="Times New Roman"/>
          <w:i w:val="0"/>
          <w:color w:val="auto"/>
          <w:sz w:val="24"/>
        </w:rPr>
        <w:t xml:space="preserve">on </w:t>
      </w:r>
      <w:r w:rsidR="00CE5371" w:rsidRPr="00615B2E">
        <w:rPr>
          <w:rFonts w:ascii="Times New Roman" w:hAnsi="Times New Roman" w:cs="Times New Roman"/>
          <w:i w:val="0"/>
          <w:color w:val="auto"/>
          <w:sz w:val="24"/>
        </w:rPr>
        <w:t xml:space="preserve"> supporting</w:t>
      </w:r>
      <w:proofErr w:type="gramEnd"/>
      <w:r w:rsidR="00CE5371" w:rsidRPr="00615B2E">
        <w:rPr>
          <w:rFonts w:ascii="Times New Roman" w:hAnsi="Times New Roman" w:cs="Times New Roman"/>
          <w:i w:val="0"/>
          <w:color w:val="auto"/>
          <w:sz w:val="24"/>
        </w:rPr>
        <w:t>, monitoring and evaluating</w:t>
      </w:r>
      <w:bookmarkEnd w:id="171"/>
      <w:r w:rsidR="00CE5371" w:rsidRPr="00615B2E">
        <w:rPr>
          <w:rFonts w:ascii="Times New Roman" w:hAnsi="Times New Roman" w:cs="Times New Roman"/>
          <w:i w:val="0"/>
          <w:color w:val="auto"/>
          <w:sz w:val="24"/>
        </w:rPr>
        <w:t xml:space="preserve"> </w:t>
      </w:r>
    </w:p>
    <w:tbl>
      <w:tblPr>
        <w:tblStyle w:val="TableGrid"/>
        <w:tblW w:w="10458" w:type="dxa"/>
        <w:jc w:val="center"/>
        <w:tblLayout w:type="fixed"/>
        <w:tblLook w:val="04A0" w:firstRow="1" w:lastRow="0" w:firstColumn="1" w:lastColumn="0" w:noHBand="0" w:noVBand="1"/>
      </w:tblPr>
      <w:tblGrid>
        <w:gridCol w:w="468"/>
        <w:gridCol w:w="3420"/>
        <w:gridCol w:w="450"/>
        <w:gridCol w:w="630"/>
        <w:gridCol w:w="540"/>
        <w:gridCol w:w="630"/>
        <w:gridCol w:w="360"/>
        <w:gridCol w:w="360"/>
        <w:gridCol w:w="540"/>
        <w:gridCol w:w="630"/>
        <w:gridCol w:w="540"/>
        <w:gridCol w:w="630"/>
        <w:gridCol w:w="630"/>
        <w:gridCol w:w="630"/>
      </w:tblGrid>
      <w:tr w:rsidR="00615B2E" w:rsidRPr="00615B2E" w:rsidTr="00A34BA9">
        <w:trPr>
          <w:trHeight w:val="188"/>
          <w:jc w:val="center"/>
        </w:trPr>
        <w:tc>
          <w:tcPr>
            <w:tcW w:w="468" w:type="dxa"/>
            <w:vMerge w:val="restart"/>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3420" w:type="dxa"/>
            <w:vMerge w:val="restart"/>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Items </w:t>
            </w:r>
          </w:p>
        </w:tc>
        <w:tc>
          <w:tcPr>
            <w:tcW w:w="5310" w:type="dxa"/>
            <w:gridSpan w:val="10"/>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No of respondents </w:t>
            </w:r>
          </w:p>
        </w:tc>
        <w:tc>
          <w:tcPr>
            <w:tcW w:w="1260" w:type="dxa"/>
            <w:gridSpan w:val="2"/>
            <w:vMerge w:val="restart"/>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Total </w:t>
            </w:r>
          </w:p>
        </w:tc>
      </w:tr>
      <w:tr w:rsidR="00615B2E" w:rsidRPr="00615B2E" w:rsidTr="00A34BA9">
        <w:trPr>
          <w:trHeight w:val="137"/>
          <w:jc w:val="center"/>
        </w:trPr>
        <w:tc>
          <w:tcPr>
            <w:tcW w:w="468" w:type="dxa"/>
            <w:vMerge/>
          </w:tcPr>
          <w:p w:rsidR="00CE5371" w:rsidRPr="00615B2E" w:rsidRDefault="00CE5371" w:rsidP="007A2414">
            <w:pPr>
              <w:spacing w:line="276" w:lineRule="auto"/>
              <w:jc w:val="both"/>
              <w:rPr>
                <w:rFonts w:ascii="Times New Roman" w:hAnsi="Times New Roman" w:cs="Times New Roman"/>
                <w:sz w:val="24"/>
                <w:szCs w:val="24"/>
              </w:rPr>
            </w:pPr>
          </w:p>
        </w:tc>
        <w:tc>
          <w:tcPr>
            <w:tcW w:w="3420" w:type="dxa"/>
            <w:vMerge/>
          </w:tcPr>
          <w:p w:rsidR="00CE5371" w:rsidRPr="00615B2E" w:rsidRDefault="00CE5371" w:rsidP="007A2414">
            <w:pPr>
              <w:spacing w:line="276" w:lineRule="auto"/>
              <w:jc w:val="both"/>
              <w:rPr>
                <w:rFonts w:ascii="Times New Roman" w:hAnsi="Times New Roman" w:cs="Times New Roman"/>
                <w:sz w:val="24"/>
                <w:szCs w:val="24"/>
              </w:rPr>
            </w:pPr>
          </w:p>
        </w:tc>
        <w:tc>
          <w:tcPr>
            <w:tcW w:w="1080" w:type="dxa"/>
            <w:gridSpan w:val="2"/>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Strong agree  </w:t>
            </w:r>
          </w:p>
        </w:tc>
        <w:tc>
          <w:tcPr>
            <w:tcW w:w="1170" w:type="dxa"/>
            <w:gridSpan w:val="2"/>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Agree </w:t>
            </w:r>
          </w:p>
        </w:tc>
        <w:tc>
          <w:tcPr>
            <w:tcW w:w="720" w:type="dxa"/>
            <w:gridSpan w:val="2"/>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Un decided   </w:t>
            </w:r>
          </w:p>
        </w:tc>
        <w:tc>
          <w:tcPr>
            <w:tcW w:w="1170" w:type="dxa"/>
            <w:gridSpan w:val="2"/>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Disagree </w:t>
            </w:r>
          </w:p>
        </w:tc>
        <w:tc>
          <w:tcPr>
            <w:tcW w:w="1170" w:type="dxa"/>
            <w:gridSpan w:val="2"/>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Strong disagree   </w:t>
            </w:r>
          </w:p>
        </w:tc>
        <w:tc>
          <w:tcPr>
            <w:tcW w:w="1260" w:type="dxa"/>
            <w:gridSpan w:val="2"/>
            <w:vMerge/>
          </w:tcPr>
          <w:p w:rsidR="00CE5371" w:rsidRPr="00615B2E" w:rsidRDefault="00CE5371" w:rsidP="007A2414">
            <w:pPr>
              <w:spacing w:line="276" w:lineRule="auto"/>
              <w:jc w:val="both"/>
              <w:rPr>
                <w:rFonts w:ascii="Times New Roman" w:hAnsi="Times New Roman" w:cs="Times New Roman"/>
                <w:sz w:val="24"/>
                <w:szCs w:val="24"/>
              </w:rPr>
            </w:pPr>
          </w:p>
        </w:tc>
      </w:tr>
      <w:tr w:rsidR="00615B2E" w:rsidRPr="00615B2E" w:rsidTr="00A34BA9">
        <w:trPr>
          <w:trHeight w:val="119"/>
          <w:jc w:val="center"/>
        </w:trPr>
        <w:tc>
          <w:tcPr>
            <w:tcW w:w="468" w:type="dxa"/>
            <w:vMerge/>
          </w:tcPr>
          <w:p w:rsidR="00CE5371" w:rsidRPr="00615B2E" w:rsidRDefault="00CE5371" w:rsidP="007A2414">
            <w:pPr>
              <w:spacing w:line="276" w:lineRule="auto"/>
              <w:jc w:val="both"/>
              <w:rPr>
                <w:rFonts w:ascii="Times New Roman" w:hAnsi="Times New Roman" w:cs="Times New Roman"/>
                <w:sz w:val="24"/>
                <w:szCs w:val="24"/>
              </w:rPr>
            </w:pPr>
          </w:p>
        </w:tc>
        <w:tc>
          <w:tcPr>
            <w:tcW w:w="3420" w:type="dxa"/>
            <w:vMerge/>
          </w:tcPr>
          <w:p w:rsidR="00CE5371" w:rsidRPr="00615B2E" w:rsidRDefault="00CE5371" w:rsidP="007A2414">
            <w:pPr>
              <w:spacing w:line="276" w:lineRule="auto"/>
              <w:jc w:val="both"/>
              <w:rPr>
                <w:rFonts w:ascii="Times New Roman" w:hAnsi="Times New Roman" w:cs="Times New Roman"/>
                <w:sz w:val="24"/>
                <w:szCs w:val="24"/>
              </w:rPr>
            </w:pPr>
          </w:p>
        </w:tc>
        <w:tc>
          <w:tcPr>
            <w:tcW w:w="45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36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N0 </w:t>
            </w:r>
          </w:p>
        </w:tc>
        <w:tc>
          <w:tcPr>
            <w:tcW w:w="36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615B2E" w:rsidRPr="00615B2E" w:rsidTr="00A34BA9">
        <w:trPr>
          <w:jc w:val="center"/>
        </w:trPr>
        <w:tc>
          <w:tcPr>
            <w:tcW w:w="468" w:type="dxa"/>
          </w:tcPr>
          <w:p w:rsidR="00CE5371" w:rsidRPr="00615B2E" w:rsidRDefault="00CE5371" w:rsidP="007A2414">
            <w:pPr>
              <w:pStyle w:val="ListParagraph"/>
              <w:numPr>
                <w:ilvl w:val="0"/>
                <w:numId w:val="26"/>
              </w:numPr>
              <w:tabs>
                <w:tab w:val="left" w:pos="200"/>
                <w:tab w:val="left" w:pos="363"/>
              </w:tabs>
              <w:spacing w:line="276" w:lineRule="auto"/>
              <w:jc w:val="both"/>
              <w:rPr>
                <w:rFonts w:ascii="Times New Roman" w:hAnsi="Times New Roman" w:cs="Times New Roman"/>
                <w:sz w:val="24"/>
                <w:szCs w:val="24"/>
              </w:rPr>
            </w:pPr>
          </w:p>
        </w:tc>
        <w:tc>
          <w:tcPr>
            <w:tcW w:w="3420" w:type="dxa"/>
          </w:tcPr>
          <w:p w:rsidR="00CE5371" w:rsidRPr="00615B2E" w:rsidRDefault="00CE5371" w:rsidP="007A2414">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Sport office support training materials for the trainees </w:t>
            </w:r>
          </w:p>
        </w:tc>
        <w:tc>
          <w:tcPr>
            <w:tcW w:w="45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23</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19.17</w:t>
            </w:r>
          </w:p>
        </w:tc>
        <w:tc>
          <w:tcPr>
            <w:tcW w:w="36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36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78</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65</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19</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15.83</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120</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68" w:type="dxa"/>
          </w:tcPr>
          <w:p w:rsidR="00CE5371" w:rsidRPr="00615B2E" w:rsidRDefault="00CE5371" w:rsidP="007A2414">
            <w:pPr>
              <w:pStyle w:val="ListParagraph"/>
              <w:numPr>
                <w:ilvl w:val="0"/>
                <w:numId w:val="26"/>
              </w:numPr>
              <w:spacing w:line="276" w:lineRule="auto"/>
              <w:jc w:val="both"/>
              <w:rPr>
                <w:rFonts w:ascii="Times New Roman" w:hAnsi="Times New Roman" w:cs="Times New Roman"/>
                <w:sz w:val="24"/>
                <w:szCs w:val="24"/>
              </w:rPr>
            </w:pPr>
          </w:p>
        </w:tc>
        <w:tc>
          <w:tcPr>
            <w:tcW w:w="3420" w:type="dxa"/>
          </w:tcPr>
          <w:p w:rsidR="00CE5371" w:rsidRPr="00615B2E" w:rsidRDefault="00CE5371" w:rsidP="007A2414">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Sport experts gives professional support for the coach during training implementation </w:t>
            </w:r>
          </w:p>
        </w:tc>
        <w:tc>
          <w:tcPr>
            <w:tcW w:w="45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1.67</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w:t>
            </w:r>
          </w:p>
        </w:tc>
        <w:tc>
          <w:tcPr>
            <w:tcW w:w="36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36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89</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74.17</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17</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14.17</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120</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68" w:type="dxa"/>
          </w:tcPr>
          <w:p w:rsidR="00CE5371" w:rsidRPr="00615B2E" w:rsidRDefault="00CE5371" w:rsidP="007A2414">
            <w:pPr>
              <w:pStyle w:val="ListParagraph"/>
              <w:numPr>
                <w:ilvl w:val="0"/>
                <w:numId w:val="26"/>
              </w:numPr>
              <w:spacing w:line="276" w:lineRule="auto"/>
              <w:jc w:val="both"/>
              <w:rPr>
                <w:rFonts w:ascii="Times New Roman" w:hAnsi="Times New Roman" w:cs="Times New Roman"/>
                <w:sz w:val="24"/>
                <w:szCs w:val="24"/>
              </w:rPr>
            </w:pPr>
          </w:p>
        </w:tc>
        <w:tc>
          <w:tcPr>
            <w:tcW w:w="3420" w:type="dxa"/>
          </w:tcPr>
          <w:p w:rsidR="00CE5371" w:rsidRPr="00615B2E" w:rsidRDefault="00CE5371" w:rsidP="007A2414">
            <w:pPr>
              <w:tabs>
                <w:tab w:val="left" w:pos="1332"/>
              </w:tabs>
              <w:autoSpaceDE w:val="0"/>
              <w:autoSpaceDN w:val="0"/>
              <w:adjustRightInd w:val="0"/>
              <w:spacing w:line="276" w:lineRule="auto"/>
              <w:contextualSpacing/>
              <w:jc w:val="both"/>
              <w:rPr>
                <w:rFonts w:ascii="Times New Roman" w:hAnsi="Times New Roman" w:cs="Times New Roman"/>
                <w:sz w:val="24"/>
                <w:szCs w:val="24"/>
              </w:rPr>
            </w:pPr>
            <w:r w:rsidRPr="00615B2E">
              <w:rPr>
                <w:rFonts w:ascii="Times New Roman" w:hAnsi="Times New Roman" w:cs="Times New Roman"/>
                <w:sz w:val="24"/>
                <w:szCs w:val="24"/>
              </w:rPr>
              <w:t xml:space="preserve">Your  Family support and encourage you </w:t>
            </w:r>
          </w:p>
        </w:tc>
        <w:tc>
          <w:tcPr>
            <w:tcW w:w="45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84</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70</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29</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24.17</w:t>
            </w:r>
          </w:p>
        </w:tc>
        <w:tc>
          <w:tcPr>
            <w:tcW w:w="360" w:type="dxa"/>
          </w:tcPr>
          <w:p w:rsidR="00CE5371" w:rsidRPr="00615B2E" w:rsidRDefault="00CE5371" w:rsidP="007A2414">
            <w:pPr>
              <w:spacing w:line="276" w:lineRule="auto"/>
              <w:jc w:val="both"/>
              <w:rPr>
                <w:rFonts w:ascii="Times New Roman" w:hAnsi="Times New Roman" w:cs="Times New Roman"/>
                <w:sz w:val="24"/>
                <w:szCs w:val="24"/>
              </w:rPr>
            </w:pPr>
          </w:p>
        </w:tc>
        <w:tc>
          <w:tcPr>
            <w:tcW w:w="360" w:type="dxa"/>
          </w:tcPr>
          <w:p w:rsidR="00CE5371" w:rsidRPr="00615B2E" w:rsidRDefault="00CE5371" w:rsidP="007A2414">
            <w:pPr>
              <w:spacing w:line="276" w:lineRule="auto"/>
              <w:jc w:val="both"/>
              <w:rPr>
                <w:rFonts w:ascii="Times New Roman" w:hAnsi="Times New Roman" w:cs="Times New Roman"/>
                <w:sz w:val="24"/>
                <w:szCs w:val="24"/>
              </w:rPr>
            </w:pP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7</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5.83</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p>
        </w:tc>
        <w:tc>
          <w:tcPr>
            <w:tcW w:w="630" w:type="dxa"/>
          </w:tcPr>
          <w:p w:rsidR="00CE5371" w:rsidRPr="00615B2E" w:rsidRDefault="00CE5371" w:rsidP="007A2414">
            <w:pPr>
              <w:spacing w:line="276" w:lineRule="auto"/>
              <w:jc w:val="both"/>
              <w:rPr>
                <w:rFonts w:ascii="Times New Roman" w:hAnsi="Times New Roman" w:cs="Times New Roman"/>
                <w:sz w:val="24"/>
                <w:szCs w:val="24"/>
              </w:rPr>
            </w:pP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120</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68" w:type="dxa"/>
          </w:tcPr>
          <w:p w:rsidR="00CE5371" w:rsidRPr="00615B2E" w:rsidRDefault="00CE5371" w:rsidP="007A2414">
            <w:pPr>
              <w:pStyle w:val="ListParagraph"/>
              <w:numPr>
                <w:ilvl w:val="0"/>
                <w:numId w:val="26"/>
              </w:numPr>
              <w:spacing w:line="276" w:lineRule="auto"/>
              <w:jc w:val="both"/>
              <w:rPr>
                <w:rFonts w:ascii="Times New Roman" w:hAnsi="Times New Roman" w:cs="Times New Roman"/>
                <w:sz w:val="24"/>
                <w:szCs w:val="24"/>
              </w:rPr>
            </w:pPr>
          </w:p>
        </w:tc>
        <w:tc>
          <w:tcPr>
            <w:tcW w:w="3420" w:type="dxa"/>
          </w:tcPr>
          <w:p w:rsidR="00CE5371" w:rsidRPr="00615B2E" w:rsidRDefault="00CE5371" w:rsidP="007A2414">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Your training implementation was supervised by collaboratively organized supervision teams </w:t>
            </w:r>
          </w:p>
        </w:tc>
        <w:tc>
          <w:tcPr>
            <w:tcW w:w="45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36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36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91</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75.83</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29</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24.17</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120</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68" w:type="dxa"/>
          </w:tcPr>
          <w:p w:rsidR="00CE5371" w:rsidRPr="00615B2E" w:rsidRDefault="00CE5371" w:rsidP="007A2414">
            <w:pPr>
              <w:pStyle w:val="ListParagraph"/>
              <w:numPr>
                <w:ilvl w:val="0"/>
                <w:numId w:val="26"/>
              </w:numPr>
              <w:spacing w:line="276" w:lineRule="auto"/>
              <w:jc w:val="both"/>
              <w:rPr>
                <w:rFonts w:ascii="Times New Roman" w:hAnsi="Times New Roman" w:cs="Times New Roman"/>
                <w:sz w:val="24"/>
                <w:szCs w:val="24"/>
              </w:rPr>
            </w:pPr>
          </w:p>
        </w:tc>
        <w:tc>
          <w:tcPr>
            <w:tcW w:w="3420" w:type="dxa"/>
          </w:tcPr>
          <w:p w:rsidR="00CE5371" w:rsidRPr="00615B2E" w:rsidRDefault="00CE5371" w:rsidP="007A2414">
            <w:pPr>
              <w:tabs>
                <w:tab w:val="left" w:pos="1332"/>
              </w:tabs>
              <w:autoSpaceDE w:val="0"/>
              <w:autoSpaceDN w:val="0"/>
              <w:adjustRightInd w:val="0"/>
              <w:spacing w:line="276" w:lineRule="auto"/>
              <w:contextualSpacing/>
              <w:jc w:val="both"/>
              <w:rPr>
                <w:rFonts w:ascii="Times New Roman" w:hAnsi="Times New Roman" w:cs="Times New Roman"/>
                <w:sz w:val="24"/>
                <w:szCs w:val="24"/>
              </w:rPr>
            </w:pPr>
            <w:r w:rsidRPr="00615B2E">
              <w:rPr>
                <w:rFonts w:ascii="Times New Roman" w:hAnsi="Times New Roman" w:cs="Times New Roman"/>
                <w:sz w:val="24"/>
                <w:szCs w:val="24"/>
              </w:rPr>
              <w:t xml:space="preserve">Our coach invites other coach to train us on the training field.  </w:t>
            </w:r>
          </w:p>
        </w:tc>
        <w:tc>
          <w:tcPr>
            <w:tcW w:w="45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0.83</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3.33</w:t>
            </w:r>
          </w:p>
        </w:tc>
        <w:tc>
          <w:tcPr>
            <w:tcW w:w="36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36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43</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35.83</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72</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60</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120</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68" w:type="dxa"/>
          </w:tcPr>
          <w:p w:rsidR="00CE5371" w:rsidRPr="00615B2E" w:rsidRDefault="00CE5371" w:rsidP="007A2414">
            <w:pPr>
              <w:pStyle w:val="ListParagraph"/>
              <w:numPr>
                <w:ilvl w:val="0"/>
                <w:numId w:val="26"/>
              </w:numPr>
              <w:spacing w:line="276" w:lineRule="auto"/>
              <w:jc w:val="both"/>
              <w:rPr>
                <w:rFonts w:ascii="Times New Roman" w:hAnsi="Times New Roman" w:cs="Times New Roman"/>
                <w:sz w:val="24"/>
                <w:szCs w:val="24"/>
              </w:rPr>
            </w:pPr>
          </w:p>
        </w:tc>
        <w:tc>
          <w:tcPr>
            <w:tcW w:w="3420" w:type="dxa"/>
          </w:tcPr>
          <w:p w:rsidR="00CE5371" w:rsidRPr="00615B2E" w:rsidRDefault="00CE5371" w:rsidP="007A2414">
            <w:pPr>
              <w:tabs>
                <w:tab w:val="left" w:pos="1332"/>
              </w:tabs>
              <w:autoSpaceDE w:val="0"/>
              <w:autoSpaceDN w:val="0"/>
              <w:adjustRightInd w:val="0"/>
              <w:spacing w:line="276" w:lineRule="auto"/>
              <w:contextualSpacing/>
              <w:jc w:val="both"/>
              <w:rPr>
                <w:rFonts w:ascii="Times New Roman" w:hAnsi="Times New Roman" w:cs="Times New Roman"/>
                <w:sz w:val="24"/>
                <w:szCs w:val="24"/>
              </w:rPr>
            </w:pPr>
            <w:r w:rsidRPr="00615B2E">
              <w:rPr>
                <w:rFonts w:ascii="Times New Roman" w:hAnsi="Times New Roman" w:cs="Times New Roman"/>
                <w:sz w:val="24"/>
                <w:szCs w:val="24"/>
              </w:rPr>
              <w:t>There are enough training materials like balls, shirts and shorts, shoes, shin guard, cones and etc</w:t>
            </w:r>
          </w:p>
        </w:tc>
        <w:tc>
          <w:tcPr>
            <w:tcW w:w="45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0.83</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6</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w:t>
            </w:r>
          </w:p>
        </w:tc>
        <w:tc>
          <w:tcPr>
            <w:tcW w:w="36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36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75</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62.5</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38</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31.67</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120</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68" w:type="dxa"/>
          </w:tcPr>
          <w:p w:rsidR="00CE5371" w:rsidRPr="00615B2E" w:rsidRDefault="00CE5371" w:rsidP="007A2414">
            <w:pPr>
              <w:pStyle w:val="ListParagraph"/>
              <w:numPr>
                <w:ilvl w:val="0"/>
                <w:numId w:val="26"/>
              </w:numPr>
              <w:spacing w:line="276" w:lineRule="auto"/>
              <w:jc w:val="both"/>
              <w:rPr>
                <w:rFonts w:ascii="Times New Roman" w:hAnsi="Times New Roman" w:cs="Times New Roman"/>
                <w:sz w:val="24"/>
                <w:szCs w:val="24"/>
              </w:rPr>
            </w:pPr>
          </w:p>
        </w:tc>
        <w:tc>
          <w:tcPr>
            <w:tcW w:w="3420" w:type="dxa"/>
          </w:tcPr>
          <w:p w:rsidR="00CE5371" w:rsidRPr="00615B2E" w:rsidRDefault="00CE5371" w:rsidP="007A2414">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Your training field is comfortable to conduct training </w:t>
            </w:r>
          </w:p>
        </w:tc>
        <w:tc>
          <w:tcPr>
            <w:tcW w:w="45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21</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17.5</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2.5</w:t>
            </w:r>
          </w:p>
        </w:tc>
        <w:tc>
          <w:tcPr>
            <w:tcW w:w="36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36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16.67</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76</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63.33</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120</w:t>
            </w:r>
          </w:p>
        </w:tc>
        <w:tc>
          <w:tcPr>
            <w:tcW w:w="63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bl>
    <w:p w:rsidR="00CE5371" w:rsidRPr="00C37462" w:rsidRDefault="00CE5371" w:rsidP="003238D6">
      <w:pPr>
        <w:autoSpaceDE w:val="0"/>
        <w:autoSpaceDN w:val="0"/>
        <w:adjustRightInd w:val="0"/>
        <w:spacing w:line="360" w:lineRule="auto"/>
        <w:jc w:val="both"/>
        <w:rPr>
          <w:rFonts w:ascii="Times New Roman" w:hAnsi="Times New Roman" w:cs="Times New Roman"/>
          <w:sz w:val="8"/>
          <w:szCs w:val="24"/>
        </w:rPr>
      </w:pPr>
    </w:p>
    <w:p w:rsidR="00CE5371" w:rsidRPr="004A5255" w:rsidRDefault="00CE5371" w:rsidP="003238D6">
      <w:pPr>
        <w:tabs>
          <w:tab w:val="left" w:pos="1332"/>
        </w:tabs>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bCs/>
          <w:sz w:val="24"/>
          <w:szCs w:val="24"/>
        </w:rPr>
        <w:t xml:space="preserve">Regarding to sport office </w:t>
      </w:r>
      <w:r w:rsidRPr="00615B2E">
        <w:rPr>
          <w:rFonts w:ascii="Times New Roman" w:hAnsi="Times New Roman" w:cs="Times New Roman"/>
          <w:sz w:val="24"/>
          <w:szCs w:val="24"/>
        </w:rPr>
        <w:t xml:space="preserve">support training material for youth football trainees 19.17% (23) of the trainees responded that strong agree, the majority 65% (78) of the respondents replied that disagree  and the rest 15.83% (19) the trainees replied that strong disagree. This indicates that there were gaps in providing support training material and initiation for youth football </w:t>
      </w:r>
      <w:r w:rsidR="004A5255" w:rsidRPr="00615B2E">
        <w:rPr>
          <w:rFonts w:ascii="Times New Roman" w:hAnsi="Times New Roman" w:cs="Times New Roman"/>
          <w:sz w:val="24"/>
          <w:szCs w:val="24"/>
        </w:rPr>
        <w:t>project.</w:t>
      </w:r>
      <w:r w:rsidR="004A5255" w:rsidRPr="00615B2E">
        <w:rPr>
          <w:rFonts w:ascii="Times New Roman" w:hAnsi="Times New Roman" w:cs="Times New Roman"/>
          <w:bCs/>
          <w:sz w:val="24"/>
          <w:szCs w:val="24"/>
        </w:rPr>
        <w:t xml:space="preserve"> This</w:t>
      </w:r>
      <w:r w:rsidRPr="00615B2E">
        <w:rPr>
          <w:rFonts w:ascii="Times New Roman" w:hAnsi="Times New Roman" w:cs="Times New Roman"/>
          <w:bCs/>
          <w:sz w:val="24"/>
          <w:szCs w:val="24"/>
        </w:rPr>
        <w:t xml:space="preserve"> shows that sport office did not accomplish their duties and responsibility regarding to develop youth football projects. </w:t>
      </w:r>
    </w:p>
    <w:p w:rsidR="00CE5371" w:rsidRPr="00615B2E" w:rsidRDefault="00CE5371"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Regarding the sport expert give professional support for coach on training flied, 1.67 % (2) of trainees responded that strong agree, 10 % (12) of the respondents responded that agree, the majority 74.17% (89) of the trainees confirm that sport expert did not give professional support for coach as well as for trainees on training flied and the remaining </w:t>
      </w:r>
      <w:r w:rsidRPr="00615B2E">
        <w:rPr>
          <w:rFonts w:ascii="Times New Roman" w:hAnsi="Times New Roman" w:cs="Times New Roman"/>
          <w:sz w:val="24"/>
          <w:szCs w:val="24"/>
        </w:rPr>
        <w:lastRenderedPageBreak/>
        <w:t>14.17%(17) of the coaches replied that strong disagree. The data indicate that the majority of the sport experts never support the project coaches on training flied and they have weak relationship.</w:t>
      </w:r>
    </w:p>
    <w:p w:rsidR="00CE5371" w:rsidRPr="00615B2E" w:rsidRDefault="00CE5371" w:rsidP="003238D6">
      <w:pPr>
        <w:tabs>
          <w:tab w:val="left" w:pos="1332"/>
        </w:tabs>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bCs/>
          <w:sz w:val="24"/>
          <w:szCs w:val="24"/>
        </w:rPr>
        <w:t xml:space="preserve">Concerning to </w:t>
      </w:r>
      <w:r w:rsidRPr="00615B2E">
        <w:rPr>
          <w:rFonts w:ascii="Times New Roman" w:hAnsi="Times New Roman" w:cs="Times New Roman"/>
          <w:sz w:val="24"/>
          <w:szCs w:val="24"/>
        </w:rPr>
        <w:t>the family  give supporting and encouragement for  youth football projects 70% (84) of the trainees responded that strong agree, 24.17% (29) of the respondents confirm that agree and the rest 5.83%(7)replied that disagree. This indicates that the trainees’ community strongly participates in supporting the trainees and plays the great role in the developments of youth football projects.</w:t>
      </w:r>
    </w:p>
    <w:p w:rsidR="00CE5371" w:rsidRPr="00615B2E" w:rsidRDefault="00CE5371" w:rsidP="003238D6">
      <w:pPr>
        <w:tabs>
          <w:tab w:val="left" w:pos="1332"/>
        </w:tabs>
        <w:autoSpaceDE w:val="0"/>
        <w:autoSpaceDN w:val="0"/>
        <w:adjustRightInd w:val="0"/>
        <w:spacing w:after="0" w:line="360" w:lineRule="auto"/>
        <w:jc w:val="both"/>
        <w:rPr>
          <w:rFonts w:ascii="Times New Roman" w:hAnsi="Times New Roman" w:cs="Times New Roman"/>
          <w:bCs/>
          <w:sz w:val="24"/>
          <w:szCs w:val="24"/>
        </w:rPr>
      </w:pPr>
      <w:r w:rsidRPr="00615B2E">
        <w:rPr>
          <w:rFonts w:ascii="Times New Roman" w:hAnsi="Times New Roman" w:cs="Times New Roman"/>
          <w:bCs/>
          <w:sz w:val="24"/>
          <w:szCs w:val="24"/>
        </w:rPr>
        <w:t>As table11 depicts that, 75.83% (91) of the respondents replied that they disagree, and 24.17% (29) of the trainees replied that</w:t>
      </w:r>
      <w:r w:rsidRPr="00615B2E">
        <w:rPr>
          <w:rFonts w:ascii="Times New Roman" w:hAnsi="Times New Roman" w:cs="Times New Roman"/>
          <w:sz w:val="24"/>
          <w:szCs w:val="24"/>
        </w:rPr>
        <w:t xml:space="preserve"> they never visit the training implementation of the trainees. T</w:t>
      </w:r>
      <w:r w:rsidRPr="00615B2E">
        <w:rPr>
          <w:rFonts w:ascii="Times New Roman" w:hAnsi="Times New Roman" w:cs="Times New Roman"/>
          <w:bCs/>
          <w:sz w:val="24"/>
          <w:szCs w:val="24"/>
        </w:rPr>
        <w:t>his indicate that there are weak structures and its show that the controlling and supporting way of sport office is weak and less relationship between the youth projects and sport office.</w:t>
      </w:r>
    </w:p>
    <w:p w:rsidR="00CE5371" w:rsidRDefault="00CE5371" w:rsidP="003238D6">
      <w:pPr>
        <w:tabs>
          <w:tab w:val="left" w:pos="1332"/>
        </w:tabs>
        <w:autoSpaceDE w:val="0"/>
        <w:autoSpaceDN w:val="0"/>
        <w:adjustRightInd w:val="0"/>
        <w:spacing w:after="0" w:line="360" w:lineRule="auto"/>
        <w:jc w:val="both"/>
        <w:rPr>
          <w:rFonts w:ascii="Times New Roman" w:hAnsi="Times New Roman" w:cs="Times New Roman"/>
          <w:bCs/>
          <w:sz w:val="24"/>
          <w:szCs w:val="24"/>
        </w:rPr>
      </w:pPr>
      <w:r w:rsidRPr="00615B2E">
        <w:rPr>
          <w:rFonts w:ascii="Times New Roman" w:hAnsi="Times New Roman" w:cs="Times New Roman"/>
          <w:bCs/>
          <w:sz w:val="24"/>
          <w:szCs w:val="24"/>
        </w:rPr>
        <w:t xml:space="preserve">Concerning with </w:t>
      </w:r>
      <w:r w:rsidRPr="00615B2E">
        <w:rPr>
          <w:rFonts w:ascii="Times New Roman" w:hAnsi="Times New Roman" w:cs="Times New Roman"/>
          <w:sz w:val="24"/>
          <w:szCs w:val="24"/>
        </w:rPr>
        <w:t>coach invites other coach to train us on the training field, 0.83</w:t>
      </w:r>
      <w:r w:rsidRPr="00615B2E">
        <w:rPr>
          <w:rFonts w:ascii="Times New Roman" w:hAnsi="Times New Roman" w:cs="Times New Roman"/>
          <w:bCs/>
          <w:sz w:val="24"/>
          <w:szCs w:val="24"/>
        </w:rPr>
        <w:t>% (1) of the respondents replied that coach invites other on the training flied, 3.33% (4) of the trainees responded that agree, 35.83% (43) of the trainees replied that disagree and the majority 60%(72) of the trainees replied that strong disagree .This data indicate that the majority of the trainees responded that there is weak integration among the projects coaches.</w:t>
      </w:r>
    </w:p>
    <w:p w:rsidR="00CE5371" w:rsidRPr="00615B2E" w:rsidRDefault="00CE5371" w:rsidP="000F35AA">
      <w:pPr>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Concerning the  enough amount  training materials like balls, shirts and shorts, shoes, shin guard, cones and etc</w:t>
      </w:r>
      <w:r w:rsidR="00A34BA9" w:rsidRPr="00615B2E">
        <w:rPr>
          <w:rFonts w:ascii="Times New Roman" w:hAnsi="Times New Roman" w:cs="Times New Roman"/>
          <w:sz w:val="24"/>
          <w:szCs w:val="24"/>
        </w:rPr>
        <w:t>.</w:t>
      </w:r>
      <w:r w:rsidRPr="00615B2E">
        <w:rPr>
          <w:rFonts w:ascii="Times New Roman" w:hAnsi="Times New Roman" w:cs="Times New Roman"/>
          <w:sz w:val="24"/>
          <w:szCs w:val="24"/>
        </w:rPr>
        <w:t xml:space="preserve"> 0.83 % (1) of the players responded that strong  agree, 5 % (6) of player responded agree, the majority 62.5 % (75) of player responded that they disagree and the rest of 31.67 % (38) of respondents responded that strongly disagree. </w:t>
      </w:r>
      <w:r w:rsidRPr="00615B2E">
        <w:rPr>
          <w:rFonts w:ascii="Times New Roman" w:hAnsi="Times New Roman" w:cs="Times New Roman"/>
          <w:bCs/>
          <w:sz w:val="24"/>
          <w:szCs w:val="24"/>
        </w:rPr>
        <w:t xml:space="preserve">The item seven  of the some table shows that 17.5% (21) of the trainees responded that strong agree,  2.5%(3) of the trainees responded that agree ,16.67% (20) of the trainees responded that the disagree and the majority 63.33% (76) of the trainees responded that strong disagree. </w:t>
      </w:r>
    </w:p>
    <w:p w:rsidR="00CE5371" w:rsidRDefault="00CE5371" w:rsidP="003238D6">
      <w:pPr>
        <w:tabs>
          <w:tab w:val="left" w:pos="1332"/>
        </w:tabs>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From the above table 11,item 6and 7.Hence there  were no enough and comfortable training flied and no adequate amounts of training materials ( ball, shin guard, shoes, cones, shirts and shorts) to conduct the training session during training program. So, it is difficult </w:t>
      </w:r>
      <w:r w:rsidR="00A34BA9" w:rsidRPr="00615B2E">
        <w:rPr>
          <w:rFonts w:ascii="Times New Roman" w:hAnsi="Times New Roman" w:cs="Times New Roman"/>
          <w:sz w:val="24"/>
          <w:szCs w:val="24"/>
        </w:rPr>
        <w:t>to prove</w:t>
      </w:r>
      <w:r w:rsidRPr="00615B2E">
        <w:rPr>
          <w:rFonts w:ascii="Times New Roman" w:hAnsi="Times New Roman" w:cs="Times New Roman"/>
          <w:sz w:val="24"/>
          <w:szCs w:val="24"/>
        </w:rPr>
        <w:t xml:space="preserve"> quality training in the absence of appropriate and comfortable sport </w:t>
      </w:r>
      <w:r w:rsidRPr="00615B2E">
        <w:rPr>
          <w:rFonts w:ascii="Times New Roman" w:hAnsi="Times New Roman" w:cs="Times New Roman"/>
          <w:sz w:val="24"/>
          <w:szCs w:val="24"/>
        </w:rPr>
        <w:lastRenderedPageBreak/>
        <w:t>wears and enough and comfortable training flied.  Farther more the trainees training in the absence of balls, shirts, shorts, shoes, shin guard, and cones  can lead to injury rather than bring quality training and it’s the a big challenge  for the developments youth football projects.</w:t>
      </w:r>
    </w:p>
    <w:p w:rsidR="00CE5371" w:rsidRPr="00615B2E" w:rsidRDefault="0034718E" w:rsidP="00A34BA9">
      <w:pPr>
        <w:pStyle w:val="Heading4"/>
        <w:rPr>
          <w:rFonts w:ascii="Times New Roman" w:hAnsi="Times New Roman" w:cs="Times New Roman"/>
          <w:i w:val="0"/>
          <w:color w:val="auto"/>
          <w:sz w:val="24"/>
        </w:rPr>
      </w:pPr>
      <w:bookmarkStart w:id="172" w:name="_Toc523313418"/>
      <w:r>
        <w:rPr>
          <w:rFonts w:ascii="Times New Roman" w:hAnsi="Times New Roman" w:cs="Times New Roman"/>
          <w:i w:val="0"/>
          <w:color w:val="auto"/>
          <w:sz w:val="24"/>
        </w:rPr>
        <w:t>Table14</w:t>
      </w:r>
      <w:r w:rsidR="00847515" w:rsidRPr="00615B2E">
        <w:rPr>
          <w:rFonts w:ascii="Times New Roman" w:hAnsi="Times New Roman" w:cs="Times New Roman"/>
          <w:i w:val="0"/>
          <w:color w:val="auto"/>
          <w:sz w:val="24"/>
        </w:rPr>
        <w:t xml:space="preserve">: </w:t>
      </w:r>
      <w:r w:rsidR="00CE5371" w:rsidRPr="00615B2E">
        <w:rPr>
          <w:rFonts w:ascii="Times New Roman" w:hAnsi="Times New Roman" w:cs="Times New Roman"/>
          <w:i w:val="0"/>
          <w:color w:val="auto"/>
          <w:sz w:val="24"/>
        </w:rPr>
        <w:t>Sport experts’ re</w:t>
      </w:r>
      <w:r w:rsidR="00816BD0">
        <w:rPr>
          <w:rFonts w:ascii="Times New Roman" w:hAnsi="Times New Roman" w:cs="Times New Roman"/>
          <w:i w:val="0"/>
          <w:color w:val="auto"/>
          <w:sz w:val="24"/>
        </w:rPr>
        <w:t xml:space="preserve">sponse on </w:t>
      </w:r>
      <w:r w:rsidR="00CE5371" w:rsidRPr="00615B2E">
        <w:rPr>
          <w:rFonts w:ascii="Times New Roman" w:hAnsi="Times New Roman" w:cs="Times New Roman"/>
          <w:i w:val="0"/>
          <w:color w:val="auto"/>
          <w:sz w:val="24"/>
        </w:rPr>
        <w:t>supporting, monitoring and evaluating</w:t>
      </w:r>
      <w:bookmarkEnd w:id="172"/>
      <w:r w:rsidR="00CE5371" w:rsidRPr="00615B2E">
        <w:rPr>
          <w:rFonts w:ascii="Times New Roman" w:hAnsi="Times New Roman" w:cs="Times New Roman"/>
          <w:i w:val="0"/>
          <w:color w:val="auto"/>
          <w:sz w:val="24"/>
        </w:rPr>
        <w:t xml:space="preserve"> </w:t>
      </w:r>
    </w:p>
    <w:tbl>
      <w:tblPr>
        <w:tblStyle w:val="TableGrid"/>
        <w:tblW w:w="10620" w:type="dxa"/>
        <w:jc w:val="center"/>
        <w:tblInd w:w="-252" w:type="dxa"/>
        <w:tblLayout w:type="fixed"/>
        <w:tblLook w:val="04A0" w:firstRow="1" w:lastRow="0" w:firstColumn="1" w:lastColumn="0" w:noHBand="0" w:noVBand="1"/>
      </w:tblPr>
      <w:tblGrid>
        <w:gridCol w:w="450"/>
        <w:gridCol w:w="3870"/>
        <w:gridCol w:w="450"/>
        <w:gridCol w:w="538"/>
        <w:gridCol w:w="540"/>
        <w:gridCol w:w="540"/>
        <w:gridCol w:w="452"/>
        <w:gridCol w:w="450"/>
        <w:gridCol w:w="540"/>
        <w:gridCol w:w="540"/>
        <w:gridCol w:w="538"/>
        <w:gridCol w:w="540"/>
        <w:gridCol w:w="540"/>
        <w:gridCol w:w="632"/>
      </w:tblGrid>
      <w:tr w:rsidR="00615B2E" w:rsidRPr="00615B2E" w:rsidTr="00A34BA9">
        <w:trPr>
          <w:trHeight w:val="188"/>
          <w:jc w:val="center"/>
        </w:trPr>
        <w:tc>
          <w:tcPr>
            <w:tcW w:w="450" w:type="dxa"/>
            <w:vMerge w:val="restart"/>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3870" w:type="dxa"/>
            <w:vMerge w:val="restart"/>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Items </w:t>
            </w:r>
          </w:p>
        </w:tc>
        <w:tc>
          <w:tcPr>
            <w:tcW w:w="5128" w:type="dxa"/>
            <w:gridSpan w:val="10"/>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No of respondents </w:t>
            </w:r>
          </w:p>
        </w:tc>
        <w:tc>
          <w:tcPr>
            <w:tcW w:w="1172" w:type="dxa"/>
            <w:gridSpan w:val="2"/>
            <w:vMerge w:val="restart"/>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Total </w:t>
            </w:r>
          </w:p>
        </w:tc>
      </w:tr>
      <w:tr w:rsidR="00615B2E" w:rsidRPr="00615B2E" w:rsidTr="00A34BA9">
        <w:trPr>
          <w:trHeight w:val="836"/>
          <w:jc w:val="center"/>
        </w:trPr>
        <w:tc>
          <w:tcPr>
            <w:tcW w:w="450" w:type="dxa"/>
            <w:vMerge/>
            <w:tcBorders>
              <w:bottom w:val="single" w:sz="4" w:space="0" w:color="auto"/>
            </w:tcBorders>
          </w:tcPr>
          <w:p w:rsidR="00CE5371" w:rsidRPr="00615B2E" w:rsidRDefault="00CE5371" w:rsidP="007A2414">
            <w:pPr>
              <w:spacing w:line="276" w:lineRule="auto"/>
              <w:jc w:val="both"/>
              <w:rPr>
                <w:rFonts w:ascii="Times New Roman" w:hAnsi="Times New Roman" w:cs="Times New Roman"/>
                <w:sz w:val="24"/>
                <w:szCs w:val="24"/>
              </w:rPr>
            </w:pPr>
          </w:p>
        </w:tc>
        <w:tc>
          <w:tcPr>
            <w:tcW w:w="3870" w:type="dxa"/>
            <w:vMerge/>
            <w:tcBorders>
              <w:bottom w:val="single" w:sz="4" w:space="0" w:color="auto"/>
            </w:tcBorders>
          </w:tcPr>
          <w:p w:rsidR="00CE5371" w:rsidRPr="00615B2E" w:rsidRDefault="00CE5371" w:rsidP="007A2414">
            <w:pPr>
              <w:spacing w:line="276" w:lineRule="auto"/>
              <w:jc w:val="both"/>
              <w:rPr>
                <w:rFonts w:ascii="Times New Roman" w:hAnsi="Times New Roman" w:cs="Times New Roman"/>
                <w:sz w:val="24"/>
                <w:szCs w:val="24"/>
              </w:rPr>
            </w:pPr>
          </w:p>
        </w:tc>
        <w:tc>
          <w:tcPr>
            <w:tcW w:w="988" w:type="dxa"/>
            <w:gridSpan w:val="2"/>
            <w:tcBorders>
              <w:bottom w:val="single" w:sz="4" w:space="0" w:color="auto"/>
            </w:tcBorders>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Strong agree  </w:t>
            </w:r>
          </w:p>
        </w:tc>
        <w:tc>
          <w:tcPr>
            <w:tcW w:w="1080" w:type="dxa"/>
            <w:gridSpan w:val="2"/>
            <w:tcBorders>
              <w:bottom w:val="single" w:sz="4" w:space="0" w:color="auto"/>
            </w:tcBorders>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Agree </w:t>
            </w:r>
          </w:p>
        </w:tc>
        <w:tc>
          <w:tcPr>
            <w:tcW w:w="902" w:type="dxa"/>
            <w:gridSpan w:val="2"/>
            <w:tcBorders>
              <w:bottom w:val="single" w:sz="4" w:space="0" w:color="auto"/>
            </w:tcBorders>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Un decided   </w:t>
            </w:r>
          </w:p>
        </w:tc>
        <w:tc>
          <w:tcPr>
            <w:tcW w:w="1080" w:type="dxa"/>
            <w:gridSpan w:val="2"/>
            <w:tcBorders>
              <w:bottom w:val="single" w:sz="4" w:space="0" w:color="auto"/>
            </w:tcBorders>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Disagree </w:t>
            </w:r>
          </w:p>
        </w:tc>
        <w:tc>
          <w:tcPr>
            <w:tcW w:w="1078" w:type="dxa"/>
            <w:gridSpan w:val="2"/>
            <w:tcBorders>
              <w:bottom w:val="single" w:sz="4" w:space="0" w:color="auto"/>
            </w:tcBorders>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Strong disagree   </w:t>
            </w:r>
          </w:p>
        </w:tc>
        <w:tc>
          <w:tcPr>
            <w:tcW w:w="1172" w:type="dxa"/>
            <w:gridSpan w:val="2"/>
            <w:vMerge/>
            <w:tcBorders>
              <w:bottom w:val="single" w:sz="4" w:space="0" w:color="auto"/>
            </w:tcBorders>
          </w:tcPr>
          <w:p w:rsidR="00CE5371" w:rsidRPr="00615B2E" w:rsidRDefault="00CE5371" w:rsidP="007A2414">
            <w:pPr>
              <w:spacing w:line="276" w:lineRule="auto"/>
              <w:jc w:val="both"/>
              <w:rPr>
                <w:rFonts w:ascii="Times New Roman" w:hAnsi="Times New Roman" w:cs="Times New Roman"/>
                <w:sz w:val="24"/>
                <w:szCs w:val="24"/>
              </w:rPr>
            </w:pPr>
          </w:p>
        </w:tc>
      </w:tr>
      <w:tr w:rsidR="00615B2E" w:rsidRPr="00615B2E" w:rsidTr="00A34BA9">
        <w:trPr>
          <w:trHeight w:val="119"/>
          <w:jc w:val="center"/>
        </w:trPr>
        <w:tc>
          <w:tcPr>
            <w:tcW w:w="450" w:type="dxa"/>
            <w:vMerge/>
          </w:tcPr>
          <w:p w:rsidR="00CE5371" w:rsidRPr="00615B2E" w:rsidRDefault="00CE5371" w:rsidP="007A2414">
            <w:pPr>
              <w:spacing w:line="276" w:lineRule="auto"/>
              <w:jc w:val="both"/>
              <w:rPr>
                <w:rFonts w:ascii="Times New Roman" w:hAnsi="Times New Roman" w:cs="Times New Roman"/>
                <w:sz w:val="24"/>
                <w:szCs w:val="24"/>
              </w:rPr>
            </w:pPr>
          </w:p>
        </w:tc>
        <w:tc>
          <w:tcPr>
            <w:tcW w:w="3870" w:type="dxa"/>
            <w:vMerge/>
          </w:tcPr>
          <w:p w:rsidR="00CE5371" w:rsidRPr="00615B2E" w:rsidRDefault="00CE5371" w:rsidP="007A2414">
            <w:pPr>
              <w:spacing w:line="276" w:lineRule="auto"/>
              <w:jc w:val="both"/>
              <w:rPr>
                <w:rFonts w:ascii="Times New Roman" w:hAnsi="Times New Roman" w:cs="Times New Roman"/>
                <w:sz w:val="24"/>
                <w:szCs w:val="24"/>
              </w:rPr>
            </w:pPr>
          </w:p>
        </w:tc>
        <w:tc>
          <w:tcPr>
            <w:tcW w:w="45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538"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2"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N0 </w:t>
            </w:r>
          </w:p>
        </w:tc>
        <w:tc>
          <w:tcPr>
            <w:tcW w:w="45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38"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N0 </w:t>
            </w:r>
          </w:p>
        </w:tc>
        <w:tc>
          <w:tcPr>
            <w:tcW w:w="632"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615B2E" w:rsidRPr="00615B2E" w:rsidTr="00A34BA9">
        <w:trPr>
          <w:jc w:val="center"/>
        </w:trPr>
        <w:tc>
          <w:tcPr>
            <w:tcW w:w="450" w:type="dxa"/>
          </w:tcPr>
          <w:p w:rsidR="00CE5371" w:rsidRPr="00615B2E" w:rsidRDefault="00CE5371" w:rsidP="007A2414">
            <w:pPr>
              <w:pStyle w:val="ListParagraph"/>
              <w:numPr>
                <w:ilvl w:val="0"/>
                <w:numId w:val="27"/>
              </w:numPr>
              <w:spacing w:line="276" w:lineRule="auto"/>
              <w:jc w:val="both"/>
              <w:rPr>
                <w:rFonts w:ascii="Times New Roman" w:hAnsi="Times New Roman" w:cs="Times New Roman"/>
                <w:sz w:val="24"/>
                <w:szCs w:val="24"/>
              </w:rPr>
            </w:pPr>
          </w:p>
        </w:tc>
        <w:tc>
          <w:tcPr>
            <w:tcW w:w="3870" w:type="dxa"/>
          </w:tcPr>
          <w:p w:rsidR="00CE5371" w:rsidRPr="00615B2E" w:rsidRDefault="00CE5371" w:rsidP="007A2414">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 participate on coach and trainees selection  </w:t>
            </w:r>
          </w:p>
        </w:tc>
        <w:tc>
          <w:tcPr>
            <w:tcW w:w="45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w:t>
            </w:r>
          </w:p>
        </w:tc>
        <w:tc>
          <w:tcPr>
            <w:tcW w:w="538"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6</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30</w:t>
            </w:r>
          </w:p>
        </w:tc>
        <w:tc>
          <w:tcPr>
            <w:tcW w:w="452"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60</w:t>
            </w:r>
          </w:p>
        </w:tc>
        <w:tc>
          <w:tcPr>
            <w:tcW w:w="538"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15</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632"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50" w:type="dxa"/>
          </w:tcPr>
          <w:p w:rsidR="00CE5371" w:rsidRPr="00615B2E" w:rsidRDefault="00CE5371" w:rsidP="007A2414">
            <w:pPr>
              <w:pStyle w:val="ListParagraph"/>
              <w:numPr>
                <w:ilvl w:val="0"/>
                <w:numId w:val="27"/>
              </w:numPr>
              <w:spacing w:line="276" w:lineRule="auto"/>
              <w:jc w:val="both"/>
              <w:rPr>
                <w:rFonts w:ascii="Times New Roman" w:hAnsi="Times New Roman" w:cs="Times New Roman"/>
                <w:sz w:val="24"/>
                <w:szCs w:val="24"/>
              </w:rPr>
            </w:pPr>
          </w:p>
        </w:tc>
        <w:tc>
          <w:tcPr>
            <w:tcW w:w="3870" w:type="dxa"/>
          </w:tcPr>
          <w:p w:rsidR="00CE5371" w:rsidRPr="00615B2E" w:rsidRDefault="00CE5371" w:rsidP="007A2414">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 give professional support for project coach and trainees </w:t>
            </w:r>
          </w:p>
        </w:tc>
        <w:tc>
          <w:tcPr>
            <w:tcW w:w="45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w:t>
            </w:r>
          </w:p>
        </w:tc>
        <w:tc>
          <w:tcPr>
            <w:tcW w:w="538"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15</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452"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9</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45</w:t>
            </w:r>
          </w:p>
        </w:tc>
        <w:tc>
          <w:tcPr>
            <w:tcW w:w="538"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632"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50" w:type="dxa"/>
          </w:tcPr>
          <w:p w:rsidR="00CE5371" w:rsidRPr="00615B2E" w:rsidRDefault="00CE5371" w:rsidP="007A2414">
            <w:pPr>
              <w:pStyle w:val="ListParagraph"/>
              <w:numPr>
                <w:ilvl w:val="0"/>
                <w:numId w:val="27"/>
              </w:numPr>
              <w:spacing w:line="276" w:lineRule="auto"/>
              <w:jc w:val="both"/>
              <w:rPr>
                <w:rFonts w:ascii="Times New Roman" w:hAnsi="Times New Roman" w:cs="Times New Roman"/>
                <w:sz w:val="24"/>
                <w:szCs w:val="24"/>
              </w:rPr>
            </w:pPr>
          </w:p>
        </w:tc>
        <w:tc>
          <w:tcPr>
            <w:tcW w:w="3870" w:type="dxa"/>
          </w:tcPr>
          <w:p w:rsidR="00CE5371" w:rsidRPr="00615B2E" w:rsidRDefault="00CE5371" w:rsidP="007A2414">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  arrange projects competition at  woreda and zonal  level by collaboration with  football committee and federation </w:t>
            </w:r>
          </w:p>
        </w:tc>
        <w:tc>
          <w:tcPr>
            <w:tcW w:w="45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38"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15</w:t>
            </w:r>
          </w:p>
        </w:tc>
        <w:tc>
          <w:tcPr>
            <w:tcW w:w="452"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9</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45</w:t>
            </w:r>
          </w:p>
        </w:tc>
        <w:tc>
          <w:tcPr>
            <w:tcW w:w="538"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8</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40</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632"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50" w:type="dxa"/>
          </w:tcPr>
          <w:p w:rsidR="00CE5371" w:rsidRPr="00615B2E" w:rsidRDefault="00CE5371" w:rsidP="007A2414">
            <w:pPr>
              <w:pStyle w:val="ListParagraph"/>
              <w:numPr>
                <w:ilvl w:val="0"/>
                <w:numId w:val="27"/>
              </w:numPr>
              <w:spacing w:line="276" w:lineRule="auto"/>
              <w:jc w:val="both"/>
              <w:rPr>
                <w:rFonts w:ascii="Times New Roman" w:hAnsi="Times New Roman" w:cs="Times New Roman"/>
                <w:sz w:val="24"/>
                <w:szCs w:val="24"/>
              </w:rPr>
            </w:pPr>
          </w:p>
        </w:tc>
        <w:tc>
          <w:tcPr>
            <w:tcW w:w="3870" w:type="dxa"/>
          </w:tcPr>
          <w:p w:rsidR="00CE5371" w:rsidRPr="00615B2E" w:rsidRDefault="00CE5371" w:rsidP="007A2414">
            <w:pPr>
              <w:tabs>
                <w:tab w:val="left" w:pos="1332"/>
              </w:tabs>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I work with players family on support the project</w:t>
            </w:r>
          </w:p>
        </w:tc>
        <w:tc>
          <w:tcPr>
            <w:tcW w:w="45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38"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9</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45</w:t>
            </w:r>
          </w:p>
        </w:tc>
        <w:tc>
          <w:tcPr>
            <w:tcW w:w="452"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50</w:t>
            </w:r>
          </w:p>
        </w:tc>
        <w:tc>
          <w:tcPr>
            <w:tcW w:w="538"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632"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50" w:type="dxa"/>
          </w:tcPr>
          <w:p w:rsidR="00CE5371" w:rsidRPr="00615B2E" w:rsidRDefault="00CE5371" w:rsidP="007A2414">
            <w:pPr>
              <w:pStyle w:val="ListParagraph"/>
              <w:numPr>
                <w:ilvl w:val="0"/>
                <w:numId w:val="27"/>
              </w:numPr>
              <w:spacing w:line="276" w:lineRule="auto"/>
              <w:jc w:val="both"/>
              <w:rPr>
                <w:rFonts w:ascii="Times New Roman" w:hAnsi="Times New Roman" w:cs="Times New Roman"/>
                <w:sz w:val="24"/>
                <w:szCs w:val="24"/>
              </w:rPr>
            </w:pPr>
          </w:p>
        </w:tc>
        <w:tc>
          <w:tcPr>
            <w:tcW w:w="3870" w:type="dxa"/>
          </w:tcPr>
          <w:p w:rsidR="00CE5371" w:rsidRPr="00615B2E" w:rsidRDefault="00CE5371" w:rsidP="007A2414">
            <w:pPr>
              <w:tabs>
                <w:tab w:val="left" w:pos="1332"/>
              </w:tabs>
              <w:autoSpaceDE w:val="0"/>
              <w:autoSpaceDN w:val="0"/>
              <w:adjustRightInd w:val="0"/>
              <w:spacing w:line="276" w:lineRule="auto"/>
              <w:contextualSpacing/>
              <w:jc w:val="both"/>
              <w:rPr>
                <w:rFonts w:ascii="Times New Roman" w:hAnsi="Times New Roman" w:cs="Times New Roman"/>
                <w:sz w:val="24"/>
                <w:szCs w:val="24"/>
              </w:rPr>
            </w:pPr>
            <w:r w:rsidRPr="00615B2E">
              <w:rPr>
                <w:rFonts w:ascii="Times New Roman" w:hAnsi="Times New Roman" w:cs="Times New Roman"/>
                <w:sz w:val="24"/>
                <w:szCs w:val="24"/>
              </w:rPr>
              <w:t xml:space="preserve">Sport office support budget to the projects accordingly  </w:t>
            </w:r>
          </w:p>
        </w:tc>
        <w:tc>
          <w:tcPr>
            <w:tcW w:w="45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38"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2"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8</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40</w:t>
            </w:r>
          </w:p>
        </w:tc>
        <w:tc>
          <w:tcPr>
            <w:tcW w:w="538"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60</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632"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50" w:type="dxa"/>
          </w:tcPr>
          <w:p w:rsidR="00CE5371" w:rsidRPr="00615B2E" w:rsidRDefault="00CE5371" w:rsidP="007A2414">
            <w:pPr>
              <w:pStyle w:val="ListParagraph"/>
              <w:numPr>
                <w:ilvl w:val="0"/>
                <w:numId w:val="27"/>
              </w:numPr>
              <w:spacing w:line="276" w:lineRule="auto"/>
              <w:jc w:val="both"/>
              <w:rPr>
                <w:rFonts w:ascii="Times New Roman" w:hAnsi="Times New Roman" w:cs="Times New Roman"/>
                <w:sz w:val="24"/>
                <w:szCs w:val="24"/>
              </w:rPr>
            </w:pPr>
          </w:p>
        </w:tc>
        <w:tc>
          <w:tcPr>
            <w:tcW w:w="3870" w:type="dxa"/>
          </w:tcPr>
          <w:p w:rsidR="00CE5371" w:rsidRPr="00615B2E" w:rsidRDefault="00CE5371" w:rsidP="007A2414">
            <w:pPr>
              <w:tabs>
                <w:tab w:val="left" w:pos="1332"/>
              </w:tabs>
              <w:autoSpaceDE w:val="0"/>
              <w:autoSpaceDN w:val="0"/>
              <w:adjustRightInd w:val="0"/>
              <w:spacing w:line="276" w:lineRule="auto"/>
              <w:contextualSpacing/>
              <w:jc w:val="both"/>
              <w:rPr>
                <w:rFonts w:ascii="Times New Roman" w:hAnsi="Times New Roman" w:cs="Times New Roman"/>
                <w:sz w:val="24"/>
                <w:szCs w:val="24"/>
              </w:rPr>
            </w:pPr>
            <w:r w:rsidRPr="00615B2E">
              <w:rPr>
                <w:rFonts w:ascii="Times New Roman" w:hAnsi="Times New Roman" w:cs="Times New Roman"/>
                <w:sz w:val="24"/>
                <w:szCs w:val="24"/>
              </w:rPr>
              <w:t>I facilitate fund /budgets/ from concerned body like</w:t>
            </w:r>
          </w:p>
        </w:tc>
        <w:tc>
          <w:tcPr>
            <w:tcW w:w="45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14</w:t>
            </w:r>
          </w:p>
        </w:tc>
        <w:tc>
          <w:tcPr>
            <w:tcW w:w="538"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70</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6</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30</w:t>
            </w:r>
          </w:p>
        </w:tc>
        <w:tc>
          <w:tcPr>
            <w:tcW w:w="452"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38"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632"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50" w:type="dxa"/>
          </w:tcPr>
          <w:p w:rsidR="00CE5371" w:rsidRPr="00615B2E" w:rsidRDefault="00CE5371" w:rsidP="007A2414">
            <w:pPr>
              <w:pStyle w:val="ListParagraph"/>
              <w:numPr>
                <w:ilvl w:val="0"/>
                <w:numId w:val="27"/>
              </w:numPr>
              <w:spacing w:line="276" w:lineRule="auto"/>
              <w:jc w:val="both"/>
              <w:rPr>
                <w:rFonts w:ascii="Times New Roman" w:hAnsi="Times New Roman" w:cs="Times New Roman"/>
                <w:sz w:val="24"/>
                <w:szCs w:val="24"/>
              </w:rPr>
            </w:pPr>
          </w:p>
        </w:tc>
        <w:tc>
          <w:tcPr>
            <w:tcW w:w="3870" w:type="dxa"/>
          </w:tcPr>
          <w:p w:rsidR="00CE5371" w:rsidRPr="00615B2E" w:rsidRDefault="00CE5371" w:rsidP="007A2414">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  supervise  the projects training implementation </w:t>
            </w:r>
          </w:p>
        </w:tc>
        <w:tc>
          <w:tcPr>
            <w:tcW w:w="45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w:t>
            </w:r>
          </w:p>
        </w:tc>
        <w:tc>
          <w:tcPr>
            <w:tcW w:w="538"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25</w:t>
            </w:r>
          </w:p>
        </w:tc>
        <w:tc>
          <w:tcPr>
            <w:tcW w:w="452"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9</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45</w:t>
            </w:r>
          </w:p>
        </w:tc>
        <w:tc>
          <w:tcPr>
            <w:tcW w:w="538"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632"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450" w:type="dxa"/>
          </w:tcPr>
          <w:p w:rsidR="00CE5371" w:rsidRPr="00615B2E" w:rsidRDefault="00CE5371" w:rsidP="007A2414">
            <w:pPr>
              <w:pStyle w:val="ListParagraph"/>
              <w:numPr>
                <w:ilvl w:val="0"/>
                <w:numId w:val="27"/>
              </w:numPr>
              <w:spacing w:line="276" w:lineRule="auto"/>
              <w:jc w:val="both"/>
              <w:rPr>
                <w:rFonts w:ascii="Times New Roman" w:hAnsi="Times New Roman" w:cs="Times New Roman"/>
                <w:sz w:val="24"/>
                <w:szCs w:val="24"/>
              </w:rPr>
            </w:pPr>
          </w:p>
        </w:tc>
        <w:tc>
          <w:tcPr>
            <w:tcW w:w="3870" w:type="dxa"/>
          </w:tcPr>
          <w:p w:rsidR="00CE5371" w:rsidRPr="00615B2E" w:rsidRDefault="00CE5371" w:rsidP="007A2414">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 evaluate  the appropriateness and   implementation training plan of the coach </w:t>
            </w:r>
          </w:p>
        </w:tc>
        <w:tc>
          <w:tcPr>
            <w:tcW w:w="45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38"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w:t>
            </w:r>
          </w:p>
        </w:tc>
        <w:tc>
          <w:tcPr>
            <w:tcW w:w="452"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14</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70</w:t>
            </w:r>
          </w:p>
        </w:tc>
        <w:tc>
          <w:tcPr>
            <w:tcW w:w="538"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540"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w:t>
            </w:r>
          </w:p>
        </w:tc>
        <w:tc>
          <w:tcPr>
            <w:tcW w:w="632" w:type="dxa"/>
          </w:tcPr>
          <w:p w:rsidR="00CE5371" w:rsidRPr="00615B2E" w:rsidRDefault="00CE5371" w:rsidP="007A2414">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bl>
    <w:p w:rsidR="007A2414" w:rsidRPr="007A2414" w:rsidRDefault="007A2414" w:rsidP="003238D6">
      <w:pPr>
        <w:autoSpaceDE w:val="0"/>
        <w:autoSpaceDN w:val="0"/>
        <w:adjustRightInd w:val="0"/>
        <w:spacing w:line="360" w:lineRule="auto"/>
        <w:jc w:val="both"/>
        <w:rPr>
          <w:rFonts w:ascii="Times New Roman" w:hAnsi="Times New Roman" w:cs="Times New Roman"/>
          <w:sz w:val="8"/>
          <w:szCs w:val="24"/>
        </w:rPr>
      </w:pPr>
    </w:p>
    <w:p w:rsidR="00CE5371" w:rsidRPr="00615B2E" w:rsidRDefault="00CE5371"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Regarding the participate sport experts on coach and trainees selection, 5 % (1) of experts responded that strong agree, 30</w:t>
      </w:r>
      <w:r w:rsidRPr="00615B2E">
        <w:rPr>
          <w:rFonts w:ascii="Times New Roman" w:hAnsi="Times New Roman" w:cs="Times New Roman"/>
          <w:bCs/>
          <w:sz w:val="24"/>
          <w:szCs w:val="24"/>
        </w:rPr>
        <w:t xml:space="preserve">% (6) of the respondents response that agree, the majority 60% (12)of experts were not participate </w:t>
      </w:r>
      <w:r w:rsidRPr="00615B2E">
        <w:rPr>
          <w:rFonts w:ascii="Times New Roman" w:hAnsi="Times New Roman" w:cs="Times New Roman"/>
          <w:sz w:val="24"/>
          <w:szCs w:val="24"/>
        </w:rPr>
        <w:t xml:space="preserve">,and the rest 15% (3) of the experts responded that strong disagree.   From this, one can conclude that the projects coaches selected with out of experts and requirements. As the sometime the trainees were select only by </w:t>
      </w:r>
      <w:r w:rsidRPr="00615B2E">
        <w:rPr>
          <w:rFonts w:ascii="Times New Roman" w:hAnsi="Times New Roman" w:cs="Times New Roman"/>
          <w:sz w:val="24"/>
          <w:szCs w:val="24"/>
        </w:rPr>
        <w:lastRenderedPageBreak/>
        <w:t xml:space="preserve">projects coaches and the judgment of trainees’ selection given based on youth football projects skill, experience, and knowledge. </w:t>
      </w:r>
    </w:p>
    <w:p w:rsidR="00CE5371" w:rsidRPr="00615B2E" w:rsidRDefault="00CE5371" w:rsidP="003238D6">
      <w:pPr>
        <w:tabs>
          <w:tab w:val="left" w:pos="1332"/>
        </w:tabs>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bCs/>
          <w:sz w:val="24"/>
          <w:szCs w:val="24"/>
        </w:rPr>
        <w:t xml:space="preserve">Concerning to </w:t>
      </w:r>
      <w:r w:rsidRPr="00615B2E">
        <w:rPr>
          <w:rFonts w:ascii="Times New Roman" w:hAnsi="Times New Roman" w:cs="Times New Roman"/>
          <w:sz w:val="24"/>
          <w:szCs w:val="24"/>
        </w:rPr>
        <w:t>the experts give professional support for project coach and trainees,  15% (3) of the experts responded that strong agree, 20% (4)of experts replied that agree, the majority 45% (9) of the respondents replied that disagree and the rest 20%(4)replied that strong disagree. This indicates that the sport experts did not give professional support for coaches and trainees on the training flied. This shows that there is less communication among sport experts the projects and this is one barrier and hinders of the youth football projects development.</w:t>
      </w:r>
    </w:p>
    <w:p w:rsidR="00CE5371" w:rsidRPr="00615B2E" w:rsidRDefault="00CE5371"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Regarding to arrange projects competition at woreda level by collaboration with  football committee and federation, 40 % (8) of experts responded that strong agree , the majority 45% (9)the sport experts  replied that agree and  the remaining 15%(3) of the experts  replied that disagree. The data indicate that the majority of the sport expert communicate and perform cooperative management on preparing competition among projects.</w:t>
      </w:r>
    </w:p>
    <w:p w:rsidR="00CE5371" w:rsidRPr="00615B2E" w:rsidRDefault="00CE5371" w:rsidP="003238D6">
      <w:pPr>
        <w:tabs>
          <w:tab w:val="left" w:pos="1332"/>
        </w:tabs>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bCs/>
          <w:sz w:val="24"/>
          <w:szCs w:val="24"/>
        </w:rPr>
        <w:t>Regarding to</w:t>
      </w:r>
      <w:r w:rsidRPr="00615B2E">
        <w:rPr>
          <w:rFonts w:ascii="Times New Roman" w:hAnsi="Times New Roman" w:cs="Times New Roman"/>
          <w:sz w:val="24"/>
          <w:szCs w:val="24"/>
        </w:rPr>
        <w:t xml:space="preserve"> experts relationship with players family on support the project,</w:t>
      </w:r>
      <w:r w:rsidRPr="00615B2E">
        <w:rPr>
          <w:rFonts w:ascii="Times New Roman" w:hAnsi="Times New Roman" w:cs="Times New Roman"/>
          <w:bCs/>
          <w:sz w:val="24"/>
          <w:szCs w:val="24"/>
        </w:rPr>
        <w:t xml:space="preserve"> </w:t>
      </w:r>
      <w:r w:rsidRPr="00615B2E">
        <w:rPr>
          <w:rFonts w:ascii="Times New Roman" w:hAnsi="Times New Roman" w:cs="Times New Roman"/>
          <w:sz w:val="24"/>
          <w:szCs w:val="24"/>
        </w:rPr>
        <w:t>15% (3) of the experts  responded that agree, the majority 45% (9) of the respondents replied that disagree and the rest 40% (8) the experts replied that strong disagree. This indicates that there were gaps between experts and youth football project family.</w:t>
      </w:r>
    </w:p>
    <w:p w:rsidR="00CE5371" w:rsidRPr="00615B2E" w:rsidRDefault="00CE5371" w:rsidP="004E1F28">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Pertaining to support budget to the projects accordingly, table 12 </w:t>
      </w:r>
      <w:r w:rsidR="009E3E61" w:rsidRPr="00615B2E">
        <w:rPr>
          <w:rFonts w:ascii="Times New Roman" w:hAnsi="Times New Roman" w:cs="Times New Roman"/>
          <w:sz w:val="24"/>
          <w:szCs w:val="24"/>
        </w:rPr>
        <w:t>items</w:t>
      </w:r>
      <w:r w:rsidRPr="00615B2E">
        <w:rPr>
          <w:rFonts w:ascii="Times New Roman" w:hAnsi="Times New Roman" w:cs="Times New Roman"/>
          <w:sz w:val="24"/>
          <w:szCs w:val="24"/>
        </w:rPr>
        <w:t xml:space="preserve"> 5 indicates 40 % (8) of experts responded that disagree, while the majority 60% (12) of experts responded that they did not get any type of budgets form sport administration. This shows that they never supported from office of administration.</w:t>
      </w:r>
      <w:r w:rsidR="004E1F28" w:rsidRPr="00615B2E">
        <w:rPr>
          <w:rFonts w:ascii="Times New Roman" w:hAnsi="Times New Roman" w:cs="Times New Roman"/>
          <w:sz w:val="24"/>
          <w:szCs w:val="24"/>
        </w:rPr>
        <w:t xml:space="preserve"> </w:t>
      </w:r>
      <w:r w:rsidRPr="00615B2E">
        <w:rPr>
          <w:rFonts w:ascii="Times New Roman" w:hAnsi="Times New Roman" w:cs="Times New Roman"/>
          <w:sz w:val="24"/>
          <w:szCs w:val="24"/>
        </w:rPr>
        <w:t>Concerning to</w:t>
      </w:r>
      <w:r w:rsidRPr="00615B2E">
        <w:rPr>
          <w:rFonts w:ascii="Times New Roman" w:hAnsi="Times New Roman" w:cs="Times New Roman"/>
          <w:b/>
          <w:sz w:val="24"/>
          <w:szCs w:val="24"/>
        </w:rPr>
        <w:t xml:space="preserve"> </w:t>
      </w:r>
      <w:r w:rsidRPr="00615B2E">
        <w:rPr>
          <w:rFonts w:ascii="Times New Roman" w:hAnsi="Times New Roman" w:cs="Times New Roman"/>
          <w:sz w:val="24"/>
          <w:szCs w:val="24"/>
        </w:rPr>
        <w:t xml:space="preserve">facilitate fund /budgets, majority 70% (14) of the experts replied that strong agree and the rest 30% (6) of experts responded that agree. This indicates that there were budget, but not functional. </w:t>
      </w:r>
    </w:p>
    <w:p w:rsidR="00CE5371" w:rsidRPr="00615B2E" w:rsidRDefault="00CE5371" w:rsidP="003238D6">
      <w:pPr>
        <w:tabs>
          <w:tab w:val="left" w:pos="1332"/>
        </w:tabs>
        <w:autoSpaceDE w:val="0"/>
        <w:autoSpaceDN w:val="0"/>
        <w:adjustRightInd w:val="0"/>
        <w:spacing w:after="0" w:line="360" w:lineRule="auto"/>
        <w:jc w:val="both"/>
        <w:rPr>
          <w:rFonts w:ascii="Times New Roman" w:hAnsi="Times New Roman" w:cs="Times New Roman"/>
          <w:bCs/>
          <w:sz w:val="24"/>
          <w:szCs w:val="24"/>
        </w:rPr>
      </w:pPr>
      <w:r w:rsidRPr="00615B2E">
        <w:rPr>
          <w:rFonts w:ascii="Times New Roman" w:hAnsi="Times New Roman" w:cs="Times New Roman"/>
          <w:bCs/>
          <w:sz w:val="24"/>
          <w:szCs w:val="24"/>
        </w:rPr>
        <w:t xml:space="preserve">As table12 depicts that, 10% (2) of the respondents replied that strong agree, 25% (5) of the experts replied that agree, the majority 45% (9) of the respondents response that disagree and the rest  20% (4) of the experts responded that strong disagree. This indicate that the majority of the experts did not made supervision  the projects training  implementation  and the monitoring and controlling system of sport experts is very less or they have no collaboration /integration among the projects. From this we can concluded </w:t>
      </w:r>
      <w:r w:rsidRPr="00615B2E">
        <w:rPr>
          <w:rFonts w:ascii="Times New Roman" w:hAnsi="Times New Roman" w:cs="Times New Roman"/>
          <w:bCs/>
          <w:sz w:val="24"/>
          <w:szCs w:val="24"/>
        </w:rPr>
        <w:lastRenderedPageBreak/>
        <w:t>that the sport administration did not kwon the activities that implemented by coaches wither it’s given according to the level or not and based on the training principle or not.</w:t>
      </w:r>
      <w:r w:rsidR="004E1F28" w:rsidRPr="00615B2E">
        <w:rPr>
          <w:rFonts w:ascii="Times New Roman" w:hAnsi="Times New Roman" w:cs="Times New Roman"/>
          <w:bCs/>
          <w:sz w:val="24"/>
          <w:szCs w:val="24"/>
        </w:rPr>
        <w:t xml:space="preserve"> </w:t>
      </w:r>
      <w:r w:rsidRPr="00615B2E">
        <w:rPr>
          <w:rFonts w:ascii="Times New Roman" w:hAnsi="Times New Roman" w:cs="Times New Roman"/>
          <w:sz w:val="24"/>
          <w:szCs w:val="24"/>
        </w:rPr>
        <w:t xml:space="preserve">In relation to the evaluations of the appropriateness and the implementation of training plan table in 12 items 8, around 10% (2) of the experts responded that they evaluate the training plan, the majority 90% (18) of the experts replied as they were never evaluate at all. </w:t>
      </w:r>
    </w:p>
    <w:p w:rsidR="00CE5371" w:rsidRPr="00615B2E" w:rsidRDefault="00CE5371" w:rsidP="003238D6">
      <w:pPr>
        <w:tabs>
          <w:tab w:val="left" w:pos="1332"/>
        </w:tabs>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This data shows that the majority of the respondents were not evaluating their appropriateness and implementation of training plans. In the absence of evaluating the appropriateness plans and its implementation, it is impossible to assure the quality of training provision and it is also difficult to identify the strong and weak side of the training that somebody can provide. In generally this confirm that the integration among projects coaches, sport office head and sport experts are weak on the evaluating the appropriateness and implementation of training plans. </w:t>
      </w:r>
    </w:p>
    <w:p w:rsidR="00A34BA9" w:rsidRPr="007A2414" w:rsidRDefault="00CE5371">
      <w:pPr>
        <w:rPr>
          <w:rFonts w:ascii="Times New Roman" w:hAnsi="Times New Roman" w:cs="Times New Roman"/>
          <w:sz w:val="2"/>
        </w:rPr>
      </w:pPr>
      <w:r w:rsidRPr="00615B2E">
        <w:rPr>
          <w:rFonts w:ascii="Times New Roman" w:hAnsi="Times New Roman" w:cs="Times New Roman"/>
        </w:rPr>
        <w:t xml:space="preserve"> </w:t>
      </w:r>
    </w:p>
    <w:p w:rsidR="00CE5371" w:rsidRPr="00615B2E" w:rsidRDefault="0034718E" w:rsidP="00A34BA9">
      <w:pPr>
        <w:pStyle w:val="Heading4"/>
        <w:rPr>
          <w:rFonts w:ascii="Times New Roman" w:hAnsi="Times New Roman" w:cs="Times New Roman"/>
          <w:i w:val="0"/>
          <w:color w:val="auto"/>
          <w:sz w:val="24"/>
        </w:rPr>
      </w:pPr>
      <w:bookmarkStart w:id="173" w:name="_Toc523313419"/>
      <w:r>
        <w:rPr>
          <w:rFonts w:ascii="Times New Roman" w:hAnsi="Times New Roman" w:cs="Times New Roman"/>
          <w:i w:val="0"/>
          <w:color w:val="auto"/>
          <w:sz w:val="24"/>
        </w:rPr>
        <w:t>Table15</w:t>
      </w:r>
      <w:r w:rsidR="00847515" w:rsidRPr="00615B2E">
        <w:rPr>
          <w:rFonts w:ascii="Times New Roman" w:hAnsi="Times New Roman" w:cs="Times New Roman"/>
          <w:i w:val="0"/>
          <w:color w:val="auto"/>
          <w:sz w:val="24"/>
        </w:rPr>
        <w:t xml:space="preserve">: </w:t>
      </w:r>
      <w:r w:rsidR="00CE5371" w:rsidRPr="00615B2E">
        <w:rPr>
          <w:rFonts w:ascii="Times New Roman" w:hAnsi="Times New Roman" w:cs="Times New Roman"/>
          <w:i w:val="0"/>
          <w:color w:val="auto"/>
          <w:sz w:val="24"/>
        </w:rPr>
        <w:t>Fo</w:t>
      </w:r>
      <w:r w:rsidR="00816BD0">
        <w:rPr>
          <w:rFonts w:ascii="Times New Roman" w:hAnsi="Times New Roman" w:cs="Times New Roman"/>
          <w:i w:val="0"/>
          <w:color w:val="auto"/>
          <w:sz w:val="24"/>
        </w:rPr>
        <w:t xml:space="preserve">otball Committee response on </w:t>
      </w:r>
      <w:r w:rsidR="00816BD0" w:rsidRPr="00615B2E">
        <w:rPr>
          <w:rFonts w:ascii="Times New Roman" w:hAnsi="Times New Roman" w:cs="Times New Roman"/>
          <w:i w:val="0"/>
          <w:color w:val="auto"/>
          <w:sz w:val="24"/>
        </w:rPr>
        <w:t>supporting</w:t>
      </w:r>
      <w:r w:rsidR="00822FBF" w:rsidRPr="00615B2E">
        <w:rPr>
          <w:rFonts w:ascii="Times New Roman" w:hAnsi="Times New Roman" w:cs="Times New Roman"/>
          <w:i w:val="0"/>
          <w:color w:val="auto"/>
          <w:sz w:val="24"/>
        </w:rPr>
        <w:t xml:space="preserve">, </w:t>
      </w:r>
      <w:r w:rsidR="00CE5371" w:rsidRPr="00615B2E">
        <w:rPr>
          <w:rFonts w:ascii="Times New Roman" w:hAnsi="Times New Roman" w:cs="Times New Roman"/>
          <w:i w:val="0"/>
          <w:color w:val="auto"/>
          <w:sz w:val="24"/>
        </w:rPr>
        <w:t xml:space="preserve">monitoring and evaluating </w:t>
      </w:r>
      <w:bookmarkEnd w:id="173"/>
    </w:p>
    <w:tbl>
      <w:tblPr>
        <w:tblStyle w:val="TableGrid"/>
        <w:tblW w:w="10278" w:type="dxa"/>
        <w:jc w:val="center"/>
        <w:tblLayout w:type="fixed"/>
        <w:tblLook w:val="04A0" w:firstRow="1" w:lastRow="0" w:firstColumn="1" w:lastColumn="0" w:noHBand="0" w:noVBand="1"/>
      </w:tblPr>
      <w:tblGrid>
        <w:gridCol w:w="558"/>
        <w:gridCol w:w="3060"/>
        <w:gridCol w:w="540"/>
        <w:gridCol w:w="450"/>
        <w:gridCol w:w="540"/>
        <w:gridCol w:w="630"/>
        <w:gridCol w:w="540"/>
        <w:gridCol w:w="450"/>
        <w:gridCol w:w="540"/>
        <w:gridCol w:w="630"/>
        <w:gridCol w:w="540"/>
        <w:gridCol w:w="540"/>
        <w:gridCol w:w="630"/>
        <w:gridCol w:w="630"/>
      </w:tblGrid>
      <w:tr w:rsidR="00615B2E" w:rsidRPr="00615B2E" w:rsidTr="00A34BA9">
        <w:trPr>
          <w:trHeight w:val="188"/>
          <w:jc w:val="center"/>
        </w:trPr>
        <w:tc>
          <w:tcPr>
            <w:tcW w:w="558" w:type="dxa"/>
            <w:vMerge w:val="restart"/>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3060" w:type="dxa"/>
            <w:vMerge w:val="restart"/>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Items </w:t>
            </w:r>
          </w:p>
        </w:tc>
        <w:tc>
          <w:tcPr>
            <w:tcW w:w="5400" w:type="dxa"/>
            <w:gridSpan w:val="10"/>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No of respondents </w:t>
            </w:r>
          </w:p>
        </w:tc>
        <w:tc>
          <w:tcPr>
            <w:tcW w:w="1260" w:type="dxa"/>
            <w:gridSpan w:val="2"/>
            <w:vMerge w:val="restart"/>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Total</w:t>
            </w:r>
          </w:p>
        </w:tc>
      </w:tr>
      <w:tr w:rsidR="00615B2E" w:rsidRPr="00615B2E" w:rsidTr="00A34BA9">
        <w:trPr>
          <w:trHeight w:val="887"/>
          <w:jc w:val="center"/>
        </w:trPr>
        <w:tc>
          <w:tcPr>
            <w:tcW w:w="558" w:type="dxa"/>
            <w:vMerge/>
            <w:tcBorders>
              <w:bottom w:val="single" w:sz="4" w:space="0" w:color="auto"/>
            </w:tcBorders>
          </w:tcPr>
          <w:p w:rsidR="00CE5371" w:rsidRPr="00615B2E" w:rsidRDefault="00CE5371" w:rsidP="004E1F28">
            <w:pPr>
              <w:spacing w:line="276" w:lineRule="auto"/>
              <w:jc w:val="both"/>
              <w:rPr>
                <w:rFonts w:ascii="Times New Roman" w:hAnsi="Times New Roman" w:cs="Times New Roman"/>
                <w:sz w:val="24"/>
                <w:szCs w:val="24"/>
              </w:rPr>
            </w:pPr>
          </w:p>
        </w:tc>
        <w:tc>
          <w:tcPr>
            <w:tcW w:w="3060" w:type="dxa"/>
            <w:vMerge/>
            <w:tcBorders>
              <w:bottom w:val="single" w:sz="4" w:space="0" w:color="auto"/>
            </w:tcBorders>
          </w:tcPr>
          <w:p w:rsidR="00CE5371" w:rsidRPr="00615B2E" w:rsidRDefault="00CE5371" w:rsidP="004E1F28">
            <w:pPr>
              <w:spacing w:line="276" w:lineRule="auto"/>
              <w:jc w:val="both"/>
              <w:rPr>
                <w:rFonts w:ascii="Times New Roman" w:hAnsi="Times New Roman" w:cs="Times New Roman"/>
                <w:sz w:val="24"/>
                <w:szCs w:val="24"/>
              </w:rPr>
            </w:pPr>
          </w:p>
        </w:tc>
        <w:tc>
          <w:tcPr>
            <w:tcW w:w="990" w:type="dxa"/>
            <w:gridSpan w:val="2"/>
            <w:tcBorders>
              <w:bottom w:val="single" w:sz="4" w:space="0" w:color="auto"/>
            </w:tcBorders>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Strong agree  </w:t>
            </w:r>
          </w:p>
        </w:tc>
        <w:tc>
          <w:tcPr>
            <w:tcW w:w="1170" w:type="dxa"/>
            <w:gridSpan w:val="2"/>
            <w:tcBorders>
              <w:bottom w:val="single" w:sz="4" w:space="0" w:color="auto"/>
            </w:tcBorders>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Agree </w:t>
            </w:r>
          </w:p>
        </w:tc>
        <w:tc>
          <w:tcPr>
            <w:tcW w:w="990" w:type="dxa"/>
            <w:gridSpan w:val="2"/>
            <w:tcBorders>
              <w:bottom w:val="single" w:sz="4" w:space="0" w:color="auto"/>
            </w:tcBorders>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Un decided   </w:t>
            </w:r>
          </w:p>
        </w:tc>
        <w:tc>
          <w:tcPr>
            <w:tcW w:w="1170" w:type="dxa"/>
            <w:gridSpan w:val="2"/>
            <w:tcBorders>
              <w:bottom w:val="single" w:sz="4" w:space="0" w:color="auto"/>
            </w:tcBorders>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Disagree </w:t>
            </w:r>
          </w:p>
        </w:tc>
        <w:tc>
          <w:tcPr>
            <w:tcW w:w="1080" w:type="dxa"/>
            <w:gridSpan w:val="2"/>
            <w:tcBorders>
              <w:bottom w:val="single" w:sz="4" w:space="0" w:color="auto"/>
            </w:tcBorders>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Strong disagree   </w:t>
            </w:r>
          </w:p>
        </w:tc>
        <w:tc>
          <w:tcPr>
            <w:tcW w:w="1260" w:type="dxa"/>
            <w:gridSpan w:val="2"/>
            <w:vMerge/>
            <w:tcBorders>
              <w:bottom w:val="single" w:sz="4" w:space="0" w:color="auto"/>
            </w:tcBorders>
          </w:tcPr>
          <w:p w:rsidR="00CE5371" w:rsidRPr="00615B2E" w:rsidRDefault="00CE5371" w:rsidP="004E1F28">
            <w:pPr>
              <w:spacing w:line="276" w:lineRule="auto"/>
              <w:jc w:val="both"/>
              <w:rPr>
                <w:rFonts w:ascii="Times New Roman" w:hAnsi="Times New Roman" w:cs="Times New Roman"/>
                <w:sz w:val="24"/>
                <w:szCs w:val="24"/>
              </w:rPr>
            </w:pPr>
          </w:p>
        </w:tc>
      </w:tr>
      <w:tr w:rsidR="00615B2E" w:rsidRPr="00615B2E" w:rsidTr="00A34BA9">
        <w:trPr>
          <w:trHeight w:val="119"/>
          <w:jc w:val="center"/>
        </w:trPr>
        <w:tc>
          <w:tcPr>
            <w:tcW w:w="558" w:type="dxa"/>
            <w:vMerge/>
          </w:tcPr>
          <w:p w:rsidR="00CE5371" w:rsidRPr="00615B2E" w:rsidRDefault="00CE5371" w:rsidP="004E1F28">
            <w:pPr>
              <w:spacing w:line="276" w:lineRule="auto"/>
              <w:jc w:val="both"/>
              <w:rPr>
                <w:rFonts w:ascii="Times New Roman" w:hAnsi="Times New Roman" w:cs="Times New Roman"/>
                <w:sz w:val="24"/>
                <w:szCs w:val="24"/>
              </w:rPr>
            </w:pPr>
          </w:p>
        </w:tc>
        <w:tc>
          <w:tcPr>
            <w:tcW w:w="3060" w:type="dxa"/>
            <w:vMerge/>
          </w:tcPr>
          <w:p w:rsidR="00CE5371" w:rsidRPr="00615B2E" w:rsidRDefault="00CE5371" w:rsidP="004E1F28">
            <w:pPr>
              <w:spacing w:line="276" w:lineRule="auto"/>
              <w:jc w:val="both"/>
              <w:rPr>
                <w:rFonts w:ascii="Times New Roman" w:hAnsi="Times New Roman" w:cs="Times New Roman"/>
                <w:sz w:val="24"/>
                <w:szCs w:val="24"/>
              </w:rPr>
            </w:pP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45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63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N0 </w:t>
            </w:r>
          </w:p>
        </w:tc>
        <w:tc>
          <w:tcPr>
            <w:tcW w:w="45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63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N0</w:t>
            </w:r>
          </w:p>
        </w:tc>
        <w:tc>
          <w:tcPr>
            <w:tcW w:w="63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615B2E" w:rsidRPr="00615B2E" w:rsidTr="00A34BA9">
        <w:trPr>
          <w:jc w:val="center"/>
        </w:trPr>
        <w:tc>
          <w:tcPr>
            <w:tcW w:w="558" w:type="dxa"/>
          </w:tcPr>
          <w:p w:rsidR="00CE5371" w:rsidRPr="00615B2E" w:rsidRDefault="00CE5371" w:rsidP="00C83351">
            <w:pPr>
              <w:pStyle w:val="ListParagraph"/>
              <w:numPr>
                <w:ilvl w:val="1"/>
                <w:numId w:val="29"/>
              </w:numPr>
              <w:spacing w:line="276" w:lineRule="auto"/>
              <w:jc w:val="both"/>
              <w:rPr>
                <w:rFonts w:ascii="Times New Roman" w:hAnsi="Times New Roman" w:cs="Times New Roman"/>
                <w:sz w:val="24"/>
                <w:szCs w:val="24"/>
              </w:rPr>
            </w:pPr>
          </w:p>
        </w:tc>
        <w:tc>
          <w:tcPr>
            <w:tcW w:w="3060" w:type="dxa"/>
          </w:tcPr>
          <w:p w:rsidR="00CE5371" w:rsidRPr="00615B2E" w:rsidRDefault="00CE5371" w:rsidP="004E1F28">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 assist coach during   competition </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14</w:t>
            </w:r>
          </w:p>
        </w:tc>
        <w:tc>
          <w:tcPr>
            <w:tcW w:w="63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58.33</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41.67</w:t>
            </w:r>
          </w:p>
        </w:tc>
        <w:tc>
          <w:tcPr>
            <w:tcW w:w="63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24</w:t>
            </w:r>
          </w:p>
        </w:tc>
        <w:tc>
          <w:tcPr>
            <w:tcW w:w="63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558" w:type="dxa"/>
          </w:tcPr>
          <w:p w:rsidR="00CE5371" w:rsidRPr="00615B2E" w:rsidRDefault="00CE5371" w:rsidP="00C83351">
            <w:pPr>
              <w:pStyle w:val="ListParagraph"/>
              <w:numPr>
                <w:ilvl w:val="1"/>
                <w:numId w:val="29"/>
              </w:numPr>
              <w:spacing w:line="276" w:lineRule="auto"/>
              <w:jc w:val="both"/>
              <w:rPr>
                <w:rFonts w:ascii="Times New Roman" w:hAnsi="Times New Roman" w:cs="Times New Roman"/>
                <w:sz w:val="24"/>
                <w:szCs w:val="24"/>
              </w:rPr>
            </w:pPr>
          </w:p>
        </w:tc>
        <w:tc>
          <w:tcPr>
            <w:tcW w:w="3060" w:type="dxa"/>
          </w:tcPr>
          <w:p w:rsidR="00CE5371" w:rsidRPr="00615B2E" w:rsidRDefault="00CE5371" w:rsidP="004E1F28">
            <w:pPr>
              <w:tabs>
                <w:tab w:val="left" w:pos="1332"/>
              </w:tabs>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 participate in arranging capacity building training for coach </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15</w:t>
            </w:r>
          </w:p>
        </w:tc>
        <w:tc>
          <w:tcPr>
            <w:tcW w:w="63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62.5</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9</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37.5</w:t>
            </w:r>
          </w:p>
        </w:tc>
        <w:tc>
          <w:tcPr>
            <w:tcW w:w="63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24</w:t>
            </w:r>
          </w:p>
        </w:tc>
        <w:tc>
          <w:tcPr>
            <w:tcW w:w="63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558" w:type="dxa"/>
          </w:tcPr>
          <w:p w:rsidR="00CE5371" w:rsidRPr="00615B2E" w:rsidRDefault="00CE5371" w:rsidP="00C83351">
            <w:pPr>
              <w:pStyle w:val="ListParagraph"/>
              <w:numPr>
                <w:ilvl w:val="1"/>
                <w:numId w:val="29"/>
              </w:numPr>
              <w:spacing w:line="276" w:lineRule="auto"/>
              <w:jc w:val="both"/>
              <w:rPr>
                <w:rFonts w:ascii="Times New Roman" w:hAnsi="Times New Roman" w:cs="Times New Roman"/>
                <w:sz w:val="24"/>
                <w:szCs w:val="24"/>
              </w:rPr>
            </w:pPr>
          </w:p>
        </w:tc>
        <w:tc>
          <w:tcPr>
            <w:tcW w:w="3060" w:type="dxa"/>
          </w:tcPr>
          <w:p w:rsidR="00CE5371" w:rsidRPr="00615B2E" w:rsidRDefault="00CE5371" w:rsidP="004E1F28">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I make supervision the youth projects at list monthly with concerned body</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p>
        </w:tc>
        <w:tc>
          <w:tcPr>
            <w:tcW w:w="450" w:type="dxa"/>
          </w:tcPr>
          <w:p w:rsidR="00CE5371" w:rsidRPr="00615B2E" w:rsidRDefault="00CE5371" w:rsidP="004E1F28">
            <w:pPr>
              <w:spacing w:line="276" w:lineRule="auto"/>
              <w:jc w:val="both"/>
              <w:rPr>
                <w:rFonts w:ascii="Times New Roman" w:hAnsi="Times New Roman" w:cs="Times New Roman"/>
                <w:sz w:val="24"/>
                <w:szCs w:val="24"/>
              </w:rPr>
            </w:pP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7</w:t>
            </w:r>
          </w:p>
        </w:tc>
        <w:tc>
          <w:tcPr>
            <w:tcW w:w="63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29.17</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p>
        </w:tc>
        <w:tc>
          <w:tcPr>
            <w:tcW w:w="450" w:type="dxa"/>
          </w:tcPr>
          <w:p w:rsidR="00CE5371" w:rsidRPr="00615B2E" w:rsidRDefault="00CE5371" w:rsidP="004E1F28">
            <w:pPr>
              <w:spacing w:line="276" w:lineRule="auto"/>
              <w:jc w:val="both"/>
              <w:rPr>
                <w:rFonts w:ascii="Times New Roman" w:hAnsi="Times New Roman" w:cs="Times New Roman"/>
                <w:sz w:val="24"/>
                <w:szCs w:val="24"/>
              </w:rPr>
            </w:pP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w:t>
            </w:r>
          </w:p>
        </w:tc>
        <w:tc>
          <w:tcPr>
            <w:tcW w:w="63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50</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5</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20.83</w:t>
            </w:r>
          </w:p>
        </w:tc>
        <w:tc>
          <w:tcPr>
            <w:tcW w:w="63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24</w:t>
            </w:r>
          </w:p>
        </w:tc>
        <w:tc>
          <w:tcPr>
            <w:tcW w:w="63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558" w:type="dxa"/>
          </w:tcPr>
          <w:p w:rsidR="00CE5371" w:rsidRPr="00615B2E" w:rsidRDefault="00CE5371" w:rsidP="00C83351">
            <w:pPr>
              <w:pStyle w:val="ListParagraph"/>
              <w:numPr>
                <w:ilvl w:val="1"/>
                <w:numId w:val="29"/>
              </w:numPr>
              <w:spacing w:line="276" w:lineRule="auto"/>
              <w:jc w:val="both"/>
              <w:rPr>
                <w:rFonts w:ascii="Times New Roman" w:hAnsi="Times New Roman" w:cs="Times New Roman"/>
                <w:sz w:val="24"/>
                <w:szCs w:val="24"/>
              </w:rPr>
            </w:pPr>
          </w:p>
        </w:tc>
        <w:tc>
          <w:tcPr>
            <w:tcW w:w="3060" w:type="dxa"/>
          </w:tcPr>
          <w:p w:rsidR="00CE5371" w:rsidRPr="00615B2E" w:rsidRDefault="00CE5371" w:rsidP="004E1F28">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There are structure and organized system to manage and support the projects </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3</w:t>
            </w:r>
          </w:p>
        </w:tc>
        <w:tc>
          <w:tcPr>
            <w:tcW w:w="63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12.5</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21</w:t>
            </w:r>
          </w:p>
        </w:tc>
        <w:tc>
          <w:tcPr>
            <w:tcW w:w="63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87.5</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24</w:t>
            </w:r>
          </w:p>
        </w:tc>
        <w:tc>
          <w:tcPr>
            <w:tcW w:w="63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558" w:type="dxa"/>
          </w:tcPr>
          <w:p w:rsidR="00CE5371" w:rsidRPr="00615B2E" w:rsidRDefault="00CE5371" w:rsidP="00C83351">
            <w:pPr>
              <w:pStyle w:val="ListParagraph"/>
              <w:numPr>
                <w:ilvl w:val="1"/>
                <w:numId w:val="29"/>
              </w:numPr>
              <w:spacing w:line="276" w:lineRule="auto"/>
              <w:jc w:val="both"/>
              <w:rPr>
                <w:rFonts w:ascii="Times New Roman" w:hAnsi="Times New Roman" w:cs="Times New Roman"/>
                <w:sz w:val="24"/>
                <w:szCs w:val="24"/>
              </w:rPr>
            </w:pPr>
          </w:p>
        </w:tc>
        <w:tc>
          <w:tcPr>
            <w:tcW w:w="3060" w:type="dxa"/>
          </w:tcPr>
          <w:p w:rsidR="00CE5371" w:rsidRPr="00615B2E" w:rsidRDefault="00CE5371" w:rsidP="004E1F28">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 participate in the evaluation of annual training plan of coach </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w:t>
            </w:r>
          </w:p>
        </w:tc>
        <w:tc>
          <w:tcPr>
            <w:tcW w:w="63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16.67</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w:t>
            </w:r>
          </w:p>
        </w:tc>
        <w:tc>
          <w:tcPr>
            <w:tcW w:w="63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41.67</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w:t>
            </w:r>
          </w:p>
        </w:tc>
        <w:tc>
          <w:tcPr>
            <w:tcW w:w="54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41.67</w:t>
            </w:r>
          </w:p>
        </w:tc>
        <w:tc>
          <w:tcPr>
            <w:tcW w:w="63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24</w:t>
            </w:r>
          </w:p>
        </w:tc>
        <w:tc>
          <w:tcPr>
            <w:tcW w:w="630" w:type="dxa"/>
          </w:tcPr>
          <w:p w:rsidR="00CE5371" w:rsidRPr="00615B2E" w:rsidRDefault="00CE5371" w:rsidP="004E1F28">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bl>
    <w:p w:rsidR="00CE5371" w:rsidRPr="00615B2E" w:rsidRDefault="00CE5371" w:rsidP="003238D6">
      <w:pPr>
        <w:tabs>
          <w:tab w:val="left" w:pos="1332"/>
        </w:tabs>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bCs/>
          <w:sz w:val="24"/>
          <w:szCs w:val="24"/>
        </w:rPr>
        <w:t xml:space="preserve">Concerning to football committee and federation </w:t>
      </w:r>
      <w:r w:rsidRPr="00615B2E">
        <w:rPr>
          <w:rFonts w:ascii="Times New Roman" w:hAnsi="Times New Roman" w:cs="Times New Roman"/>
          <w:sz w:val="24"/>
          <w:szCs w:val="24"/>
        </w:rPr>
        <w:t xml:space="preserve">assisting coach during competition, the majority 58.33% (14) of the committee and federation responded that they disagree, </w:t>
      </w:r>
      <w:r w:rsidRPr="00615B2E">
        <w:rPr>
          <w:rFonts w:ascii="Times New Roman" w:hAnsi="Times New Roman" w:cs="Times New Roman"/>
          <w:sz w:val="24"/>
          <w:szCs w:val="24"/>
        </w:rPr>
        <w:lastRenderedPageBreak/>
        <w:t>41.67% (10) of the respondents replied that they strong disagree. This indicates that the football committee and federation were never gives professional support to project coaches during youth project competition.</w:t>
      </w:r>
    </w:p>
    <w:p w:rsidR="00CE5371" w:rsidRPr="00615B2E" w:rsidRDefault="00CE5371" w:rsidP="003238D6">
      <w:pPr>
        <w:tabs>
          <w:tab w:val="left" w:pos="1332"/>
        </w:tabs>
        <w:autoSpaceDE w:val="0"/>
        <w:autoSpaceDN w:val="0"/>
        <w:adjustRightInd w:val="0"/>
        <w:spacing w:after="0" w:line="360" w:lineRule="auto"/>
        <w:jc w:val="both"/>
        <w:rPr>
          <w:rFonts w:ascii="Times New Roman" w:hAnsi="Times New Roman" w:cs="Times New Roman"/>
          <w:bCs/>
          <w:sz w:val="24"/>
          <w:szCs w:val="24"/>
        </w:rPr>
      </w:pPr>
      <w:r w:rsidRPr="00615B2E">
        <w:rPr>
          <w:rFonts w:ascii="Times New Roman" w:hAnsi="Times New Roman" w:cs="Times New Roman"/>
          <w:bCs/>
          <w:sz w:val="24"/>
          <w:szCs w:val="24"/>
        </w:rPr>
        <w:t>As table13 depicts that, 29.17% (7) of the respondents replied that agree</w:t>
      </w:r>
      <w:proofErr w:type="gramStart"/>
      <w:r w:rsidRPr="00615B2E">
        <w:rPr>
          <w:rFonts w:ascii="Times New Roman" w:hAnsi="Times New Roman" w:cs="Times New Roman"/>
          <w:bCs/>
          <w:sz w:val="24"/>
          <w:szCs w:val="24"/>
        </w:rPr>
        <w:t>,</w:t>
      </w:r>
      <w:proofErr w:type="gramEnd"/>
      <w:r w:rsidRPr="00615B2E">
        <w:rPr>
          <w:rFonts w:ascii="Times New Roman" w:hAnsi="Times New Roman" w:cs="Times New Roman"/>
          <w:bCs/>
          <w:sz w:val="24"/>
          <w:szCs w:val="24"/>
        </w:rPr>
        <w:t xml:space="preserve"> the majority 50% (12) of the respondents response that they disagree and the rest 20.83% (5) of the committee responded that strong disagree. This indicate that the majority of the football committee did not made supervision  the projects training  implementation , the monitoring and controlling system of football committee is very less or they have no collaboration /integration among the projects.   </w:t>
      </w:r>
    </w:p>
    <w:p w:rsidR="00CE5371" w:rsidRPr="00615B2E" w:rsidRDefault="00CE5371" w:rsidP="003238D6">
      <w:pPr>
        <w:tabs>
          <w:tab w:val="left" w:pos="1332"/>
        </w:tabs>
        <w:autoSpaceDE w:val="0"/>
        <w:autoSpaceDN w:val="0"/>
        <w:adjustRightInd w:val="0"/>
        <w:spacing w:after="0" w:line="360" w:lineRule="auto"/>
        <w:jc w:val="both"/>
        <w:rPr>
          <w:rFonts w:ascii="Times New Roman" w:hAnsi="Times New Roman" w:cs="Times New Roman"/>
          <w:bCs/>
          <w:sz w:val="24"/>
          <w:szCs w:val="24"/>
        </w:rPr>
      </w:pPr>
      <w:r w:rsidRPr="00615B2E">
        <w:rPr>
          <w:rFonts w:ascii="Times New Roman" w:hAnsi="Times New Roman" w:cs="Times New Roman"/>
          <w:bCs/>
          <w:sz w:val="24"/>
          <w:szCs w:val="24"/>
        </w:rPr>
        <w:t>Concerning with the</w:t>
      </w:r>
      <w:r w:rsidRPr="00615B2E">
        <w:rPr>
          <w:rFonts w:ascii="Times New Roman" w:hAnsi="Times New Roman" w:cs="Times New Roman"/>
          <w:sz w:val="24"/>
          <w:szCs w:val="24"/>
        </w:rPr>
        <w:t xml:space="preserve"> structure and organized system to manage and support the projects, </w:t>
      </w:r>
      <w:r w:rsidRPr="00615B2E">
        <w:rPr>
          <w:rFonts w:ascii="Times New Roman" w:hAnsi="Times New Roman" w:cs="Times New Roman"/>
          <w:bCs/>
          <w:sz w:val="24"/>
          <w:szCs w:val="24"/>
        </w:rPr>
        <w:t xml:space="preserve">12.5 %( 3) of the respondents replied that they agree, and the majority </w:t>
      </w:r>
      <w:r w:rsidRPr="00615B2E">
        <w:rPr>
          <w:rFonts w:ascii="Times New Roman" w:hAnsi="Times New Roman" w:cs="Times New Roman"/>
          <w:sz w:val="24"/>
          <w:szCs w:val="24"/>
        </w:rPr>
        <w:t>87.5</w:t>
      </w:r>
      <w:r w:rsidRPr="00615B2E">
        <w:rPr>
          <w:rFonts w:ascii="Times New Roman" w:hAnsi="Times New Roman" w:cs="Times New Roman"/>
          <w:bCs/>
          <w:sz w:val="24"/>
          <w:szCs w:val="24"/>
        </w:rPr>
        <w:t xml:space="preserve">% (21) of the committee replied that they disagree .This data indicate that there were no structure and organized systems to manage as well as to support the project activities.  </w:t>
      </w:r>
    </w:p>
    <w:p w:rsidR="00CE5371" w:rsidRDefault="00CE5371" w:rsidP="003238D6">
      <w:pPr>
        <w:tabs>
          <w:tab w:val="left" w:pos="1332"/>
        </w:tabs>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In relation to the committee participate in the evaluating annual training plan of coach table in 13 item 5, around 16.67% (4) of the committee responded that they are participate in the evaluation of the training plan, 46.67% (10) of the respondents replied that they disagree and the rest 41.67% (10) of the committee replied as they were never participate in the evaluation of training plan at all. These data shows that the majority of the respondents were not participate in the evaluation of the appropriateness and implementation of annual training plans. In the absence of evaluating the plans and implementation, it is impossible to assure the quality of training provision and it is also difficult to identify the strong and weak side of the training that somebody can provide. In generally this confirm that the integration among projects coaches, sport office head and sport experts are weak on the evaluating the appropriateness and implementation of annual training plans.</w:t>
      </w:r>
    </w:p>
    <w:p w:rsidR="0093778D" w:rsidRDefault="0093778D" w:rsidP="003238D6">
      <w:pPr>
        <w:tabs>
          <w:tab w:val="left" w:pos="1332"/>
        </w:tabs>
        <w:autoSpaceDE w:val="0"/>
        <w:autoSpaceDN w:val="0"/>
        <w:adjustRightInd w:val="0"/>
        <w:spacing w:after="0" w:line="360" w:lineRule="auto"/>
        <w:jc w:val="both"/>
        <w:rPr>
          <w:rFonts w:ascii="Times New Roman" w:hAnsi="Times New Roman" w:cs="Times New Roman"/>
          <w:sz w:val="24"/>
          <w:szCs w:val="24"/>
        </w:rPr>
      </w:pPr>
    </w:p>
    <w:p w:rsidR="0093778D" w:rsidRDefault="0093778D" w:rsidP="003238D6">
      <w:pPr>
        <w:tabs>
          <w:tab w:val="left" w:pos="1332"/>
        </w:tabs>
        <w:autoSpaceDE w:val="0"/>
        <w:autoSpaceDN w:val="0"/>
        <w:adjustRightInd w:val="0"/>
        <w:spacing w:after="0" w:line="360" w:lineRule="auto"/>
        <w:jc w:val="both"/>
        <w:rPr>
          <w:rFonts w:ascii="Times New Roman" w:hAnsi="Times New Roman" w:cs="Times New Roman"/>
          <w:sz w:val="24"/>
          <w:szCs w:val="24"/>
        </w:rPr>
      </w:pPr>
    </w:p>
    <w:p w:rsidR="0093778D" w:rsidRDefault="0093778D" w:rsidP="003238D6">
      <w:pPr>
        <w:tabs>
          <w:tab w:val="left" w:pos="1332"/>
        </w:tabs>
        <w:autoSpaceDE w:val="0"/>
        <w:autoSpaceDN w:val="0"/>
        <w:adjustRightInd w:val="0"/>
        <w:spacing w:after="0" w:line="360" w:lineRule="auto"/>
        <w:jc w:val="both"/>
        <w:rPr>
          <w:rFonts w:ascii="Times New Roman" w:hAnsi="Times New Roman" w:cs="Times New Roman"/>
          <w:sz w:val="24"/>
          <w:szCs w:val="24"/>
        </w:rPr>
      </w:pPr>
    </w:p>
    <w:p w:rsidR="0093778D" w:rsidRPr="00615B2E" w:rsidRDefault="0093778D" w:rsidP="003238D6">
      <w:pPr>
        <w:tabs>
          <w:tab w:val="left" w:pos="1332"/>
        </w:tabs>
        <w:autoSpaceDE w:val="0"/>
        <w:autoSpaceDN w:val="0"/>
        <w:adjustRightInd w:val="0"/>
        <w:spacing w:after="0" w:line="360" w:lineRule="auto"/>
        <w:jc w:val="both"/>
        <w:rPr>
          <w:rFonts w:ascii="Times New Roman" w:hAnsi="Times New Roman" w:cs="Times New Roman"/>
          <w:sz w:val="24"/>
          <w:szCs w:val="24"/>
        </w:rPr>
      </w:pPr>
    </w:p>
    <w:p w:rsidR="00CE5371" w:rsidRPr="00615B2E" w:rsidRDefault="0034718E" w:rsidP="00A34BA9">
      <w:pPr>
        <w:pStyle w:val="Heading4"/>
        <w:rPr>
          <w:rFonts w:ascii="Times New Roman" w:hAnsi="Times New Roman" w:cs="Times New Roman"/>
          <w:i w:val="0"/>
          <w:color w:val="auto"/>
          <w:sz w:val="24"/>
        </w:rPr>
      </w:pPr>
      <w:bookmarkStart w:id="174" w:name="_Toc523313420"/>
      <w:r>
        <w:rPr>
          <w:rFonts w:ascii="Times New Roman" w:hAnsi="Times New Roman" w:cs="Times New Roman"/>
          <w:i w:val="0"/>
          <w:color w:val="auto"/>
          <w:sz w:val="24"/>
        </w:rPr>
        <w:t>Table16</w:t>
      </w:r>
      <w:r w:rsidR="00847515" w:rsidRPr="00615B2E">
        <w:rPr>
          <w:rFonts w:ascii="Times New Roman" w:hAnsi="Times New Roman" w:cs="Times New Roman"/>
          <w:i w:val="0"/>
          <w:color w:val="auto"/>
          <w:sz w:val="24"/>
        </w:rPr>
        <w:t>:</w:t>
      </w:r>
      <w:r w:rsidR="00A34BA9" w:rsidRPr="00615B2E">
        <w:rPr>
          <w:rFonts w:ascii="Times New Roman" w:hAnsi="Times New Roman" w:cs="Times New Roman"/>
          <w:i w:val="0"/>
          <w:color w:val="auto"/>
          <w:sz w:val="24"/>
        </w:rPr>
        <w:t xml:space="preserve"> </w:t>
      </w:r>
      <w:r w:rsidR="00CE5371" w:rsidRPr="00615B2E">
        <w:rPr>
          <w:rFonts w:ascii="Times New Roman" w:hAnsi="Times New Roman" w:cs="Times New Roman"/>
          <w:i w:val="0"/>
          <w:color w:val="auto"/>
          <w:sz w:val="24"/>
        </w:rPr>
        <w:t>Sport council r</w:t>
      </w:r>
      <w:r w:rsidR="00816BD0">
        <w:rPr>
          <w:rFonts w:ascii="Times New Roman" w:hAnsi="Times New Roman" w:cs="Times New Roman"/>
          <w:i w:val="0"/>
          <w:color w:val="auto"/>
          <w:sz w:val="24"/>
        </w:rPr>
        <w:t>esponse on</w:t>
      </w:r>
      <w:r w:rsidR="00CE5371" w:rsidRPr="00615B2E">
        <w:rPr>
          <w:rFonts w:ascii="Times New Roman" w:hAnsi="Times New Roman" w:cs="Times New Roman"/>
          <w:i w:val="0"/>
          <w:color w:val="auto"/>
          <w:sz w:val="24"/>
        </w:rPr>
        <w:t xml:space="preserve"> supporting, monitoring and evaluating </w:t>
      </w:r>
      <w:bookmarkEnd w:id="174"/>
    </w:p>
    <w:tbl>
      <w:tblPr>
        <w:tblStyle w:val="TableGrid"/>
        <w:tblW w:w="10188" w:type="dxa"/>
        <w:jc w:val="center"/>
        <w:tblLayout w:type="fixed"/>
        <w:tblLook w:val="04A0" w:firstRow="1" w:lastRow="0" w:firstColumn="1" w:lastColumn="0" w:noHBand="0" w:noVBand="1"/>
      </w:tblPr>
      <w:tblGrid>
        <w:gridCol w:w="558"/>
        <w:gridCol w:w="2880"/>
        <w:gridCol w:w="540"/>
        <w:gridCol w:w="630"/>
        <w:gridCol w:w="540"/>
        <w:gridCol w:w="630"/>
        <w:gridCol w:w="540"/>
        <w:gridCol w:w="540"/>
        <w:gridCol w:w="540"/>
        <w:gridCol w:w="540"/>
        <w:gridCol w:w="540"/>
        <w:gridCol w:w="540"/>
        <w:gridCol w:w="540"/>
        <w:gridCol w:w="630"/>
      </w:tblGrid>
      <w:tr w:rsidR="00615B2E" w:rsidRPr="00615B2E" w:rsidTr="00A34BA9">
        <w:trPr>
          <w:trHeight w:val="188"/>
          <w:jc w:val="center"/>
        </w:trPr>
        <w:tc>
          <w:tcPr>
            <w:tcW w:w="558" w:type="dxa"/>
            <w:vMerge w:val="restart"/>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2880" w:type="dxa"/>
            <w:vMerge w:val="restart"/>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Items </w:t>
            </w:r>
          </w:p>
        </w:tc>
        <w:tc>
          <w:tcPr>
            <w:tcW w:w="5580" w:type="dxa"/>
            <w:gridSpan w:val="10"/>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No of respondents </w:t>
            </w:r>
          </w:p>
        </w:tc>
        <w:tc>
          <w:tcPr>
            <w:tcW w:w="1170" w:type="dxa"/>
            <w:gridSpan w:val="2"/>
            <w:vMerge w:val="restart"/>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Total </w:t>
            </w:r>
          </w:p>
        </w:tc>
      </w:tr>
      <w:tr w:rsidR="00615B2E" w:rsidRPr="00615B2E" w:rsidTr="00A34BA9">
        <w:trPr>
          <w:trHeight w:val="137"/>
          <w:jc w:val="center"/>
        </w:trPr>
        <w:tc>
          <w:tcPr>
            <w:tcW w:w="558" w:type="dxa"/>
            <w:vMerge/>
          </w:tcPr>
          <w:p w:rsidR="00CE5371" w:rsidRPr="00615B2E" w:rsidRDefault="00CE5371" w:rsidP="003238D6">
            <w:pPr>
              <w:spacing w:line="360" w:lineRule="auto"/>
              <w:jc w:val="both"/>
              <w:rPr>
                <w:rFonts w:ascii="Times New Roman" w:hAnsi="Times New Roman" w:cs="Times New Roman"/>
                <w:sz w:val="24"/>
                <w:szCs w:val="24"/>
              </w:rPr>
            </w:pPr>
          </w:p>
        </w:tc>
        <w:tc>
          <w:tcPr>
            <w:tcW w:w="2880" w:type="dxa"/>
            <w:vMerge/>
          </w:tcPr>
          <w:p w:rsidR="00CE5371" w:rsidRPr="00615B2E" w:rsidRDefault="00CE5371" w:rsidP="003238D6">
            <w:pPr>
              <w:spacing w:line="360" w:lineRule="auto"/>
              <w:jc w:val="both"/>
              <w:rPr>
                <w:rFonts w:ascii="Times New Roman" w:hAnsi="Times New Roman" w:cs="Times New Roman"/>
                <w:sz w:val="24"/>
                <w:szCs w:val="24"/>
              </w:rPr>
            </w:pPr>
          </w:p>
        </w:tc>
        <w:tc>
          <w:tcPr>
            <w:tcW w:w="1170" w:type="dxa"/>
            <w:gridSpan w:val="2"/>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Strong agree  </w:t>
            </w:r>
          </w:p>
        </w:tc>
        <w:tc>
          <w:tcPr>
            <w:tcW w:w="1170" w:type="dxa"/>
            <w:gridSpan w:val="2"/>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Agree </w:t>
            </w:r>
          </w:p>
        </w:tc>
        <w:tc>
          <w:tcPr>
            <w:tcW w:w="1080" w:type="dxa"/>
            <w:gridSpan w:val="2"/>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Un decided   </w:t>
            </w:r>
          </w:p>
        </w:tc>
        <w:tc>
          <w:tcPr>
            <w:tcW w:w="1080" w:type="dxa"/>
            <w:gridSpan w:val="2"/>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Disagree </w:t>
            </w:r>
          </w:p>
        </w:tc>
        <w:tc>
          <w:tcPr>
            <w:tcW w:w="1080" w:type="dxa"/>
            <w:gridSpan w:val="2"/>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Strong disagree   </w:t>
            </w:r>
          </w:p>
        </w:tc>
        <w:tc>
          <w:tcPr>
            <w:tcW w:w="1170" w:type="dxa"/>
            <w:gridSpan w:val="2"/>
            <w:vMerge/>
          </w:tcPr>
          <w:p w:rsidR="00CE5371" w:rsidRPr="00615B2E" w:rsidRDefault="00CE5371" w:rsidP="003238D6">
            <w:pPr>
              <w:spacing w:line="360" w:lineRule="auto"/>
              <w:jc w:val="both"/>
              <w:rPr>
                <w:rFonts w:ascii="Times New Roman" w:hAnsi="Times New Roman" w:cs="Times New Roman"/>
                <w:sz w:val="24"/>
                <w:szCs w:val="24"/>
              </w:rPr>
            </w:pPr>
          </w:p>
        </w:tc>
      </w:tr>
      <w:tr w:rsidR="00615B2E" w:rsidRPr="00615B2E" w:rsidTr="00A34BA9">
        <w:trPr>
          <w:trHeight w:val="119"/>
          <w:jc w:val="center"/>
        </w:trPr>
        <w:tc>
          <w:tcPr>
            <w:tcW w:w="558" w:type="dxa"/>
            <w:vMerge/>
          </w:tcPr>
          <w:p w:rsidR="00CE5371" w:rsidRPr="00615B2E" w:rsidRDefault="00CE5371" w:rsidP="003238D6">
            <w:pPr>
              <w:spacing w:line="360" w:lineRule="auto"/>
              <w:jc w:val="both"/>
              <w:rPr>
                <w:rFonts w:ascii="Times New Roman" w:hAnsi="Times New Roman" w:cs="Times New Roman"/>
                <w:sz w:val="24"/>
                <w:szCs w:val="24"/>
              </w:rPr>
            </w:pPr>
          </w:p>
        </w:tc>
        <w:tc>
          <w:tcPr>
            <w:tcW w:w="2880" w:type="dxa"/>
            <w:vMerge/>
          </w:tcPr>
          <w:p w:rsidR="00CE5371" w:rsidRPr="00615B2E" w:rsidRDefault="00CE5371" w:rsidP="003238D6">
            <w:pPr>
              <w:spacing w:line="360" w:lineRule="auto"/>
              <w:jc w:val="both"/>
              <w:rPr>
                <w:rFonts w:ascii="Times New Roman" w:hAnsi="Times New Roman" w:cs="Times New Roman"/>
                <w:sz w:val="24"/>
                <w:szCs w:val="24"/>
              </w:rPr>
            </w:pP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N0 </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N0 </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615B2E" w:rsidRPr="00615B2E" w:rsidTr="00A34BA9">
        <w:trPr>
          <w:jc w:val="center"/>
        </w:trPr>
        <w:tc>
          <w:tcPr>
            <w:tcW w:w="558" w:type="dxa"/>
          </w:tcPr>
          <w:p w:rsidR="00CE5371" w:rsidRPr="00615B2E" w:rsidRDefault="00CE5371" w:rsidP="00C83351">
            <w:pPr>
              <w:pStyle w:val="ListParagraph"/>
              <w:numPr>
                <w:ilvl w:val="0"/>
                <w:numId w:val="30"/>
              </w:numPr>
              <w:spacing w:line="360" w:lineRule="auto"/>
              <w:jc w:val="both"/>
              <w:rPr>
                <w:rFonts w:ascii="Times New Roman" w:hAnsi="Times New Roman" w:cs="Times New Roman"/>
                <w:sz w:val="24"/>
                <w:szCs w:val="24"/>
              </w:rPr>
            </w:pPr>
          </w:p>
        </w:tc>
        <w:tc>
          <w:tcPr>
            <w:tcW w:w="2880" w:type="dxa"/>
          </w:tcPr>
          <w:p w:rsidR="00CE5371" w:rsidRPr="00615B2E" w:rsidRDefault="00CE5371"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 discuses on the projects implementation reports </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10</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27.78</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8</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22.22</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2</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5.55</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16</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44.44</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36</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558" w:type="dxa"/>
          </w:tcPr>
          <w:p w:rsidR="00CE5371" w:rsidRPr="00615B2E" w:rsidRDefault="00CE5371" w:rsidP="00C83351">
            <w:pPr>
              <w:pStyle w:val="ListParagraph"/>
              <w:numPr>
                <w:ilvl w:val="0"/>
                <w:numId w:val="30"/>
              </w:numPr>
              <w:spacing w:line="360" w:lineRule="auto"/>
              <w:jc w:val="both"/>
              <w:rPr>
                <w:rFonts w:ascii="Times New Roman" w:hAnsi="Times New Roman" w:cs="Times New Roman"/>
                <w:sz w:val="24"/>
                <w:szCs w:val="24"/>
              </w:rPr>
            </w:pPr>
          </w:p>
        </w:tc>
        <w:tc>
          <w:tcPr>
            <w:tcW w:w="2880" w:type="dxa"/>
          </w:tcPr>
          <w:p w:rsidR="00CE5371" w:rsidRPr="00615B2E" w:rsidRDefault="00CE5371"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 diced the budget for the projects  </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17</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47.22</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18</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50</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2.78</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36</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558" w:type="dxa"/>
          </w:tcPr>
          <w:p w:rsidR="00CE5371" w:rsidRPr="00615B2E" w:rsidRDefault="00CE5371" w:rsidP="00C83351">
            <w:pPr>
              <w:pStyle w:val="ListParagraph"/>
              <w:numPr>
                <w:ilvl w:val="0"/>
                <w:numId w:val="30"/>
              </w:numPr>
              <w:spacing w:line="360" w:lineRule="auto"/>
              <w:jc w:val="both"/>
              <w:rPr>
                <w:rFonts w:ascii="Times New Roman" w:hAnsi="Times New Roman" w:cs="Times New Roman"/>
                <w:sz w:val="24"/>
                <w:szCs w:val="24"/>
              </w:rPr>
            </w:pPr>
          </w:p>
        </w:tc>
        <w:tc>
          <w:tcPr>
            <w:tcW w:w="2880" w:type="dxa"/>
          </w:tcPr>
          <w:p w:rsidR="00CE5371" w:rsidRPr="00615B2E" w:rsidRDefault="00CE5371"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Sport expert report the weakness and strength of the projects activities </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3</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8.33</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22</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61.11</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11</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30.55</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36</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558" w:type="dxa"/>
          </w:tcPr>
          <w:p w:rsidR="00CE5371" w:rsidRPr="00615B2E" w:rsidRDefault="00CE5371" w:rsidP="00C83351">
            <w:pPr>
              <w:pStyle w:val="ListParagraph"/>
              <w:numPr>
                <w:ilvl w:val="0"/>
                <w:numId w:val="30"/>
              </w:numPr>
              <w:spacing w:line="360" w:lineRule="auto"/>
              <w:jc w:val="both"/>
              <w:rPr>
                <w:rFonts w:ascii="Times New Roman" w:hAnsi="Times New Roman" w:cs="Times New Roman"/>
                <w:sz w:val="24"/>
                <w:szCs w:val="24"/>
              </w:rPr>
            </w:pPr>
          </w:p>
        </w:tc>
        <w:tc>
          <w:tcPr>
            <w:tcW w:w="2880" w:type="dxa"/>
          </w:tcPr>
          <w:p w:rsidR="00CE5371" w:rsidRPr="00615B2E" w:rsidRDefault="00CE5371" w:rsidP="003238D6">
            <w:pPr>
              <w:tabs>
                <w:tab w:val="left" w:pos="1332"/>
              </w:tabs>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 facilitate the budgets by collaborating with sport experts </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7</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19.44</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8</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22.22</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2</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5.55</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16</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44.44</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3</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8.33</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36</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558" w:type="dxa"/>
          </w:tcPr>
          <w:p w:rsidR="00CE5371" w:rsidRPr="00615B2E" w:rsidRDefault="00CE5371" w:rsidP="00C83351">
            <w:pPr>
              <w:pStyle w:val="ListParagraph"/>
              <w:numPr>
                <w:ilvl w:val="0"/>
                <w:numId w:val="30"/>
              </w:numPr>
              <w:spacing w:line="360" w:lineRule="auto"/>
              <w:jc w:val="both"/>
              <w:rPr>
                <w:rFonts w:ascii="Times New Roman" w:hAnsi="Times New Roman" w:cs="Times New Roman"/>
                <w:sz w:val="24"/>
                <w:szCs w:val="24"/>
              </w:rPr>
            </w:pPr>
          </w:p>
        </w:tc>
        <w:tc>
          <w:tcPr>
            <w:tcW w:w="2880" w:type="dxa"/>
          </w:tcPr>
          <w:p w:rsidR="00CE5371" w:rsidRPr="00615B2E" w:rsidRDefault="00CE5371"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 make monitoring the projects activities during the competition  </w:t>
            </w:r>
          </w:p>
          <w:p w:rsidR="003F7820" w:rsidRPr="00615B2E" w:rsidRDefault="003F7820" w:rsidP="003238D6">
            <w:pPr>
              <w:autoSpaceDE w:val="0"/>
              <w:autoSpaceDN w:val="0"/>
              <w:adjustRightInd w:val="0"/>
              <w:spacing w:line="360" w:lineRule="auto"/>
              <w:jc w:val="both"/>
              <w:rPr>
                <w:rFonts w:ascii="Times New Roman" w:hAnsi="Times New Roman" w:cs="Times New Roman"/>
                <w:sz w:val="24"/>
                <w:szCs w:val="24"/>
              </w:rPr>
            </w:pP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4</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11.11</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15</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41.67</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17</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47.22</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36</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558" w:type="dxa"/>
          </w:tcPr>
          <w:p w:rsidR="00CE5371" w:rsidRPr="00615B2E" w:rsidRDefault="00CE5371" w:rsidP="00C83351">
            <w:pPr>
              <w:pStyle w:val="ListParagraph"/>
              <w:numPr>
                <w:ilvl w:val="0"/>
                <w:numId w:val="30"/>
              </w:numPr>
              <w:spacing w:line="360" w:lineRule="auto"/>
              <w:jc w:val="both"/>
              <w:rPr>
                <w:rFonts w:ascii="Times New Roman" w:hAnsi="Times New Roman" w:cs="Times New Roman"/>
                <w:sz w:val="24"/>
                <w:szCs w:val="24"/>
              </w:rPr>
            </w:pPr>
          </w:p>
        </w:tc>
        <w:tc>
          <w:tcPr>
            <w:tcW w:w="2880" w:type="dxa"/>
          </w:tcPr>
          <w:p w:rsidR="00CE5371" w:rsidRPr="00615B2E" w:rsidRDefault="00CE5371"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As sport council, I participate in coach and trainees selection</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2</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5.55</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8</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22.22</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p>
        </w:tc>
        <w:tc>
          <w:tcPr>
            <w:tcW w:w="540" w:type="dxa"/>
          </w:tcPr>
          <w:p w:rsidR="00CE5371" w:rsidRPr="00615B2E" w:rsidRDefault="00CE5371" w:rsidP="003238D6">
            <w:pPr>
              <w:spacing w:line="360" w:lineRule="auto"/>
              <w:jc w:val="both"/>
              <w:rPr>
                <w:rFonts w:ascii="Times New Roman" w:hAnsi="Times New Roman" w:cs="Times New Roman"/>
                <w:sz w:val="24"/>
                <w:szCs w:val="24"/>
              </w:rPr>
            </w:pP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19</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52.78</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7</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19.44</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36</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558" w:type="dxa"/>
          </w:tcPr>
          <w:p w:rsidR="00CE5371" w:rsidRPr="00615B2E" w:rsidRDefault="00CE5371" w:rsidP="00C83351">
            <w:pPr>
              <w:pStyle w:val="ListParagraph"/>
              <w:numPr>
                <w:ilvl w:val="0"/>
                <w:numId w:val="30"/>
              </w:numPr>
              <w:spacing w:line="360" w:lineRule="auto"/>
              <w:jc w:val="both"/>
              <w:rPr>
                <w:rFonts w:ascii="Times New Roman" w:hAnsi="Times New Roman" w:cs="Times New Roman"/>
                <w:sz w:val="24"/>
                <w:szCs w:val="24"/>
              </w:rPr>
            </w:pPr>
          </w:p>
        </w:tc>
        <w:tc>
          <w:tcPr>
            <w:tcW w:w="2880" w:type="dxa"/>
          </w:tcPr>
          <w:p w:rsidR="00CE5371" w:rsidRPr="00615B2E" w:rsidRDefault="00CE5371" w:rsidP="003238D6">
            <w:pPr>
              <w:tabs>
                <w:tab w:val="left" w:pos="1332"/>
              </w:tabs>
              <w:autoSpaceDE w:val="0"/>
              <w:autoSpaceDN w:val="0"/>
              <w:adjustRightInd w:val="0"/>
              <w:spacing w:line="360" w:lineRule="auto"/>
              <w:contextualSpacing/>
              <w:jc w:val="both"/>
              <w:rPr>
                <w:rFonts w:ascii="Times New Roman" w:hAnsi="Times New Roman" w:cs="Times New Roman"/>
                <w:sz w:val="24"/>
                <w:szCs w:val="24"/>
              </w:rPr>
            </w:pPr>
            <w:r w:rsidRPr="00615B2E">
              <w:rPr>
                <w:rFonts w:ascii="Times New Roman" w:hAnsi="Times New Roman" w:cs="Times New Roman"/>
                <w:sz w:val="24"/>
                <w:szCs w:val="24"/>
              </w:rPr>
              <w:t xml:space="preserve">I take immediate action on the problems </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2.78</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7</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19.44</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3</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8.33</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23</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63.89</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2</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5.55</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36</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r w:rsidR="00615B2E" w:rsidRPr="00615B2E" w:rsidTr="00A34BA9">
        <w:trPr>
          <w:jc w:val="center"/>
        </w:trPr>
        <w:tc>
          <w:tcPr>
            <w:tcW w:w="558" w:type="dxa"/>
          </w:tcPr>
          <w:p w:rsidR="00CE5371" w:rsidRPr="00615B2E" w:rsidRDefault="00CE5371" w:rsidP="00C83351">
            <w:pPr>
              <w:pStyle w:val="ListParagraph"/>
              <w:numPr>
                <w:ilvl w:val="0"/>
                <w:numId w:val="30"/>
              </w:numPr>
              <w:spacing w:line="360" w:lineRule="auto"/>
              <w:jc w:val="both"/>
              <w:rPr>
                <w:rFonts w:ascii="Times New Roman" w:hAnsi="Times New Roman" w:cs="Times New Roman"/>
                <w:sz w:val="24"/>
                <w:szCs w:val="24"/>
              </w:rPr>
            </w:pPr>
          </w:p>
        </w:tc>
        <w:tc>
          <w:tcPr>
            <w:tcW w:w="2880" w:type="dxa"/>
          </w:tcPr>
          <w:p w:rsidR="00CE5371" w:rsidRPr="00615B2E" w:rsidRDefault="00CE5371"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As sport council, I participate in evaluation of project activities </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6</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16.67</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15</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41.67</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15</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41.67</w:t>
            </w:r>
          </w:p>
        </w:tc>
        <w:tc>
          <w:tcPr>
            <w:tcW w:w="54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36</w:t>
            </w:r>
          </w:p>
        </w:tc>
        <w:tc>
          <w:tcPr>
            <w:tcW w:w="630" w:type="dxa"/>
          </w:tcPr>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100</w:t>
            </w:r>
          </w:p>
        </w:tc>
      </w:tr>
    </w:tbl>
    <w:p w:rsidR="00847515" w:rsidRPr="00615B2E" w:rsidRDefault="00847515" w:rsidP="003238D6">
      <w:pPr>
        <w:tabs>
          <w:tab w:val="left" w:pos="1332"/>
        </w:tabs>
        <w:autoSpaceDE w:val="0"/>
        <w:autoSpaceDN w:val="0"/>
        <w:adjustRightInd w:val="0"/>
        <w:spacing w:after="0" w:line="360" w:lineRule="auto"/>
        <w:jc w:val="both"/>
        <w:rPr>
          <w:rFonts w:ascii="Times New Roman" w:hAnsi="Times New Roman" w:cs="Times New Roman"/>
          <w:bCs/>
          <w:sz w:val="24"/>
          <w:szCs w:val="24"/>
        </w:rPr>
      </w:pPr>
    </w:p>
    <w:p w:rsidR="00713E92" w:rsidRDefault="00713E92" w:rsidP="003238D6">
      <w:pPr>
        <w:tabs>
          <w:tab w:val="left" w:pos="1332"/>
        </w:tabs>
        <w:autoSpaceDE w:val="0"/>
        <w:autoSpaceDN w:val="0"/>
        <w:adjustRightInd w:val="0"/>
        <w:spacing w:after="0" w:line="360" w:lineRule="auto"/>
        <w:jc w:val="both"/>
        <w:rPr>
          <w:rFonts w:ascii="Times New Roman" w:hAnsi="Times New Roman" w:cs="Times New Roman"/>
          <w:bCs/>
          <w:sz w:val="24"/>
          <w:szCs w:val="24"/>
        </w:rPr>
      </w:pPr>
    </w:p>
    <w:p w:rsidR="00CE5371" w:rsidRPr="00615B2E" w:rsidRDefault="00CE5371" w:rsidP="003238D6">
      <w:pPr>
        <w:tabs>
          <w:tab w:val="left" w:pos="1332"/>
        </w:tabs>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bCs/>
          <w:sz w:val="24"/>
          <w:szCs w:val="24"/>
        </w:rPr>
        <w:t xml:space="preserve">Concerning to </w:t>
      </w:r>
      <w:r w:rsidRPr="00615B2E">
        <w:rPr>
          <w:rFonts w:ascii="Times New Roman" w:hAnsi="Times New Roman" w:cs="Times New Roman"/>
          <w:sz w:val="24"/>
          <w:szCs w:val="24"/>
        </w:rPr>
        <w:t xml:space="preserve">the sport council discuses on the projects implementation reports with stakeholders, 22.22% (8) of the council  responded that strong they agree, 5.55% (2)of council replied that they undecided, the majority 44.44% (16) of the respondents replied that they disagree and the rest 27.78% (10)of the sport council replied that they strong </w:t>
      </w:r>
      <w:r w:rsidRPr="00615B2E">
        <w:rPr>
          <w:rFonts w:ascii="Times New Roman" w:hAnsi="Times New Roman" w:cs="Times New Roman"/>
          <w:sz w:val="24"/>
          <w:szCs w:val="24"/>
        </w:rPr>
        <w:lastRenderedPageBreak/>
        <w:t>disagree. This indicates that the sport council did not discuss on the projects implementation reports.</w:t>
      </w:r>
    </w:p>
    <w:p w:rsidR="00CE5371" w:rsidRPr="00615B2E" w:rsidRDefault="00CE5371"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Regarding to sport council diced the budget for the projects, the majority 50 % (18) of sport council responded that they agree,  47.22% (17)of the respondents response that they agree and the remaining 2.78 %( 1) of the sport council replied that strong disagree. The data indicate that the majority of the sport council replied that there were budget which decided for the projects. Form this we can conclude that there is budge but not functional. </w:t>
      </w:r>
    </w:p>
    <w:p w:rsidR="00CE5371" w:rsidRPr="00615B2E" w:rsidRDefault="00CE5371"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bCs/>
          <w:sz w:val="24"/>
          <w:szCs w:val="24"/>
        </w:rPr>
        <w:t>Regarding to</w:t>
      </w:r>
      <w:r w:rsidRPr="00615B2E">
        <w:rPr>
          <w:rFonts w:ascii="Times New Roman" w:hAnsi="Times New Roman" w:cs="Times New Roman"/>
          <w:sz w:val="24"/>
          <w:szCs w:val="24"/>
        </w:rPr>
        <w:t xml:space="preserve"> Sport expert report the weakness and strength of the projects activities,</w:t>
      </w:r>
      <w:r w:rsidRPr="00615B2E">
        <w:rPr>
          <w:rFonts w:ascii="Times New Roman" w:hAnsi="Times New Roman" w:cs="Times New Roman"/>
          <w:bCs/>
          <w:sz w:val="24"/>
          <w:szCs w:val="24"/>
        </w:rPr>
        <w:t xml:space="preserve"> </w:t>
      </w:r>
      <w:r w:rsidRPr="00615B2E">
        <w:rPr>
          <w:rFonts w:ascii="Times New Roman" w:hAnsi="Times New Roman" w:cs="Times New Roman"/>
          <w:sz w:val="24"/>
          <w:szCs w:val="24"/>
        </w:rPr>
        <w:t>19.44% (7) of the sport council responded that strong agrees, 8.33% (3) of the respondent’s responses that agree, the majority 41.67 % (15) of the respondents replied that disagree and the remaining 30.55% (11) of the council replied that strong disagree . This indicates that there were gaps between sport council and youth football project.</w:t>
      </w:r>
    </w:p>
    <w:p w:rsidR="00CE5371" w:rsidRPr="00615B2E" w:rsidRDefault="00CE5371" w:rsidP="003238D6">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The response result of respondents for, that the sport council facilitates the budgets by collaborating with sport experts, 19.44% (7) of the respondents replied that strong agree, 22.22% (8) of council response that agree, 5.55% (2) of the sport council replied that undecided, the majority 44.44% (16) of the sport council were never facilitate any budgets for the project and the rest 8.33% (2) of the sport council replied that strong disagree. This indicate that the sport expert and sport council not allocated the budgets based on the needs assessments of the projects.  </w:t>
      </w:r>
    </w:p>
    <w:p w:rsidR="00CE5371" w:rsidRPr="00615B2E" w:rsidRDefault="00CE5371" w:rsidP="003238D6">
      <w:pPr>
        <w:tabs>
          <w:tab w:val="left" w:pos="1332"/>
        </w:tabs>
        <w:autoSpaceDE w:val="0"/>
        <w:autoSpaceDN w:val="0"/>
        <w:adjustRightInd w:val="0"/>
        <w:spacing w:after="0" w:line="360" w:lineRule="auto"/>
        <w:jc w:val="both"/>
        <w:rPr>
          <w:rFonts w:ascii="Times New Roman" w:hAnsi="Times New Roman" w:cs="Times New Roman"/>
          <w:bCs/>
          <w:sz w:val="24"/>
          <w:szCs w:val="24"/>
        </w:rPr>
      </w:pPr>
      <w:r w:rsidRPr="00615B2E">
        <w:rPr>
          <w:rFonts w:ascii="Times New Roman" w:hAnsi="Times New Roman" w:cs="Times New Roman"/>
          <w:bCs/>
          <w:sz w:val="24"/>
          <w:szCs w:val="24"/>
        </w:rPr>
        <w:t xml:space="preserve">As table14 depicts that, 11.11% (4) of the respondents replied that agree, 41.67% (15) of the respondents response that disagree and the majority 47.22% (17) of the sport council responded that strong disagree. This indicate that the majority of the sport council were not monitor the projects training  implementations , the result shows that the controlling system of sport council is very low or they never work on the developments of the projects by collaboration. </w:t>
      </w:r>
    </w:p>
    <w:p w:rsidR="00CE5371" w:rsidRPr="00615B2E" w:rsidRDefault="00CE5371" w:rsidP="003238D6">
      <w:pPr>
        <w:tabs>
          <w:tab w:val="left" w:pos="1332"/>
        </w:tabs>
        <w:autoSpaceDE w:val="0"/>
        <w:autoSpaceDN w:val="0"/>
        <w:adjustRightInd w:val="0"/>
        <w:spacing w:after="0" w:line="360" w:lineRule="auto"/>
        <w:jc w:val="both"/>
        <w:rPr>
          <w:rFonts w:ascii="Times New Roman" w:hAnsi="Times New Roman" w:cs="Times New Roman"/>
          <w:bCs/>
          <w:sz w:val="24"/>
          <w:szCs w:val="24"/>
        </w:rPr>
      </w:pPr>
      <w:r w:rsidRPr="00615B2E">
        <w:rPr>
          <w:rFonts w:ascii="Times New Roman" w:hAnsi="Times New Roman" w:cs="Times New Roman"/>
          <w:bCs/>
          <w:sz w:val="24"/>
          <w:szCs w:val="24"/>
        </w:rPr>
        <w:t xml:space="preserve">Regarding to </w:t>
      </w:r>
      <w:r w:rsidRPr="00615B2E">
        <w:rPr>
          <w:rFonts w:ascii="Times New Roman" w:hAnsi="Times New Roman" w:cs="Times New Roman"/>
          <w:sz w:val="24"/>
          <w:szCs w:val="24"/>
        </w:rPr>
        <w:t>of sport council participation during volunteer coach and trainees selection, 5.55</w:t>
      </w:r>
      <w:r w:rsidRPr="00615B2E">
        <w:rPr>
          <w:rFonts w:ascii="Times New Roman" w:hAnsi="Times New Roman" w:cs="Times New Roman"/>
          <w:bCs/>
          <w:sz w:val="24"/>
          <w:szCs w:val="24"/>
        </w:rPr>
        <w:t xml:space="preserve">% (2) of the respondents replied that strong agree, 22.22% (8) of sport council replied that agree, the majority 52.78% (19) of the respondents response that disagree and </w:t>
      </w:r>
      <w:r w:rsidRPr="00615B2E">
        <w:rPr>
          <w:rFonts w:ascii="Times New Roman" w:hAnsi="Times New Roman" w:cs="Times New Roman"/>
          <w:bCs/>
          <w:sz w:val="24"/>
          <w:szCs w:val="24"/>
        </w:rPr>
        <w:lastRenderedPageBreak/>
        <w:t>the rest 19.44 %( 7) of the council replied that strong disagree .This data indicate that most of sport council never participate in the selection of volunteer coach and trainees.</w:t>
      </w:r>
    </w:p>
    <w:p w:rsidR="00CE5371" w:rsidRPr="00615B2E" w:rsidRDefault="00CE5371" w:rsidP="003238D6">
      <w:pPr>
        <w:tabs>
          <w:tab w:val="left" w:pos="1332"/>
        </w:tabs>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bCs/>
          <w:sz w:val="24"/>
          <w:szCs w:val="24"/>
        </w:rPr>
        <w:t xml:space="preserve"> </w:t>
      </w:r>
      <w:r w:rsidRPr="00615B2E">
        <w:rPr>
          <w:rFonts w:ascii="Times New Roman" w:hAnsi="Times New Roman" w:cs="Times New Roman"/>
          <w:sz w:val="24"/>
          <w:szCs w:val="24"/>
        </w:rPr>
        <w:t xml:space="preserve">In relation to take immediate action on the problems table in 3 item 1, around 2.78% (1) of the sport council responded that they strong agree, 19.44% (7) of the respondents response that they agree, 8.33% (3) of the respondents replied that undecided the majority 63.89% (23) of sport council replied that disagree and the rest 5.55% (2) of the sport council replied as they were never used immediate action at all. </w:t>
      </w:r>
    </w:p>
    <w:p w:rsidR="00CE5371" w:rsidRPr="00615B2E" w:rsidRDefault="00CE5371" w:rsidP="000F35AA">
      <w:pPr>
        <w:tabs>
          <w:tab w:val="left" w:pos="1332"/>
        </w:tabs>
        <w:autoSpaceDE w:val="0"/>
        <w:autoSpaceDN w:val="0"/>
        <w:adjustRightInd w:val="0"/>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In relation to the sport council participate in the evaluation of project activities, 16.67% (6) of the sport council responded that they participate in evoluti</w:t>
      </w:r>
      <w:r w:rsidR="00EC02E3" w:rsidRPr="00615B2E">
        <w:rPr>
          <w:rFonts w:ascii="Times New Roman" w:hAnsi="Times New Roman" w:cs="Times New Roman"/>
          <w:sz w:val="24"/>
          <w:szCs w:val="24"/>
        </w:rPr>
        <w:t xml:space="preserve">on of the projects activities, </w:t>
      </w:r>
      <w:r w:rsidRPr="00615B2E">
        <w:rPr>
          <w:rFonts w:ascii="Times New Roman" w:hAnsi="Times New Roman" w:cs="Times New Roman"/>
          <w:sz w:val="24"/>
          <w:szCs w:val="24"/>
        </w:rPr>
        <w:t xml:space="preserve">41.67% (15) of the respondents replied that they were never participate in the evaluation and the rest 41.67% (15) of the sport council replied that they were never participate in the evaluation of </w:t>
      </w:r>
      <w:r w:rsidR="00EC02E3" w:rsidRPr="00615B2E">
        <w:rPr>
          <w:rFonts w:ascii="Times New Roman" w:hAnsi="Times New Roman" w:cs="Times New Roman"/>
          <w:sz w:val="24"/>
          <w:szCs w:val="24"/>
        </w:rPr>
        <w:t>the projects</w:t>
      </w:r>
      <w:r w:rsidRPr="00615B2E">
        <w:rPr>
          <w:rFonts w:ascii="Times New Roman" w:hAnsi="Times New Roman" w:cs="Times New Roman"/>
          <w:sz w:val="24"/>
          <w:szCs w:val="24"/>
        </w:rPr>
        <w:t xml:space="preserve"> activities at all. These data shows that the majority of the respondents were not participate in the evaluation of the projects activities. In t</w:t>
      </w:r>
      <w:r w:rsidR="00EC02E3" w:rsidRPr="00615B2E">
        <w:rPr>
          <w:rFonts w:ascii="Times New Roman" w:hAnsi="Times New Roman" w:cs="Times New Roman"/>
          <w:sz w:val="24"/>
          <w:szCs w:val="24"/>
        </w:rPr>
        <w:t>he absence of evaluating the projects</w:t>
      </w:r>
      <w:r w:rsidRPr="00615B2E">
        <w:rPr>
          <w:rFonts w:ascii="Times New Roman" w:hAnsi="Times New Roman" w:cs="Times New Roman"/>
          <w:sz w:val="24"/>
          <w:szCs w:val="24"/>
        </w:rPr>
        <w:t xml:space="preserve"> activities, it is impossible to assure the quality of training provision and it is also difficult to identify the strong and weak side of the training that somebody can provide. As well as </w:t>
      </w:r>
      <w:r w:rsidR="003F1566" w:rsidRPr="00615B2E">
        <w:rPr>
          <w:rFonts w:ascii="Times New Roman" w:hAnsi="Times New Roman" w:cs="Times New Roman"/>
          <w:sz w:val="24"/>
          <w:szCs w:val="24"/>
        </w:rPr>
        <w:t>it’s</w:t>
      </w:r>
      <w:r w:rsidRPr="00615B2E">
        <w:rPr>
          <w:rFonts w:ascii="Times New Roman" w:hAnsi="Times New Roman" w:cs="Times New Roman"/>
          <w:sz w:val="24"/>
          <w:szCs w:val="24"/>
        </w:rPr>
        <w:t xml:space="preserve"> difficult to think about the youth football developments. </w:t>
      </w:r>
    </w:p>
    <w:p w:rsidR="00A34BA9" w:rsidRPr="00615B2E" w:rsidRDefault="00A34BA9">
      <w:pPr>
        <w:rPr>
          <w:rFonts w:ascii="Times New Roman" w:eastAsiaTheme="majorEastAsia" w:hAnsi="Times New Roman" w:cs="Times New Roman"/>
          <w:b/>
          <w:bCs/>
          <w:sz w:val="26"/>
          <w:szCs w:val="26"/>
        </w:rPr>
      </w:pPr>
      <w:bookmarkStart w:id="175" w:name="_Toc520891891"/>
      <w:bookmarkStart w:id="176" w:name="_Toc455802323"/>
      <w:r w:rsidRPr="00615B2E">
        <w:rPr>
          <w:rFonts w:ascii="Times New Roman" w:hAnsi="Times New Roman" w:cs="Times New Roman"/>
        </w:rPr>
        <w:br w:type="page"/>
      </w:r>
    </w:p>
    <w:p w:rsidR="004D688E" w:rsidRPr="00615B2E" w:rsidRDefault="00FB2877" w:rsidP="00316F76">
      <w:pPr>
        <w:pStyle w:val="Heading2"/>
        <w:numPr>
          <w:ilvl w:val="1"/>
          <w:numId w:val="89"/>
        </w:numPr>
        <w:tabs>
          <w:tab w:val="left" w:pos="1080"/>
          <w:tab w:val="left" w:pos="1170"/>
          <w:tab w:val="left" w:pos="1260"/>
          <w:tab w:val="left" w:pos="1440"/>
        </w:tabs>
        <w:rPr>
          <w:rFonts w:ascii="Times New Roman" w:hAnsi="Times New Roman" w:cs="Times New Roman"/>
          <w:color w:val="auto"/>
        </w:rPr>
      </w:pPr>
      <w:bookmarkStart w:id="177" w:name="_Toc523313388"/>
      <w:r>
        <w:rPr>
          <w:rFonts w:ascii="Times New Roman" w:hAnsi="Times New Roman" w:cs="Times New Roman"/>
          <w:color w:val="auto"/>
        </w:rPr>
        <w:lastRenderedPageBreak/>
        <w:t>Data from</w:t>
      </w:r>
      <w:r w:rsidR="00162A2B" w:rsidRPr="00615B2E">
        <w:rPr>
          <w:rFonts w:ascii="Times New Roman" w:hAnsi="Times New Roman" w:cs="Times New Roman"/>
          <w:color w:val="auto"/>
        </w:rPr>
        <w:t xml:space="preserve"> </w:t>
      </w:r>
      <w:r w:rsidR="004D688E" w:rsidRPr="00615B2E">
        <w:rPr>
          <w:rFonts w:ascii="Times New Roman" w:hAnsi="Times New Roman" w:cs="Times New Roman"/>
          <w:color w:val="auto"/>
        </w:rPr>
        <w:t>observation</w:t>
      </w:r>
      <w:bookmarkEnd w:id="175"/>
      <w:bookmarkEnd w:id="177"/>
      <w:r w:rsidR="004D688E" w:rsidRPr="00615B2E">
        <w:rPr>
          <w:rFonts w:ascii="Times New Roman" w:hAnsi="Times New Roman" w:cs="Times New Roman"/>
          <w:color w:val="auto"/>
        </w:rPr>
        <w:t xml:space="preserve"> </w:t>
      </w:r>
    </w:p>
    <w:p w:rsidR="00B00612" w:rsidRPr="00615B2E" w:rsidRDefault="00162A2B"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This instrument help to assess the integrated management of coach, experts, and member sport council and football committee in the actual practice through observation. In order to triangulate, the researcher employed the data that obtain from questionnaires and document analysis </w:t>
      </w:r>
      <w:r w:rsidR="00804899" w:rsidRPr="00615B2E">
        <w:rPr>
          <w:rFonts w:ascii="Times New Roman" w:hAnsi="Times New Roman" w:cs="Times New Roman"/>
          <w:sz w:val="24"/>
          <w:szCs w:val="24"/>
        </w:rPr>
        <w:t>and the data from observation presented as follow</w:t>
      </w:r>
      <w:r w:rsidR="002366B7" w:rsidRPr="00615B2E">
        <w:rPr>
          <w:rFonts w:ascii="Times New Roman" w:hAnsi="Times New Roman" w:cs="Times New Roman"/>
          <w:sz w:val="24"/>
          <w:szCs w:val="24"/>
        </w:rPr>
        <w:t xml:space="preserve"> </w:t>
      </w:r>
    </w:p>
    <w:p w:rsidR="008612B8" w:rsidRPr="00615B2E" w:rsidRDefault="0034718E" w:rsidP="008612B8">
      <w:pPr>
        <w:pStyle w:val="Heading4"/>
        <w:rPr>
          <w:rFonts w:ascii="Times New Roman" w:hAnsi="Times New Roman" w:cs="Times New Roman"/>
          <w:i w:val="0"/>
          <w:color w:val="auto"/>
          <w:sz w:val="24"/>
          <w:szCs w:val="24"/>
        </w:rPr>
      </w:pPr>
      <w:bookmarkStart w:id="178" w:name="_Toc523313421"/>
      <w:r>
        <w:rPr>
          <w:rFonts w:ascii="Times New Roman" w:hAnsi="Times New Roman" w:cs="Times New Roman"/>
          <w:i w:val="0"/>
          <w:color w:val="auto"/>
          <w:sz w:val="24"/>
          <w:szCs w:val="24"/>
        </w:rPr>
        <w:t>Table 17</w:t>
      </w:r>
      <w:r w:rsidR="008612B8" w:rsidRPr="00615B2E">
        <w:rPr>
          <w:rFonts w:ascii="Times New Roman" w:hAnsi="Times New Roman" w:cs="Times New Roman"/>
          <w:i w:val="0"/>
          <w:color w:val="auto"/>
          <w:sz w:val="24"/>
          <w:szCs w:val="24"/>
        </w:rPr>
        <w:t>: Analysis and interpretation observation</w:t>
      </w:r>
      <w:bookmarkEnd w:id="178"/>
      <w:r w:rsidR="008612B8" w:rsidRPr="00615B2E">
        <w:rPr>
          <w:rFonts w:ascii="Times New Roman" w:hAnsi="Times New Roman" w:cs="Times New Roman"/>
          <w:i w:val="0"/>
          <w:color w:val="auto"/>
          <w:sz w:val="24"/>
          <w:szCs w:val="24"/>
        </w:rPr>
        <w:t xml:space="preserve"> </w:t>
      </w:r>
    </w:p>
    <w:tbl>
      <w:tblPr>
        <w:tblStyle w:val="TableGrid"/>
        <w:tblpPr w:leftFromText="180" w:rightFromText="180" w:vertAnchor="text" w:horzAnchor="margin" w:tblpX="-540" w:tblpY="127"/>
        <w:tblW w:w="5404" w:type="pct"/>
        <w:tblLayout w:type="fixed"/>
        <w:tblLook w:val="04A0" w:firstRow="1" w:lastRow="0" w:firstColumn="1" w:lastColumn="0" w:noHBand="0" w:noVBand="1"/>
      </w:tblPr>
      <w:tblGrid>
        <w:gridCol w:w="468"/>
        <w:gridCol w:w="2865"/>
        <w:gridCol w:w="753"/>
        <w:gridCol w:w="415"/>
        <w:gridCol w:w="500"/>
        <w:gridCol w:w="417"/>
        <w:gridCol w:w="415"/>
        <w:gridCol w:w="415"/>
        <w:gridCol w:w="419"/>
        <w:gridCol w:w="505"/>
        <w:gridCol w:w="423"/>
        <w:gridCol w:w="425"/>
        <w:gridCol w:w="570"/>
        <w:gridCol w:w="503"/>
        <w:gridCol w:w="479"/>
      </w:tblGrid>
      <w:tr w:rsidR="00615B2E" w:rsidRPr="00615B2E" w:rsidTr="007A2414">
        <w:trPr>
          <w:cantSplit/>
          <w:trHeight w:val="443"/>
        </w:trPr>
        <w:tc>
          <w:tcPr>
            <w:tcW w:w="244" w:type="pct"/>
            <w:vMerge w:val="restart"/>
          </w:tcPr>
          <w:p w:rsidR="005676AC" w:rsidRPr="00615B2E" w:rsidRDefault="005676AC" w:rsidP="007A2414">
            <w:pPr>
              <w:tabs>
                <w:tab w:val="left" w:pos="1332"/>
              </w:tabs>
              <w:rPr>
                <w:rFonts w:ascii="Times New Roman" w:hAnsi="Times New Roman" w:cs="Times New Roman"/>
                <w:sz w:val="24"/>
                <w:szCs w:val="24"/>
              </w:rPr>
            </w:pPr>
          </w:p>
          <w:p w:rsidR="005676AC" w:rsidRPr="00615B2E" w:rsidRDefault="005676AC" w:rsidP="007A2414">
            <w:pPr>
              <w:tabs>
                <w:tab w:val="left" w:pos="1332"/>
              </w:tabs>
              <w:rPr>
                <w:rFonts w:ascii="Times New Roman" w:hAnsi="Times New Roman" w:cs="Times New Roman"/>
                <w:sz w:val="24"/>
                <w:szCs w:val="24"/>
              </w:rPr>
            </w:pPr>
            <w:r w:rsidRPr="00615B2E">
              <w:rPr>
                <w:rFonts w:ascii="Times New Roman" w:hAnsi="Times New Roman" w:cs="Times New Roman"/>
                <w:sz w:val="24"/>
                <w:szCs w:val="24"/>
              </w:rPr>
              <w:t>No</w:t>
            </w:r>
          </w:p>
        </w:tc>
        <w:tc>
          <w:tcPr>
            <w:tcW w:w="1496" w:type="pct"/>
            <w:vMerge w:val="restart"/>
          </w:tcPr>
          <w:p w:rsidR="005676AC" w:rsidRPr="00615B2E" w:rsidRDefault="005676AC" w:rsidP="007A2414">
            <w:pPr>
              <w:tabs>
                <w:tab w:val="left" w:pos="1332"/>
              </w:tabs>
              <w:rPr>
                <w:rFonts w:ascii="Times New Roman" w:hAnsi="Times New Roman" w:cs="Times New Roman"/>
                <w:sz w:val="24"/>
                <w:szCs w:val="24"/>
              </w:rPr>
            </w:pPr>
          </w:p>
          <w:p w:rsidR="005676AC" w:rsidRPr="00615B2E" w:rsidRDefault="005676AC" w:rsidP="007A2414">
            <w:pPr>
              <w:tabs>
                <w:tab w:val="left" w:pos="1332"/>
              </w:tabs>
              <w:rPr>
                <w:rFonts w:ascii="Times New Roman" w:hAnsi="Times New Roman" w:cs="Times New Roman"/>
                <w:sz w:val="24"/>
                <w:szCs w:val="24"/>
              </w:rPr>
            </w:pPr>
            <w:r w:rsidRPr="00615B2E">
              <w:rPr>
                <w:rFonts w:ascii="Times New Roman" w:hAnsi="Times New Roman" w:cs="Times New Roman"/>
                <w:sz w:val="24"/>
                <w:szCs w:val="24"/>
              </w:rPr>
              <w:t>Items</w:t>
            </w:r>
            <w:r w:rsidRPr="00615B2E">
              <w:rPr>
                <w:rFonts w:ascii="Times New Roman" w:hAnsi="Times New Roman" w:cs="Times New Roman"/>
                <w:sz w:val="24"/>
                <w:szCs w:val="24"/>
              </w:rPr>
              <w:tab/>
            </w:r>
          </w:p>
        </w:tc>
        <w:tc>
          <w:tcPr>
            <w:tcW w:w="393" w:type="pct"/>
            <w:vMerge w:val="restart"/>
            <w:textDirection w:val="btLr"/>
          </w:tcPr>
          <w:p w:rsidR="005676AC" w:rsidRPr="00615B2E" w:rsidRDefault="005676AC" w:rsidP="007A2414">
            <w:pPr>
              <w:tabs>
                <w:tab w:val="left" w:pos="1332"/>
              </w:tabs>
              <w:ind w:left="113" w:right="113"/>
              <w:rPr>
                <w:rFonts w:ascii="Times New Roman" w:hAnsi="Times New Roman" w:cs="Times New Roman"/>
                <w:sz w:val="24"/>
                <w:szCs w:val="24"/>
              </w:rPr>
            </w:pPr>
            <w:r w:rsidRPr="00615B2E">
              <w:rPr>
                <w:rFonts w:ascii="Times New Roman" w:hAnsi="Times New Roman" w:cs="Times New Roman"/>
                <w:sz w:val="24"/>
                <w:szCs w:val="24"/>
              </w:rPr>
              <w:t xml:space="preserve">Alternatives </w:t>
            </w:r>
          </w:p>
          <w:p w:rsidR="005676AC" w:rsidRPr="00615B2E" w:rsidRDefault="005676AC" w:rsidP="007A2414">
            <w:pPr>
              <w:tabs>
                <w:tab w:val="left" w:pos="1332"/>
              </w:tabs>
              <w:ind w:left="113" w:right="113"/>
              <w:rPr>
                <w:rFonts w:ascii="Times New Roman" w:hAnsi="Times New Roman" w:cs="Times New Roman"/>
                <w:sz w:val="24"/>
                <w:szCs w:val="24"/>
              </w:rPr>
            </w:pPr>
          </w:p>
        </w:tc>
        <w:tc>
          <w:tcPr>
            <w:tcW w:w="2867" w:type="pct"/>
            <w:gridSpan w:val="12"/>
          </w:tcPr>
          <w:p w:rsidR="005676AC" w:rsidRPr="00615B2E" w:rsidRDefault="005676AC" w:rsidP="007A2414">
            <w:pPr>
              <w:tabs>
                <w:tab w:val="left" w:pos="1332"/>
              </w:tabs>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Observed projects </w:t>
            </w:r>
          </w:p>
        </w:tc>
      </w:tr>
      <w:tr w:rsidR="00615B2E" w:rsidRPr="00615B2E" w:rsidTr="007A2414">
        <w:trPr>
          <w:cantSplit/>
          <w:trHeight w:val="545"/>
        </w:trPr>
        <w:tc>
          <w:tcPr>
            <w:tcW w:w="244" w:type="pct"/>
            <w:vMerge/>
          </w:tcPr>
          <w:p w:rsidR="00DD0306" w:rsidRPr="00615B2E" w:rsidRDefault="00DD0306" w:rsidP="007A2414">
            <w:pPr>
              <w:tabs>
                <w:tab w:val="left" w:pos="1332"/>
              </w:tabs>
              <w:rPr>
                <w:rFonts w:ascii="Times New Roman" w:hAnsi="Times New Roman" w:cs="Times New Roman"/>
                <w:sz w:val="24"/>
                <w:szCs w:val="24"/>
              </w:rPr>
            </w:pPr>
          </w:p>
        </w:tc>
        <w:tc>
          <w:tcPr>
            <w:tcW w:w="1496" w:type="pct"/>
            <w:vMerge/>
          </w:tcPr>
          <w:p w:rsidR="00DD0306" w:rsidRPr="00615B2E" w:rsidRDefault="00DD0306" w:rsidP="007A2414">
            <w:pPr>
              <w:tabs>
                <w:tab w:val="left" w:pos="1332"/>
              </w:tabs>
              <w:rPr>
                <w:rFonts w:ascii="Times New Roman" w:hAnsi="Times New Roman" w:cs="Times New Roman"/>
                <w:sz w:val="24"/>
                <w:szCs w:val="24"/>
              </w:rPr>
            </w:pPr>
          </w:p>
        </w:tc>
        <w:tc>
          <w:tcPr>
            <w:tcW w:w="393" w:type="pct"/>
            <w:vMerge/>
            <w:textDirection w:val="btLr"/>
          </w:tcPr>
          <w:p w:rsidR="00DD0306" w:rsidRPr="00615B2E" w:rsidRDefault="00DD0306" w:rsidP="007A2414">
            <w:pPr>
              <w:tabs>
                <w:tab w:val="left" w:pos="1332"/>
              </w:tabs>
              <w:ind w:left="113" w:right="113"/>
              <w:rPr>
                <w:rFonts w:ascii="Times New Roman" w:hAnsi="Times New Roman" w:cs="Times New Roman"/>
                <w:sz w:val="24"/>
                <w:szCs w:val="24"/>
              </w:rPr>
            </w:pPr>
          </w:p>
        </w:tc>
        <w:tc>
          <w:tcPr>
            <w:tcW w:w="696" w:type="pct"/>
            <w:gridSpan w:val="3"/>
          </w:tcPr>
          <w:p w:rsidR="00DD0306" w:rsidRPr="00615B2E" w:rsidRDefault="00DD0306" w:rsidP="007A2414">
            <w:pPr>
              <w:tabs>
                <w:tab w:val="left" w:pos="1332"/>
              </w:tabs>
              <w:jc w:val="both"/>
              <w:rPr>
                <w:rFonts w:ascii="Times New Roman" w:hAnsi="Times New Roman" w:cs="Times New Roman"/>
                <w:sz w:val="24"/>
                <w:szCs w:val="24"/>
              </w:rPr>
            </w:pPr>
            <w:r w:rsidRPr="00615B2E">
              <w:rPr>
                <w:rFonts w:ascii="Times New Roman" w:hAnsi="Times New Roman" w:cs="Times New Roman"/>
                <w:sz w:val="24"/>
                <w:szCs w:val="24"/>
              </w:rPr>
              <w:t xml:space="preserve">Kemisie </w:t>
            </w:r>
            <w:r w:rsidR="005676AC" w:rsidRPr="00615B2E">
              <w:rPr>
                <w:rFonts w:ascii="Times New Roman" w:hAnsi="Times New Roman" w:cs="Times New Roman"/>
                <w:sz w:val="24"/>
                <w:szCs w:val="24"/>
              </w:rPr>
              <w:t xml:space="preserve">Town </w:t>
            </w:r>
          </w:p>
        </w:tc>
        <w:tc>
          <w:tcPr>
            <w:tcW w:w="652" w:type="pct"/>
            <w:gridSpan w:val="3"/>
          </w:tcPr>
          <w:p w:rsidR="00DD0306" w:rsidRPr="00615B2E" w:rsidRDefault="00DD0306" w:rsidP="007A2414">
            <w:pPr>
              <w:tabs>
                <w:tab w:val="left" w:pos="1332"/>
              </w:tabs>
              <w:jc w:val="both"/>
              <w:rPr>
                <w:rFonts w:ascii="Times New Roman" w:hAnsi="Times New Roman" w:cs="Times New Roman"/>
                <w:sz w:val="24"/>
                <w:szCs w:val="24"/>
              </w:rPr>
            </w:pPr>
            <w:r w:rsidRPr="00615B2E">
              <w:rPr>
                <w:rFonts w:ascii="Times New Roman" w:hAnsi="Times New Roman" w:cs="Times New Roman"/>
                <w:sz w:val="24"/>
                <w:szCs w:val="24"/>
              </w:rPr>
              <w:t xml:space="preserve">Bate </w:t>
            </w:r>
            <w:r w:rsidR="005676AC" w:rsidRPr="00615B2E">
              <w:rPr>
                <w:rFonts w:ascii="Times New Roman" w:hAnsi="Times New Roman" w:cs="Times New Roman"/>
                <w:sz w:val="24"/>
                <w:szCs w:val="24"/>
              </w:rPr>
              <w:t>Town</w:t>
            </w:r>
          </w:p>
        </w:tc>
        <w:tc>
          <w:tcPr>
            <w:tcW w:w="707" w:type="pct"/>
            <w:gridSpan w:val="3"/>
          </w:tcPr>
          <w:p w:rsidR="00DD0306" w:rsidRPr="00615B2E" w:rsidRDefault="00DD0306" w:rsidP="007A2414">
            <w:pPr>
              <w:tabs>
                <w:tab w:val="left" w:pos="1332"/>
              </w:tabs>
              <w:jc w:val="both"/>
              <w:rPr>
                <w:rFonts w:ascii="Times New Roman" w:hAnsi="Times New Roman" w:cs="Times New Roman"/>
                <w:sz w:val="24"/>
                <w:szCs w:val="24"/>
              </w:rPr>
            </w:pPr>
            <w:r w:rsidRPr="00615B2E">
              <w:rPr>
                <w:rFonts w:ascii="Times New Roman" w:hAnsi="Times New Roman" w:cs="Times New Roman"/>
                <w:sz w:val="24"/>
                <w:szCs w:val="24"/>
              </w:rPr>
              <w:t xml:space="preserve">Dawa </w:t>
            </w:r>
            <w:r w:rsidR="005676AC" w:rsidRPr="00615B2E">
              <w:rPr>
                <w:rFonts w:ascii="Times New Roman" w:hAnsi="Times New Roman" w:cs="Times New Roman"/>
                <w:sz w:val="24"/>
                <w:szCs w:val="24"/>
              </w:rPr>
              <w:t>Chefa</w:t>
            </w:r>
          </w:p>
        </w:tc>
        <w:tc>
          <w:tcPr>
            <w:tcW w:w="812" w:type="pct"/>
            <w:gridSpan w:val="3"/>
          </w:tcPr>
          <w:p w:rsidR="00DD0306" w:rsidRPr="00615B2E" w:rsidRDefault="00DD0306" w:rsidP="007A2414">
            <w:pPr>
              <w:tabs>
                <w:tab w:val="left" w:pos="1332"/>
              </w:tabs>
              <w:jc w:val="both"/>
              <w:rPr>
                <w:rFonts w:ascii="Times New Roman" w:hAnsi="Times New Roman" w:cs="Times New Roman"/>
                <w:sz w:val="24"/>
                <w:szCs w:val="24"/>
              </w:rPr>
            </w:pPr>
            <w:r w:rsidRPr="00615B2E">
              <w:rPr>
                <w:rFonts w:ascii="Times New Roman" w:hAnsi="Times New Roman" w:cs="Times New Roman"/>
                <w:sz w:val="24"/>
                <w:szCs w:val="24"/>
              </w:rPr>
              <w:t xml:space="preserve">Harxuma </w:t>
            </w:r>
            <w:r w:rsidR="005676AC" w:rsidRPr="00615B2E">
              <w:rPr>
                <w:rFonts w:ascii="Times New Roman" w:hAnsi="Times New Roman" w:cs="Times New Roman"/>
                <w:sz w:val="24"/>
                <w:szCs w:val="24"/>
              </w:rPr>
              <w:t>Fursi</w:t>
            </w:r>
          </w:p>
        </w:tc>
      </w:tr>
      <w:tr w:rsidR="00615B2E" w:rsidRPr="00615B2E" w:rsidTr="007A2414">
        <w:trPr>
          <w:cantSplit/>
          <w:trHeight w:val="295"/>
        </w:trPr>
        <w:tc>
          <w:tcPr>
            <w:tcW w:w="244" w:type="pct"/>
            <w:vMerge/>
          </w:tcPr>
          <w:p w:rsidR="005676AC" w:rsidRPr="00615B2E" w:rsidRDefault="005676AC" w:rsidP="007A2414">
            <w:pPr>
              <w:tabs>
                <w:tab w:val="left" w:pos="1332"/>
              </w:tabs>
              <w:rPr>
                <w:rFonts w:ascii="Times New Roman" w:hAnsi="Times New Roman" w:cs="Times New Roman"/>
                <w:sz w:val="24"/>
                <w:szCs w:val="24"/>
              </w:rPr>
            </w:pPr>
          </w:p>
        </w:tc>
        <w:tc>
          <w:tcPr>
            <w:tcW w:w="1496" w:type="pct"/>
            <w:vMerge/>
          </w:tcPr>
          <w:p w:rsidR="005676AC" w:rsidRPr="00615B2E" w:rsidRDefault="005676AC" w:rsidP="007A2414">
            <w:pPr>
              <w:tabs>
                <w:tab w:val="left" w:pos="1332"/>
              </w:tabs>
              <w:rPr>
                <w:rFonts w:ascii="Times New Roman" w:hAnsi="Times New Roman" w:cs="Times New Roman"/>
                <w:sz w:val="24"/>
                <w:szCs w:val="24"/>
              </w:rPr>
            </w:pPr>
          </w:p>
        </w:tc>
        <w:tc>
          <w:tcPr>
            <w:tcW w:w="393" w:type="pct"/>
            <w:vMerge/>
            <w:textDirection w:val="btLr"/>
          </w:tcPr>
          <w:p w:rsidR="005676AC" w:rsidRPr="00615B2E" w:rsidRDefault="005676AC" w:rsidP="007A2414">
            <w:pPr>
              <w:tabs>
                <w:tab w:val="left" w:pos="1332"/>
              </w:tabs>
              <w:ind w:left="113" w:right="113"/>
              <w:rPr>
                <w:rFonts w:ascii="Times New Roman" w:hAnsi="Times New Roman" w:cs="Times New Roman"/>
                <w:sz w:val="24"/>
                <w:szCs w:val="24"/>
              </w:rPr>
            </w:pPr>
          </w:p>
        </w:tc>
        <w:tc>
          <w:tcPr>
            <w:tcW w:w="217" w:type="pct"/>
          </w:tcPr>
          <w:p w:rsidR="005676AC" w:rsidRPr="00615B2E" w:rsidRDefault="005676AC" w:rsidP="007A2414">
            <w:pPr>
              <w:tabs>
                <w:tab w:val="left" w:pos="1332"/>
              </w:tabs>
              <w:jc w:val="both"/>
              <w:rPr>
                <w:rFonts w:ascii="Times New Roman" w:hAnsi="Times New Roman" w:cs="Times New Roman"/>
              </w:rPr>
            </w:pPr>
            <w:r w:rsidRPr="00615B2E">
              <w:rPr>
                <w:rFonts w:ascii="Times New Roman" w:hAnsi="Times New Roman" w:cs="Times New Roman"/>
              </w:rPr>
              <w:t>U-13</w:t>
            </w:r>
          </w:p>
        </w:tc>
        <w:tc>
          <w:tcPr>
            <w:tcW w:w="261" w:type="pct"/>
          </w:tcPr>
          <w:p w:rsidR="005676AC" w:rsidRPr="00615B2E" w:rsidRDefault="005676AC" w:rsidP="007A2414">
            <w:pPr>
              <w:tabs>
                <w:tab w:val="left" w:pos="1332"/>
              </w:tabs>
              <w:jc w:val="both"/>
              <w:rPr>
                <w:rFonts w:ascii="Times New Roman" w:hAnsi="Times New Roman" w:cs="Times New Roman"/>
              </w:rPr>
            </w:pPr>
            <w:r w:rsidRPr="00615B2E">
              <w:rPr>
                <w:rFonts w:ascii="Times New Roman" w:hAnsi="Times New Roman" w:cs="Times New Roman"/>
              </w:rPr>
              <w:t>U-15</w:t>
            </w:r>
          </w:p>
        </w:tc>
        <w:tc>
          <w:tcPr>
            <w:tcW w:w="218" w:type="pct"/>
          </w:tcPr>
          <w:p w:rsidR="005676AC" w:rsidRPr="00615B2E" w:rsidRDefault="005676AC" w:rsidP="007A2414">
            <w:pPr>
              <w:tabs>
                <w:tab w:val="left" w:pos="1332"/>
              </w:tabs>
              <w:jc w:val="both"/>
              <w:rPr>
                <w:rFonts w:ascii="Times New Roman" w:hAnsi="Times New Roman" w:cs="Times New Roman"/>
              </w:rPr>
            </w:pPr>
            <w:r w:rsidRPr="00615B2E">
              <w:rPr>
                <w:rFonts w:ascii="Times New Roman" w:hAnsi="Times New Roman" w:cs="Times New Roman"/>
              </w:rPr>
              <w:t>U-17</w:t>
            </w:r>
          </w:p>
        </w:tc>
        <w:tc>
          <w:tcPr>
            <w:tcW w:w="217" w:type="pct"/>
          </w:tcPr>
          <w:p w:rsidR="005676AC" w:rsidRPr="00615B2E" w:rsidRDefault="005676AC" w:rsidP="007A2414">
            <w:pPr>
              <w:tabs>
                <w:tab w:val="left" w:pos="1332"/>
              </w:tabs>
              <w:jc w:val="both"/>
              <w:rPr>
                <w:rFonts w:ascii="Times New Roman" w:hAnsi="Times New Roman" w:cs="Times New Roman"/>
              </w:rPr>
            </w:pPr>
            <w:r w:rsidRPr="00615B2E">
              <w:rPr>
                <w:rFonts w:ascii="Times New Roman" w:hAnsi="Times New Roman" w:cs="Times New Roman"/>
              </w:rPr>
              <w:t>U-13</w:t>
            </w:r>
          </w:p>
        </w:tc>
        <w:tc>
          <w:tcPr>
            <w:tcW w:w="217" w:type="pct"/>
          </w:tcPr>
          <w:p w:rsidR="005676AC" w:rsidRPr="00615B2E" w:rsidRDefault="005676AC" w:rsidP="007A2414">
            <w:pPr>
              <w:tabs>
                <w:tab w:val="left" w:pos="1332"/>
              </w:tabs>
              <w:jc w:val="both"/>
              <w:rPr>
                <w:rFonts w:ascii="Times New Roman" w:hAnsi="Times New Roman" w:cs="Times New Roman"/>
              </w:rPr>
            </w:pPr>
            <w:r w:rsidRPr="00615B2E">
              <w:rPr>
                <w:rFonts w:ascii="Times New Roman" w:hAnsi="Times New Roman" w:cs="Times New Roman"/>
              </w:rPr>
              <w:t>U-15</w:t>
            </w:r>
          </w:p>
        </w:tc>
        <w:tc>
          <w:tcPr>
            <w:tcW w:w="219" w:type="pct"/>
          </w:tcPr>
          <w:p w:rsidR="005676AC" w:rsidRPr="00615B2E" w:rsidRDefault="005676AC" w:rsidP="007A2414">
            <w:pPr>
              <w:tabs>
                <w:tab w:val="left" w:pos="1332"/>
              </w:tabs>
              <w:jc w:val="both"/>
              <w:rPr>
                <w:rFonts w:ascii="Times New Roman" w:hAnsi="Times New Roman" w:cs="Times New Roman"/>
              </w:rPr>
            </w:pPr>
            <w:r w:rsidRPr="00615B2E">
              <w:rPr>
                <w:rFonts w:ascii="Times New Roman" w:hAnsi="Times New Roman" w:cs="Times New Roman"/>
              </w:rPr>
              <w:t>U-17</w:t>
            </w:r>
          </w:p>
        </w:tc>
        <w:tc>
          <w:tcPr>
            <w:tcW w:w="264" w:type="pct"/>
          </w:tcPr>
          <w:p w:rsidR="005676AC" w:rsidRPr="00615B2E" w:rsidRDefault="005676AC" w:rsidP="007A2414">
            <w:pPr>
              <w:tabs>
                <w:tab w:val="left" w:pos="1332"/>
              </w:tabs>
              <w:jc w:val="both"/>
              <w:rPr>
                <w:rFonts w:ascii="Times New Roman" w:hAnsi="Times New Roman" w:cs="Times New Roman"/>
              </w:rPr>
            </w:pPr>
            <w:r w:rsidRPr="00615B2E">
              <w:rPr>
                <w:rFonts w:ascii="Times New Roman" w:hAnsi="Times New Roman" w:cs="Times New Roman"/>
              </w:rPr>
              <w:t>U-13</w:t>
            </w:r>
          </w:p>
        </w:tc>
        <w:tc>
          <w:tcPr>
            <w:tcW w:w="221" w:type="pct"/>
          </w:tcPr>
          <w:p w:rsidR="005676AC" w:rsidRPr="00615B2E" w:rsidRDefault="005676AC" w:rsidP="007A2414">
            <w:pPr>
              <w:tabs>
                <w:tab w:val="left" w:pos="1332"/>
              </w:tabs>
              <w:jc w:val="both"/>
              <w:rPr>
                <w:rFonts w:ascii="Times New Roman" w:hAnsi="Times New Roman" w:cs="Times New Roman"/>
              </w:rPr>
            </w:pPr>
            <w:r w:rsidRPr="00615B2E">
              <w:rPr>
                <w:rFonts w:ascii="Times New Roman" w:hAnsi="Times New Roman" w:cs="Times New Roman"/>
              </w:rPr>
              <w:t>U-15</w:t>
            </w:r>
          </w:p>
        </w:tc>
        <w:tc>
          <w:tcPr>
            <w:tcW w:w="222" w:type="pct"/>
          </w:tcPr>
          <w:p w:rsidR="005676AC" w:rsidRPr="00615B2E" w:rsidRDefault="005676AC" w:rsidP="007A2414">
            <w:pPr>
              <w:tabs>
                <w:tab w:val="left" w:pos="1332"/>
              </w:tabs>
              <w:jc w:val="both"/>
              <w:rPr>
                <w:rFonts w:ascii="Times New Roman" w:hAnsi="Times New Roman" w:cs="Times New Roman"/>
              </w:rPr>
            </w:pPr>
            <w:r w:rsidRPr="00615B2E">
              <w:rPr>
                <w:rFonts w:ascii="Times New Roman" w:hAnsi="Times New Roman" w:cs="Times New Roman"/>
              </w:rPr>
              <w:t>U-17</w:t>
            </w:r>
          </w:p>
        </w:tc>
        <w:tc>
          <w:tcPr>
            <w:tcW w:w="298" w:type="pct"/>
          </w:tcPr>
          <w:p w:rsidR="005676AC" w:rsidRPr="00615B2E" w:rsidRDefault="005676AC" w:rsidP="007A2414">
            <w:pPr>
              <w:tabs>
                <w:tab w:val="left" w:pos="1332"/>
              </w:tabs>
              <w:jc w:val="both"/>
              <w:rPr>
                <w:rFonts w:ascii="Times New Roman" w:hAnsi="Times New Roman" w:cs="Times New Roman"/>
              </w:rPr>
            </w:pPr>
            <w:r w:rsidRPr="00615B2E">
              <w:rPr>
                <w:rFonts w:ascii="Times New Roman" w:hAnsi="Times New Roman" w:cs="Times New Roman"/>
              </w:rPr>
              <w:t>U-13</w:t>
            </w:r>
          </w:p>
        </w:tc>
        <w:tc>
          <w:tcPr>
            <w:tcW w:w="263" w:type="pct"/>
          </w:tcPr>
          <w:p w:rsidR="005676AC" w:rsidRPr="00615B2E" w:rsidRDefault="005676AC" w:rsidP="007A2414">
            <w:pPr>
              <w:tabs>
                <w:tab w:val="left" w:pos="1332"/>
              </w:tabs>
              <w:jc w:val="both"/>
              <w:rPr>
                <w:rFonts w:ascii="Times New Roman" w:hAnsi="Times New Roman" w:cs="Times New Roman"/>
              </w:rPr>
            </w:pPr>
            <w:r w:rsidRPr="00615B2E">
              <w:rPr>
                <w:rFonts w:ascii="Times New Roman" w:hAnsi="Times New Roman" w:cs="Times New Roman"/>
              </w:rPr>
              <w:t>U-15</w:t>
            </w:r>
          </w:p>
        </w:tc>
        <w:tc>
          <w:tcPr>
            <w:tcW w:w="251" w:type="pct"/>
          </w:tcPr>
          <w:p w:rsidR="005676AC" w:rsidRPr="00615B2E" w:rsidRDefault="005676AC" w:rsidP="007A2414">
            <w:pPr>
              <w:tabs>
                <w:tab w:val="left" w:pos="1332"/>
              </w:tabs>
              <w:jc w:val="both"/>
              <w:rPr>
                <w:rFonts w:ascii="Times New Roman" w:hAnsi="Times New Roman" w:cs="Times New Roman"/>
              </w:rPr>
            </w:pPr>
            <w:r w:rsidRPr="00615B2E">
              <w:rPr>
                <w:rFonts w:ascii="Times New Roman" w:hAnsi="Times New Roman" w:cs="Times New Roman"/>
              </w:rPr>
              <w:t>U-17</w:t>
            </w:r>
          </w:p>
        </w:tc>
      </w:tr>
      <w:tr w:rsidR="00615B2E" w:rsidRPr="00615B2E" w:rsidTr="007A2414">
        <w:trPr>
          <w:trHeight w:val="395"/>
        </w:trPr>
        <w:tc>
          <w:tcPr>
            <w:tcW w:w="244" w:type="pct"/>
            <w:vMerge w:val="restart"/>
          </w:tcPr>
          <w:p w:rsidR="00DD0306" w:rsidRPr="00615B2E" w:rsidRDefault="00DD0306" w:rsidP="007A2414">
            <w:pPr>
              <w:pStyle w:val="ListParagraph"/>
              <w:numPr>
                <w:ilvl w:val="0"/>
                <w:numId w:val="39"/>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1496" w:type="pct"/>
            <w:vMerge w:val="restart"/>
          </w:tcPr>
          <w:p w:rsidR="00DD0306" w:rsidRPr="00615B2E" w:rsidRDefault="00DD0306" w:rsidP="007A2414">
            <w:pPr>
              <w:tabs>
                <w:tab w:val="left" w:pos="1332"/>
              </w:tabs>
              <w:rPr>
                <w:rFonts w:ascii="Times New Roman" w:hAnsi="Times New Roman" w:cs="Times New Roman"/>
                <w:sz w:val="24"/>
                <w:szCs w:val="24"/>
              </w:rPr>
            </w:pPr>
            <w:r w:rsidRPr="00615B2E">
              <w:rPr>
                <w:rFonts w:ascii="Times New Roman" w:hAnsi="Times New Roman" w:cs="Times New Roman"/>
                <w:sz w:val="24"/>
                <w:szCs w:val="24"/>
              </w:rPr>
              <w:t xml:space="preserve">Does sport experts make supervision during trainings  implementation </w:t>
            </w:r>
          </w:p>
        </w:tc>
        <w:tc>
          <w:tcPr>
            <w:tcW w:w="393" w:type="pct"/>
          </w:tcPr>
          <w:p w:rsidR="00DD0306" w:rsidRPr="00615B2E" w:rsidRDefault="00DD0306" w:rsidP="007A2414">
            <w:pPr>
              <w:tabs>
                <w:tab w:val="left" w:pos="1332"/>
              </w:tabs>
              <w:rPr>
                <w:rFonts w:ascii="Times New Roman" w:hAnsi="Times New Roman" w:cs="Times New Roman"/>
                <w:sz w:val="24"/>
                <w:szCs w:val="24"/>
              </w:rPr>
            </w:pPr>
            <w:r w:rsidRPr="00615B2E">
              <w:rPr>
                <w:rFonts w:ascii="Times New Roman" w:hAnsi="Times New Roman" w:cs="Times New Roman"/>
                <w:sz w:val="24"/>
                <w:szCs w:val="24"/>
              </w:rPr>
              <w:t>Yes</w:t>
            </w:r>
          </w:p>
        </w:tc>
        <w:tc>
          <w:tcPr>
            <w:tcW w:w="217" w:type="pct"/>
          </w:tcPr>
          <w:p w:rsidR="00DD0306" w:rsidRPr="00615B2E" w:rsidRDefault="00DD0306" w:rsidP="007A2414">
            <w:pPr>
              <w:tabs>
                <w:tab w:val="left" w:pos="1332"/>
              </w:tabs>
              <w:rPr>
                <w:rFonts w:ascii="Times New Roman" w:hAnsi="Times New Roman" w:cs="Times New Roman"/>
                <w:sz w:val="24"/>
                <w:szCs w:val="24"/>
              </w:rPr>
            </w:pPr>
          </w:p>
        </w:tc>
        <w:tc>
          <w:tcPr>
            <w:tcW w:w="261" w:type="pct"/>
          </w:tcPr>
          <w:p w:rsidR="00DD0306" w:rsidRPr="00615B2E" w:rsidRDefault="00DD0306" w:rsidP="007A2414">
            <w:pPr>
              <w:tabs>
                <w:tab w:val="left" w:pos="1332"/>
              </w:tabs>
              <w:rPr>
                <w:rFonts w:ascii="Times New Roman" w:hAnsi="Times New Roman" w:cs="Times New Roman"/>
                <w:sz w:val="24"/>
                <w:szCs w:val="24"/>
              </w:rPr>
            </w:pPr>
          </w:p>
        </w:tc>
        <w:tc>
          <w:tcPr>
            <w:tcW w:w="218" w:type="pct"/>
          </w:tcPr>
          <w:p w:rsidR="00DD0306" w:rsidRPr="00615B2E" w:rsidRDefault="00DD0306" w:rsidP="007A2414">
            <w:pPr>
              <w:tabs>
                <w:tab w:val="left" w:pos="1332"/>
              </w:tabs>
              <w:rPr>
                <w:rFonts w:ascii="Times New Roman" w:hAnsi="Times New Roman" w:cs="Times New Roman"/>
                <w:sz w:val="24"/>
                <w:szCs w:val="24"/>
              </w:rPr>
            </w:pPr>
          </w:p>
        </w:tc>
        <w:tc>
          <w:tcPr>
            <w:tcW w:w="217" w:type="pct"/>
          </w:tcPr>
          <w:p w:rsidR="00DD0306" w:rsidRPr="00615B2E" w:rsidRDefault="00DD0306" w:rsidP="007A2414">
            <w:pPr>
              <w:tabs>
                <w:tab w:val="left" w:pos="1332"/>
              </w:tabs>
              <w:rPr>
                <w:rFonts w:ascii="Times New Roman" w:hAnsi="Times New Roman" w:cs="Times New Roman"/>
                <w:sz w:val="24"/>
                <w:szCs w:val="24"/>
              </w:rPr>
            </w:pPr>
          </w:p>
        </w:tc>
        <w:tc>
          <w:tcPr>
            <w:tcW w:w="217" w:type="pct"/>
          </w:tcPr>
          <w:p w:rsidR="00DD0306" w:rsidRPr="00615B2E" w:rsidRDefault="00DD0306" w:rsidP="007A2414">
            <w:pPr>
              <w:tabs>
                <w:tab w:val="left" w:pos="1332"/>
              </w:tabs>
              <w:rPr>
                <w:rFonts w:ascii="Times New Roman" w:hAnsi="Times New Roman" w:cs="Times New Roman"/>
                <w:sz w:val="24"/>
                <w:szCs w:val="24"/>
              </w:rPr>
            </w:pPr>
          </w:p>
        </w:tc>
        <w:tc>
          <w:tcPr>
            <w:tcW w:w="219" w:type="pct"/>
          </w:tcPr>
          <w:p w:rsidR="00DD0306" w:rsidRPr="00615B2E" w:rsidRDefault="00DD0306" w:rsidP="007A2414">
            <w:pPr>
              <w:tabs>
                <w:tab w:val="left" w:pos="1332"/>
              </w:tabs>
              <w:rPr>
                <w:rFonts w:ascii="Times New Roman" w:hAnsi="Times New Roman" w:cs="Times New Roman"/>
                <w:sz w:val="24"/>
                <w:szCs w:val="24"/>
              </w:rPr>
            </w:pPr>
          </w:p>
        </w:tc>
        <w:tc>
          <w:tcPr>
            <w:tcW w:w="264" w:type="pct"/>
          </w:tcPr>
          <w:p w:rsidR="00DD0306" w:rsidRPr="00615B2E" w:rsidRDefault="00DD0306" w:rsidP="007A2414">
            <w:pPr>
              <w:tabs>
                <w:tab w:val="left" w:pos="1332"/>
              </w:tabs>
              <w:rPr>
                <w:rFonts w:ascii="Times New Roman" w:hAnsi="Times New Roman" w:cs="Times New Roman"/>
                <w:sz w:val="24"/>
                <w:szCs w:val="24"/>
              </w:rPr>
            </w:pPr>
          </w:p>
        </w:tc>
        <w:tc>
          <w:tcPr>
            <w:tcW w:w="221" w:type="pct"/>
          </w:tcPr>
          <w:p w:rsidR="00DD0306" w:rsidRPr="00615B2E" w:rsidRDefault="00DD0306" w:rsidP="007A2414">
            <w:pPr>
              <w:tabs>
                <w:tab w:val="left" w:pos="1332"/>
              </w:tabs>
              <w:rPr>
                <w:rFonts w:ascii="Times New Roman" w:hAnsi="Times New Roman" w:cs="Times New Roman"/>
                <w:sz w:val="24"/>
                <w:szCs w:val="24"/>
              </w:rPr>
            </w:pPr>
          </w:p>
        </w:tc>
        <w:tc>
          <w:tcPr>
            <w:tcW w:w="222" w:type="pct"/>
          </w:tcPr>
          <w:p w:rsidR="00DD0306" w:rsidRPr="00615B2E" w:rsidRDefault="00DD0306" w:rsidP="007A2414">
            <w:pPr>
              <w:tabs>
                <w:tab w:val="left" w:pos="1332"/>
              </w:tabs>
              <w:rPr>
                <w:rFonts w:ascii="Times New Roman" w:hAnsi="Times New Roman" w:cs="Times New Roman"/>
                <w:sz w:val="24"/>
                <w:szCs w:val="24"/>
              </w:rPr>
            </w:pPr>
          </w:p>
        </w:tc>
        <w:tc>
          <w:tcPr>
            <w:tcW w:w="298" w:type="pct"/>
          </w:tcPr>
          <w:p w:rsidR="00DD0306" w:rsidRPr="00615B2E" w:rsidRDefault="00DD0306" w:rsidP="007A2414">
            <w:pPr>
              <w:tabs>
                <w:tab w:val="left" w:pos="1332"/>
              </w:tabs>
              <w:rPr>
                <w:rFonts w:ascii="Times New Roman" w:hAnsi="Times New Roman" w:cs="Times New Roman"/>
                <w:sz w:val="24"/>
                <w:szCs w:val="24"/>
              </w:rPr>
            </w:pPr>
          </w:p>
        </w:tc>
        <w:tc>
          <w:tcPr>
            <w:tcW w:w="263" w:type="pct"/>
          </w:tcPr>
          <w:p w:rsidR="00DD0306" w:rsidRPr="00615B2E" w:rsidRDefault="00DD0306" w:rsidP="007A2414">
            <w:pPr>
              <w:tabs>
                <w:tab w:val="left" w:pos="1332"/>
              </w:tabs>
              <w:rPr>
                <w:rFonts w:ascii="Times New Roman" w:hAnsi="Times New Roman" w:cs="Times New Roman"/>
                <w:sz w:val="24"/>
                <w:szCs w:val="24"/>
              </w:rPr>
            </w:pPr>
          </w:p>
        </w:tc>
        <w:tc>
          <w:tcPr>
            <w:tcW w:w="251" w:type="pct"/>
          </w:tcPr>
          <w:p w:rsidR="00DD0306" w:rsidRPr="00615B2E" w:rsidRDefault="00DD0306" w:rsidP="007A2414">
            <w:pPr>
              <w:tabs>
                <w:tab w:val="left" w:pos="1332"/>
              </w:tabs>
              <w:rPr>
                <w:rFonts w:ascii="Times New Roman" w:hAnsi="Times New Roman" w:cs="Times New Roman"/>
                <w:sz w:val="24"/>
                <w:szCs w:val="24"/>
              </w:rPr>
            </w:pPr>
          </w:p>
        </w:tc>
      </w:tr>
      <w:tr w:rsidR="00615B2E" w:rsidRPr="00615B2E" w:rsidTr="007A2414">
        <w:trPr>
          <w:trHeight w:val="443"/>
        </w:trPr>
        <w:tc>
          <w:tcPr>
            <w:tcW w:w="244" w:type="pct"/>
            <w:vMerge/>
          </w:tcPr>
          <w:p w:rsidR="00CD133F" w:rsidRPr="00615B2E" w:rsidRDefault="00CD133F" w:rsidP="007A2414">
            <w:pPr>
              <w:pStyle w:val="ListParagraph"/>
              <w:numPr>
                <w:ilvl w:val="0"/>
                <w:numId w:val="39"/>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1496" w:type="pct"/>
            <w:vMerge/>
          </w:tcPr>
          <w:p w:rsidR="00CD133F" w:rsidRPr="00615B2E" w:rsidRDefault="00CD133F" w:rsidP="007A2414">
            <w:pPr>
              <w:tabs>
                <w:tab w:val="left" w:pos="1332"/>
              </w:tabs>
              <w:rPr>
                <w:rFonts w:ascii="Times New Roman" w:hAnsi="Times New Roman" w:cs="Times New Roman"/>
                <w:sz w:val="24"/>
                <w:szCs w:val="24"/>
              </w:rPr>
            </w:pPr>
          </w:p>
        </w:tc>
        <w:tc>
          <w:tcPr>
            <w:tcW w:w="393" w:type="pct"/>
          </w:tcPr>
          <w:p w:rsidR="00CD133F" w:rsidRPr="00615B2E" w:rsidRDefault="00CD133F" w:rsidP="007A2414">
            <w:pPr>
              <w:tabs>
                <w:tab w:val="left" w:pos="1332"/>
              </w:tabs>
              <w:rPr>
                <w:rFonts w:ascii="Times New Roman" w:hAnsi="Times New Roman" w:cs="Times New Roman"/>
                <w:sz w:val="24"/>
                <w:szCs w:val="24"/>
              </w:rPr>
            </w:pPr>
            <w:r w:rsidRPr="00615B2E">
              <w:rPr>
                <w:rFonts w:ascii="Times New Roman" w:hAnsi="Times New Roman" w:cs="Times New Roman"/>
                <w:sz w:val="24"/>
                <w:szCs w:val="24"/>
              </w:rPr>
              <w:t>No</w:t>
            </w:r>
          </w:p>
        </w:tc>
        <w:tc>
          <w:tcPr>
            <w:tcW w:w="217" w:type="pct"/>
          </w:tcPr>
          <w:p w:rsidR="00CD133F" w:rsidRPr="00615B2E" w:rsidRDefault="00CD133F" w:rsidP="007A2414">
            <w:pPr>
              <w:tabs>
                <w:tab w:val="left" w:pos="1332"/>
              </w:tabs>
              <w:rPr>
                <w:rFonts w:ascii="Times New Roman" w:hAnsi="Times New Roman" w:cs="Times New Roman"/>
                <w:sz w:val="24"/>
                <w:szCs w:val="24"/>
              </w:rPr>
            </w:pPr>
            <w:r w:rsidRPr="00615B2E">
              <w:rPr>
                <w:rFonts w:ascii="Times New Roman" w:hAnsi="Times New Roman" w:cs="Times New Roman"/>
                <w:sz w:val="24"/>
                <w:szCs w:val="24"/>
              </w:rPr>
              <w:t>√</w:t>
            </w:r>
          </w:p>
        </w:tc>
        <w:tc>
          <w:tcPr>
            <w:tcW w:w="261"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18"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17"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17"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19"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64"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21"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22"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98"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63"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51"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r>
      <w:tr w:rsidR="00615B2E" w:rsidRPr="00615B2E" w:rsidTr="007A2414">
        <w:trPr>
          <w:trHeight w:val="556"/>
        </w:trPr>
        <w:tc>
          <w:tcPr>
            <w:tcW w:w="244" w:type="pct"/>
            <w:vMerge w:val="restart"/>
          </w:tcPr>
          <w:p w:rsidR="00DD0306" w:rsidRPr="00615B2E" w:rsidRDefault="00DD0306" w:rsidP="007A2414">
            <w:pPr>
              <w:pStyle w:val="ListParagraph"/>
              <w:numPr>
                <w:ilvl w:val="0"/>
                <w:numId w:val="39"/>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1496" w:type="pct"/>
            <w:vMerge w:val="restart"/>
          </w:tcPr>
          <w:p w:rsidR="00DD0306" w:rsidRPr="00615B2E" w:rsidRDefault="00DD0306" w:rsidP="007A2414">
            <w:pPr>
              <w:tabs>
                <w:tab w:val="left" w:pos="1332"/>
              </w:tabs>
              <w:rPr>
                <w:rFonts w:ascii="Times New Roman" w:hAnsi="Times New Roman" w:cs="Times New Roman"/>
                <w:sz w:val="24"/>
                <w:szCs w:val="24"/>
              </w:rPr>
            </w:pPr>
            <w:r w:rsidRPr="00615B2E">
              <w:rPr>
                <w:rFonts w:ascii="Times New Roman" w:hAnsi="Times New Roman" w:cs="Times New Roman"/>
                <w:sz w:val="24"/>
                <w:szCs w:val="24"/>
              </w:rPr>
              <w:t xml:space="preserve">Does football committee organized competition among the projects </w:t>
            </w:r>
          </w:p>
        </w:tc>
        <w:tc>
          <w:tcPr>
            <w:tcW w:w="393" w:type="pct"/>
          </w:tcPr>
          <w:p w:rsidR="00DD0306" w:rsidRPr="00615B2E" w:rsidRDefault="00DD0306" w:rsidP="007A2414">
            <w:pPr>
              <w:tabs>
                <w:tab w:val="left" w:pos="1332"/>
              </w:tabs>
              <w:rPr>
                <w:rFonts w:ascii="Times New Roman" w:hAnsi="Times New Roman" w:cs="Times New Roman"/>
                <w:sz w:val="24"/>
                <w:szCs w:val="24"/>
              </w:rPr>
            </w:pPr>
            <w:r w:rsidRPr="00615B2E">
              <w:rPr>
                <w:rFonts w:ascii="Times New Roman" w:hAnsi="Times New Roman" w:cs="Times New Roman"/>
                <w:sz w:val="24"/>
                <w:szCs w:val="24"/>
              </w:rPr>
              <w:t>Yes</w:t>
            </w:r>
          </w:p>
        </w:tc>
        <w:tc>
          <w:tcPr>
            <w:tcW w:w="217" w:type="pct"/>
          </w:tcPr>
          <w:p w:rsidR="00DD0306" w:rsidRPr="00615B2E" w:rsidRDefault="00CD133F" w:rsidP="007A2414">
            <w:pPr>
              <w:tabs>
                <w:tab w:val="left" w:pos="1332"/>
              </w:tabs>
              <w:rPr>
                <w:rFonts w:ascii="Times New Roman" w:hAnsi="Times New Roman" w:cs="Times New Roman"/>
                <w:sz w:val="24"/>
                <w:szCs w:val="24"/>
              </w:rPr>
            </w:pPr>
            <w:r w:rsidRPr="00615B2E">
              <w:rPr>
                <w:rFonts w:ascii="Times New Roman" w:hAnsi="Times New Roman" w:cs="Times New Roman"/>
                <w:sz w:val="24"/>
                <w:szCs w:val="24"/>
              </w:rPr>
              <w:t>√</w:t>
            </w:r>
          </w:p>
        </w:tc>
        <w:tc>
          <w:tcPr>
            <w:tcW w:w="261" w:type="pct"/>
          </w:tcPr>
          <w:p w:rsidR="00DD0306" w:rsidRPr="00615B2E" w:rsidRDefault="00DD0306" w:rsidP="007A2414">
            <w:pPr>
              <w:tabs>
                <w:tab w:val="left" w:pos="1332"/>
              </w:tabs>
              <w:rPr>
                <w:rFonts w:ascii="Times New Roman" w:hAnsi="Times New Roman" w:cs="Times New Roman"/>
                <w:sz w:val="24"/>
                <w:szCs w:val="24"/>
              </w:rPr>
            </w:pPr>
          </w:p>
        </w:tc>
        <w:tc>
          <w:tcPr>
            <w:tcW w:w="218" w:type="pct"/>
          </w:tcPr>
          <w:p w:rsidR="00DD0306" w:rsidRPr="00615B2E" w:rsidRDefault="00DD0306" w:rsidP="007A2414">
            <w:pPr>
              <w:tabs>
                <w:tab w:val="left" w:pos="1332"/>
              </w:tabs>
              <w:rPr>
                <w:rFonts w:ascii="Times New Roman" w:hAnsi="Times New Roman" w:cs="Times New Roman"/>
                <w:sz w:val="24"/>
                <w:szCs w:val="24"/>
              </w:rPr>
            </w:pPr>
          </w:p>
        </w:tc>
        <w:tc>
          <w:tcPr>
            <w:tcW w:w="217" w:type="pct"/>
          </w:tcPr>
          <w:p w:rsidR="00DD0306" w:rsidRPr="00615B2E" w:rsidRDefault="00CD133F" w:rsidP="007A2414">
            <w:pPr>
              <w:tabs>
                <w:tab w:val="left" w:pos="1332"/>
              </w:tabs>
              <w:rPr>
                <w:rFonts w:ascii="Times New Roman" w:hAnsi="Times New Roman" w:cs="Times New Roman"/>
                <w:sz w:val="24"/>
                <w:szCs w:val="24"/>
              </w:rPr>
            </w:pPr>
            <w:r w:rsidRPr="00615B2E">
              <w:rPr>
                <w:rFonts w:ascii="Times New Roman" w:hAnsi="Times New Roman" w:cs="Times New Roman"/>
                <w:sz w:val="24"/>
                <w:szCs w:val="24"/>
              </w:rPr>
              <w:t>√</w:t>
            </w:r>
          </w:p>
        </w:tc>
        <w:tc>
          <w:tcPr>
            <w:tcW w:w="217" w:type="pct"/>
          </w:tcPr>
          <w:p w:rsidR="00DD0306" w:rsidRPr="00615B2E" w:rsidRDefault="00DD0306" w:rsidP="007A2414">
            <w:pPr>
              <w:tabs>
                <w:tab w:val="left" w:pos="1332"/>
              </w:tabs>
              <w:rPr>
                <w:rFonts w:ascii="Times New Roman" w:hAnsi="Times New Roman" w:cs="Times New Roman"/>
                <w:sz w:val="24"/>
                <w:szCs w:val="24"/>
              </w:rPr>
            </w:pPr>
          </w:p>
        </w:tc>
        <w:tc>
          <w:tcPr>
            <w:tcW w:w="219" w:type="pct"/>
          </w:tcPr>
          <w:p w:rsidR="00DD0306" w:rsidRPr="00615B2E" w:rsidRDefault="00DD0306" w:rsidP="007A2414">
            <w:pPr>
              <w:tabs>
                <w:tab w:val="left" w:pos="1332"/>
              </w:tabs>
              <w:rPr>
                <w:rFonts w:ascii="Times New Roman" w:hAnsi="Times New Roman" w:cs="Times New Roman"/>
                <w:sz w:val="24"/>
                <w:szCs w:val="24"/>
              </w:rPr>
            </w:pPr>
          </w:p>
        </w:tc>
        <w:tc>
          <w:tcPr>
            <w:tcW w:w="264" w:type="pct"/>
          </w:tcPr>
          <w:p w:rsidR="00DD0306" w:rsidRPr="00615B2E" w:rsidRDefault="00DD0306" w:rsidP="007A2414">
            <w:pPr>
              <w:tabs>
                <w:tab w:val="left" w:pos="1332"/>
              </w:tabs>
              <w:rPr>
                <w:rFonts w:ascii="Times New Roman" w:hAnsi="Times New Roman" w:cs="Times New Roman"/>
                <w:sz w:val="24"/>
                <w:szCs w:val="24"/>
              </w:rPr>
            </w:pPr>
          </w:p>
        </w:tc>
        <w:tc>
          <w:tcPr>
            <w:tcW w:w="221" w:type="pct"/>
          </w:tcPr>
          <w:p w:rsidR="00DD0306" w:rsidRPr="00615B2E" w:rsidRDefault="00DD0306" w:rsidP="007A2414">
            <w:pPr>
              <w:tabs>
                <w:tab w:val="left" w:pos="1332"/>
              </w:tabs>
              <w:rPr>
                <w:rFonts w:ascii="Times New Roman" w:hAnsi="Times New Roman" w:cs="Times New Roman"/>
                <w:sz w:val="24"/>
                <w:szCs w:val="24"/>
              </w:rPr>
            </w:pPr>
          </w:p>
        </w:tc>
        <w:tc>
          <w:tcPr>
            <w:tcW w:w="222" w:type="pct"/>
          </w:tcPr>
          <w:p w:rsidR="00DD0306" w:rsidRPr="00615B2E" w:rsidRDefault="00DD0306" w:rsidP="007A2414">
            <w:pPr>
              <w:tabs>
                <w:tab w:val="left" w:pos="1332"/>
              </w:tabs>
              <w:rPr>
                <w:rFonts w:ascii="Times New Roman" w:hAnsi="Times New Roman" w:cs="Times New Roman"/>
                <w:sz w:val="24"/>
                <w:szCs w:val="24"/>
              </w:rPr>
            </w:pPr>
          </w:p>
        </w:tc>
        <w:tc>
          <w:tcPr>
            <w:tcW w:w="298" w:type="pct"/>
          </w:tcPr>
          <w:p w:rsidR="00DD0306" w:rsidRPr="00615B2E" w:rsidRDefault="00DD0306" w:rsidP="007A2414">
            <w:pPr>
              <w:tabs>
                <w:tab w:val="left" w:pos="1332"/>
              </w:tabs>
              <w:rPr>
                <w:rFonts w:ascii="Times New Roman" w:hAnsi="Times New Roman" w:cs="Times New Roman"/>
                <w:sz w:val="24"/>
                <w:szCs w:val="24"/>
              </w:rPr>
            </w:pPr>
          </w:p>
        </w:tc>
        <w:tc>
          <w:tcPr>
            <w:tcW w:w="263" w:type="pct"/>
          </w:tcPr>
          <w:p w:rsidR="00DD0306" w:rsidRPr="00615B2E" w:rsidRDefault="00DD0306" w:rsidP="007A2414">
            <w:pPr>
              <w:tabs>
                <w:tab w:val="left" w:pos="1332"/>
              </w:tabs>
              <w:rPr>
                <w:rFonts w:ascii="Times New Roman" w:hAnsi="Times New Roman" w:cs="Times New Roman"/>
                <w:sz w:val="24"/>
                <w:szCs w:val="24"/>
              </w:rPr>
            </w:pPr>
          </w:p>
        </w:tc>
        <w:tc>
          <w:tcPr>
            <w:tcW w:w="251" w:type="pct"/>
          </w:tcPr>
          <w:p w:rsidR="00DD0306" w:rsidRPr="00615B2E" w:rsidRDefault="00DD0306" w:rsidP="007A2414">
            <w:pPr>
              <w:tabs>
                <w:tab w:val="left" w:pos="1332"/>
              </w:tabs>
              <w:rPr>
                <w:rFonts w:ascii="Times New Roman" w:hAnsi="Times New Roman" w:cs="Times New Roman"/>
                <w:sz w:val="24"/>
                <w:szCs w:val="24"/>
              </w:rPr>
            </w:pPr>
          </w:p>
        </w:tc>
      </w:tr>
      <w:tr w:rsidR="00615B2E" w:rsidRPr="00615B2E" w:rsidTr="007A2414">
        <w:trPr>
          <w:trHeight w:val="371"/>
        </w:trPr>
        <w:tc>
          <w:tcPr>
            <w:tcW w:w="244" w:type="pct"/>
            <w:vMerge/>
          </w:tcPr>
          <w:p w:rsidR="00CD133F" w:rsidRPr="00615B2E" w:rsidRDefault="00CD133F" w:rsidP="007A2414">
            <w:pPr>
              <w:pStyle w:val="ListParagraph"/>
              <w:numPr>
                <w:ilvl w:val="0"/>
                <w:numId w:val="39"/>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1496" w:type="pct"/>
            <w:vMerge/>
          </w:tcPr>
          <w:p w:rsidR="00CD133F" w:rsidRPr="00615B2E" w:rsidRDefault="00CD133F" w:rsidP="007A2414">
            <w:pPr>
              <w:tabs>
                <w:tab w:val="left" w:pos="1332"/>
              </w:tabs>
              <w:rPr>
                <w:rFonts w:ascii="Times New Roman" w:hAnsi="Times New Roman" w:cs="Times New Roman"/>
                <w:sz w:val="24"/>
                <w:szCs w:val="24"/>
              </w:rPr>
            </w:pPr>
          </w:p>
        </w:tc>
        <w:tc>
          <w:tcPr>
            <w:tcW w:w="393" w:type="pct"/>
          </w:tcPr>
          <w:p w:rsidR="00CD133F" w:rsidRPr="00615B2E" w:rsidRDefault="00CD133F" w:rsidP="007A2414">
            <w:pPr>
              <w:tabs>
                <w:tab w:val="left" w:pos="1332"/>
              </w:tabs>
              <w:rPr>
                <w:rFonts w:ascii="Times New Roman" w:hAnsi="Times New Roman" w:cs="Times New Roman"/>
                <w:sz w:val="24"/>
                <w:szCs w:val="24"/>
              </w:rPr>
            </w:pPr>
            <w:r w:rsidRPr="00615B2E">
              <w:rPr>
                <w:rFonts w:ascii="Times New Roman" w:hAnsi="Times New Roman" w:cs="Times New Roman"/>
                <w:sz w:val="24"/>
                <w:szCs w:val="24"/>
              </w:rPr>
              <w:t>No</w:t>
            </w:r>
          </w:p>
        </w:tc>
        <w:tc>
          <w:tcPr>
            <w:tcW w:w="217" w:type="pct"/>
          </w:tcPr>
          <w:p w:rsidR="00CD133F" w:rsidRPr="00615B2E" w:rsidRDefault="00CD133F" w:rsidP="007A2414">
            <w:pPr>
              <w:tabs>
                <w:tab w:val="left" w:pos="1332"/>
              </w:tabs>
              <w:rPr>
                <w:rFonts w:ascii="Times New Roman" w:hAnsi="Times New Roman" w:cs="Times New Roman"/>
                <w:sz w:val="24"/>
                <w:szCs w:val="24"/>
              </w:rPr>
            </w:pPr>
          </w:p>
        </w:tc>
        <w:tc>
          <w:tcPr>
            <w:tcW w:w="261"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18"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17" w:type="pct"/>
          </w:tcPr>
          <w:p w:rsidR="00CD133F" w:rsidRPr="00615B2E" w:rsidRDefault="00CD133F" w:rsidP="007A2414">
            <w:pPr>
              <w:tabs>
                <w:tab w:val="left" w:pos="1332"/>
              </w:tabs>
              <w:rPr>
                <w:rFonts w:ascii="Times New Roman" w:hAnsi="Times New Roman" w:cs="Times New Roman"/>
                <w:sz w:val="24"/>
                <w:szCs w:val="24"/>
              </w:rPr>
            </w:pPr>
          </w:p>
        </w:tc>
        <w:tc>
          <w:tcPr>
            <w:tcW w:w="217"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19"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64"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21"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22"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98"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63"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51"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r>
      <w:tr w:rsidR="00615B2E" w:rsidRPr="00615B2E" w:rsidTr="007A2414">
        <w:trPr>
          <w:trHeight w:val="409"/>
        </w:trPr>
        <w:tc>
          <w:tcPr>
            <w:tcW w:w="244" w:type="pct"/>
            <w:vMerge w:val="restart"/>
          </w:tcPr>
          <w:p w:rsidR="00DD0306" w:rsidRPr="00615B2E" w:rsidRDefault="00DD0306" w:rsidP="007A2414">
            <w:pPr>
              <w:pStyle w:val="ListParagraph"/>
              <w:numPr>
                <w:ilvl w:val="0"/>
                <w:numId w:val="39"/>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1496" w:type="pct"/>
            <w:vMerge w:val="restart"/>
          </w:tcPr>
          <w:p w:rsidR="00DD0306" w:rsidRPr="00615B2E" w:rsidRDefault="00DD0306" w:rsidP="007A2414">
            <w:pPr>
              <w:tabs>
                <w:tab w:val="left" w:pos="1332"/>
              </w:tabs>
              <w:rPr>
                <w:rFonts w:ascii="Times New Roman" w:hAnsi="Times New Roman" w:cs="Times New Roman"/>
                <w:sz w:val="24"/>
                <w:szCs w:val="24"/>
              </w:rPr>
            </w:pPr>
            <w:r w:rsidRPr="00615B2E">
              <w:rPr>
                <w:rFonts w:ascii="Times New Roman" w:hAnsi="Times New Roman" w:cs="Times New Roman"/>
                <w:sz w:val="24"/>
                <w:szCs w:val="24"/>
              </w:rPr>
              <w:t>Does Sport experts give professional support for projects coach and players</w:t>
            </w:r>
          </w:p>
        </w:tc>
        <w:tc>
          <w:tcPr>
            <w:tcW w:w="393" w:type="pct"/>
          </w:tcPr>
          <w:p w:rsidR="00DD0306" w:rsidRPr="00615B2E" w:rsidRDefault="00DD0306" w:rsidP="007A2414">
            <w:pPr>
              <w:tabs>
                <w:tab w:val="left" w:pos="1332"/>
              </w:tabs>
              <w:rPr>
                <w:rFonts w:ascii="Times New Roman" w:hAnsi="Times New Roman" w:cs="Times New Roman"/>
                <w:sz w:val="24"/>
                <w:szCs w:val="24"/>
              </w:rPr>
            </w:pPr>
            <w:r w:rsidRPr="00615B2E">
              <w:rPr>
                <w:rFonts w:ascii="Times New Roman" w:hAnsi="Times New Roman" w:cs="Times New Roman"/>
                <w:sz w:val="24"/>
                <w:szCs w:val="24"/>
              </w:rPr>
              <w:t>Yes</w:t>
            </w:r>
          </w:p>
        </w:tc>
        <w:tc>
          <w:tcPr>
            <w:tcW w:w="217" w:type="pct"/>
          </w:tcPr>
          <w:p w:rsidR="00DD0306" w:rsidRPr="00615B2E" w:rsidRDefault="00DD0306" w:rsidP="007A2414">
            <w:pPr>
              <w:tabs>
                <w:tab w:val="left" w:pos="1332"/>
              </w:tabs>
              <w:rPr>
                <w:rFonts w:ascii="Times New Roman" w:hAnsi="Times New Roman" w:cs="Times New Roman"/>
                <w:sz w:val="24"/>
                <w:szCs w:val="24"/>
              </w:rPr>
            </w:pPr>
          </w:p>
        </w:tc>
        <w:tc>
          <w:tcPr>
            <w:tcW w:w="261" w:type="pct"/>
          </w:tcPr>
          <w:p w:rsidR="00DD0306" w:rsidRPr="00615B2E" w:rsidRDefault="00DD0306" w:rsidP="007A2414">
            <w:pPr>
              <w:tabs>
                <w:tab w:val="left" w:pos="1332"/>
              </w:tabs>
              <w:rPr>
                <w:rFonts w:ascii="Times New Roman" w:hAnsi="Times New Roman" w:cs="Times New Roman"/>
                <w:sz w:val="24"/>
                <w:szCs w:val="24"/>
              </w:rPr>
            </w:pPr>
          </w:p>
        </w:tc>
        <w:tc>
          <w:tcPr>
            <w:tcW w:w="218" w:type="pct"/>
          </w:tcPr>
          <w:p w:rsidR="00DD0306" w:rsidRPr="00615B2E" w:rsidRDefault="00DD0306" w:rsidP="007A2414">
            <w:pPr>
              <w:tabs>
                <w:tab w:val="left" w:pos="1332"/>
              </w:tabs>
              <w:rPr>
                <w:rFonts w:ascii="Times New Roman" w:hAnsi="Times New Roman" w:cs="Times New Roman"/>
                <w:sz w:val="24"/>
                <w:szCs w:val="24"/>
              </w:rPr>
            </w:pPr>
          </w:p>
        </w:tc>
        <w:tc>
          <w:tcPr>
            <w:tcW w:w="217" w:type="pct"/>
          </w:tcPr>
          <w:p w:rsidR="00DD0306" w:rsidRPr="00615B2E" w:rsidRDefault="00DD0306" w:rsidP="007A2414">
            <w:pPr>
              <w:tabs>
                <w:tab w:val="left" w:pos="1332"/>
              </w:tabs>
              <w:rPr>
                <w:rFonts w:ascii="Times New Roman" w:hAnsi="Times New Roman" w:cs="Times New Roman"/>
                <w:sz w:val="24"/>
                <w:szCs w:val="24"/>
              </w:rPr>
            </w:pPr>
          </w:p>
        </w:tc>
        <w:tc>
          <w:tcPr>
            <w:tcW w:w="217" w:type="pct"/>
          </w:tcPr>
          <w:p w:rsidR="00DD0306" w:rsidRPr="00615B2E" w:rsidRDefault="00DD0306" w:rsidP="007A2414">
            <w:pPr>
              <w:tabs>
                <w:tab w:val="left" w:pos="1332"/>
              </w:tabs>
              <w:rPr>
                <w:rFonts w:ascii="Times New Roman" w:hAnsi="Times New Roman" w:cs="Times New Roman"/>
                <w:sz w:val="24"/>
                <w:szCs w:val="24"/>
              </w:rPr>
            </w:pPr>
          </w:p>
        </w:tc>
        <w:tc>
          <w:tcPr>
            <w:tcW w:w="219" w:type="pct"/>
          </w:tcPr>
          <w:p w:rsidR="00DD0306" w:rsidRPr="00615B2E" w:rsidRDefault="00DD0306" w:rsidP="007A2414">
            <w:pPr>
              <w:tabs>
                <w:tab w:val="left" w:pos="1332"/>
              </w:tabs>
              <w:rPr>
                <w:rFonts w:ascii="Times New Roman" w:hAnsi="Times New Roman" w:cs="Times New Roman"/>
                <w:sz w:val="24"/>
                <w:szCs w:val="24"/>
              </w:rPr>
            </w:pPr>
          </w:p>
        </w:tc>
        <w:tc>
          <w:tcPr>
            <w:tcW w:w="264" w:type="pct"/>
          </w:tcPr>
          <w:p w:rsidR="00DD0306" w:rsidRPr="00615B2E" w:rsidRDefault="00DD0306" w:rsidP="007A2414">
            <w:pPr>
              <w:tabs>
                <w:tab w:val="left" w:pos="1332"/>
              </w:tabs>
              <w:rPr>
                <w:rFonts w:ascii="Times New Roman" w:hAnsi="Times New Roman" w:cs="Times New Roman"/>
                <w:sz w:val="24"/>
                <w:szCs w:val="24"/>
              </w:rPr>
            </w:pPr>
          </w:p>
        </w:tc>
        <w:tc>
          <w:tcPr>
            <w:tcW w:w="221" w:type="pct"/>
          </w:tcPr>
          <w:p w:rsidR="00DD0306" w:rsidRPr="00615B2E" w:rsidRDefault="00DD0306" w:rsidP="007A2414">
            <w:pPr>
              <w:tabs>
                <w:tab w:val="left" w:pos="1332"/>
              </w:tabs>
              <w:rPr>
                <w:rFonts w:ascii="Times New Roman" w:hAnsi="Times New Roman" w:cs="Times New Roman"/>
                <w:sz w:val="24"/>
                <w:szCs w:val="24"/>
              </w:rPr>
            </w:pPr>
          </w:p>
        </w:tc>
        <w:tc>
          <w:tcPr>
            <w:tcW w:w="222" w:type="pct"/>
          </w:tcPr>
          <w:p w:rsidR="00DD0306" w:rsidRPr="00615B2E" w:rsidRDefault="00DD0306" w:rsidP="007A2414">
            <w:pPr>
              <w:tabs>
                <w:tab w:val="left" w:pos="1332"/>
              </w:tabs>
              <w:rPr>
                <w:rFonts w:ascii="Times New Roman" w:hAnsi="Times New Roman" w:cs="Times New Roman"/>
                <w:sz w:val="24"/>
                <w:szCs w:val="24"/>
              </w:rPr>
            </w:pPr>
          </w:p>
        </w:tc>
        <w:tc>
          <w:tcPr>
            <w:tcW w:w="298" w:type="pct"/>
          </w:tcPr>
          <w:p w:rsidR="00DD0306" w:rsidRPr="00615B2E" w:rsidRDefault="00DD0306" w:rsidP="007A2414">
            <w:pPr>
              <w:tabs>
                <w:tab w:val="left" w:pos="1332"/>
              </w:tabs>
              <w:rPr>
                <w:rFonts w:ascii="Times New Roman" w:hAnsi="Times New Roman" w:cs="Times New Roman"/>
                <w:sz w:val="24"/>
                <w:szCs w:val="24"/>
              </w:rPr>
            </w:pPr>
          </w:p>
        </w:tc>
        <w:tc>
          <w:tcPr>
            <w:tcW w:w="263" w:type="pct"/>
          </w:tcPr>
          <w:p w:rsidR="00DD0306" w:rsidRPr="00615B2E" w:rsidRDefault="00DD0306" w:rsidP="007A2414">
            <w:pPr>
              <w:tabs>
                <w:tab w:val="left" w:pos="1332"/>
              </w:tabs>
              <w:rPr>
                <w:rFonts w:ascii="Times New Roman" w:hAnsi="Times New Roman" w:cs="Times New Roman"/>
                <w:sz w:val="24"/>
                <w:szCs w:val="24"/>
              </w:rPr>
            </w:pPr>
          </w:p>
        </w:tc>
        <w:tc>
          <w:tcPr>
            <w:tcW w:w="251" w:type="pct"/>
          </w:tcPr>
          <w:p w:rsidR="00DD0306" w:rsidRPr="00615B2E" w:rsidRDefault="00DD0306" w:rsidP="007A2414">
            <w:pPr>
              <w:tabs>
                <w:tab w:val="left" w:pos="1332"/>
              </w:tabs>
              <w:rPr>
                <w:rFonts w:ascii="Times New Roman" w:hAnsi="Times New Roman" w:cs="Times New Roman"/>
                <w:sz w:val="24"/>
                <w:szCs w:val="24"/>
              </w:rPr>
            </w:pPr>
          </w:p>
        </w:tc>
      </w:tr>
      <w:tr w:rsidR="00615B2E" w:rsidRPr="00615B2E" w:rsidTr="007A2414">
        <w:trPr>
          <w:trHeight w:val="408"/>
        </w:trPr>
        <w:tc>
          <w:tcPr>
            <w:tcW w:w="244" w:type="pct"/>
            <w:vMerge/>
          </w:tcPr>
          <w:p w:rsidR="00CD133F" w:rsidRPr="00615B2E" w:rsidRDefault="00CD133F" w:rsidP="007A2414">
            <w:pPr>
              <w:pStyle w:val="ListParagraph"/>
              <w:numPr>
                <w:ilvl w:val="0"/>
                <w:numId w:val="39"/>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1496" w:type="pct"/>
            <w:vMerge/>
          </w:tcPr>
          <w:p w:rsidR="00CD133F" w:rsidRPr="00615B2E" w:rsidRDefault="00CD133F" w:rsidP="007A2414">
            <w:pPr>
              <w:tabs>
                <w:tab w:val="left" w:pos="1332"/>
              </w:tabs>
              <w:rPr>
                <w:rFonts w:ascii="Times New Roman" w:hAnsi="Times New Roman" w:cs="Times New Roman"/>
                <w:sz w:val="24"/>
                <w:szCs w:val="24"/>
              </w:rPr>
            </w:pPr>
          </w:p>
        </w:tc>
        <w:tc>
          <w:tcPr>
            <w:tcW w:w="393" w:type="pct"/>
          </w:tcPr>
          <w:p w:rsidR="00CD133F" w:rsidRPr="00615B2E" w:rsidRDefault="00CD133F" w:rsidP="007A2414">
            <w:pPr>
              <w:tabs>
                <w:tab w:val="left" w:pos="1332"/>
              </w:tabs>
              <w:rPr>
                <w:rFonts w:ascii="Times New Roman" w:hAnsi="Times New Roman" w:cs="Times New Roman"/>
                <w:sz w:val="24"/>
                <w:szCs w:val="24"/>
              </w:rPr>
            </w:pPr>
            <w:r w:rsidRPr="00615B2E">
              <w:rPr>
                <w:rFonts w:ascii="Times New Roman" w:hAnsi="Times New Roman" w:cs="Times New Roman"/>
                <w:sz w:val="24"/>
                <w:szCs w:val="24"/>
              </w:rPr>
              <w:t>No</w:t>
            </w:r>
          </w:p>
        </w:tc>
        <w:tc>
          <w:tcPr>
            <w:tcW w:w="217"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61"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18"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17"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17"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19"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64"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21"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22"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98"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63"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51"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r>
      <w:tr w:rsidR="00615B2E" w:rsidRPr="00615B2E" w:rsidTr="007A2414">
        <w:trPr>
          <w:trHeight w:val="397"/>
        </w:trPr>
        <w:tc>
          <w:tcPr>
            <w:tcW w:w="244" w:type="pct"/>
            <w:vMerge w:val="restart"/>
          </w:tcPr>
          <w:p w:rsidR="00DD0306" w:rsidRPr="00615B2E" w:rsidRDefault="00DD0306" w:rsidP="007A2414">
            <w:pPr>
              <w:pStyle w:val="ListParagraph"/>
              <w:numPr>
                <w:ilvl w:val="0"/>
                <w:numId w:val="39"/>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1496" w:type="pct"/>
            <w:vMerge w:val="restart"/>
          </w:tcPr>
          <w:p w:rsidR="00DD0306" w:rsidRPr="00615B2E" w:rsidRDefault="00DD0306" w:rsidP="007A2414">
            <w:pPr>
              <w:tabs>
                <w:tab w:val="left" w:pos="1332"/>
              </w:tabs>
              <w:rPr>
                <w:rFonts w:ascii="Times New Roman" w:hAnsi="Times New Roman" w:cs="Times New Roman"/>
                <w:sz w:val="24"/>
                <w:szCs w:val="24"/>
              </w:rPr>
            </w:pPr>
            <w:r w:rsidRPr="00615B2E">
              <w:rPr>
                <w:rFonts w:ascii="Times New Roman" w:hAnsi="Times New Roman" w:cs="Times New Roman"/>
                <w:sz w:val="24"/>
                <w:szCs w:val="24"/>
              </w:rPr>
              <w:t xml:space="preserve">Does Supervision team observing the project training implementation  </w:t>
            </w:r>
          </w:p>
        </w:tc>
        <w:tc>
          <w:tcPr>
            <w:tcW w:w="393" w:type="pct"/>
          </w:tcPr>
          <w:p w:rsidR="00DD0306" w:rsidRPr="00615B2E" w:rsidRDefault="00DD0306" w:rsidP="007A2414">
            <w:pPr>
              <w:tabs>
                <w:tab w:val="left" w:pos="1332"/>
              </w:tabs>
              <w:rPr>
                <w:rFonts w:ascii="Times New Roman" w:hAnsi="Times New Roman" w:cs="Times New Roman"/>
                <w:sz w:val="24"/>
                <w:szCs w:val="24"/>
              </w:rPr>
            </w:pPr>
            <w:r w:rsidRPr="00615B2E">
              <w:rPr>
                <w:rFonts w:ascii="Times New Roman" w:hAnsi="Times New Roman" w:cs="Times New Roman"/>
                <w:sz w:val="24"/>
                <w:szCs w:val="24"/>
              </w:rPr>
              <w:t>Yes</w:t>
            </w:r>
          </w:p>
        </w:tc>
        <w:tc>
          <w:tcPr>
            <w:tcW w:w="217" w:type="pct"/>
          </w:tcPr>
          <w:p w:rsidR="00DD0306" w:rsidRPr="00615B2E" w:rsidRDefault="00DD0306" w:rsidP="007A2414">
            <w:pPr>
              <w:tabs>
                <w:tab w:val="left" w:pos="1332"/>
              </w:tabs>
              <w:rPr>
                <w:rFonts w:ascii="Times New Roman" w:hAnsi="Times New Roman" w:cs="Times New Roman"/>
                <w:sz w:val="24"/>
                <w:szCs w:val="24"/>
              </w:rPr>
            </w:pPr>
          </w:p>
        </w:tc>
        <w:tc>
          <w:tcPr>
            <w:tcW w:w="261" w:type="pct"/>
          </w:tcPr>
          <w:p w:rsidR="00DD0306" w:rsidRPr="00615B2E" w:rsidRDefault="00DD0306" w:rsidP="007A2414">
            <w:pPr>
              <w:tabs>
                <w:tab w:val="left" w:pos="1332"/>
              </w:tabs>
              <w:rPr>
                <w:rFonts w:ascii="Times New Roman" w:hAnsi="Times New Roman" w:cs="Times New Roman"/>
                <w:sz w:val="24"/>
                <w:szCs w:val="24"/>
              </w:rPr>
            </w:pPr>
          </w:p>
        </w:tc>
        <w:tc>
          <w:tcPr>
            <w:tcW w:w="218" w:type="pct"/>
          </w:tcPr>
          <w:p w:rsidR="00DD0306" w:rsidRPr="00615B2E" w:rsidRDefault="00DD0306" w:rsidP="007A2414">
            <w:pPr>
              <w:tabs>
                <w:tab w:val="left" w:pos="1332"/>
              </w:tabs>
              <w:rPr>
                <w:rFonts w:ascii="Times New Roman" w:hAnsi="Times New Roman" w:cs="Times New Roman"/>
                <w:sz w:val="24"/>
                <w:szCs w:val="24"/>
              </w:rPr>
            </w:pPr>
          </w:p>
        </w:tc>
        <w:tc>
          <w:tcPr>
            <w:tcW w:w="217" w:type="pct"/>
          </w:tcPr>
          <w:p w:rsidR="00DD0306" w:rsidRPr="00615B2E" w:rsidRDefault="00DD0306" w:rsidP="007A2414">
            <w:pPr>
              <w:tabs>
                <w:tab w:val="left" w:pos="1332"/>
              </w:tabs>
              <w:rPr>
                <w:rFonts w:ascii="Times New Roman" w:hAnsi="Times New Roman" w:cs="Times New Roman"/>
                <w:sz w:val="24"/>
                <w:szCs w:val="24"/>
              </w:rPr>
            </w:pPr>
          </w:p>
        </w:tc>
        <w:tc>
          <w:tcPr>
            <w:tcW w:w="217" w:type="pct"/>
          </w:tcPr>
          <w:p w:rsidR="00DD0306" w:rsidRPr="00615B2E" w:rsidRDefault="00DD0306" w:rsidP="007A2414">
            <w:pPr>
              <w:tabs>
                <w:tab w:val="left" w:pos="1332"/>
              </w:tabs>
              <w:rPr>
                <w:rFonts w:ascii="Times New Roman" w:hAnsi="Times New Roman" w:cs="Times New Roman"/>
                <w:sz w:val="24"/>
                <w:szCs w:val="24"/>
              </w:rPr>
            </w:pPr>
          </w:p>
        </w:tc>
        <w:tc>
          <w:tcPr>
            <w:tcW w:w="219" w:type="pct"/>
          </w:tcPr>
          <w:p w:rsidR="00DD0306" w:rsidRPr="00615B2E" w:rsidRDefault="00DD0306" w:rsidP="007A2414">
            <w:pPr>
              <w:tabs>
                <w:tab w:val="left" w:pos="1332"/>
              </w:tabs>
              <w:rPr>
                <w:rFonts w:ascii="Times New Roman" w:hAnsi="Times New Roman" w:cs="Times New Roman"/>
                <w:sz w:val="24"/>
                <w:szCs w:val="24"/>
              </w:rPr>
            </w:pPr>
          </w:p>
        </w:tc>
        <w:tc>
          <w:tcPr>
            <w:tcW w:w="264" w:type="pct"/>
          </w:tcPr>
          <w:p w:rsidR="00DD0306" w:rsidRPr="00615B2E" w:rsidRDefault="00DD0306" w:rsidP="007A2414">
            <w:pPr>
              <w:tabs>
                <w:tab w:val="left" w:pos="1332"/>
              </w:tabs>
              <w:rPr>
                <w:rFonts w:ascii="Times New Roman" w:hAnsi="Times New Roman" w:cs="Times New Roman"/>
                <w:sz w:val="24"/>
                <w:szCs w:val="24"/>
              </w:rPr>
            </w:pPr>
          </w:p>
        </w:tc>
        <w:tc>
          <w:tcPr>
            <w:tcW w:w="221" w:type="pct"/>
          </w:tcPr>
          <w:p w:rsidR="00DD0306" w:rsidRPr="00615B2E" w:rsidRDefault="00DD0306" w:rsidP="007A2414">
            <w:pPr>
              <w:tabs>
                <w:tab w:val="left" w:pos="1332"/>
              </w:tabs>
              <w:rPr>
                <w:rFonts w:ascii="Times New Roman" w:hAnsi="Times New Roman" w:cs="Times New Roman"/>
                <w:sz w:val="24"/>
                <w:szCs w:val="24"/>
              </w:rPr>
            </w:pPr>
          </w:p>
        </w:tc>
        <w:tc>
          <w:tcPr>
            <w:tcW w:w="222" w:type="pct"/>
          </w:tcPr>
          <w:p w:rsidR="00DD0306" w:rsidRPr="00615B2E" w:rsidRDefault="00DD0306" w:rsidP="007A2414">
            <w:pPr>
              <w:tabs>
                <w:tab w:val="left" w:pos="1332"/>
              </w:tabs>
              <w:rPr>
                <w:rFonts w:ascii="Times New Roman" w:hAnsi="Times New Roman" w:cs="Times New Roman"/>
                <w:sz w:val="24"/>
                <w:szCs w:val="24"/>
              </w:rPr>
            </w:pPr>
          </w:p>
        </w:tc>
        <w:tc>
          <w:tcPr>
            <w:tcW w:w="298" w:type="pct"/>
          </w:tcPr>
          <w:p w:rsidR="00DD0306" w:rsidRPr="00615B2E" w:rsidRDefault="00DD0306" w:rsidP="007A2414">
            <w:pPr>
              <w:tabs>
                <w:tab w:val="left" w:pos="1332"/>
              </w:tabs>
              <w:rPr>
                <w:rFonts w:ascii="Times New Roman" w:hAnsi="Times New Roman" w:cs="Times New Roman"/>
                <w:sz w:val="24"/>
                <w:szCs w:val="24"/>
              </w:rPr>
            </w:pPr>
          </w:p>
        </w:tc>
        <w:tc>
          <w:tcPr>
            <w:tcW w:w="263" w:type="pct"/>
          </w:tcPr>
          <w:p w:rsidR="00DD0306" w:rsidRPr="00615B2E" w:rsidRDefault="00DD0306" w:rsidP="007A2414">
            <w:pPr>
              <w:tabs>
                <w:tab w:val="left" w:pos="1332"/>
              </w:tabs>
              <w:rPr>
                <w:rFonts w:ascii="Times New Roman" w:hAnsi="Times New Roman" w:cs="Times New Roman"/>
                <w:sz w:val="24"/>
                <w:szCs w:val="24"/>
              </w:rPr>
            </w:pPr>
          </w:p>
        </w:tc>
        <w:tc>
          <w:tcPr>
            <w:tcW w:w="251" w:type="pct"/>
          </w:tcPr>
          <w:p w:rsidR="00DD0306" w:rsidRPr="00615B2E" w:rsidRDefault="00DD0306" w:rsidP="007A2414">
            <w:pPr>
              <w:tabs>
                <w:tab w:val="left" w:pos="1332"/>
              </w:tabs>
              <w:rPr>
                <w:rFonts w:ascii="Times New Roman" w:hAnsi="Times New Roman" w:cs="Times New Roman"/>
                <w:sz w:val="24"/>
                <w:szCs w:val="24"/>
              </w:rPr>
            </w:pPr>
          </w:p>
        </w:tc>
      </w:tr>
      <w:tr w:rsidR="00615B2E" w:rsidRPr="00615B2E" w:rsidTr="007A2414">
        <w:trPr>
          <w:trHeight w:val="420"/>
        </w:trPr>
        <w:tc>
          <w:tcPr>
            <w:tcW w:w="244" w:type="pct"/>
            <w:vMerge/>
          </w:tcPr>
          <w:p w:rsidR="00CD133F" w:rsidRPr="00615B2E" w:rsidRDefault="00CD133F" w:rsidP="007A2414">
            <w:pPr>
              <w:pStyle w:val="ListParagraph"/>
              <w:numPr>
                <w:ilvl w:val="0"/>
                <w:numId w:val="39"/>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1496" w:type="pct"/>
            <w:vMerge/>
          </w:tcPr>
          <w:p w:rsidR="00CD133F" w:rsidRPr="00615B2E" w:rsidRDefault="00CD133F" w:rsidP="007A2414">
            <w:pPr>
              <w:tabs>
                <w:tab w:val="left" w:pos="1332"/>
              </w:tabs>
              <w:rPr>
                <w:rFonts w:ascii="Times New Roman" w:hAnsi="Times New Roman" w:cs="Times New Roman"/>
                <w:sz w:val="24"/>
                <w:szCs w:val="24"/>
              </w:rPr>
            </w:pPr>
          </w:p>
        </w:tc>
        <w:tc>
          <w:tcPr>
            <w:tcW w:w="393" w:type="pct"/>
          </w:tcPr>
          <w:p w:rsidR="00CD133F" w:rsidRPr="00615B2E" w:rsidRDefault="00CD133F" w:rsidP="007A2414">
            <w:pPr>
              <w:tabs>
                <w:tab w:val="left" w:pos="1332"/>
              </w:tabs>
              <w:rPr>
                <w:rFonts w:ascii="Times New Roman" w:hAnsi="Times New Roman" w:cs="Times New Roman"/>
                <w:sz w:val="24"/>
                <w:szCs w:val="24"/>
              </w:rPr>
            </w:pPr>
            <w:r w:rsidRPr="00615B2E">
              <w:rPr>
                <w:rFonts w:ascii="Times New Roman" w:hAnsi="Times New Roman" w:cs="Times New Roman"/>
                <w:sz w:val="24"/>
                <w:szCs w:val="24"/>
              </w:rPr>
              <w:t>No</w:t>
            </w:r>
          </w:p>
        </w:tc>
        <w:tc>
          <w:tcPr>
            <w:tcW w:w="217"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61"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18"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17"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17"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19"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64"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21"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22"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98"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63"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51"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r>
      <w:tr w:rsidR="00615B2E" w:rsidRPr="00615B2E" w:rsidTr="007A2414">
        <w:trPr>
          <w:trHeight w:val="569"/>
        </w:trPr>
        <w:tc>
          <w:tcPr>
            <w:tcW w:w="244" w:type="pct"/>
            <w:vMerge w:val="restart"/>
          </w:tcPr>
          <w:p w:rsidR="00CD133F" w:rsidRPr="00615B2E" w:rsidRDefault="00CD133F" w:rsidP="007A2414">
            <w:pPr>
              <w:pStyle w:val="ListParagraph"/>
              <w:numPr>
                <w:ilvl w:val="0"/>
                <w:numId w:val="39"/>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1496" w:type="pct"/>
            <w:vMerge w:val="restart"/>
          </w:tcPr>
          <w:p w:rsidR="00CD133F" w:rsidRPr="00615B2E" w:rsidRDefault="00CD133F" w:rsidP="007A2414">
            <w:pPr>
              <w:tabs>
                <w:tab w:val="left" w:pos="1332"/>
              </w:tabs>
              <w:rPr>
                <w:rFonts w:ascii="Times New Roman" w:hAnsi="Times New Roman" w:cs="Times New Roman"/>
                <w:sz w:val="24"/>
                <w:szCs w:val="24"/>
              </w:rPr>
            </w:pPr>
            <w:r w:rsidRPr="00615B2E">
              <w:rPr>
                <w:rFonts w:ascii="Times New Roman" w:hAnsi="Times New Roman" w:cs="Times New Roman"/>
                <w:sz w:val="24"/>
                <w:szCs w:val="24"/>
              </w:rPr>
              <w:t>Does football Committee, encourage the p</w:t>
            </w:r>
            <w:r w:rsidR="00FB2877">
              <w:rPr>
                <w:rFonts w:ascii="Times New Roman" w:hAnsi="Times New Roman" w:cs="Times New Roman"/>
                <w:sz w:val="24"/>
                <w:szCs w:val="24"/>
              </w:rPr>
              <w:t>layer during training and competi</w:t>
            </w:r>
            <w:r w:rsidR="00FB2877" w:rsidRPr="00615B2E">
              <w:rPr>
                <w:rFonts w:ascii="Times New Roman" w:hAnsi="Times New Roman" w:cs="Times New Roman"/>
                <w:sz w:val="24"/>
                <w:szCs w:val="24"/>
              </w:rPr>
              <w:t>tion</w:t>
            </w:r>
            <w:r w:rsidRPr="00615B2E">
              <w:rPr>
                <w:rFonts w:ascii="Times New Roman" w:hAnsi="Times New Roman" w:cs="Times New Roman"/>
                <w:sz w:val="24"/>
                <w:szCs w:val="24"/>
              </w:rPr>
              <w:t xml:space="preserve"> </w:t>
            </w:r>
          </w:p>
        </w:tc>
        <w:tc>
          <w:tcPr>
            <w:tcW w:w="393" w:type="pct"/>
          </w:tcPr>
          <w:p w:rsidR="00CD133F" w:rsidRPr="00615B2E" w:rsidRDefault="00CD133F" w:rsidP="007A2414">
            <w:pPr>
              <w:tabs>
                <w:tab w:val="left" w:pos="1332"/>
              </w:tabs>
              <w:rPr>
                <w:rFonts w:ascii="Times New Roman" w:hAnsi="Times New Roman" w:cs="Times New Roman"/>
                <w:sz w:val="24"/>
                <w:szCs w:val="24"/>
              </w:rPr>
            </w:pPr>
            <w:r w:rsidRPr="00615B2E">
              <w:rPr>
                <w:rFonts w:ascii="Times New Roman" w:hAnsi="Times New Roman" w:cs="Times New Roman"/>
                <w:sz w:val="24"/>
                <w:szCs w:val="24"/>
              </w:rPr>
              <w:t>Yes</w:t>
            </w:r>
          </w:p>
        </w:tc>
        <w:tc>
          <w:tcPr>
            <w:tcW w:w="217"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61"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18"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17" w:type="pct"/>
          </w:tcPr>
          <w:p w:rsidR="00CD133F" w:rsidRPr="00615B2E" w:rsidRDefault="00CD133F" w:rsidP="007A2414">
            <w:pPr>
              <w:tabs>
                <w:tab w:val="left" w:pos="1332"/>
              </w:tabs>
              <w:rPr>
                <w:rFonts w:ascii="Times New Roman" w:hAnsi="Times New Roman" w:cs="Times New Roman"/>
                <w:sz w:val="24"/>
                <w:szCs w:val="24"/>
              </w:rPr>
            </w:pPr>
          </w:p>
        </w:tc>
        <w:tc>
          <w:tcPr>
            <w:tcW w:w="217" w:type="pct"/>
          </w:tcPr>
          <w:p w:rsidR="00CD133F" w:rsidRPr="00615B2E" w:rsidRDefault="00CD133F" w:rsidP="007A2414">
            <w:pPr>
              <w:tabs>
                <w:tab w:val="left" w:pos="1332"/>
              </w:tabs>
              <w:rPr>
                <w:rFonts w:ascii="Times New Roman" w:hAnsi="Times New Roman" w:cs="Times New Roman"/>
                <w:sz w:val="24"/>
                <w:szCs w:val="24"/>
              </w:rPr>
            </w:pPr>
          </w:p>
        </w:tc>
        <w:tc>
          <w:tcPr>
            <w:tcW w:w="219" w:type="pct"/>
          </w:tcPr>
          <w:p w:rsidR="00CD133F" w:rsidRPr="00615B2E" w:rsidRDefault="00CD133F" w:rsidP="007A2414">
            <w:pPr>
              <w:tabs>
                <w:tab w:val="left" w:pos="1332"/>
              </w:tabs>
              <w:rPr>
                <w:rFonts w:ascii="Times New Roman" w:hAnsi="Times New Roman" w:cs="Times New Roman"/>
                <w:sz w:val="24"/>
                <w:szCs w:val="24"/>
              </w:rPr>
            </w:pPr>
          </w:p>
        </w:tc>
        <w:tc>
          <w:tcPr>
            <w:tcW w:w="264" w:type="pct"/>
          </w:tcPr>
          <w:p w:rsidR="00CD133F" w:rsidRPr="00615B2E" w:rsidRDefault="00CD133F" w:rsidP="007A2414">
            <w:pPr>
              <w:tabs>
                <w:tab w:val="left" w:pos="1332"/>
              </w:tabs>
              <w:rPr>
                <w:rFonts w:ascii="Times New Roman" w:hAnsi="Times New Roman" w:cs="Times New Roman"/>
                <w:sz w:val="24"/>
                <w:szCs w:val="24"/>
              </w:rPr>
            </w:pPr>
          </w:p>
        </w:tc>
        <w:tc>
          <w:tcPr>
            <w:tcW w:w="221" w:type="pct"/>
          </w:tcPr>
          <w:p w:rsidR="00CD133F" w:rsidRPr="00615B2E" w:rsidRDefault="00CD133F" w:rsidP="007A2414">
            <w:pPr>
              <w:tabs>
                <w:tab w:val="left" w:pos="1332"/>
              </w:tabs>
              <w:rPr>
                <w:rFonts w:ascii="Times New Roman" w:hAnsi="Times New Roman" w:cs="Times New Roman"/>
                <w:sz w:val="24"/>
                <w:szCs w:val="24"/>
              </w:rPr>
            </w:pPr>
          </w:p>
        </w:tc>
        <w:tc>
          <w:tcPr>
            <w:tcW w:w="222" w:type="pct"/>
          </w:tcPr>
          <w:p w:rsidR="00CD133F" w:rsidRPr="00615B2E" w:rsidRDefault="00CD133F" w:rsidP="007A2414">
            <w:pPr>
              <w:tabs>
                <w:tab w:val="left" w:pos="1332"/>
              </w:tabs>
              <w:rPr>
                <w:rFonts w:ascii="Times New Roman" w:hAnsi="Times New Roman" w:cs="Times New Roman"/>
                <w:sz w:val="24"/>
                <w:szCs w:val="24"/>
              </w:rPr>
            </w:pPr>
          </w:p>
        </w:tc>
        <w:tc>
          <w:tcPr>
            <w:tcW w:w="298" w:type="pct"/>
          </w:tcPr>
          <w:p w:rsidR="00CD133F" w:rsidRPr="00615B2E" w:rsidRDefault="00CD133F" w:rsidP="007A2414">
            <w:pPr>
              <w:tabs>
                <w:tab w:val="left" w:pos="1332"/>
              </w:tabs>
              <w:rPr>
                <w:rFonts w:ascii="Times New Roman" w:hAnsi="Times New Roman" w:cs="Times New Roman"/>
                <w:sz w:val="24"/>
                <w:szCs w:val="24"/>
              </w:rPr>
            </w:pPr>
          </w:p>
        </w:tc>
        <w:tc>
          <w:tcPr>
            <w:tcW w:w="263" w:type="pct"/>
          </w:tcPr>
          <w:p w:rsidR="00CD133F" w:rsidRPr="00615B2E" w:rsidRDefault="00CD133F" w:rsidP="007A2414">
            <w:pPr>
              <w:tabs>
                <w:tab w:val="left" w:pos="1332"/>
              </w:tabs>
              <w:rPr>
                <w:rFonts w:ascii="Times New Roman" w:hAnsi="Times New Roman" w:cs="Times New Roman"/>
                <w:sz w:val="24"/>
                <w:szCs w:val="24"/>
              </w:rPr>
            </w:pPr>
          </w:p>
        </w:tc>
        <w:tc>
          <w:tcPr>
            <w:tcW w:w="251" w:type="pct"/>
          </w:tcPr>
          <w:p w:rsidR="00CD133F" w:rsidRPr="00615B2E" w:rsidRDefault="00CD133F" w:rsidP="007A2414">
            <w:pPr>
              <w:tabs>
                <w:tab w:val="left" w:pos="1332"/>
              </w:tabs>
              <w:rPr>
                <w:rFonts w:ascii="Times New Roman" w:hAnsi="Times New Roman" w:cs="Times New Roman"/>
                <w:sz w:val="24"/>
                <w:szCs w:val="24"/>
              </w:rPr>
            </w:pPr>
          </w:p>
        </w:tc>
      </w:tr>
      <w:tr w:rsidR="00615B2E" w:rsidRPr="00615B2E" w:rsidTr="007A2414">
        <w:trPr>
          <w:trHeight w:val="146"/>
        </w:trPr>
        <w:tc>
          <w:tcPr>
            <w:tcW w:w="244" w:type="pct"/>
            <w:vMerge/>
          </w:tcPr>
          <w:p w:rsidR="00CD133F" w:rsidRPr="00615B2E" w:rsidRDefault="00CD133F" w:rsidP="007A2414">
            <w:pPr>
              <w:pStyle w:val="ListParagraph"/>
              <w:numPr>
                <w:ilvl w:val="0"/>
                <w:numId w:val="39"/>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1496" w:type="pct"/>
            <w:vMerge/>
          </w:tcPr>
          <w:p w:rsidR="00CD133F" w:rsidRPr="00615B2E" w:rsidRDefault="00CD133F" w:rsidP="007A2414">
            <w:pPr>
              <w:tabs>
                <w:tab w:val="left" w:pos="1332"/>
              </w:tabs>
              <w:rPr>
                <w:rFonts w:ascii="Times New Roman" w:hAnsi="Times New Roman" w:cs="Times New Roman"/>
                <w:sz w:val="24"/>
                <w:szCs w:val="24"/>
              </w:rPr>
            </w:pPr>
          </w:p>
        </w:tc>
        <w:tc>
          <w:tcPr>
            <w:tcW w:w="393" w:type="pct"/>
          </w:tcPr>
          <w:p w:rsidR="00CD133F" w:rsidRPr="00615B2E" w:rsidRDefault="00CD133F" w:rsidP="007A2414">
            <w:pPr>
              <w:tabs>
                <w:tab w:val="left" w:pos="1332"/>
              </w:tabs>
              <w:rPr>
                <w:rFonts w:ascii="Times New Roman" w:hAnsi="Times New Roman" w:cs="Times New Roman"/>
                <w:sz w:val="24"/>
                <w:szCs w:val="24"/>
              </w:rPr>
            </w:pPr>
            <w:r w:rsidRPr="00615B2E">
              <w:rPr>
                <w:rFonts w:ascii="Times New Roman" w:hAnsi="Times New Roman" w:cs="Times New Roman"/>
                <w:sz w:val="24"/>
                <w:szCs w:val="24"/>
              </w:rPr>
              <w:t>No</w:t>
            </w:r>
          </w:p>
        </w:tc>
        <w:tc>
          <w:tcPr>
            <w:tcW w:w="217" w:type="pct"/>
          </w:tcPr>
          <w:p w:rsidR="00CD133F" w:rsidRPr="00615B2E" w:rsidRDefault="00CD133F" w:rsidP="007A2414">
            <w:pPr>
              <w:tabs>
                <w:tab w:val="left" w:pos="1332"/>
              </w:tabs>
              <w:rPr>
                <w:rFonts w:ascii="Times New Roman" w:hAnsi="Times New Roman" w:cs="Times New Roman"/>
                <w:sz w:val="24"/>
                <w:szCs w:val="24"/>
              </w:rPr>
            </w:pPr>
          </w:p>
        </w:tc>
        <w:tc>
          <w:tcPr>
            <w:tcW w:w="261" w:type="pct"/>
          </w:tcPr>
          <w:p w:rsidR="00CD133F" w:rsidRPr="00615B2E" w:rsidRDefault="00CD133F" w:rsidP="007A2414">
            <w:pPr>
              <w:tabs>
                <w:tab w:val="left" w:pos="1332"/>
              </w:tabs>
              <w:rPr>
                <w:rFonts w:ascii="Times New Roman" w:hAnsi="Times New Roman" w:cs="Times New Roman"/>
                <w:sz w:val="24"/>
                <w:szCs w:val="24"/>
              </w:rPr>
            </w:pPr>
          </w:p>
        </w:tc>
        <w:tc>
          <w:tcPr>
            <w:tcW w:w="218" w:type="pct"/>
          </w:tcPr>
          <w:p w:rsidR="00CD133F" w:rsidRPr="00615B2E" w:rsidRDefault="00CD133F" w:rsidP="007A2414">
            <w:pPr>
              <w:tabs>
                <w:tab w:val="left" w:pos="1332"/>
              </w:tabs>
              <w:rPr>
                <w:rFonts w:ascii="Times New Roman" w:hAnsi="Times New Roman" w:cs="Times New Roman"/>
                <w:sz w:val="24"/>
                <w:szCs w:val="24"/>
              </w:rPr>
            </w:pPr>
          </w:p>
        </w:tc>
        <w:tc>
          <w:tcPr>
            <w:tcW w:w="217"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17"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19"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64"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21"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22"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98"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63"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51"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r>
      <w:tr w:rsidR="00615B2E" w:rsidRPr="00615B2E" w:rsidTr="007A2414">
        <w:trPr>
          <w:trHeight w:val="614"/>
        </w:trPr>
        <w:tc>
          <w:tcPr>
            <w:tcW w:w="244" w:type="pct"/>
            <w:vMerge w:val="restart"/>
          </w:tcPr>
          <w:p w:rsidR="00DD0306" w:rsidRPr="00615B2E" w:rsidRDefault="00DD0306" w:rsidP="007A2414">
            <w:pPr>
              <w:pStyle w:val="ListParagraph"/>
              <w:numPr>
                <w:ilvl w:val="0"/>
                <w:numId w:val="39"/>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1496" w:type="pct"/>
            <w:vMerge w:val="restart"/>
          </w:tcPr>
          <w:p w:rsidR="00DD0306" w:rsidRPr="00615B2E" w:rsidRDefault="00DD0306" w:rsidP="007A2414">
            <w:pPr>
              <w:tabs>
                <w:tab w:val="left" w:pos="1332"/>
              </w:tabs>
              <w:rPr>
                <w:rFonts w:ascii="Times New Roman" w:hAnsi="Times New Roman" w:cs="Times New Roman"/>
                <w:sz w:val="24"/>
                <w:szCs w:val="24"/>
              </w:rPr>
            </w:pPr>
            <w:r w:rsidRPr="00615B2E">
              <w:rPr>
                <w:rFonts w:ascii="Times New Roman" w:hAnsi="Times New Roman" w:cs="Times New Roman"/>
                <w:sz w:val="24"/>
                <w:szCs w:val="24"/>
              </w:rPr>
              <w:t xml:space="preserve">Does football Committee, and experts encourage coach and  </w:t>
            </w:r>
            <w:r w:rsidR="00FB2877">
              <w:rPr>
                <w:rFonts w:ascii="Times New Roman" w:hAnsi="Times New Roman" w:cs="Times New Roman"/>
                <w:sz w:val="24"/>
                <w:szCs w:val="24"/>
              </w:rPr>
              <w:t>player during training and comp</w:t>
            </w:r>
            <w:r w:rsidR="00FB2877" w:rsidRPr="00615B2E">
              <w:rPr>
                <w:rFonts w:ascii="Times New Roman" w:hAnsi="Times New Roman" w:cs="Times New Roman"/>
                <w:sz w:val="24"/>
                <w:szCs w:val="24"/>
              </w:rPr>
              <w:t>e</w:t>
            </w:r>
            <w:r w:rsidR="00FB2877">
              <w:rPr>
                <w:rFonts w:ascii="Times New Roman" w:hAnsi="Times New Roman" w:cs="Times New Roman"/>
                <w:sz w:val="24"/>
                <w:szCs w:val="24"/>
              </w:rPr>
              <w:t>ti</w:t>
            </w:r>
            <w:r w:rsidR="00FB2877" w:rsidRPr="00615B2E">
              <w:rPr>
                <w:rFonts w:ascii="Times New Roman" w:hAnsi="Times New Roman" w:cs="Times New Roman"/>
                <w:sz w:val="24"/>
                <w:szCs w:val="24"/>
              </w:rPr>
              <w:t>tion</w:t>
            </w:r>
          </w:p>
        </w:tc>
        <w:tc>
          <w:tcPr>
            <w:tcW w:w="393" w:type="pct"/>
          </w:tcPr>
          <w:p w:rsidR="00DD0306" w:rsidRPr="00615B2E" w:rsidRDefault="00DD0306" w:rsidP="007A2414">
            <w:pPr>
              <w:tabs>
                <w:tab w:val="left" w:pos="1332"/>
              </w:tabs>
              <w:rPr>
                <w:rFonts w:ascii="Times New Roman" w:hAnsi="Times New Roman" w:cs="Times New Roman"/>
                <w:sz w:val="24"/>
                <w:szCs w:val="24"/>
              </w:rPr>
            </w:pPr>
            <w:r w:rsidRPr="00615B2E">
              <w:rPr>
                <w:rFonts w:ascii="Times New Roman" w:hAnsi="Times New Roman" w:cs="Times New Roman"/>
                <w:sz w:val="24"/>
                <w:szCs w:val="24"/>
              </w:rPr>
              <w:t>Yes</w:t>
            </w:r>
          </w:p>
        </w:tc>
        <w:tc>
          <w:tcPr>
            <w:tcW w:w="217" w:type="pct"/>
          </w:tcPr>
          <w:p w:rsidR="00DD0306" w:rsidRPr="00615B2E" w:rsidRDefault="00DD0306" w:rsidP="007A2414">
            <w:pPr>
              <w:tabs>
                <w:tab w:val="left" w:pos="1332"/>
              </w:tabs>
              <w:rPr>
                <w:rFonts w:ascii="Times New Roman" w:hAnsi="Times New Roman" w:cs="Times New Roman"/>
                <w:sz w:val="24"/>
                <w:szCs w:val="24"/>
              </w:rPr>
            </w:pPr>
          </w:p>
        </w:tc>
        <w:tc>
          <w:tcPr>
            <w:tcW w:w="261" w:type="pct"/>
          </w:tcPr>
          <w:p w:rsidR="00DD0306" w:rsidRPr="00615B2E" w:rsidRDefault="00DD0306" w:rsidP="007A2414">
            <w:pPr>
              <w:tabs>
                <w:tab w:val="left" w:pos="1332"/>
              </w:tabs>
              <w:rPr>
                <w:rFonts w:ascii="Times New Roman" w:hAnsi="Times New Roman" w:cs="Times New Roman"/>
                <w:sz w:val="24"/>
                <w:szCs w:val="24"/>
              </w:rPr>
            </w:pPr>
          </w:p>
        </w:tc>
        <w:tc>
          <w:tcPr>
            <w:tcW w:w="218" w:type="pct"/>
          </w:tcPr>
          <w:p w:rsidR="00DD0306" w:rsidRPr="00615B2E" w:rsidRDefault="00DD0306" w:rsidP="007A2414">
            <w:pPr>
              <w:tabs>
                <w:tab w:val="left" w:pos="1332"/>
              </w:tabs>
              <w:rPr>
                <w:rFonts w:ascii="Times New Roman" w:hAnsi="Times New Roman" w:cs="Times New Roman"/>
                <w:sz w:val="24"/>
                <w:szCs w:val="24"/>
              </w:rPr>
            </w:pPr>
          </w:p>
        </w:tc>
        <w:tc>
          <w:tcPr>
            <w:tcW w:w="217" w:type="pct"/>
          </w:tcPr>
          <w:p w:rsidR="00DD0306" w:rsidRPr="00615B2E" w:rsidRDefault="00DD0306" w:rsidP="007A2414">
            <w:pPr>
              <w:tabs>
                <w:tab w:val="left" w:pos="1332"/>
              </w:tabs>
              <w:rPr>
                <w:rFonts w:ascii="Times New Roman" w:hAnsi="Times New Roman" w:cs="Times New Roman"/>
                <w:sz w:val="24"/>
                <w:szCs w:val="24"/>
              </w:rPr>
            </w:pPr>
          </w:p>
        </w:tc>
        <w:tc>
          <w:tcPr>
            <w:tcW w:w="217" w:type="pct"/>
          </w:tcPr>
          <w:p w:rsidR="00DD0306" w:rsidRPr="00615B2E" w:rsidRDefault="00DD0306" w:rsidP="007A2414">
            <w:pPr>
              <w:tabs>
                <w:tab w:val="left" w:pos="1332"/>
              </w:tabs>
              <w:rPr>
                <w:rFonts w:ascii="Times New Roman" w:hAnsi="Times New Roman" w:cs="Times New Roman"/>
                <w:sz w:val="24"/>
                <w:szCs w:val="24"/>
              </w:rPr>
            </w:pPr>
          </w:p>
        </w:tc>
        <w:tc>
          <w:tcPr>
            <w:tcW w:w="219" w:type="pct"/>
          </w:tcPr>
          <w:p w:rsidR="00DD0306" w:rsidRPr="00615B2E" w:rsidRDefault="00DD0306" w:rsidP="007A2414">
            <w:pPr>
              <w:tabs>
                <w:tab w:val="left" w:pos="1332"/>
              </w:tabs>
              <w:rPr>
                <w:rFonts w:ascii="Times New Roman" w:hAnsi="Times New Roman" w:cs="Times New Roman"/>
                <w:sz w:val="24"/>
                <w:szCs w:val="24"/>
              </w:rPr>
            </w:pPr>
          </w:p>
        </w:tc>
        <w:tc>
          <w:tcPr>
            <w:tcW w:w="264" w:type="pct"/>
          </w:tcPr>
          <w:p w:rsidR="00DD0306" w:rsidRPr="00615B2E" w:rsidRDefault="00DD0306" w:rsidP="007A2414">
            <w:pPr>
              <w:tabs>
                <w:tab w:val="left" w:pos="1332"/>
              </w:tabs>
              <w:rPr>
                <w:rFonts w:ascii="Times New Roman" w:hAnsi="Times New Roman" w:cs="Times New Roman"/>
                <w:sz w:val="24"/>
                <w:szCs w:val="24"/>
              </w:rPr>
            </w:pPr>
          </w:p>
        </w:tc>
        <w:tc>
          <w:tcPr>
            <w:tcW w:w="221" w:type="pct"/>
          </w:tcPr>
          <w:p w:rsidR="00DD0306" w:rsidRPr="00615B2E" w:rsidRDefault="00DD0306" w:rsidP="007A2414">
            <w:pPr>
              <w:tabs>
                <w:tab w:val="left" w:pos="1332"/>
              </w:tabs>
              <w:rPr>
                <w:rFonts w:ascii="Times New Roman" w:hAnsi="Times New Roman" w:cs="Times New Roman"/>
                <w:sz w:val="24"/>
                <w:szCs w:val="24"/>
              </w:rPr>
            </w:pPr>
          </w:p>
        </w:tc>
        <w:tc>
          <w:tcPr>
            <w:tcW w:w="222" w:type="pct"/>
          </w:tcPr>
          <w:p w:rsidR="00DD0306" w:rsidRPr="00615B2E" w:rsidRDefault="00DD0306" w:rsidP="007A2414">
            <w:pPr>
              <w:tabs>
                <w:tab w:val="left" w:pos="1332"/>
              </w:tabs>
              <w:rPr>
                <w:rFonts w:ascii="Times New Roman" w:hAnsi="Times New Roman" w:cs="Times New Roman"/>
                <w:sz w:val="24"/>
                <w:szCs w:val="24"/>
              </w:rPr>
            </w:pPr>
          </w:p>
        </w:tc>
        <w:tc>
          <w:tcPr>
            <w:tcW w:w="298" w:type="pct"/>
          </w:tcPr>
          <w:p w:rsidR="00DD0306" w:rsidRPr="00615B2E" w:rsidRDefault="00DD0306" w:rsidP="007A2414">
            <w:pPr>
              <w:tabs>
                <w:tab w:val="left" w:pos="1332"/>
              </w:tabs>
              <w:rPr>
                <w:rFonts w:ascii="Times New Roman" w:hAnsi="Times New Roman" w:cs="Times New Roman"/>
                <w:sz w:val="24"/>
                <w:szCs w:val="24"/>
              </w:rPr>
            </w:pPr>
          </w:p>
        </w:tc>
        <w:tc>
          <w:tcPr>
            <w:tcW w:w="263" w:type="pct"/>
          </w:tcPr>
          <w:p w:rsidR="00DD0306" w:rsidRPr="00615B2E" w:rsidRDefault="00DD0306" w:rsidP="007A2414">
            <w:pPr>
              <w:tabs>
                <w:tab w:val="left" w:pos="1332"/>
              </w:tabs>
              <w:rPr>
                <w:rFonts w:ascii="Times New Roman" w:hAnsi="Times New Roman" w:cs="Times New Roman"/>
                <w:sz w:val="24"/>
                <w:szCs w:val="24"/>
              </w:rPr>
            </w:pPr>
          </w:p>
        </w:tc>
        <w:tc>
          <w:tcPr>
            <w:tcW w:w="251" w:type="pct"/>
          </w:tcPr>
          <w:p w:rsidR="00DD0306" w:rsidRPr="00615B2E" w:rsidRDefault="00DD0306" w:rsidP="007A2414">
            <w:pPr>
              <w:tabs>
                <w:tab w:val="left" w:pos="1332"/>
              </w:tabs>
              <w:rPr>
                <w:rFonts w:ascii="Times New Roman" w:hAnsi="Times New Roman" w:cs="Times New Roman"/>
                <w:sz w:val="24"/>
                <w:szCs w:val="24"/>
              </w:rPr>
            </w:pPr>
          </w:p>
        </w:tc>
      </w:tr>
      <w:tr w:rsidR="00615B2E" w:rsidRPr="00615B2E" w:rsidTr="007A2414">
        <w:trPr>
          <w:trHeight w:val="329"/>
        </w:trPr>
        <w:tc>
          <w:tcPr>
            <w:tcW w:w="244" w:type="pct"/>
            <w:vMerge/>
          </w:tcPr>
          <w:p w:rsidR="00CD133F" w:rsidRPr="00615B2E" w:rsidRDefault="00CD133F" w:rsidP="007A2414">
            <w:pPr>
              <w:pStyle w:val="ListParagraph"/>
              <w:numPr>
                <w:ilvl w:val="0"/>
                <w:numId w:val="39"/>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1496" w:type="pct"/>
            <w:vMerge/>
          </w:tcPr>
          <w:p w:rsidR="00CD133F" w:rsidRPr="00615B2E" w:rsidRDefault="00CD133F" w:rsidP="007A2414">
            <w:pPr>
              <w:tabs>
                <w:tab w:val="left" w:pos="1332"/>
              </w:tabs>
              <w:rPr>
                <w:rFonts w:ascii="Times New Roman" w:hAnsi="Times New Roman" w:cs="Times New Roman"/>
                <w:sz w:val="24"/>
                <w:szCs w:val="24"/>
              </w:rPr>
            </w:pPr>
          </w:p>
        </w:tc>
        <w:tc>
          <w:tcPr>
            <w:tcW w:w="393" w:type="pct"/>
          </w:tcPr>
          <w:p w:rsidR="00CD133F" w:rsidRPr="00615B2E" w:rsidRDefault="00CD133F" w:rsidP="007A2414">
            <w:pPr>
              <w:tabs>
                <w:tab w:val="left" w:pos="1332"/>
              </w:tabs>
              <w:rPr>
                <w:rFonts w:ascii="Times New Roman" w:hAnsi="Times New Roman" w:cs="Times New Roman"/>
                <w:sz w:val="24"/>
                <w:szCs w:val="24"/>
              </w:rPr>
            </w:pPr>
            <w:r w:rsidRPr="00615B2E">
              <w:rPr>
                <w:rFonts w:ascii="Times New Roman" w:hAnsi="Times New Roman" w:cs="Times New Roman"/>
                <w:sz w:val="24"/>
                <w:szCs w:val="24"/>
              </w:rPr>
              <w:t>No</w:t>
            </w:r>
          </w:p>
        </w:tc>
        <w:tc>
          <w:tcPr>
            <w:tcW w:w="217"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61"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18"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17"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17"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19"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64"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21"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22"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98"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63"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51" w:type="pct"/>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r>
      <w:tr w:rsidR="00615B2E" w:rsidRPr="00615B2E" w:rsidTr="007A2414">
        <w:trPr>
          <w:trHeight w:val="272"/>
        </w:trPr>
        <w:tc>
          <w:tcPr>
            <w:tcW w:w="244" w:type="pct"/>
            <w:vMerge w:val="restart"/>
          </w:tcPr>
          <w:p w:rsidR="00DD0306" w:rsidRPr="00615B2E" w:rsidRDefault="00DD0306" w:rsidP="007A2414">
            <w:pPr>
              <w:pStyle w:val="ListParagraph"/>
              <w:numPr>
                <w:ilvl w:val="0"/>
                <w:numId w:val="39"/>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1496" w:type="pct"/>
            <w:vMerge w:val="restart"/>
          </w:tcPr>
          <w:p w:rsidR="00DD0306" w:rsidRPr="00615B2E" w:rsidRDefault="00CD133F" w:rsidP="007A2414">
            <w:pPr>
              <w:tabs>
                <w:tab w:val="left" w:pos="1332"/>
              </w:tabs>
              <w:rPr>
                <w:rFonts w:ascii="Times New Roman" w:hAnsi="Times New Roman" w:cs="Times New Roman"/>
                <w:sz w:val="24"/>
                <w:szCs w:val="24"/>
              </w:rPr>
            </w:pPr>
            <w:r w:rsidRPr="00615B2E">
              <w:rPr>
                <w:rFonts w:ascii="Times New Roman" w:hAnsi="Times New Roman" w:cs="Times New Roman"/>
                <w:sz w:val="24"/>
                <w:szCs w:val="24"/>
              </w:rPr>
              <w:t>Does the projects enough sport</w:t>
            </w:r>
            <w:r w:rsidR="00DD0306" w:rsidRPr="00615B2E">
              <w:rPr>
                <w:rFonts w:ascii="Times New Roman" w:hAnsi="Times New Roman" w:cs="Times New Roman"/>
                <w:sz w:val="24"/>
                <w:szCs w:val="24"/>
              </w:rPr>
              <w:t xml:space="preserve"> facility and equipment </w:t>
            </w:r>
          </w:p>
        </w:tc>
        <w:tc>
          <w:tcPr>
            <w:tcW w:w="393" w:type="pct"/>
          </w:tcPr>
          <w:p w:rsidR="00DD0306" w:rsidRPr="00615B2E" w:rsidRDefault="00DD0306" w:rsidP="007A2414">
            <w:pPr>
              <w:tabs>
                <w:tab w:val="left" w:pos="1332"/>
              </w:tabs>
              <w:rPr>
                <w:rFonts w:ascii="Times New Roman" w:hAnsi="Times New Roman" w:cs="Times New Roman"/>
                <w:sz w:val="24"/>
                <w:szCs w:val="24"/>
              </w:rPr>
            </w:pPr>
            <w:r w:rsidRPr="00615B2E">
              <w:rPr>
                <w:rFonts w:ascii="Times New Roman" w:hAnsi="Times New Roman" w:cs="Times New Roman"/>
                <w:sz w:val="24"/>
                <w:szCs w:val="24"/>
              </w:rPr>
              <w:t>Yes</w:t>
            </w:r>
          </w:p>
        </w:tc>
        <w:tc>
          <w:tcPr>
            <w:tcW w:w="217" w:type="pct"/>
          </w:tcPr>
          <w:p w:rsidR="00DD0306" w:rsidRPr="00615B2E" w:rsidRDefault="00DD0306" w:rsidP="007A2414">
            <w:pPr>
              <w:tabs>
                <w:tab w:val="left" w:pos="1332"/>
              </w:tabs>
              <w:rPr>
                <w:rFonts w:ascii="Times New Roman" w:hAnsi="Times New Roman" w:cs="Times New Roman"/>
                <w:sz w:val="24"/>
                <w:szCs w:val="24"/>
              </w:rPr>
            </w:pPr>
          </w:p>
        </w:tc>
        <w:tc>
          <w:tcPr>
            <w:tcW w:w="261" w:type="pct"/>
          </w:tcPr>
          <w:p w:rsidR="00DD0306" w:rsidRPr="00615B2E" w:rsidRDefault="00DD0306" w:rsidP="007A2414">
            <w:pPr>
              <w:tabs>
                <w:tab w:val="left" w:pos="1332"/>
              </w:tabs>
              <w:rPr>
                <w:rFonts w:ascii="Times New Roman" w:hAnsi="Times New Roman" w:cs="Times New Roman"/>
                <w:sz w:val="24"/>
                <w:szCs w:val="24"/>
              </w:rPr>
            </w:pPr>
          </w:p>
        </w:tc>
        <w:tc>
          <w:tcPr>
            <w:tcW w:w="218" w:type="pct"/>
          </w:tcPr>
          <w:p w:rsidR="00DD0306" w:rsidRPr="00615B2E" w:rsidRDefault="00DD0306" w:rsidP="007A2414">
            <w:pPr>
              <w:tabs>
                <w:tab w:val="left" w:pos="1332"/>
              </w:tabs>
              <w:rPr>
                <w:rFonts w:ascii="Times New Roman" w:hAnsi="Times New Roman" w:cs="Times New Roman"/>
                <w:sz w:val="24"/>
                <w:szCs w:val="24"/>
              </w:rPr>
            </w:pPr>
          </w:p>
        </w:tc>
        <w:tc>
          <w:tcPr>
            <w:tcW w:w="217" w:type="pct"/>
          </w:tcPr>
          <w:p w:rsidR="00DD0306" w:rsidRPr="00615B2E" w:rsidRDefault="00DD0306" w:rsidP="007A2414">
            <w:pPr>
              <w:tabs>
                <w:tab w:val="left" w:pos="1332"/>
              </w:tabs>
              <w:rPr>
                <w:rFonts w:ascii="Times New Roman" w:hAnsi="Times New Roman" w:cs="Times New Roman"/>
                <w:sz w:val="24"/>
                <w:szCs w:val="24"/>
              </w:rPr>
            </w:pPr>
          </w:p>
        </w:tc>
        <w:tc>
          <w:tcPr>
            <w:tcW w:w="217" w:type="pct"/>
          </w:tcPr>
          <w:p w:rsidR="00DD0306" w:rsidRPr="00615B2E" w:rsidRDefault="00DD0306" w:rsidP="007A2414">
            <w:pPr>
              <w:tabs>
                <w:tab w:val="left" w:pos="1332"/>
              </w:tabs>
              <w:rPr>
                <w:rFonts w:ascii="Times New Roman" w:hAnsi="Times New Roman" w:cs="Times New Roman"/>
                <w:sz w:val="24"/>
                <w:szCs w:val="24"/>
              </w:rPr>
            </w:pPr>
          </w:p>
        </w:tc>
        <w:tc>
          <w:tcPr>
            <w:tcW w:w="219" w:type="pct"/>
          </w:tcPr>
          <w:p w:rsidR="00DD0306" w:rsidRPr="00615B2E" w:rsidRDefault="00DD0306" w:rsidP="007A2414">
            <w:pPr>
              <w:tabs>
                <w:tab w:val="left" w:pos="1332"/>
              </w:tabs>
              <w:rPr>
                <w:rFonts w:ascii="Times New Roman" w:hAnsi="Times New Roman" w:cs="Times New Roman"/>
                <w:sz w:val="24"/>
                <w:szCs w:val="24"/>
              </w:rPr>
            </w:pPr>
          </w:p>
        </w:tc>
        <w:tc>
          <w:tcPr>
            <w:tcW w:w="264" w:type="pct"/>
          </w:tcPr>
          <w:p w:rsidR="00DD0306" w:rsidRPr="00615B2E" w:rsidRDefault="00DD0306" w:rsidP="007A2414">
            <w:pPr>
              <w:tabs>
                <w:tab w:val="left" w:pos="1332"/>
              </w:tabs>
              <w:rPr>
                <w:rFonts w:ascii="Times New Roman" w:hAnsi="Times New Roman" w:cs="Times New Roman"/>
                <w:sz w:val="24"/>
                <w:szCs w:val="24"/>
              </w:rPr>
            </w:pPr>
          </w:p>
        </w:tc>
        <w:tc>
          <w:tcPr>
            <w:tcW w:w="221" w:type="pct"/>
          </w:tcPr>
          <w:p w:rsidR="00DD0306" w:rsidRPr="00615B2E" w:rsidRDefault="00DD0306" w:rsidP="007A2414">
            <w:pPr>
              <w:tabs>
                <w:tab w:val="left" w:pos="1332"/>
              </w:tabs>
              <w:rPr>
                <w:rFonts w:ascii="Times New Roman" w:hAnsi="Times New Roman" w:cs="Times New Roman"/>
                <w:sz w:val="24"/>
                <w:szCs w:val="24"/>
              </w:rPr>
            </w:pPr>
          </w:p>
        </w:tc>
        <w:tc>
          <w:tcPr>
            <w:tcW w:w="222" w:type="pct"/>
          </w:tcPr>
          <w:p w:rsidR="00DD0306" w:rsidRPr="00615B2E" w:rsidRDefault="00DD0306" w:rsidP="007A2414">
            <w:pPr>
              <w:tabs>
                <w:tab w:val="left" w:pos="1332"/>
              </w:tabs>
              <w:rPr>
                <w:rFonts w:ascii="Times New Roman" w:hAnsi="Times New Roman" w:cs="Times New Roman"/>
                <w:sz w:val="24"/>
                <w:szCs w:val="24"/>
              </w:rPr>
            </w:pPr>
          </w:p>
        </w:tc>
        <w:tc>
          <w:tcPr>
            <w:tcW w:w="298" w:type="pct"/>
          </w:tcPr>
          <w:p w:rsidR="00DD0306" w:rsidRPr="00615B2E" w:rsidRDefault="00DD0306" w:rsidP="007A2414">
            <w:pPr>
              <w:tabs>
                <w:tab w:val="left" w:pos="1332"/>
              </w:tabs>
              <w:rPr>
                <w:rFonts w:ascii="Times New Roman" w:hAnsi="Times New Roman" w:cs="Times New Roman"/>
                <w:sz w:val="24"/>
                <w:szCs w:val="24"/>
              </w:rPr>
            </w:pPr>
          </w:p>
        </w:tc>
        <w:tc>
          <w:tcPr>
            <w:tcW w:w="263" w:type="pct"/>
          </w:tcPr>
          <w:p w:rsidR="00DD0306" w:rsidRPr="00615B2E" w:rsidRDefault="00DD0306" w:rsidP="007A2414">
            <w:pPr>
              <w:tabs>
                <w:tab w:val="left" w:pos="1332"/>
              </w:tabs>
              <w:rPr>
                <w:rFonts w:ascii="Times New Roman" w:hAnsi="Times New Roman" w:cs="Times New Roman"/>
                <w:sz w:val="24"/>
                <w:szCs w:val="24"/>
              </w:rPr>
            </w:pPr>
          </w:p>
        </w:tc>
        <w:tc>
          <w:tcPr>
            <w:tcW w:w="251" w:type="pct"/>
          </w:tcPr>
          <w:p w:rsidR="00DD0306" w:rsidRPr="00615B2E" w:rsidRDefault="00DD0306" w:rsidP="007A2414">
            <w:pPr>
              <w:tabs>
                <w:tab w:val="left" w:pos="1332"/>
              </w:tabs>
              <w:rPr>
                <w:rFonts w:ascii="Times New Roman" w:hAnsi="Times New Roman" w:cs="Times New Roman"/>
                <w:sz w:val="24"/>
                <w:szCs w:val="24"/>
              </w:rPr>
            </w:pPr>
          </w:p>
        </w:tc>
      </w:tr>
      <w:tr w:rsidR="00615B2E" w:rsidRPr="00615B2E" w:rsidTr="007A2414">
        <w:trPr>
          <w:trHeight w:val="272"/>
        </w:trPr>
        <w:tc>
          <w:tcPr>
            <w:tcW w:w="244" w:type="pct"/>
            <w:vMerge/>
          </w:tcPr>
          <w:p w:rsidR="008732E2" w:rsidRPr="00615B2E" w:rsidRDefault="008732E2" w:rsidP="007A2414">
            <w:pPr>
              <w:pStyle w:val="ListParagraph"/>
              <w:numPr>
                <w:ilvl w:val="0"/>
                <w:numId w:val="39"/>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1496" w:type="pct"/>
            <w:vMerge/>
          </w:tcPr>
          <w:p w:rsidR="008732E2" w:rsidRPr="00615B2E" w:rsidRDefault="008732E2" w:rsidP="007A2414">
            <w:pPr>
              <w:tabs>
                <w:tab w:val="left" w:pos="1332"/>
              </w:tabs>
              <w:rPr>
                <w:rFonts w:ascii="Times New Roman" w:hAnsi="Times New Roman" w:cs="Times New Roman"/>
                <w:sz w:val="24"/>
                <w:szCs w:val="24"/>
              </w:rPr>
            </w:pPr>
          </w:p>
        </w:tc>
        <w:tc>
          <w:tcPr>
            <w:tcW w:w="393" w:type="pct"/>
          </w:tcPr>
          <w:p w:rsidR="008732E2" w:rsidRPr="00615B2E" w:rsidRDefault="008732E2" w:rsidP="007A2414">
            <w:pPr>
              <w:tabs>
                <w:tab w:val="left" w:pos="1332"/>
              </w:tabs>
              <w:rPr>
                <w:rFonts w:ascii="Times New Roman" w:hAnsi="Times New Roman" w:cs="Times New Roman"/>
                <w:sz w:val="24"/>
                <w:szCs w:val="24"/>
              </w:rPr>
            </w:pPr>
            <w:r w:rsidRPr="00615B2E">
              <w:rPr>
                <w:rFonts w:ascii="Times New Roman" w:hAnsi="Times New Roman" w:cs="Times New Roman"/>
                <w:sz w:val="24"/>
                <w:szCs w:val="24"/>
              </w:rPr>
              <w:t>No</w:t>
            </w:r>
          </w:p>
        </w:tc>
        <w:tc>
          <w:tcPr>
            <w:tcW w:w="217" w:type="pct"/>
          </w:tcPr>
          <w:p w:rsidR="008732E2" w:rsidRPr="00615B2E" w:rsidRDefault="008732E2" w:rsidP="007A2414">
            <w:pPr>
              <w:rPr>
                <w:rFonts w:ascii="Times New Roman" w:hAnsi="Times New Roman" w:cs="Times New Roman"/>
              </w:rPr>
            </w:pPr>
            <w:r w:rsidRPr="00615B2E">
              <w:rPr>
                <w:rFonts w:ascii="Times New Roman" w:hAnsi="Times New Roman" w:cs="Times New Roman"/>
                <w:sz w:val="24"/>
                <w:szCs w:val="24"/>
              </w:rPr>
              <w:t>√</w:t>
            </w:r>
          </w:p>
        </w:tc>
        <w:tc>
          <w:tcPr>
            <w:tcW w:w="261" w:type="pct"/>
          </w:tcPr>
          <w:p w:rsidR="008732E2" w:rsidRPr="00615B2E" w:rsidRDefault="008732E2" w:rsidP="007A2414">
            <w:pPr>
              <w:rPr>
                <w:rFonts w:ascii="Times New Roman" w:hAnsi="Times New Roman" w:cs="Times New Roman"/>
              </w:rPr>
            </w:pPr>
            <w:r w:rsidRPr="00615B2E">
              <w:rPr>
                <w:rFonts w:ascii="Times New Roman" w:hAnsi="Times New Roman" w:cs="Times New Roman"/>
                <w:sz w:val="24"/>
                <w:szCs w:val="24"/>
              </w:rPr>
              <w:t>√</w:t>
            </w:r>
          </w:p>
        </w:tc>
        <w:tc>
          <w:tcPr>
            <w:tcW w:w="218" w:type="pct"/>
          </w:tcPr>
          <w:p w:rsidR="008732E2" w:rsidRPr="00615B2E" w:rsidRDefault="008732E2" w:rsidP="007A2414">
            <w:pPr>
              <w:rPr>
                <w:rFonts w:ascii="Times New Roman" w:hAnsi="Times New Roman" w:cs="Times New Roman"/>
              </w:rPr>
            </w:pPr>
            <w:r w:rsidRPr="00615B2E">
              <w:rPr>
                <w:rFonts w:ascii="Times New Roman" w:hAnsi="Times New Roman" w:cs="Times New Roman"/>
                <w:sz w:val="24"/>
                <w:szCs w:val="24"/>
              </w:rPr>
              <w:t>√</w:t>
            </w:r>
          </w:p>
        </w:tc>
        <w:tc>
          <w:tcPr>
            <w:tcW w:w="217" w:type="pct"/>
          </w:tcPr>
          <w:p w:rsidR="008732E2" w:rsidRPr="00615B2E" w:rsidRDefault="008732E2" w:rsidP="007A2414">
            <w:pPr>
              <w:rPr>
                <w:rFonts w:ascii="Times New Roman" w:hAnsi="Times New Roman" w:cs="Times New Roman"/>
              </w:rPr>
            </w:pPr>
            <w:r w:rsidRPr="00615B2E">
              <w:rPr>
                <w:rFonts w:ascii="Times New Roman" w:hAnsi="Times New Roman" w:cs="Times New Roman"/>
                <w:sz w:val="24"/>
                <w:szCs w:val="24"/>
              </w:rPr>
              <w:t>√</w:t>
            </w:r>
          </w:p>
        </w:tc>
        <w:tc>
          <w:tcPr>
            <w:tcW w:w="217" w:type="pct"/>
          </w:tcPr>
          <w:p w:rsidR="008732E2" w:rsidRPr="00615B2E" w:rsidRDefault="008732E2" w:rsidP="007A2414">
            <w:pPr>
              <w:rPr>
                <w:rFonts w:ascii="Times New Roman" w:hAnsi="Times New Roman" w:cs="Times New Roman"/>
              </w:rPr>
            </w:pPr>
            <w:r w:rsidRPr="00615B2E">
              <w:rPr>
                <w:rFonts w:ascii="Times New Roman" w:hAnsi="Times New Roman" w:cs="Times New Roman"/>
                <w:sz w:val="24"/>
                <w:szCs w:val="24"/>
              </w:rPr>
              <w:t>√</w:t>
            </w:r>
          </w:p>
        </w:tc>
        <w:tc>
          <w:tcPr>
            <w:tcW w:w="219" w:type="pct"/>
          </w:tcPr>
          <w:p w:rsidR="008732E2" w:rsidRPr="00615B2E" w:rsidRDefault="008732E2" w:rsidP="007A2414">
            <w:pPr>
              <w:rPr>
                <w:rFonts w:ascii="Times New Roman" w:hAnsi="Times New Roman" w:cs="Times New Roman"/>
              </w:rPr>
            </w:pPr>
            <w:r w:rsidRPr="00615B2E">
              <w:rPr>
                <w:rFonts w:ascii="Times New Roman" w:hAnsi="Times New Roman" w:cs="Times New Roman"/>
                <w:sz w:val="24"/>
                <w:szCs w:val="24"/>
              </w:rPr>
              <w:t>√</w:t>
            </w:r>
          </w:p>
        </w:tc>
        <w:tc>
          <w:tcPr>
            <w:tcW w:w="264" w:type="pct"/>
          </w:tcPr>
          <w:p w:rsidR="008732E2" w:rsidRPr="00615B2E" w:rsidRDefault="008732E2" w:rsidP="007A2414">
            <w:pPr>
              <w:rPr>
                <w:rFonts w:ascii="Times New Roman" w:hAnsi="Times New Roman" w:cs="Times New Roman"/>
              </w:rPr>
            </w:pPr>
            <w:r w:rsidRPr="00615B2E">
              <w:rPr>
                <w:rFonts w:ascii="Times New Roman" w:hAnsi="Times New Roman" w:cs="Times New Roman"/>
                <w:sz w:val="24"/>
                <w:szCs w:val="24"/>
              </w:rPr>
              <w:t>√</w:t>
            </w:r>
          </w:p>
        </w:tc>
        <w:tc>
          <w:tcPr>
            <w:tcW w:w="221" w:type="pct"/>
          </w:tcPr>
          <w:p w:rsidR="008732E2" w:rsidRPr="00615B2E" w:rsidRDefault="008732E2" w:rsidP="007A2414">
            <w:pPr>
              <w:rPr>
                <w:rFonts w:ascii="Times New Roman" w:hAnsi="Times New Roman" w:cs="Times New Roman"/>
              </w:rPr>
            </w:pPr>
            <w:r w:rsidRPr="00615B2E">
              <w:rPr>
                <w:rFonts w:ascii="Times New Roman" w:hAnsi="Times New Roman" w:cs="Times New Roman"/>
                <w:sz w:val="24"/>
                <w:szCs w:val="24"/>
              </w:rPr>
              <w:t>√</w:t>
            </w:r>
          </w:p>
        </w:tc>
        <w:tc>
          <w:tcPr>
            <w:tcW w:w="222" w:type="pct"/>
          </w:tcPr>
          <w:p w:rsidR="008732E2" w:rsidRPr="00615B2E" w:rsidRDefault="008732E2" w:rsidP="007A2414">
            <w:pPr>
              <w:rPr>
                <w:rFonts w:ascii="Times New Roman" w:hAnsi="Times New Roman" w:cs="Times New Roman"/>
              </w:rPr>
            </w:pPr>
            <w:r w:rsidRPr="00615B2E">
              <w:rPr>
                <w:rFonts w:ascii="Times New Roman" w:hAnsi="Times New Roman" w:cs="Times New Roman"/>
                <w:sz w:val="24"/>
                <w:szCs w:val="24"/>
              </w:rPr>
              <w:t>√</w:t>
            </w:r>
          </w:p>
        </w:tc>
        <w:tc>
          <w:tcPr>
            <w:tcW w:w="298" w:type="pct"/>
          </w:tcPr>
          <w:p w:rsidR="008732E2" w:rsidRPr="00615B2E" w:rsidRDefault="008732E2" w:rsidP="007A2414">
            <w:pPr>
              <w:rPr>
                <w:rFonts w:ascii="Times New Roman" w:hAnsi="Times New Roman" w:cs="Times New Roman"/>
              </w:rPr>
            </w:pPr>
            <w:r w:rsidRPr="00615B2E">
              <w:rPr>
                <w:rFonts w:ascii="Times New Roman" w:hAnsi="Times New Roman" w:cs="Times New Roman"/>
                <w:sz w:val="24"/>
                <w:szCs w:val="24"/>
              </w:rPr>
              <w:t>√</w:t>
            </w:r>
          </w:p>
        </w:tc>
        <w:tc>
          <w:tcPr>
            <w:tcW w:w="263" w:type="pct"/>
          </w:tcPr>
          <w:p w:rsidR="008732E2" w:rsidRPr="00615B2E" w:rsidRDefault="008732E2" w:rsidP="007A2414">
            <w:pPr>
              <w:rPr>
                <w:rFonts w:ascii="Times New Roman" w:hAnsi="Times New Roman" w:cs="Times New Roman"/>
              </w:rPr>
            </w:pPr>
            <w:r w:rsidRPr="00615B2E">
              <w:rPr>
                <w:rFonts w:ascii="Times New Roman" w:hAnsi="Times New Roman" w:cs="Times New Roman"/>
                <w:sz w:val="24"/>
                <w:szCs w:val="24"/>
              </w:rPr>
              <w:t>√</w:t>
            </w:r>
          </w:p>
        </w:tc>
        <w:tc>
          <w:tcPr>
            <w:tcW w:w="251" w:type="pct"/>
          </w:tcPr>
          <w:p w:rsidR="008732E2" w:rsidRPr="00615B2E" w:rsidRDefault="008732E2" w:rsidP="007A2414">
            <w:pPr>
              <w:rPr>
                <w:rFonts w:ascii="Times New Roman" w:hAnsi="Times New Roman" w:cs="Times New Roman"/>
              </w:rPr>
            </w:pPr>
            <w:r w:rsidRPr="00615B2E">
              <w:rPr>
                <w:rFonts w:ascii="Times New Roman" w:hAnsi="Times New Roman" w:cs="Times New Roman"/>
                <w:sz w:val="24"/>
                <w:szCs w:val="24"/>
              </w:rPr>
              <w:t>√</w:t>
            </w:r>
          </w:p>
        </w:tc>
      </w:tr>
      <w:tr w:rsidR="00615B2E" w:rsidRPr="00615B2E" w:rsidTr="007A2414">
        <w:trPr>
          <w:trHeight w:val="386"/>
        </w:trPr>
        <w:tc>
          <w:tcPr>
            <w:tcW w:w="244" w:type="pct"/>
            <w:vMerge w:val="restart"/>
          </w:tcPr>
          <w:p w:rsidR="00DD0306" w:rsidRPr="00615B2E" w:rsidRDefault="00DD0306" w:rsidP="007A2414">
            <w:pPr>
              <w:pStyle w:val="ListParagraph"/>
              <w:numPr>
                <w:ilvl w:val="0"/>
                <w:numId w:val="39"/>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1496" w:type="pct"/>
            <w:vMerge w:val="restart"/>
          </w:tcPr>
          <w:p w:rsidR="00DD0306" w:rsidRPr="00615B2E" w:rsidRDefault="00DD0306" w:rsidP="007A2414">
            <w:pPr>
              <w:tabs>
                <w:tab w:val="left" w:pos="1332"/>
              </w:tabs>
              <w:rPr>
                <w:rFonts w:ascii="Times New Roman" w:hAnsi="Times New Roman" w:cs="Times New Roman"/>
                <w:sz w:val="24"/>
                <w:szCs w:val="24"/>
              </w:rPr>
            </w:pPr>
            <w:r w:rsidRPr="00615B2E">
              <w:rPr>
                <w:rFonts w:ascii="Times New Roman" w:hAnsi="Times New Roman" w:cs="Times New Roman"/>
                <w:sz w:val="24"/>
                <w:szCs w:val="24"/>
              </w:rPr>
              <w:t xml:space="preserve">The coach and expert assess and evaluate the trainees’ progress   </w:t>
            </w:r>
          </w:p>
        </w:tc>
        <w:tc>
          <w:tcPr>
            <w:tcW w:w="393" w:type="pct"/>
          </w:tcPr>
          <w:p w:rsidR="00DD0306" w:rsidRPr="00615B2E" w:rsidRDefault="00DD0306" w:rsidP="007A2414">
            <w:pPr>
              <w:tabs>
                <w:tab w:val="left" w:pos="1332"/>
              </w:tabs>
              <w:rPr>
                <w:rFonts w:ascii="Times New Roman" w:hAnsi="Times New Roman" w:cs="Times New Roman"/>
                <w:sz w:val="24"/>
                <w:szCs w:val="24"/>
              </w:rPr>
            </w:pPr>
            <w:r w:rsidRPr="00615B2E">
              <w:rPr>
                <w:rFonts w:ascii="Times New Roman" w:hAnsi="Times New Roman" w:cs="Times New Roman"/>
                <w:sz w:val="24"/>
                <w:szCs w:val="24"/>
              </w:rPr>
              <w:t>Yes</w:t>
            </w:r>
          </w:p>
        </w:tc>
        <w:tc>
          <w:tcPr>
            <w:tcW w:w="217" w:type="pct"/>
          </w:tcPr>
          <w:p w:rsidR="00DD0306" w:rsidRPr="00615B2E" w:rsidRDefault="00DD0306" w:rsidP="007A2414">
            <w:pPr>
              <w:tabs>
                <w:tab w:val="left" w:pos="1332"/>
              </w:tabs>
              <w:rPr>
                <w:rFonts w:ascii="Times New Roman" w:hAnsi="Times New Roman" w:cs="Times New Roman"/>
                <w:sz w:val="24"/>
                <w:szCs w:val="24"/>
              </w:rPr>
            </w:pPr>
          </w:p>
        </w:tc>
        <w:tc>
          <w:tcPr>
            <w:tcW w:w="261" w:type="pct"/>
          </w:tcPr>
          <w:p w:rsidR="00DD0306" w:rsidRPr="00615B2E" w:rsidRDefault="00DD0306" w:rsidP="007A2414">
            <w:pPr>
              <w:tabs>
                <w:tab w:val="left" w:pos="1332"/>
              </w:tabs>
              <w:rPr>
                <w:rFonts w:ascii="Times New Roman" w:hAnsi="Times New Roman" w:cs="Times New Roman"/>
                <w:sz w:val="24"/>
                <w:szCs w:val="24"/>
              </w:rPr>
            </w:pPr>
          </w:p>
        </w:tc>
        <w:tc>
          <w:tcPr>
            <w:tcW w:w="218" w:type="pct"/>
          </w:tcPr>
          <w:p w:rsidR="00DD0306" w:rsidRPr="00615B2E" w:rsidRDefault="00DD0306" w:rsidP="007A2414">
            <w:pPr>
              <w:tabs>
                <w:tab w:val="left" w:pos="1332"/>
              </w:tabs>
              <w:rPr>
                <w:rFonts w:ascii="Times New Roman" w:hAnsi="Times New Roman" w:cs="Times New Roman"/>
                <w:sz w:val="24"/>
                <w:szCs w:val="24"/>
              </w:rPr>
            </w:pPr>
          </w:p>
        </w:tc>
        <w:tc>
          <w:tcPr>
            <w:tcW w:w="217" w:type="pct"/>
          </w:tcPr>
          <w:p w:rsidR="00DD0306" w:rsidRPr="00615B2E" w:rsidRDefault="00DD0306" w:rsidP="007A2414">
            <w:pPr>
              <w:tabs>
                <w:tab w:val="left" w:pos="1332"/>
              </w:tabs>
              <w:rPr>
                <w:rFonts w:ascii="Times New Roman" w:hAnsi="Times New Roman" w:cs="Times New Roman"/>
                <w:sz w:val="24"/>
                <w:szCs w:val="24"/>
              </w:rPr>
            </w:pPr>
          </w:p>
        </w:tc>
        <w:tc>
          <w:tcPr>
            <w:tcW w:w="217" w:type="pct"/>
          </w:tcPr>
          <w:p w:rsidR="00DD0306" w:rsidRPr="00615B2E" w:rsidRDefault="00DD0306" w:rsidP="007A2414">
            <w:pPr>
              <w:tabs>
                <w:tab w:val="left" w:pos="1332"/>
              </w:tabs>
              <w:rPr>
                <w:rFonts w:ascii="Times New Roman" w:hAnsi="Times New Roman" w:cs="Times New Roman"/>
                <w:sz w:val="24"/>
                <w:szCs w:val="24"/>
              </w:rPr>
            </w:pPr>
          </w:p>
        </w:tc>
        <w:tc>
          <w:tcPr>
            <w:tcW w:w="219" w:type="pct"/>
          </w:tcPr>
          <w:p w:rsidR="00DD0306" w:rsidRPr="00615B2E" w:rsidRDefault="00DD0306" w:rsidP="007A2414">
            <w:pPr>
              <w:tabs>
                <w:tab w:val="left" w:pos="1332"/>
              </w:tabs>
              <w:rPr>
                <w:rFonts w:ascii="Times New Roman" w:hAnsi="Times New Roman" w:cs="Times New Roman"/>
                <w:sz w:val="24"/>
                <w:szCs w:val="24"/>
              </w:rPr>
            </w:pPr>
          </w:p>
        </w:tc>
        <w:tc>
          <w:tcPr>
            <w:tcW w:w="264" w:type="pct"/>
          </w:tcPr>
          <w:p w:rsidR="00DD0306" w:rsidRPr="00615B2E" w:rsidRDefault="00DD0306" w:rsidP="007A2414">
            <w:pPr>
              <w:tabs>
                <w:tab w:val="left" w:pos="1332"/>
              </w:tabs>
              <w:rPr>
                <w:rFonts w:ascii="Times New Roman" w:hAnsi="Times New Roman" w:cs="Times New Roman"/>
                <w:sz w:val="24"/>
                <w:szCs w:val="24"/>
              </w:rPr>
            </w:pPr>
          </w:p>
        </w:tc>
        <w:tc>
          <w:tcPr>
            <w:tcW w:w="221" w:type="pct"/>
          </w:tcPr>
          <w:p w:rsidR="00DD0306" w:rsidRPr="00615B2E" w:rsidRDefault="00DD0306" w:rsidP="007A2414">
            <w:pPr>
              <w:tabs>
                <w:tab w:val="left" w:pos="1332"/>
              </w:tabs>
              <w:rPr>
                <w:rFonts w:ascii="Times New Roman" w:hAnsi="Times New Roman" w:cs="Times New Roman"/>
                <w:sz w:val="24"/>
                <w:szCs w:val="24"/>
              </w:rPr>
            </w:pPr>
          </w:p>
        </w:tc>
        <w:tc>
          <w:tcPr>
            <w:tcW w:w="222" w:type="pct"/>
          </w:tcPr>
          <w:p w:rsidR="00DD0306" w:rsidRPr="00615B2E" w:rsidRDefault="00DD0306" w:rsidP="007A2414">
            <w:pPr>
              <w:tabs>
                <w:tab w:val="left" w:pos="1332"/>
              </w:tabs>
              <w:rPr>
                <w:rFonts w:ascii="Times New Roman" w:hAnsi="Times New Roman" w:cs="Times New Roman"/>
                <w:sz w:val="24"/>
                <w:szCs w:val="24"/>
              </w:rPr>
            </w:pPr>
          </w:p>
        </w:tc>
        <w:tc>
          <w:tcPr>
            <w:tcW w:w="298" w:type="pct"/>
          </w:tcPr>
          <w:p w:rsidR="00DD0306" w:rsidRPr="00615B2E" w:rsidRDefault="00DD0306" w:rsidP="007A2414">
            <w:pPr>
              <w:tabs>
                <w:tab w:val="left" w:pos="1332"/>
              </w:tabs>
              <w:rPr>
                <w:rFonts w:ascii="Times New Roman" w:hAnsi="Times New Roman" w:cs="Times New Roman"/>
                <w:sz w:val="24"/>
                <w:szCs w:val="24"/>
              </w:rPr>
            </w:pPr>
          </w:p>
        </w:tc>
        <w:tc>
          <w:tcPr>
            <w:tcW w:w="263" w:type="pct"/>
          </w:tcPr>
          <w:p w:rsidR="00DD0306" w:rsidRPr="00615B2E" w:rsidRDefault="00DD0306" w:rsidP="007A2414">
            <w:pPr>
              <w:tabs>
                <w:tab w:val="left" w:pos="1332"/>
              </w:tabs>
              <w:rPr>
                <w:rFonts w:ascii="Times New Roman" w:hAnsi="Times New Roman" w:cs="Times New Roman"/>
                <w:sz w:val="24"/>
                <w:szCs w:val="24"/>
              </w:rPr>
            </w:pPr>
          </w:p>
        </w:tc>
        <w:tc>
          <w:tcPr>
            <w:tcW w:w="251" w:type="pct"/>
          </w:tcPr>
          <w:p w:rsidR="00DD0306" w:rsidRPr="00615B2E" w:rsidRDefault="00DD0306" w:rsidP="007A2414">
            <w:pPr>
              <w:tabs>
                <w:tab w:val="left" w:pos="1332"/>
              </w:tabs>
              <w:rPr>
                <w:rFonts w:ascii="Times New Roman" w:hAnsi="Times New Roman" w:cs="Times New Roman"/>
                <w:sz w:val="24"/>
                <w:szCs w:val="24"/>
              </w:rPr>
            </w:pPr>
          </w:p>
        </w:tc>
      </w:tr>
      <w:tr w:rsidR="00615B2E" w:rsidRPr="00615B2E" w:rsidTr="007A2414">
        <w:trPr>
          <w:trHeight w:val="431"/>
        </w:trPr>
        <w:tc>
          <w:tcPr>
            <w:tcW w:w="244" w:type="pct"/>
            <w:vMerge/>
            <w:tcBorders>
              <w:bottom w:val="single" w:sz="4" w:space="0" w:color="auto"/>
            </w:tcBorders>
          </w:tcPr>
          <w:p w:rsidR="00CD133F" w:rsidRPr="00615B2E" w:rsidRDefault="00CD133F" w:rsidP="007A2414">
            <w:pPr>
              <w:pStyle w:val="ListParagraph"/>
              <w:numPr>
                <w:ilvl w:val="0"/>
                <w:numId w:val="39"/>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1496" w:type="pct"/>
            <w:vMerge/>
            <w:tcBorders>
              <w:bottom w:val="single" w:sz="4" w:space="0" w:color="auto"/>
            </w:tcBorders>
          </w:tcPr>
          <w:p w:rsidR="00CD133F" w:rsidRPr="00615B2E" w:rsidRDefault="00CD133F" w:rsidP="007A2414">
            <w:pPr>
              <w:tabs>
                <w:tab w:val="left" w:pos="1332"/>
              </w:tabs>
              <w:rPr>
                <w:rFonts w:ascii="Times New Roman" w:hAnsi="Times New Roman" w:cs="Times New Roman"/>
                <w:sz w:val="24"/>
                <w:szCs w:val="24"/>
              </w:rPr>
            </w:pPr>
          </w:p>
        </w:tc>
        <w:tc>
          <w:tcPr>
            <w:tcW w:w="393" w:type="pct"/>
            <w:tcBorders>
              <w:bottom w:val="single" w:sz="4" w:space="0" w:color="auto"/>
            </w:tcBorders>
          </w:tcPr>
          <w:p w:rsidR="00CD133F" w:rsidRPr="00615B2E" w:rsidRDefault="00CD133F" w:rsidP="007A2414">
            <w:pPr>
              <w:tabs>
                <w:tab w:val="left" w:pos="1332"/>
              </w:tabs>
              <w:rPr>
                <w:rFonts w:ascii="Times New Roman" w:hAnsi="Times New Roman" w:cs="Times New Roman"/>
                <w:sz w:val="24"/>
                <w:szCs w:val="24"/>
              </w:rPr>
            </w:pPr>
            <w:r w:rsidRPr="00615B2E">
              <w:rPr>
                <w:rFonts w:ascii="Times New Roman" w:hAnsi="Times New Roman" w:cs="Times New Roman"/>
                <w:sz w:val="24"/>
                <w:szCs w:val="24"/>
              </w:rPr>
              <w:t>No</w:t>
            </w:r>
          </w:p>
        </w:tc>
        <w:tc>
          <w:tcPr>
            <w:tcW w:w="217" w:type="pct"/>
            <w:tcBorders>
              <w:bottom w:val="single" w:sz="4" w:space="0" w:color="auto"/>
            </w:tcBorders>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61" w:type="pct"/>
            <w:tcBorders>
              <w:bottom w:val="single" w:sz="4" w:space="0" w:color="auto"/>
            </w:tcBorders>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18" w:type="pct"/>
            <w:tcBorders>
              <w:bottom w:val="single" w:sz="4" w:space="0" w:color="auto"/>
            </w:tcBorders>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17" w:type="pct"/>
            <w:tcBorders>
              <w:bottom w:val="single" w:sz="4" w:space="0" w:color="auto"/>
            </w:tcBorders>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17" w:type="pct"/>
            <w:tcBorders>
              <w:bottom w:val="single" w:sz="4" w:space="0" w:color="auto"/>
            </w:tcBorders>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19" w:type="pct"/>
            <w:tcBorders>
              <w:bottom w:val="single" w:sz="4" w:space="0" w:color="auto"/>
            </w:tcBorders>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64" w:type="pct"/>
            <w:tcBorders>
              <w:bottom w:val="single" w:sz="4" w:space="0" w:color="auto"/>
            </w:tcBorders>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21" w:type="pct"/>
            <w:tcBorders>
              <w:bottom w:val="single" w:sz="4" w:space="0" w:color="auto"/>
            </w:tcBorders>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22" w:type="pct"/>
            <w:tcBorders>
              <w:bottom w:val="single" w:sz="4" w:space="0" w:color="auto"/>
            </w:tcBorders>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98" w:type="pct"/>
            <w:tcBorders>
              <w:bottom w:val="single" w:sz="4" w:space="0" w:color="auto"/>
            </w:tcBorders>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63" w:type="pct"/>
            <w:tcBorders>
              <w:bottom w:val="single" w:sz="4" w:space="0" w:color="auto"/>
            </w:tcBorders>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c>
          <w:tcPr>
            <w:tcW w:w="251" w:type="pct"/>
            <w:tcBorders>
              <w:bottom w:val="single" w:sz="4" w:space="0" w:color="auto"/>
            </w:tcBorders>
          </w:tcPr>
          <w:p w:rsidR="00CD133F" w:rsidRPr="00615B2E" w:rsidRDefault="00CD133F" w:rsidP="007A2414">
            <w:pPr>
              <w:rPr>
                <w:rFonts w:ascii="Times New Roman" w:hAnsi="Times New Roman" w:cs="Times New Roman"/>
              </w:rPr>
            </w:pPr>
            <w:r w:rsidRPr="00615B2E">
              <w:rPr>
                <w:rFonts w:ascii="Times New Roman" w:hAnsi="Times New Roman" w:cs="Times New Roman"/>
                <w:sz w:val="24"/>
                <w:szCs w:val="24"/>
              </w:rPr>
              <w:t>√</w:t>
            </w:r>
          </w:p>
        </w:tc>
      </w:tr>
      <w:tr w:rsidR="00615B2E" w:rsidRPr="00615B2E" w:rsidTr="007A2414">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5000" w:type="pct"/>
            <w:gridSpan w:val="15"/>
          </w:tcPr>
          <w:p w:rsidR="00985497" w:rsidRPr="00615B2E" w:rsidRDefault="00985497" w:rsidP="007A2414">
            <w:pPr>
              <w:spacing w:line="360" w:lineRule="auto"/>
              <w:jc w:val="both"/>
              <w:rPr>
                <w:rFonts w:ascii="Times New Roman" w:hAnsi="Times New Roman" w:cs="Times New Roman"/>
                <w:sz w:val="24"/>
                <w:szCs w:val="24"/>
              </w:rPr>
            </w:pPr>
          </w:p>
        </w:tc>
      </w:tr>
    </w:tbl>
    <w:p w:rsidR="004D688E" w:rsidRPr="00615B2E" w:rsidRDefault="00804899"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lastRenderedPageBreak/>
        <w:t xml:space="preserve">With regarded to supporting gives for the trainees and the projects </w:t>
      </w:r>
      <w:r w:rsidR="00985497" w:rsidRPr="00615B2E">
        <w:rPr>
          <w:rFonts w:ascii="Times New Roman" w:hAnsi="Times New Roman" w:cs="Times New Roman"/>
          <w:sz w:val="24"/>
          <w:szCs w:val="24"/>
        </w:rPr>
        <w:t xml:space="preserve">coach on the training field in </w:t>
      </w:r>
      <w:r w:rsidRPr="00615B2E">
        <w:rPr>
          <w:rFonts w:ascii="Times New Roman" w:hAnsi="Times New Roman" w:cs="Times New Roman"/>
          <w:sz w:val="24"/>
          <w:szCs w:val="24"/>
        </w:rPr>
        <w:t xml:space="preserve">all observed projects the researcher noticed that the player and the project coach were not supported. Indeed these there were not adequate professional support gives to help the trainees and the project coaches. </w:t>
      </w:r>
    </w:p>
    <w:p w:rsidR="001F7C64" w:rsidRPr="00615B2E" w:rsidRDefault="001F4649"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In relation to the availability of sport facilities and </w:t>
      </w:r>
      <w:r w:rsidR="00073E9D" w:rsidRPr="00615B2E">
        <w:rPr>
          <w:rFonts w:ascii="Times New Roman" w:hAnsi="Times New Roman" w:cs="Times New Roman"/>
          <w:sz w:val="24"/>
          <w:szCs w:val="24"/>
        </w:rPr>
        <w:t>equipment’s</w:t>
      </w:r>
      <w:r w:rsidRPr="00615B2E">
        <w:rPr>
          <w:rFonts w:ascii="Times New Roman" w:hAnsi="Times New Roman" w:cs="Times New Roman"/>
          <w:sz w:val="24"/>
          <w:szCs w:val="24"/>
        </w:rPr>
        <w:t xml:space="preserve"> such as shirt and short, </w:t>
      </w:r>
      <w:r w:rsidR="001F7C64" w:rsidRPr="00615B2E">
        <w:rPr>
          <w:rFonts w:ascii="Times New Roman" w:hAnsi="Times New Roman" w:cs="Times New Roman"/>
          <w:sz w:val="24"/>
          <w:szCs w:val="24"/>
        </w:rPr>
        <w:t>ball, shin</w:t>
      </w:r>
      <w:r w:rsidR="00985497" w:rsidRPr="00615B2E">
        <w:rPr>
          <w:rFonts w:ascii="Times New Roman" w:hAnsi="Times New Roman" w:cs="Times New Roman"/>
          <w:sz w:val="24"/>
          <w:szCs w:val="24"/>
        </w:rPr>
        <w:t xml:space="preserve"> guard</w:t>
      </w:r>
      <w:r w:rsidRPr="00615B2E">
        <w:rPr>
          <w:rFonts w:ascii="Times New Roman" w:hAnsi="Times New Roman" w:cs="Times New Roman"/>
          <w:sz w:val="24"/>
          <w:szCs w:val="24"/>
        </w:rPr>
        <w:t>,</w:t>
      </w:r>
      <w:r w:rsidR="00985497" w:rsidRPr="00615B2E">
        <w:rPr>
          <w:rFonts w:ascii="Times New Roman" w:hAnsi="Times New Roman" w:cs="Times New Roman"/>
          <w:sz w:val="24"/>
          <w:szCs w:val="24"/>
        </w:rPr>
        <w:t xml:space="preserve"> </w:t>
      </w:r>
      <w:r w:rsidRPr="00615B2E">
        <w:rPr>
          <w:rFonts w:ascii="Times New Roman" w:hAnsi="Times New Roman" w:cs="Times New Roman"/>
          <w:sz w:val="24"/>
          <w:szCs w:val="24"/>
        </w:rPr>
        <w:t xml:space="preserve">cones and field areas, the researcher observed that the 12 youth football projects did not have </w:t>
      </w:r>
      <w:r w:rsidR="006674B3" w:rsidRPr="00615B2E">
        <w:rPr>
          <w:rFonts w:ascii="Times New Roman" w:hAnsi="Times New Roman" w:cs="Times New Roman"/>
          <w:sz w:val="24"/>
          <w:szCs w:val="24"/>
        </w:rPr>
        <w:t>adequate amount</w:t>
      </w:r>
      <w:r w:rsidRPr="00615B2E">
        <w:rPr>
          <w:rFonts w:ascii="Times New Roman" w:hAnsi="Times New Roman" w:cs="Times New Roman"/>
          <w:sz w:val="24"/>
          <w:szCs w:val="24"/>
        </w:rPr>
        <w:t xml:space="preserve"> of sport facilities and equipment .due to this the trainees were trained by wearing different type short and shirt without of kits and shin guard with small amount of ball and un comfortable training </w:t>
      </w:r>
      <w:r w:rsidR="001F7C64" w:rsidRPr="00615B2E">
        <w:rPr>
          <w:rFonts w:ascii="Times New Roman" w:hAnsi="Times New Roman" w:cs="Times New Roman"/>
          <w:sz w:val="24"/>
          <w:szCs w:val="24"/>
        </w:rPr>
        <w:t xml:space="preserve">field. This indicates that there were no support given from sport office and they have weak integration. </w:t>
      </w:r>
    </w:p>
    <w:p w:rsidR="001F7C64" w:rsidRPr="00615B2E" w:rsidRDefault="001F7C64"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Regarding to supervision, it was observed that 12 youth football projects were not supervised on the training field by any sport office stakeholders and the project activities implementation were not evaluated. Moreover the progress of the trainees and ways of training implementation of the project coach were not assessed by sport expert.</w:t>
      </w:r>
    </w:p>
    <w:p w:rsidR="00804899" w:rsidRPr="00615B2E" w:rsidRDefault="001F7C64"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Regarding to encouragements, it was observed that 12projects trainees as well as coach were not encouraged during training implementation and during the tournament held among the projects. </w:t>
      </w:r>
      <w:r w:rsidR="00D668C0" w:rsidRPr="00615B2E">
        <w:rPr>
          <w:rFonts w:ascii="Times New Roman" w:hAnsi="Times New Roman" w:cs="Times New Roman"/>
          <w:sz w:val="24"/>
          <w:szCs w:val="24"/>
        </w:rPr>
        <w:t>This indicates</w:t>
      </w:r>
      <w:r w:rsidRPr="00615B2E">
        <w:rPr>
          <w:rFonts w:ascii="Times New Roman" w:hAnsi="Times New Roman" w:cs="Times New Roman"/>
          <w:sz w:val="24"/>
          <w:szCs w:val="24"/>
        </w:rPr>
        <w:t xml:space="preserve"> that </w:t>
      </w:r>
      <w:r w:rsidR="00D668C0" w:rsidRPr="00615B2E">
        <w:rPr>
          <w:rFonts w:ascii="Times New Roman" w:hAnsi="Times New Roman" w:cs="Times New Roman"/>
          <w:sz w:val="24"/>
          <w:szCs w:val="24"/>
        </w:rPr>
        <w:t>sports are</w:t>
      </w:r>
      <w:r w:rsidRPr="00615B2E">
        <w:rPr>
          <w:rFonts w:ascii="Times New Roman" w:hAnsi="Times New Roman" w:cs="Times New Roman"/>
          <w:sz w:val="24"/>
          <w:szCs w:val="24"/>
        </w:rPr>
        <w:t xml:space="preserve"> not design as a communities based.  </w:t>
      </w:r>
      <w:r w:rsidR="001F4649" w:rsidRPr="00615B2E">
        <w:rPr>
          <w:rFonts w:ascii="Times New Roman" w:hAnsi="Times New Roman" w:cs="Times New Roman"/>
          <w:sz w:val="24"/>
          <w:szCs w:val="24"/>
        </w:rPr>
        <w:t xml:space="preserve"> </w:t>
      </w:r>
    </w:p>
    <w:p w:rsidR="003F1566" w:rsidRPr="00615B2E" w:rsidRDefault="003F1566" w:rsidP="00316F76">
      <w:pPr>
        <w:pStyle w:val="Heading2"/>
        <w:numPr>
          <w:ilvl w:val="1"/>
          <w:numId w:val="89"/>
        </w:numPr>
        <w:tabs>
          <w:tab w:val="left" w:pos="900"/>
          <w:tab w:val="left" w:pos="1080"/>
          <w:tab w:val="left" w:pos="1170"/>
        </w:tabs>
        <w:rPr>
          <w:rFonts w:ascii="Times New Roman" w:hAnsi="Times New Roman" w:cs="Times New Roman"/>
          <w:color w:val="auto"/>
        </w:rPr>
      </w:pPr>
      <w:bookmarkStart w:id="179" w:name="_Toc520891892"/>
      <w:bookmarkStart w:id="180" w:name="_Toc523313389"/>
      <w:r w:rsidRPr="00615B2E">
        <w:rPr>
          <w:rFonts w:ascii="Times New Roman" w:hAnsi="Times New Roman" w:cs="Times New Roman"/>
          <w:color w:val="auto"/>
        </w:rPr>
        <w:t xml:space="preserve">Data from </w:t>
      </w:r>
      <w:bookmarkEnd w:id="179"/>
      <w:r w:rsidR="009A61CE" w:rsidRPr="00615B2E">
        <w:rPr>
          <w:rFonts w:ascii="Times New Roman" w:hAnsi="Times New Roman" w:cs="Times New Roman"/>
          <w:color w:val="auto"/>
        </w:rPr>
        <w:t>open ended</w:t>
      </w:r>
      <w:bookmarkEnd w:id="180"/>
      <w:r w:rsidR="00985497" w:rsidRPr="00615B2E">
        <w:rPr>
          <w:rFonts w:ascii="Times New Roman" w:hAnsi="Times New Roman" w:cs="Times New Roman"/>
          <w:color w:val="auto"/>
        </w:rPr>
        <w:t xml:space="preserve"> </w:t>
      </w:r>
    </w:p>
    <w:p w:rsidR="00E615E6" w:rsidRPr="00615B2E" w:rsidRDefault="00E615E6" w:rsidP="00E615E6">
      <w:pPr>
        <w:pStyle w:val="ListParagraph"/>
        <w:autoSpaceDE w:val="0"/>
        <w:autoSpaceDN w:val="0"/>
        <w:adjustRightInd w:val="0"/>
        <w:spacing w:after="0" w:line="360" w:lineRule="auto"/>
        <w:ind w:left="90"/>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Major problems analyzed from open en</w:t>
      </w:r>
      <w:r w:rsidR="00985497" w:rsidRPr="00615B2E">
        <w:rPr>
          <w:rFonts w:ascii="Times New Roman" w:hAnsi="Times New Roman" w:cs="Times New Roman"/>
          <w:sz w:val="24"/>
          <w:szCs w:val="24"/>
          <w:lang w:bidi="ar-SA"/>
        </w:rPr>
        <w:t xml:space="preserve">ded </w:t>
      </w:r>
      <w:r w:rsidR="00F47515" w:rsidRPr="00615B2E">
        <w:rPr>
          <w:rFonts w:ascii="Times New Roman" w:hAnsi="Times New Roman" w:cs="Times New Roman"/>
          <w:sz w:val="24"/>
          <w:szCs w:val="24"/>
          <w:lang w:bidi="ar-SA"/>
        </w:rPr>
        <w:t>that obscure the le</w:t>
      </w:r>
      <w:r w:rsidR="009A61CE" w:rsidRPr="00615B2E">
        <w:rPr>
          <w:rFonts w:ascii="Times New Roman" w:hAnsi="Times New Roman" w:cs="Times New Roman"/>
          <w:sz w:val="24"/>
          <w:szCs w:val="24"/>
          <w:lang w:bidi="ar-SA"/>
        </w:rPr>
        <w:t xml:space="preserve">vel integrated managements </w:t>
      </w:r>
      <w:r w:rsidR="00A86BFB" w:rsidRPr="00615B2E">
        <w:rPr>
          <w:rFonts w:ascii="Times New Roman" w:hAnsi="Times New Roman" w:cs="Times New Roman"/>
          <w:sz w:val="24"/>
          <w:szCs w:val="24"/>
          <w:lang w:bidi="ar-SA"/>
        </w:rPr>
        <w:t>of sport</w:t>
      </w:r>
      <w:r w:rsidR="00F47515" w:rsidRPr="00615B2E">
        <w:rPr>
          <w:rFonts w:ascii="Times New Roman" w:hAnsi="Times New Roman" w:cs="Times New Roman"/>
          <w:sz w:val="24"/>
          <w:szCs w:val="24"/>
          <w:lang w:bidi="ar-SA"/>
        </w:rPr>
        <w:t xml:space="preserve"> admi</w:t>
      </w:r>
      <w:r w:rsidR="009A61CE" w:rsidRPr="00615B2E">
        <w:rPr>
          <w:rFonts w:ascii="Times New Roman" w:hAnsi="Times New Roman" w:cs="Times New Roman"/>
          <w:sz w:val="24"/>
          <w:szCs w:val="24"/>
          <w:lang w:bidi="ar-SA"/>
        </w:rPr>
        <w:t>nistration on</w:t>
      </w:r>
      <w:r w:rsidR="00F47515" w:rsidRPr="00615B2E">
        <w:rPr>
          <w:rFonts w:ascii="Times New Roman" w:hAnsi="Times New Roman" w:cs="Times New Roman"/>
          <w:sz w:val="24"/>
          <w:szCs w:val="24"/>
          <w:lang w:bidi="ar-SA"/>
        </w:rPr>
        <w:t xml:space="preserve"> youth football projects in Oromo zone</w:t>
      </w:r>
      <w:r w:rsidRPr="00615B2E">
        <w:rPr>
          <w:rFonts w:ascii="Times New Roman" w:hAnsi="Times New Roman" w:cs="Times New Roman"/>
          <w:sz w:val="24"/>
          <w:szCs w:val="24"/>
          <w:lang w:bidi="ar-SA"/>
        </w:rPr>
        <w:t xml:space="preserve"> are;</w:t>
      </w:r>
    </w:p>
    <w:p w:rsidR="00E615E6" w:rsidRPr="00615B2E" w:rsidRDefault="00E615E6" w:rsidP="00C8335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eastAsia="Wingdings-Regular" w:hAnsi="Times New Roman" w:cs="Times New Roman"/>
          <w:sz w:val="24"/>
          <w:szCs w:val="24"/>
          <w:lang w:bidi="ar-SA"/>
        </w:rPr>
        <w:t xml:space="preserve"> </w:t>
      </w:r>
      <w:r w:rsidRPr="00615B2E">
        <w:rPr>
          <w:rFonts w:ascii="Times New Roman" w:hAnsi="Times New Roman" w:cs="Times New Roman"/>
          <w:sz w:val="24"/>
          <w:szCs w:val="24"/>
          <w:lang w:bidi="ar-SA"/>
        </w:rPr>
        <w:t>Lack of good communication among concerned body</w:t>
      </w:r>
    </w:p>
    <w:p w:rsidR="00E615E6" w:rsidRPr="00615B2E" w:rsidRDefault="00E615E6" w:rsidP="00C8335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eastAsia="Wingdings-Regular" w:hAnsi="Times New Roman" w:cs="Times New Roman"/>
          <w:sz w:val="24"/>
          <w:szCs w:val="24"/>
          <w:lang w:bidi="ar-SA"/>
        </w:rPr>
        <w:t xml:space="preserve"> </w:t>
      </w:r>
      <w:r w:rsidRPr="00615B2E">
        <w:rPr>
          <w:rFonts w:ascii="Times New Roman" w:hAnsi="Times New Roman" w:cs="Times New Roman"/>
          <w:sz w:val="24"/>
          <w:szCs w:val="24"/>
          <w:lang w:bidi="ar-SA"/>
        </w:rPr>
        <w:t>Low attention given to the trainings by the coaches</w:t>
      </w:r>
    </w:p>
    <w:p w:rsidR="00E615E6" w:rsidRPr="00615B2E" w:rsidRDefault="00E615E6" w:rsidP="00C8335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Players low motivation to new skill</w:t>
      </w:r>
    </w:p>
    <w:p w:rsidR="00E615E6" w:rsidRPr="00615B2E" w:rsidRDefault="00E615E6" w:rsidP="00C8335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eastAsia="Wingdings-Regular" w:hAnsi="Times New Roman" w:cs="Times New Roman"/>
          <w:sz w:val="24"/>
          <w:szCs w:val="24"/>
          <w:lang w:bidi="ar-SA"/>
        </w:rPr>
        <w:t xml:space="preserve"> </w:t>
      </w:r>
      <w:r w:rsidRPr="00615B2E">
        <w:rPr>
          <w:rFonts w:ascii="Times New Roman" w:hAnsi="Times New Roman" w:cs="Times New Roman"/>
          <w:sz w:val="24"/>
          <w:szCs w:val="24"/>
          <w:lang w:bidi="ar-SA"/>
        </w:rPr>
        <w:t>Knowledge of the coach how to demonstrate and organize training</w:t>
      </w:r>
    </w:p>
    <w:p w:rsidR="00E615E6" w:rsidRPr="00615B2E" w:rsidRDefault="00E615E6" w:rsidP="00C8335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there is no supervision during training to know their level of performance</w:t>
      </w:r>
    </w:p>
    <w:p w:rsidR="00E615E6" w:rsidRPr="00615B2E" w:rsidRDefault="00E615E6" w:rsidP="00C8335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Low attention given to the team work</w:t>
      </w:r>
    </w:p>
    <w:p w:rsidR="00E615E6" w:rsidRPr="00615B2E" w:rsidRDefault="00E615E6" w:rsidP="00C8335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Lack of good communication among concerned body</w:t>
      </w:r>
    </w:p>
    <w:p w:rsidR="00E615E6" w:rsidRPr="00615B2E" w:rsidRDefault="00E615E6" w:rsidP="00C8335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eastAsia="Wingdings-Regular" w:hAnsi="Times New Roman" w:cs="Times New Roman"/>
          <w:sz w:val="24"/>
          <w:szCs w:val="24"/>
          <w:lang w:bidi="ar-SA"/>
        </w:rPr>
        <w:t xml:space="preserve"> </w:t>
      </w:r>
      <w:r w:rsidRPr="00615B2E">
        <w:rPr>
          <w:rFonts w:ascii="Times New Roman" w:hAnsi="Times New Roman" w:cs="Times New Roman"/>
          <w:sz w:val="24"/>
          <w:szCs w:val="24"/>
          <w:lang w:bidi="ar-SA"/>
        </w:rPr>
        <w:t>Low attention given to the trainings by players</w:t>
      </w:r>
    </w:p>
    <w:p w:rsidR="00E615E6" w:rsidRPr="00615B2E" w:rsidRDefault="00E615E6" w:rsidP="00C8335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Players low motivation to new skill</w:t>
      </w:r>
    </w:p>
    <w:p w:rsidR="00E615E6" w:rsidRPr="00615B2E" w:rsidRDefault="00F47515" w:rsidP="00C8335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eastAsia="Wingdings-Regular" w:hAnsi="Times New Roman" w:cs="Times New Roman"/>
          <w:sz w:val="24"/>
          <w:szCs w:val="24"/>
          <w:lang w:bidi="ar-SA"/>
        </w:rPr>
        <w:lastRenderedPageBreak/>
        <w:t>unwillingness’</w:t>
      </w:r>
      <w:r w:rsidR="00E615E6" w:rsidRPr="00615B2E">
        <w:rPr>
          <w:rFonts w:ascii="Times New Roman" w:eastAsia="Wingdings-Regular" w:hAnsi="Times New Roman" w:cs="Times New Roman"/>
          <w:sz w:val="24"/>
          <w:szCs w:val="24"/>
          <w:lang w:bidi="ar-SA"/>
        </w:rPr>
        <w:t xml:space="preserve"> of parent</w:t>
      </w:r>
    </w:p>
    <w:p w:rsidR="00F47515" w:rsidRPr="00615B2E" w:rsidRDefault="00F47515" w:rsidP="00C8335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eastAsia="Wingdings-Regular" w:hAnsi="Times New Roman" w:cs="Times New Roman"/>
          <w:sz w:val="24"/>
          <w:szCs w:val="24"/>
          <w:lang w:bidi="ar-SA"/>
        </w:rPr>
        <w:t>lack of collaborative among the conceder body</w:t>
      </w:r>
    </w:p>
    <w:p w:rsidR="00E615E6" w:rsidRPr="00615B2E" w:rsidRDefault="00E615E6" w:rsidP="00C8335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eastAsia="Wingdings-Regular" w:hAnsi="Times New Roman" w:cs="Times New Roman"/>
          <w:sz w:val="24"/>
          <w:szCs w:val="24"/>
          <w:lang w:bidi="ar-SA"/>
        </w:rPr>
        <w:t xml:space="preserve"> </w:t>
      </w:r>
      <w:r w:rsidRPr="00615B2E">
        <w:rPr>
          <w:rFonts w:ascii="Times New Roman" w:hAnsi="Times New Roman" w:cs="Times New Roman"/>
          <w:sz w:val="24"/>
          <w:szCs w:val="24"/>
          <w:lang w:bidi="ar-SA"/>
        </w:rPr>
        <w:t xml:space="preserve">Unfulfilled sport </w:t>
      </w:r>
      <w:r w:rsidR="00F47515" w:rsidRPr="00615B2E">
        <w:rPr>
          <w:rFonts w:ascii="Times New Roman" w:hAnsi="Times New Roman" w:cs="Times New Roman"/>
          <w:sz w:val="24"/>
          <w:szCs w:val="24"/>
          <w:lang w:bidi="ar-SA"/>
        </w:rPr>
        <w:t>facilitates</w:t>
      </w:r>
      <w:r w:rsidRPr="00615B2E">
        <w:rPr>
          <w:rFonts w:ascii="Times New Roman" w:hAnsi="Times New Roman" w:cs="Times New Roman"/>
          <w:sz w:val="24"/>
          <w:szCs w:val="24"/>
          <w:lang w:bidi="ar-SA"/>
        </w:rPr>
        <w:t xml:space="preserve"> and </w:t>
      </w:r>
      <w:r w:rsidR="00CD4E07" w:rsidRPr="00615B2E">
        <w:rPr>
          <w:rFonts w:ascii="Times New Roman" w:hAnsi="Times New Roman" w:cs="Times New Roman"/>
          <w:sz w:val="24"/>
          <w:szCs w:val="24"/>
          <w:lang w:bidi="ar-SA"/>
        </w:rPr>
        <w:t>equipment’s</w:t>
      </w:r>
      <w:r w:rsidRPr="00615B2E">
        <w:rPr>
          <w:rFonts w:ascii="Times New Roman" w:hAnsi="Times New Roman" w:cs="Times New Roman"/>
          <w:sz w:val="24"/>
          <w:szCs w:val="24"/>
          <w:lang w:bidi="ar-SA"/>
        </w:rPr>
        <w:t xml:space="preserve"> </w:t>
      </w:r>
    </w:p>
    <w:p w:rsidR="00E615E6" w:rsidRPr="00615B2E" w:rsidRDefault="00E615E6" w:rsidP="00C8335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Players low level of understanding about tactics and new techniques</w:t>
      </w:r>
    </w:p>
    <w:p w:rsidR="00E615E6" w:rsidRPr="00615B2E" w:rsidRDefault="00E615E6" w:rsidP="00C8335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Lack of football academies in the country</w:t>
      </w:r>
    </w:p>
    <w:p w:rsidR="00F47515" w:rsidRPr="00615B2E" w:rsidRDefault="00F47515" w:rsidP="00C8335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 xml:space="preserve"> Lack budget </w:t>
      </w:r>
    </w:p>
    <w:p w:rsidR="00F47515" w:rsidRPr="00615B2E" w:rsidRDefault="00F47515" w:rsidP="00C8335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Skilled manpower</w:t>
      </w:r>
    </w:p>
    <w:p w:rsidR="00E615E6" w:rsidRPr="00615B2E" w:rsidRDefault="00E615E6" w:rsidP="00C8335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eastAsia="Wingdings-Regular" w:hAnsi="Times New Roman" w:cs="Times New Roman"/>
          <w:sz w:val="24"/>
          <w:szCs w:val="24"/>
          <w:lang w:bidi="ar-SA"/>
        </w:rPr>
        <w:t xml:space="preserve"> </w:t>
      </w:r>
      <w:r w:rsidRPr="00615B2E">
        <w:rPr>
          <w:rFonts w:ascii="Times New Roman" w:hAnsi="Times New Roman" w:cs="Times New Roman"/>
          <w:sz w:val="24"/>
          <w:szCs w:val="24"/>
          <w:lang w:bidi="ar-SA"/>
        </w:rPr>
        <w:t>Level of the coaches</w:t>
      </w:r>
    </w:p>
    <w:p w:rsidR="00C1595F" w:rsidRPr="00615B2E" w:rsidRDefault="00E615E6" w:rsidP="00C8335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 xml:space="preserve">lack community awareness regarding to the benefit of football </w:t>
      </w:r>
      <w:bookmarkStart w:id="181" w:name="_Toc520891893"/>
    </w:p>
    <w:p w:rsidR="00CE5371" w:rsidRPr="00615B2E" w:rsidRDefault="00CE5371" w:rsidP="00316F76">
      <w:pPr>
        <w:pStyle w:val="Heading2"/>
        <w:numPr>
          <w:ilvl w:val="1"/>
          <w:numId w:val="89"/>
        </w:numPr>
        <w:tabs>
          <w:tab w:val="left" w:pos="900"/>
          <w:tab w:val="left" w:pos="990"/>
        </w:tabs>
        <w:rPr>
          <w:rFonts w:ascii="Times New Roman" w:hAnsi="Times New Roman" w:cs="Times New Roman"/>
          <w:color w:val="auto"/>
        </w:rPr>
      </w:pPr>
      <w:bookmarkStart w:id="182" w:name="_Toc523313390"/>
      <w:r w:rsidRPr="00615B2E">
        <w:rPr>
          <w:rFonts w:ascii="Times New Roman" w:hAnsi="Times New Roman" w:cs="Times New Roman"/>
          <w:color w:val="auto"/>
        </w:rPr>
        <w:t>Data from Document Analysis</w:t>
      </w:r>
      <w:bookmarkEnd w:id="176"/>
      <w:bookmarkEnd w:id="181"/>
      <w:bookmarkEnd w:id="182"/>
      <w:r w:rsidRPr="00615B2E">
        <w:rPr>
          <w:rFonts w:ascii="Times New Roman" w:hAnsi="Times New Roman" w:cs="Times New Roman"/>
          <w:color w:val="auto"/>
        </w:rPr>
        <w:t xml:space="preserve">  </w:t>
      </w:r>
    </w:p>
    <w:p w:rsidR="00CE5371" w:rsidRPr="00615B2E" w:rsidRDefault="00CE5371" w:rsidP="003238D6">
      <w:pPr>
        <w:pStyle w:val="Caption"/>
        <w:tabs>
          <w:tab w:val="left" w:pos="1332"/>
        </w:tabs>
        <w:spacing w:line="360" w:lineRule="auto"/>
        <w:jc w:val="both"/>
        <w:rPr>
          <w:rFonts w:ascii="Times New Roman" w:hAnsi="Times New Roman" w:cs="Times New Roman"/>
          <w:b w:val="0"/>
          <w:color w:val="auto"/>
          <w:sz w:val="24"/>
          <w:szCs w:val="24"/>
        </w:rPr>
      </w:pPr>
      <w:r w:rsidRPr="00615B2E">
        <w:rPr>
          <w:rFonts w:ascii="Times New Roman" w:hAnsi="Times New Roman" w:cs="Times New Roman"/>
          <w:b w:val="0"/>
          <w:color w:val="auto"/>
          <w:sz w:val="24"/>
          <w:szCs w:val="24"/>
        </w:rPr>
        <w:t xml:space="preserve">The researcher made an analysis of document such as </w:t>
      </w:r>
      <w:r w:rsidR="00BF45A7" w:rsidRPr="00615B2E">
        <w:rPr>
          <w:rFonts w:ascii="Times New Roman" w:hAnsi="Times New Roman" w:cs="Times New Roman"/>
          <w:b w:val="0"/>
          <w:color w:val="auto"/>
          <w:sz w:val="24"/>
          <w:szCs w:val="24"/>
        </w:rPr>
        <w:t>player’s,</w:t>
      </w:r>
      <w:r w:rsidRPr="00615B2E">
        <w:rPr>
          <w:rFonts w:ascii="Times New Roman" w:hAnsi="Times New Roman" w:cs="Times New Roman"/>
          <w:b w:val="0"/>
          <w:color w:val="auto"/>
          <w:sz w:val="24"/>
          <w:szCs w:val="24"/>
        </w:rPr>
        <w:t xml:space="preserve"> coach’s</w:t>
      </w:r>
      <w:r w:rsidR="00BF45A7" w:rsidRPr="00615B2E">
        <w:rPr>
          <w:rFonts w:ascii="Times New Roman" w:hAnsi="Times New Roman" w:cs="Times New Roman"/>
          <w:b w:val="0"/>
          <w:color w:val="auto"/>
          <w:sz w:val="24"/>
          <w:szCs w:val="24"/>
        </w:rPr>
        <w:t xml:space="preserve"> and expert’s</w:t>
      </w:r>
      <w:r w:rsidRPr="00615B2E">
        <w:rPr>
          <w:rFonts w:ascii="Times New Roman" w:hAnsi="Times New Roman" w:cs="Times New Roman"/>
          <w:b w:val="0"/>
          <w:color w:val="auto"/>
          <w:sz w:val="24"/>
          <w:szCs w:val="24"/>
        </w:rPr>
        <w:t xml:space="preserve"> profile, </w:t>
      </w:r>
      <w:r w:rsidR="00BF45A7" w:rsidRPr="00615B2E">
        <w:rPr>
          <w:rFonts w:ascii="Times New Roman" w:hAnsi="Times New Roman" w:cs="Times New Roman"/>
          <w:b w:val="0"/>
          <w:color w:val="auto"/>
          <w:sz w:val="24"/>
          <w:szCs w:val="24"/>
        </w:rPr>
        <w:t>common check list,</w:t>
      </w:r>
      <w:r w:rsidR="002563D2" w:rsidRPr="00615B2E">
        <w:rPr>
          <w:rFonts w:ascii="Times New Roman" w:hAnsi="Times New Roman" w:cs="Times New Roman"/>
          <w:b w:val="0"/>
          <w:color w:val="auto"/>
          <w:sz w:val="24"/>
          <w:szCs w:val="24"/>
        </w:rPr>
        <w:t xml:space="preserve"> recruitment, </w:t>
      </w:r>
      <w:r w:rsidRPr="00615B2E">
        <w:rPr>
          <w:rFonts w:ascii="Times New Roman" w:hAnsi="Times New Roman" w:cs="Times New Roman"/>
          <w:b w:val="0"/>
          <w:color w:val="auto"/>
          <w:sz w:val="24"/>
          <w:szCs w:val="24"/>
        </w:rPr>
        <w:t xml:space="preserve">minutes and annual plan of the projects. Accordingly the analyses of the document are presented one after other.   </w:t>
      </w:r>
      <w:bookmarkStart w:id="183" w:name="_Toc455802434"/>
    </w:p>
    <w:p w:rsidR="00073E9D" w:rsidRPr="00615B2E" w:rsidRDefault="0034718E" w:rsidP="00073E9D">
      <w:pPr>
        <w:pStyle w:val="Heading4"/>
        <w:rPr>
          <w:rFonts w:ascii="Times New Roman" w:hAnsi="Times New Roman" w:cs="Times New Roman"/>
          <w:i w:val="0"/>
          <w:color w:val="auto"/>
          <w:sz w:val="24"/>
        </w:rPr>
      </w:pPr>
      <w:bookmarkStart w:id="184" w:name="_Toc523313422"/>
      <w:r>
        <w:rPr>
          <w:rFonts w:ascii="Times New Roman" w:hAnsi="Times New Roman" w:cs="Times New Roman"/>
          <w:i w:val="0"/>
          <w:color w:val="auto"/>
          <w:sz w:val="24"/>
        </w:rPr>
        <w:t>Table 18</w:t>
      </w:r>
      <w:r w:rsidR="00073E9D" w:rsidRPr="00615B2E">
        <w:rPr>
          <w:rFonts w:ascii="Times New Roman" w:hAnsi="Times New Roman" w:cs="Times New Roman"/>
          <w:i w:val="0"/>
          <w:color w:val="auto"/>
          <w:sz w:val="24"/>
        </w:rPr>
        <w:t>: Data from Document Analysis</w:t>
      </w:r>
      <w:bookmarkEnd w:id="184"/>
      <w:r w:rsidR="00073E9D" w:rsidRPr="00615B2E">
        <w:rPr>
          <w:rFonts w:ascii="Times New Roman" w:hAnsi="Times New Roman" w:cs="Times New Roman"/>
          <w:i w:val="0"/>
          <w:color w:val="auto"/>
          <w:sz w:val="24"/>
        </w:rPr>
        <w:t xml:space="preserve">  </w:t>
      </w:r>
    </w:p>
    <w:tbl>
      <w:tblPr>
        <w:tblStyle w:val="TableGrid"/>
        <w:tblW w:w="8730" w:type="dxa"/>
        <w:tblInd w:w="198" w:type="dxa"/>
        <w:tblLayout w:type="fixed"/>
        <w:tblLook w:val="04A0" w:firstRow="1" w:lastRow="0" w:firstColumn="1" w:lastColumn="0" w:noHBand="0" w:noVBand="1"/>
      </w:tblPr>
      <w:tblGrid>
        <w:gridCol w:w="3420"/>
        <w:gridCol w:w="540"/>
        <w:gridCol w:w="540"/>
        <w:gridCol w:w="540"/>
        <w:gridCol w:w="540"/>
        <w:gridCol w:w="810"/>
        <w:gridCol w:w="540"/>
        <w:gridCol w:w="900"/>
        <w:gridCol w:w="900"/>
      </w:tblGrid>
      <w:tr w:rsidR="0093778D" w:rsidRPr="00615B2E" w:rsidTr="0093778D">
        <w:trPr>
          <w:trHeight w:val="317"/>
        </w:trPr>
        <w:tc>
          <w:tcPr>
            <w:tcW w:w="3420" w:type="dxa"/>
            <w:vMerge w:val="restart"/>
          </w:tcPr>
          <w:bookmarkEnd w:id="183"/>
          <w:p w:rsidR="00141DD0" w:rsidRPr="00615B2E" w:rsidRDefault="00141DD0" w:rsidP="00A86BFB">
            <w:pPr>
              <w:tabs>
                <w:tab w:val="left" w:pos="1332"/>
              </w:tabs>
              <w:autoSpaceDE w:val="0"/>
              <w:autoSpaceDN w:val="0"/>
              <w:adjustRightInd w:val="0"/>
              <w:spacing w:line="276" w:lineRule="auto"/>
              <w:jc w:val="both"/>
              <w:rPr>
                <w:rFonts w:ascii="Times New Roman" w:hAnsi="Times New Roman" w:cs="Times New Roman"/>
                <w:bCs/>
                <w:sz w:val="24"/>
                <w:szCs w:val="24"/>
              </w:rPr>
            </w:pPr>
            <w:r w:rsidRPr="00615B2E">
              <w:rPr>
                <w:rFonts w:ascii="Times New Roman" w:hAnsi="Times New Roman" w:cs="Times New Roman"/>
                <w:sz w:val="24"/>
                <w:szCs w:val="24"/>
              </w:rPr>
              <w:t>l</w:t>
            </w:r>
            <w:r w:rsidRPr="00615B2E">
              <w:rPr>
                <w:rFonts w:ascii="Times New Roman" w:hAnsi="Times New Roman" w:cs="Times New Roman"/>
                <w:bCs/>
                <w:sz w:val="24"/>
                <w:szCs w:val="24"/>
              </w:rPr>
              <w:t xml:space="preserve">ist </w:t>
            </w:r>
            <w:r>
              <w:rPr>
                <w:rFonts w:ascii="Times New Roman" w:hAnsi="Times New Roman" w:cs="Times New Roman"/>
                <w:bCs/>
                <w:sz w:val="24"/>
                <w:szCs w:val="24"/>
              </w:rPr>
              <w:t xml:space="preserve">of </w:t>
            </w:r>
            <w:r w:rsidRPr="00615B2E">
              <w:rPr>
                <w:rFonts w:ascii="Times New Roman" w:hAnsi="Times New Roman" w:cs="Times New Roman"/>
                <w:bCs/>
                <w:sz w:val="24"/>
                <w:szCs w:val="24"/>
              </w:rPr>
              <w:t>projects and woredas</w:t>
            </w:r>
          </w:p>
        </w:tc>
        <w:tc>
          <w:tcPr>
            <w:tcW w:w="5310" w:type="dxa"/>
            <w:gridSpan w:val="8"/>
            <w:shd w:val="clear" w:color="auto" w:fill="auto"/>
          </w:tcPr>
          <w:p w:rsidR="0093778D" w:rsidRPr="00615B2E" w:rsidRDefault="0093778D" w:rsidP="00A86BFB">
            <w:pPr>
              <w:spacing w:line="276" w:lineRule="auto"/>
            </w:pPr>
            <w:r>
              <w:t xml:space="preserve">Assessed documents </w:t>
            </w:r>
          </w:p>
        </w:tc>
      </w:tr>
      <w:tr w:rsidR="00141DD0" w:rsidRPr="00615B2E" w:rsidTr="00141DD0">
        <w:trPr>
          <w:cantSplit/>
          <w:trHeight w:val="1934"/>
        </w:trPr>
        <w:tc>
          <w:tcPr>
            <w:tcW w:w="3420" w:type="dxa"/>
            <w:vMerge/>
          </w:tcPr>
          <w:p w:rsidR="00141DD0" w:rsidRPr="00615B2E" w:rsidRDefault="00141DD0" w:rsidP="00A86BFB">
            <w:pPr>
              <w:tabs>
                <w:tab w:val="left" w:pos="1332"/>
              </w:tabs>
              <w:autoSpaceDE w:val="0"/>
              <w:autoSpaceDN w:val="0"/>
              <w:adjustRightInd w:val="0"/>
              <w:spacing w:line="276" w:lineRule="auto"/>
              <w:jc w:val="both"/>
              <w:rPr>
                <w:rFonts w:ascii="Times New Roman" w:hAnsi="Times New Roman" w:cs="Times New Roman"/>
                <w:bCs/>
                <w:sz w:val="24"/>
                <w:szCs w:val="24"/>
              </w:rPr>
            </w:pPr>
          </w:p>
        </w:tc>
        <w:tc>
          <w:tcPr>
            <w:tcW w:w="540" w:type="dxa"/>
            <w:textDirection w:val="btLr"/>
          </w:tcPr>
          <w:p w:rsidR="00141DD0" w:rsidRPr="00615B2E" w:rsidRDefault="00141DD0" w:rsidP="00A86BFB">
            <w:pPr>
              <w:tabs>
                <w:tab w:val="left" w:pos="1332"/>
              </w:tabs>
              <w:autoSpaceDE w:val="0"/>
              <w:autoSpaceDN w:val="0"/>
              <w:adjustRightInd w:val="0"/>
              <w:spacing w:line="276" w:lineRule="auto"/>
              <w:ind w:left="113" w:right="113"/>
              <w:jc w:val="both"/>
              <w:rPr>
                <w:rFonts w:ascii="Times New Roman" w:hAnsi="Times New Roman" w:cs="Times New Roman"/>
                <w:bCs/>
                <w:sz w:val="24"/>
                <w:szCs w:val="24"/>
              </w:rPr>
            </w:pPr>
            <w:r w:rsidRPr="00615B2E">
              <w:rPr>
                <w:rFonts w:ascii="Times New Roman" w:hAnsi="Times New Roman" w:cs="Times New Roman"/>
                <w:bCs/>
                <w:sz w:val="24"/>
                <w:szCs w:val="24"/>
              </w:rPr>
              <w:t>Players profile</w:t>
            </w:r>
          </w:p>
        </w:tc>
        <w:tc>
          <w:tcPr>
            <w:tcW w:w="540" w:type="dxa"/>
            <w:textDirection w:val="btLr"/>
          </w:tcPr>
          <w:p w:rsidR="00141DD0" w:rsidRPr="00615B2E" w:rsidRDefault="00141DD0" w:rsidP="00A86BFB">
            <w:pPr>
              <w:tabs>
                <w:tab w:val="left" w:pos="1332"/>
              </w:tabs>
              <w:autoSpaceDE w:val="0"/>
              <w:autoSpaceDN w:val="0"/>
              <w:adjustRightInd w:val="0"/>
              <w:spacing w:line="276" w:lineRule="auto"/>
              <w:ind w:left="113" w:right="113"/>
              <w:jc w:val="both"/>
              <w:rPr>
                <w:rFonts w:ascii="Times New Roman" w:hAnsi="Times New Roman" w:cs="Times New Roman"/>
                <w:bCs/>
                <w:sz w:val="24"/>
                <w:szCs w:val="24"/>
              </w:rPr>
            </w:pPr>
            <w:r w:rsidRPr="00615B2E">
              <w:rPr>
                <w:rFonts w:ascii="Times New Roman" w:hAnsi="Times New Roman" w:cs="Times New Roman"/>
                <w:bCs/>
                <w:sz w:val="24"/>
                <w:szCs w:val="24"/>
              </w:rPr>
              <w:t>Coaches profile</w:t>
            </w:r>
          </w:p>
        </w:tc>
        <w:tc>
          <w:tcPr>
            <w:tcW w:w="540" w:type="dxa"/>
            <w:textDirection w:val="btLr"/>
          </w:tcPr>
          <w:p w:rsidR="00141DD0" w:rsidRPr="00615B2E" w:rsidRDefault="00141DD0" w:rsidP="00A86BFB">
            <w:pPr>
              <w:tabs>
                <w:tab w:val="left" w:pos="1332"/>
              </w:tabs>
              <w:autoSpaceDE w:val="0"/>
              <w:autoSpaceDN w:val="0"/>
              <w:adjustRightInd w:val="0"/>
              <w:spacing w:line="276" w:lineRule="auto"/>
              <w:ind w:left="113" w:right="113"/>
              <w:jc w:val="both"/>
              <w:rPr>
                <w:rFonts w:ascii="Times New Roman" w:hAnsi="Times New Roman" w:cs="Times New Roman"/>
                <w:bCs/>
                <w:sz w:val="24"/>
                <w:szCs w:val="24"/>
              </w:rPr>
            </w:pPr>
            <w:r w:rsidRPr="00615B2E">
              <w:rPr>
                <w:rFonts w:ascii="Times New Roman" w:hAnsi="Times New Roman" w:cs="Times New Roman"/>
                <w:bCs/>
                <w:sz w:val="24"/>
                <w:szCs w:val="24"/>
              </w:rPr>
              <w:t xml:space="preserve">License </w:t>
            </w:r>
          </w:p>
        </w:tc>
        <w:tc>
          <w:tcPr>
            <w:tcW w:w="540" w:type="dxa"/>
            <w:textDirection w:val="btLr"/>
          </w:tcPr>
          <w:p w:rsidR="00141DD0" w:rsidRPr="00615B2E" w:rsidRDefault="00141DD0" w:rsidP="00A86BFB">
            <w:pPr>
              <w:tabs>
                <w:tab w:val="left" w:pos="1332"/>
              </w:tabs>
              <w:autoSpaceDE w:val="0"/>
              <w:autoSpaceDN w:val="0"/>
              <w:adjustRightInd w:val="0"/>
              <w:spacing w:line="276" w:lineRule="auto"/>
              <w:ind w:left="113" w:right="113"/>
              <w:jc w:val="both"/>
              <w:rPr>
                <w:rFonts w:ascii="Times New Roman" w:hAnsi="Times New Roman" w:cs="Times New Roman"/>
                <w:bCs/>
                <w:sz w:val="24"/>
                <w:szCs w:val="24"/>
              </w:rPr>
            </w:pPr>
            <w:r w:rsidRPr="00615B2E">
              <w:rPr>
                <w:rFonts w:ascii="Times New Roman" w:hAnsi="Times New Roman" w:cs="Times New Roman"/>
                <w:bCs/>
                <w:sz w:val="24"/>
                <w:szCs w:val="24"/>
              </w:rPr>
              <w:t>Expert profile</w:t>
            </w:r>
          </w:p>
        </w:tc>
        <w:tc>
          <w:tcPr>
            <w:tcW w:w="810" w:type="dxa"/>
            <w:textDirection w:val="btLr"/>
          </w:tcPr>
          <w:p w:rsidR="00141DD0" w:rsidRPr="00615B2E" w:rsidRDefault="00141DD0" w:rsidP="00A86BFB">
            <w:pPr>
              <w:tabs>
                <w:tab w:val="left" w:pos="1332"/>
              </w:tabs>
              <w:autoSpaceDE w:val="0"/>
              <w:autoSpaceDN w:val="0"/>
              <w:adjustRightInd w:val="0"/>
              <w:spacing w:line="276" w:lineRule="auto"/>
              <w:ind w:left="113" w:right="113"/>
              <w:jc w:val="both"/>
              <w:rPr>
                <w:rFonts w:ascii="Times New Roman" w:hAnsi="Times New Roman" w:cs="Times New Roman"/>
                <w:bCs/>
                <w:sz w:val="24"/>
                <w:szCs w:val="24"/>
              </w:rPr>
            </w:pPr>
            <w:r>
              <w:rPr>
                <w:rFonts w:ascii="Times New Roman" w:hAnsi="Times New Roman" w:cs="Times New Roman"/>
                <w:bCs/>
                <w:sz w:val="24"/>
                <w:szCs w:val="24"/>
              </w:rPr>
              <w:t>Follow up</w:t>
            </w:r>
            <w:r w:rsidRPr="00615B2E">
              <w:rPr>
                <w:rFonts w:ascii="Times New Roman" w:hAnsi="Times New Roman" w:cs="Times New Roman"/>
                <w:bCs/>
                <w:sz w:val="24"/>
                <w:szCs w:val="24"/>
              </w:rPr>
              <w:t xml:space="preserve"> check list</w:t>
            </w:r>
          </w:p>
        </w:tc>
        <w:tc>
          <w:tcPr>
            <w:tcW w:w="540" w:type="dxa"/>
            <w:textDirection w:val="btLr"/>
          </w:tcPr>
          <w:p w:rsidR="00141DD0" w:rsidRPr="00615B2E" w:rsidRDefault="00141DD0" w:rsidP="00A86BFB">
            <w:pPr>
              <w:tabs>
                <w:tab w:val="left" w:pos="1332"/>
              </w:tabs>
              <w:autoSpaceDE w:val="0"/>
              <w:autoSpaceDN w:val="0"/>
              <w:adjustRightInd w:val="0"/>
              <w:spacing w:line="276" w:lineRule="auto"/>
              <w:ind w:left="113" w:right="113"/>
              <w:jc w:val="both"/>
              <w:rPr>
                <w:rFonts w:ascii="Times New Roman" w:hAnsi="Times New Roman" w:cs="Times New Roman"/>
                <w:bCs/>
                <w:sz w:val="24"/>
                <w:szCs w:val="24"/>
              </w:rPr>
            </w:pPr>
            <w:r w:rsidRPr="00615B2E">
              <w:rPr>
                <w:rFonts w:ascii="Times New Roman" w:hAnsi="Times New Roman" w:cs="Times New Roman"/>
                <w:bCs/>
                <w:sz w:val="24"/>
                <w:szCs w:val="24"/>
              </w:rPr>
              <w:t>minute</w:t>
            </w:r>
          </w:p>
        </w:tc>
        <w:tc>
          <w:tcPr>
            <w:tcW w:w="900" w:type="dxa"/>
            <w:textDirection w:val="btLr"/>
          </w:tcPr>
          <w:p w:rsidR="00141DD0" w:rsidRPr="00615B2E" w:rsidRDefault="00141DD0" w:rsidP="00A86BFB">
            <w:pPr>
              <w:tabs>
                <w:tab w:val="left" w:pos="1332"/>
              </w:tabs>
              <w:autoSpaceDE w:val="0"/>
              <w:autoSpaceDN w:val="0"/>
              <w:adjustRightInd w:val="0"/>
              <w:spacing w:line="276" w:lineRule="auto"/>
              <w:ind w:left="113" w:right="113"/>
              <w:jc w:val="both"/>
              <w:rPr>
                <w:rFonts w:ascii="Times New Roman" w:hAnsi="Times New Roman" w:cs="Times New Roman"/>
                <w:bCs/>
                <w:sz w:val="24"/>
                <w:szCs w:val="24"/>
              </w:rPr>
            </w:pPr>
            <w:r w:rsidRPr="00615B2E">
              <w:rPr>
                <w:rFonts w:ascii="Times New Roman" w:hAnsi="Times New Roman" w:cs="Times New Roman"/>
                <w:bCs/>
                <w:sz w:val="24"/>
                <w:szCs w:val="24"/>
              </w:rPr>
              <w:t xml:space="preserve">Criteria to recruit coaches </w:t>
            </w:r>
          </w:p>
        </w:tc>
        <w:tc>
          <w:tcPr>
            <w:tcW w:w="900" w:type="dxa"/>
            <w:textDirection w:val="btLr"/>
          </w:tcPr>
          <w:p w:rsidR="00141DD0" w:rsidRPr="00615B2E" w:rsidRDefault="00141DD0" w:rsidP="00A86BFB">
            <w:pPr>
              <w:tabs>
                <w:tab w:val="left" w:pos="1332"/>
              </w:tabs>
              <w:autoSpaceDE w:val="0"/>
              <w:autoSpaceDN w:val="0"/>
              <w:adjustRightInd w:val="0"/>
              <w:spacing w:line="276" w:lineRule="auto"/>
              <w:ind w:left="113" w:right="113"/>
              <w:jc w:val="both"/>
              <w:rPr>
                <w:rFonts w:ascii="Times New Roman" w:hAnsi="Times New Roman" w:cs="Times New Roman"/>
                <w:bCs/>
                <w:sz w:val="24"/>
                <w:szCs w:val="24"/>
              </w:rPr>
            </w:pPr>
            <w:r w:rsidRPr="00615B2E">
              <w:rPr>
                <w:rFonts w:ascii="Times New Roman" w:hAnsi="Times New Roman" w:cs="Times New Roman"/>
                <w:bCs/>
                <w:sz w:val="24"/>
                <w:szCs w:val="24"/>
              </w:rPr>
              <w:t>Criteria to recruit players</w:t>
            </w:r>
          </w:p>
        </w:tc>
      </w:tr>
      <w:tr w:rsidR="00141DD0" w:rsidRPr="00615B2E" w:rsidTr="00141DD0">
        <w:tc>
          <w:tcPr>
            <w:tcW w:w="3420" w:type="dxa"/>
          </w:tcPr>
          <w:p w:rsidR="00141DD0" w:rsidRPr="00615B2E" w:rsidRDefault="00141DD0" w:rsidP="00A86BFB">
            <w:pPr>
              <w:tabs>
                <w:tab w:val="left" w:pos="1332"/>
              </w:tabs>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Kemissie Town U-13 </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b/>
                <w:sz w:val="24"/>
                <w:szCs w:val="24"/>
              </w:rPr>
              <w:t>√</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b/>
                <w:sz w:val="24"/>
                <w:szCs w:val="24"/>
              </w:rPr>
              <w:t>√</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81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90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90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r>
      <w:tr w:rsidR="00141DD0" w:rsidRPr="00615B2E" w:rsidTr="00141DD0">
        <w:tc>
          <w:tcPr>
            <w:tcW w:w="3420" w:type="dxa"/>
          </w:tcPr>
          <w:p w:rsidR="00141DD0" w:rsidRPr="00615B2E" w:rsidRDefault="00141DD0" w:rsidP="00A86BFB">
            <w:pPr>
              <w:tabs>
                <w:tab w:val="left" w:pos="1332"/>
              </w:tabs>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Kemissie Town U-15</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b/>
                <w:sz w:val="24"/>
                <w:szCs w:val="24"/>
              </w:rPr>
              <w:t>√</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b/>
                <w:sz w:val="24"/>
                <w:szCs w:val="24"/>
              </w:rPr>
              <w:t>√</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81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90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90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r>
      <w:tr w:rsidR="00141DD0" w:rsidRPr="00615B2E" w:rsidTr="00141DD0">
        <w:tc>
          <w:tcPr>
            <w:tcW w:w="3420" w:type="dxa"/>
          </w:tcPr>
          <w:p w:rsidR="00141DD0" w:rsidRPr="00615B2E" w:rsidRDefault="00141DD0" w:rsidP="00A86BFB">
            <w:pPr>
              <w:tabs>
                <w:tab w:val="left" w:pos="1332"/>
              </w:tabs>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Kemissie Town ,U-17 </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b/>
                <w:sz w:val="24"/>
                <w:szCs w:val="24"/>
              </w:rPr>
              <w:t>√</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b/>
                <w:sz w:val="24"/>
                <w:szCs w:val="24"/>
              </w:rPr>
              <w:t>√</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81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90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90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r>
      <w:tr w:rsidR="00141DD0" w:rsidRPr="00615B2E" w:rsidTr="00141DD0">
        <w:tc>
          <w:tcPr>
            <w:tcW w:w="3420" w:type="dxa"/>
          </w:tcPr>
          <w:p w:rsidR="00141DD0" w:rsidRPr="00615B2E" w:rsidRDefault="00141DD0" w:rsidP="00A86BFB">
            <w:pPr>
              <w:tabs>
                <w:tab w:val="left" w:pos="1332"/>
              </w:tabs>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Bate Town ,U-13 </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b/>
                <w:sz w:val="24"/>
                <w:szCs w:val="24"/>
              </w:rPr>
              <w:t>√</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b/>
                <w:sz w:val="24"/>
                <w:szCs w:val="24"/>
              </w:rPr>
              <w:t>√</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81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90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90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r>
      <w:tr w:rsidR="00141DD0" w:rsidRPr="00615B2E" w:rsidTr="00141DD0">
        <w:tc>
          <w:tcPr>
            <w:tcW w:w="3420" w:type="dxa"/>
          </w:tcPr>
          <w:p w:rsidR="00141DD0" w:rsidRPr="00615B2E" w:rsidRDefault="00141DD0" w:rsidP="00A86BFB">
            <w:pPr>
              <w:tabs>
                <w:tab w:val="left" w:pos="1332"/>
              </w:tabs>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Bate Town ,U-15 </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b/>
                <w:sz w:val="24"/>
                <w:szCs w:val="24"/>
              </w:rPr>
              <w:t>√</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b/>
                <w:sz w:val="24"/>
                <w:szCs w:val="24"/>
              </w:rPr>
              <w:t>√</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81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90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90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r>
      <w:tr w:rsidR="00141DD0" w:rsidRPr="00615B2E" w:rsidTr="00141DD0">
        <w:tc>
          <w:tcPr>
            <w:tcW w:w="3420" w:type="dxa"/>
          </w:tcPr>
          <w:p w:rsidR="00141DD0" w:rsidRPr="00615B2E" w:rsidRDefault="00141DD0" w:rsidP="00A86BFB">
            <w:pPr>
              <w:tabs>
                <w:tab w:val="left" w:pos="1332"/>
              </w:tabs>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Bate Town ,U-17 </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b/>
                <w:sz w:val="24"/>
                <w:szCs w:val="24"/>
              </w:rPr>
              <w:t>√</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b/>
                <w:sz w:val="24"/>
                <w:szCs w:val="24"/>
              </w:rPr>
              <w:t>√</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81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90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90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r>
      <w:tr w:rsidR="00141DD0" w:rsidRPr="00615B2E" w:rsidTr="00141DD0">
        <w:tc>
          <w:tcPr>
            <w:tcW w:w="3420" w:type="dxa"/>
          </w:tcPr>
          <w:p w:rsidR="00141DD0" w:rsidRPr="00615B2E" w:rsidRDefault="00141DD0" w:rsidP="00A86BFB">
            <w:pPr>
              <w:tabs>
                <w:tab w:val="left" w:pos="1332"/>
              </w:tabs>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Dawa Chefa ,U-13</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b/>
                <w:sz w:val="24"/>
                <w:szCs w:val="24"/>
              </w:rPr>
              <w:t>√</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b/>
                <w:sz w:val="24"/>
                <w:szCs w:val="24"/>
              </w:rPr>
              <w:t>√</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81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90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90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r>
      <w:tr w:rsidR="00141DD0" w:rsidRPr="00615B2E" w:rsidTr="00141DD0">
        <w:tc>
          <w:tcPr>
            <w:tcW w:w="3420" w:type="dxa"/>
          </w:tcPr>
          <w:p w:rsidR="00141DD0" w:rsidRPr="00615B2E" w:rsidRDefault="00141DD0" w:rsidP="00A86BFB">
            <w:pPr>
              <w:tabs>
                <w:tab w:val="left" w:pos="1332"/>
              </w:tabs>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Dawa Chefa ,U-15 </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b/>
                <w:sz w:val="24"/>
                <w:szCs w:val="24"/>
              </w:rPr>
              <w:t>√</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b/>
                <w:sz w:val="24"/>
                <w:szCs w:val="24"/>
              </w:rPr>
              <w:t>√</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81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90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90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r>
      <w:tr w:rsidR="00141DD0" w:rsidRPr="00615B2E" w:rsidTr="00141DD0">
        <w:tc>
          <w:tcPr>
            <w:tcW w:w="3420" w:type="dxa"/>
          </w:tcPr>
          <w:p w:rsidR="00141DD0" w:rsidRPr="00615B2E" w:rsidRDefault="00141DD0" w:rsidP="00A86BFB">
            <w:pPr>
              <w:tabs>
                <w:tab w:val="left" w:pos="1332"/>
              </w:tabs>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Dawa Chefa ,U-17 </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b/>
                <w:sz w:val="24"/>
                <w:szCs w:val="24"/>
              </w:rPr>
              <w:t>√</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b/>
                <w:sz w:val="24"/>
                <w:szCs w:val="24"/>
              </w:rPr>
              <w:t>√</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81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90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90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r>
      <w:tr w:rsidR="00141DD0" w:rsidRPr="00615B2E" w:rsidTr="00141DD0">
        <w:tc>
          <w:tcPr>
            <w:tcW w:w="3420" w:type="dxa"/>
          </w:tcPr>
          <w:p w:rsidR="00141DD0" w:rsidRPr="00615B2E" w:rsidRDefault="00141DD0" w:rsidP="00A86BFB">
            <w:pPr>
              <w:tabs>
                <w:tab w:val="left" w:pos="1332"/>
              </w:tabs>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Artuma Furse  U13</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b/>
                <w:sz w:val="24"/>
                <w:szCs w:val="24"/>
              </w:rPr>
              <w:t>√</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b/>
                <w:sz w:val="24"/>
                <w:szCs w:val="24"/>
              </w:rPr>
              <w:t>√</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81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90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90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r>
      <w:tr w:rsidR="00141DD0" w:rsidRPr="00615B2E" w:rsidTr="00141DD0">
        <w:tc>
          <w:tcPr>
            <w:tcW w:w="3420" w:type="dxa"/>
          </w:tcPr>
          <w:p w:rsidR="00141DD0" w:rsidRPr="00615B2E" w:rsidRDefault="00141DD0" w:rsidP="00A86BFB">
            <w:pPr>
              <w:tabs>
                <w:tab w:val="left" w:pos="1332"/>
              </w:tabs>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Artuma Furse U-15</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b/>
                <w:sz w:val="24"/>
                <w:szCs w:val="24"/>
              </w:rPr>
              <w:t>√</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b/>
                <w:sz w:val="24"/>
                <w:szCs w:val="24"/>
              </w:rPr>
              <w:t>√</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81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90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90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r>
      <w:tr w:rsidR="00141DD0" w:rsidRPr="00615B2E" w:rsidTr="00141DD0">
        <w:tc>
          <w:tcPr>
            <w:tcW w:w="3420" w:type="dxa"/>
          </w:tcPr>
          <w:p w:rsidR="00141DD0" w:rsidRPr="00615B2E" w:rsidRDefault="00141DD0" w:rsidP="00A86BFB">
            <w:pPr>
              <w:tabs>
                <w:tab w:val="left" w:pos="1332"/>
              </w:tabs>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Artuma Furse  U-17</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b/>
                <w:sz w:val="24"/>
                <w:szCs w:val="24"/>
              </w:rPr>
              <w:t>√</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b/>
                <w:sz w:val="24"/>
                <w:szCs w:val="24"/>
              </w:rPr>
              <w:t>√</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81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54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90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c>
          <w:tcPr>
            <w:tcW w:w="900" w:type="dxa"/>
          </w:tcPr>
          <w:p w:rsidR="00141DD0" w:rsidRPr="00615B2E" w:rsidRDefault="00141DD0" w:rsidP="00A86BFB">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X</w:t>
            </w:r>
          </w:p>
        </w:tc>
      </w:tr>
    </w:tbl>
    <w:p w:rsidR="00A1183E" w:rsidRDefault="00A1183E" w:rsidP="003238D6">
      <w:pPr>
        <w:tabs>
          <w:tab w:val="left" w:pos="1332"/>
        </w:tabs>
        <w:autoSpaceDE w:val="0"/>
        <w:autoSpaceDN w:val="0"/>
        <w:adjustRightInd w:val="0"/>
        <w:spacing w:before="240" w:line="360" w:lineRule="auto"/>
        <w:jc w:val="both"/>
        <w:rPr>
          <w:rFonts w:ascii="Times New Roman" w:hAnsi="Times New Roman" w:cs="Times New Roman"/>
          <w:bCs/>
          <w:sz w:val="24"/>
          <w:szCs w:val="24"/>
        </w:rPr>
      </w:pPr>
    </w:p>
    <w:p w:rsidR="00CE5371" w:rsidRPr="00615B2E" w:rsidRDefault="008E0191" w:rsidP="003238D6">
      <w:pPr>
        <w:tabs>
          <w:tab w:val="left" w:pos="1332"/>
        </w:tabs>
        <w:autoSpaceDE w:val="0"/>
        <w:autoSpaceDN w:val="0"/>
        <w:adjustRightInd w:val="0"/>
        <w:spacing w:before="240" w:line="360" w:lineRule="auto"/>
        <w:jc w:val="both"/>
        <w:rPr>
          <w:rFonts w:ascii="Times New Roman" w:hAnsi="Times New Roman" w:cs="Times New Roman"/>
          <w:bCs/>
          <w:sz w:val="24"/>
          <w:szCs w:val="24"/>
        </w:rPr>
      </w:pPr>
      <w:r w:rsidRPr="00615B2E">
        <w:rPr>
          <w:rFonts w:ascii="Times New Roman" w:hAnsi="Times New Roman" w:cs="Times New Roman"/>
          <w:bCs/>
          <w:sz w:val="24"/>
          <w:szCs w:val="24"/>
        </w:rPr>
        <w:lastRenderedPageBreak/>
        <w:t>Each woreda</w:t>
      </w:r>
      <w:r w:rsidR="00D97EF5" w:rsidRPr="00615B2E">
        <w:rPr>
          <w:rFonts w:ascii="Times New Roman" w:hAnsi="Times New Roman" w:cs="Times New Roman"/>
          <w:bCs/>
          <w:sz w:val="24"/>
          <w:szCs w:val="24"/>
        </w:rPr>
        <w:t>s</w:t>
      </w:r>
      <w:r w:rsidRPr="00615B2E">
        <w:rPr>
          <w:rFonts w:ascii="Times New Roman" w:hAnsi="Times New Roman" w:cs="Times New Roman"/>
          <w:bCs/>
          <w:sz w:val="24"/>
          <w:szCs w:val="24"/>
        </w:rPr>
        <w:t xml:space="preserve"> has three youth football projects, 5sport experts and each project were consist of 30 trainees and 1projects coach as a team member in the same manner depending on zonal designation. Coaches and players personal profile attached </w:t>
      </w:r>
      <w:r w:rsidR="00D97EF5" w:rsidRPr="00615B2E">
        <w:rPr>
          <w:rFonts w:ascii="Times New Roman" w:hAnsi="Times New Roman" w:cs="Times New Roman"/>
          <w:bCs/>
          <w:sz w:val="24"/>
          <w:szCs w:val="24"/>
        </w:rPr>
        <w:t>with the project profile.</w:t>
      </w:r>
      <w:r w:rsidRPr="00615B2E">
        <w:rPr>
          <w:rFonts w:ascii="Times New Roman" w:hAnsi="Times New Roman" w:cs="Times New Roman"/>
          <w:bCs/>
          <w:sz w:val="24"/>
          <w:szCs w:val="24"/>
        </w:rPr>
        <w:t xml:space="preserve"> </w:t>
      </w:r>
      <w:r w:rsidR="00CE5371" w:rsidRPr="00615B2E">
        <w:rPr>
          <w:rFonts w:ascii="Times New Roman" w:hAnsi="Times New Roman" w:cs="Times New Roman"/>
          <w:bCs/>
          <w:sz w:val="24"/>
          <w:szCs w:val="24"/>
        </w:rPr>
        <w:t>The profile of the players has shown that the life history of t</w:t>
      </w:r>
      <w:r w:rsidR="003B41B1" w:rsidRPr="00615B2E">
        <w:rPr>
          <w:rFonts w:ascii="Times New Roman" w:hAnsi="Times New Roman" w:cs="Times New Roman"/>
          <w:bCs/>
          <w:sz w:val="24"/>
          <w:szCs w:val="24"/>
        </w:rPr>
        <w:t xml:space="preserve">he individual players and their </w:t>
      </w:r>
      <w:r w:rsidR="00CE5371" w:rsidRPr="00615B2E">
        <w:rPr>
          <w:rFonts w:ascii="Times New Roman" w:hAnsi="Times New Roman" w:cs="Times New Roman"/>
          <w:bCs/>
          <w:sz w:val="24"/>
          <w:szCs w:val="24"/>
        </w:rPr>
        <w:t xml:space="preserve">enrolment to the project and there were no other document that shows about the progress of the individual players in each of the analyzed documents. This shows that the improvement as well as individual status were not evaluated and documented regularly.  </w:t>
      </w:r>
    </w:p>
    <w:p w:rsidR="00CE5371" w:rsidRPr="00615B2E" w:rsidRDefault="00CE5371" w:rsidP="003238D6">
      <w:pPr>
        <w:tabs>
          <w:tab w:val="left" w:pos="1332"/>
        </w:tabs>
        <w:autoSpaceDE w:val="0"/>
        <w:autoSpaceDN w:val="0"/>
        <w:adjustRightInd w:val="0"/>
        <w:spacing w:line="360" w:lineRule="auto"/>
        <w:jc w:val="both"/>
        <w:rPr>
          <w:rFonts w:ascii="Times New Roman" w:hAnsi="Times New Roman" w:cs="Times New Roman"/>
          <w:bCs/>
          <w:sz w:val="24"/>
          <w:szCs w:val="24"/>
        </w:rPr>
      </w:pPr>
      <w:r w:rsidRPr="00615B2E">
        <w:rPr>
          <w:rFonts w:ascii="Times New Roman" w:hAnsi="Times New Roman" w:cs="Times New Roman"/>
          <w:bCs/>
          <w:sz w:val="24"/>
          <w:szCs w:val="24"/>
        </w:rPr>
        <w:t>The resear</w:t>
      </w:r>
      <w:r w:rsidR="00D97EF5" w:rsidRPr="00615B2E">
        <w:rPr>
          <w:rFonts w:ascii="Times New Roman" w:hAnsi="Times New Roman" w:cs="Times New Roman"/>
          <w:bCs/>
          <w:sz w:val="24"/>
          <w:szCs w:val="24"/>
        </w:rPr>
        <w:t xml:space="preserve">cher analyzed the coach’s profile </w:t>
      </w:r>
      <w:r w:rsidR="003E5422" w:rsidRPr="00615B2E">
        <w:rPr>
          <w:rFonts w:ascii="Times New Roman" w:hAnsi="Times New Roman" w:cs="Times New Roman"/>
          <w:bCs/>
          <w:sz w:val="24"/>
          <w:szCs w:val="24"/>
        </w:rPr>
        <w:t>and the12</w:t>
      </w:r>
      <w:r w:rsidRPr="00615B2E">
        <w:rPr>
          <w:rFonts w:ascii="Times New Roman" w:hAnsi="Times New Roman" w:cs="Times New Roman"/>
          <w:bCs/>
          <w:sz w:val="24"/>
          <w:szCs w:val="24"/>
        </w:rPr>
        <w:t xml:space="preserve"> </w:t>
      </w:r>
      <w:r w:rsidR="003E5422" w:rsidRPr="00615B2E">
        <w:rPr>
          <w:rFonts w:ascii="Times New Roman" w:hAnsi="Times New Roman" w:cs="Times New Roman"/>
          <w:bCs/>
          <w:sz w:val="24"/>
          <w:szCs w:val="24"/>
        </w:rPr>
        <w:t xml:space="preserve">youth football projects coach </w:t>
      </w:r>
      <w:r w:rsidRPr="00615B2E">
        <w:rPr>
          <w:rFonts w:ascii="Times New Roman" w:hAnsi="Times New Roman" w:cs="Times New Roman"/>
          <w:bCs/>
          <w:sz w:val="24"/>
          <w:szCs w:val="24"/>
        </w:rPr>
        <w:t>did not have any license. In addition, the coaches did not have any specialized certificate except two coaches who h</w:t>
      </w:r>
      <w:r w:rsidR="003E5422" w:rsidRPr="00615B2E">
        <w:rPr>
          <w:rFonts w:ascii="Times New Roman" w:hAnsi="Times New Roman" w:cs="Times New Roman"/>
          <w:bCs/>
          <w:sz w:val="24"/>
          <w:szCs w:val="24"/>
        </w:rPr>
        <w:t xml:space="preserve">ave diploma in physical education and the other </w:t>
      </w:r>
      <w:r w:rsidRPr="00615B2E">
        <w:rPr>
          <w:rFonts w:ascii="Times New Roman" w:hAnsi="Times New Roman" w:cs="Times New Roman"/>
          <w:bCs/>
          <w:sz w:val="24"/>
          <w:szCs w:val="24"/>
        </w:rPr>
        <w:t>t</w:t>
      </w:r>
      <w:r w:rsidR="003E5422" w:rsidRPr="00615B2E">
        <w:rPr>
          <w:rFonts w:ascii="Times New Roman" w:hAnsi="Times New Roman" w:cs="Times New Roman"/>
          <w:bCs/>
          <w:sz w:val="24"/>
          <w:szCs w:val="24"/>
        </w:rPr>
        <w:t>hree</w:t>
      </w:r>
      <w:r w:rsidRPr="00615B2E">
        <w:rPr>
          <w:rFonts w:ascii="Times New Roman" w:hAnsi="Times New Roman" w:cs="Times New Roman"/>
          <w:bCs/>
          <w:sz w:val="24"/>
          <w:szCs w:val="24"/>
        </w:rPr>
        <w:t xml:space="preserve"> coaches were 12 complete, and other seven coaches were grade 10 complete. This indicates th</w:t>
      </w:r>
      <w:r w:rsidR="003E5422" w:rsidRPr="00615B2E">
        <w:rPr>
          <w:rFonts w:ascii="Times New Roman" w:hAnsi="Times New Roman" w:cs="Times New Roman"/>
          <w:bCs/>
          <w:sz w:val="24"/>
          <w:szCs w:val="24"/>
        </w:rPr>
        <w:t>at almost all coaches did</w:t>
      </w:r>
      <w:r w:rsidRPr="00615B2E">
        <w:rPr>
          <w:rFonts w:ascii="Times New Roman" w:hAnsi="Times New Roman" w:cs="Times New Roman"/>
          <w:bCs/>
          <w:sz w:val="24"/>
          <w:szCs w:val="24"/>
        </w:rPr>
        <w:t xml:space="preserve"> not fulfill the minimum coaching requirement to train youth project.  </w:t>
      </w:r>
    </w:p>
    <w:p w:rsidR="00D97EF5" w:rsidRPr="00615B2E" w:rsidRDefault="00D97EF5" w:rsidP="00D97EF5">
      <w:pPr>
        <w:tabs>
          <w:tab w:val="left" w:pos="1332"/>
        </w:tabs>
        <w:autoSpaceDE w:val="0"/>
        <w:autoSpaceDN w:val="0"/>
        <w:adjustRightInd w:val="0"/>
        <w:spacing w:line="360" w:lineRule="auto"/>
        <w:jc w:val="both"/>
        <w:rPr>
          <w:rFonts w:ascii="Times New Roman" w:hAnsi="Times New Roman" w:cs="Times New Roman"/>
          <w:bCs/>
          <w:sz w:val="24"/>
          <w:szCs w:val="24"/>
        </w:rPr>
      </w:pPr>
      <w:r w:rsidRPr="00615B2E">
        <w:rPr>
          <w:rFonts w:ascii="Times New Roman" w:hAnsi="Times New Roman" w:cs="Times New Roman"/>
          <w:bCs/>
          <w:sz w:val="24"/>
          <w:szCs w:val="24"/>
        </w:rPr>
        <w:t xml:space="preserve">The other document to be analyzed was the sport expert’s profile and each woreda has expert, but they did not fit the standard. This shows that, the sport expert did not perform their duties and responsibility accordingly. </w:t>
      </w:r>
    </w:p>
    <w:p w:rsidR="00CE5371" w:rsidRPr="00615B2E" w:rsidRDefault="00CE5371" w:rsidP="003238D6">
      <w:pPr>
        <w:tabs>
          <w:tab w:val="left" w:pos="1332"/>
        </w:tabs>
        <w:autoSpaceDE w:val="0"/>
        <w:autoSpaceDN w:val="0"/>
        <w:adjustRightInd w:val="0"/>
        <w:spacing w:line="360" w:lineRule="auto"/>
        <w:jc w:val="both"/>
        <w:rPr>
          <w:rFonts w:ascii="Times New Roman" w:hAnsi="Times New Roman" w:cs="Times New Roman"/>
          <w:bCs/>
          <w:sz w:val="24"/>
          <w:szCs w:val="24"/>
        </w:rPr>
      </w:pPr>
      <w:r w:rsidRPr="00615B2E">
        <w:rPr>
          <w:rFonts w:ascii="Times New Roman" w:hAnsi="Times New Roman" w:cs="Times New Roman"/>
          <w:bCs/>
          <w:sz w:val="24"/>
          <w:szCs w:val="24"/>
        </w:rPr>
        <w:t xml:space="preserve">The other document to be analyzed was the coaches and players of 12 projects recruitment. However, there were no recruitment minutes and criteria in the project document. This shows that, the recruitment of the coaches and trainees could not follow the criteria of recruiting trainees and coach that set by country. </w:t>
      </w:r>
    </w:p>
    <w:p w:rsidR="00E76210" w:rsidRPr="00615B2E" w:rsidRDefault="00CE5371" w:rsidP="003238D6">
      <w:pPr>
        <w:tabs>
          <w:tab w:val="left" w:pos="1332"/>
        </w:tabs>
        <w:autoSpaceDE w:val="0"/>
        <w:autoSpaceDN w:val="0"/>
        <w:adjustRightInd w:val="0"/>
        <w:spacing w:line="360" w:lineRule="auto"/>
        <w:jc w:val="both"/>
        <w:rPr>
          <w:rFonts w:ascii="Times New Roman" w:hAnsi="Times New Roman" w:cs="Times New Roman"/>
          <w:bCs/>
          <w:sz w:val="24"/>
          <w:szCs w:val="24"/>
        </w:rPr>
      </w:pPr>
      <w:r w:rsidRPr="00615B2E">
        <w:rPr>
          <w:rFonts w:ascii="Times New Roman" w:hAnsi="Times New Roman" w:cs="Times New Roman"/>
          <w:bCs/>
          <w:sz w:val="24"/>
          <w:szCs w:val="24"/>
        </w:rPr>
        <w:t>One mo</w:t>
      </w:r>
      <w:r w:rsidR="003E5422" w:rsidRPr="00615B2E">
        <w:rPr>
          <w:rFonts w:ascii="Times New Roman" w:hAnsi="Times New Roman" w:cs="Times New Roman"/>
          <w:bCs/>
          <w:sz w:val="24"/>
          <w:szCs w:val="24"/>
        </w:rPr>
        <w:t>re analyzed document</w:t>
      </w:r>
      <w:r w:rsidR="0030302F">
        <w:rPr>
          <w:rFonts w:ascii="Times New Roman" w:hAnsi="Times New Roman" w:cs="Times New Roman"/>
          <w:bCs/>
          <w:sz w:val="24"/>
          <w:szCs w:val="24"/>
        </w:rPr>
        <w:t xml:space="preserve"> was the written youth projects follow up</w:t>
      </w:r>
      <w:r w:rsidR="003E5422" w:rsidRPr="00615B2E">
        <w:rPr>
          <w:rFonts w:ascii="Times New Roman" w:hAnsi="Times New Roman" w:cs="Times New Roman"/>
          <w:bCs/>
          <w:sz w:val="24"/>
          <w:szCs w:val="24"/>
        </w:rPr>
        <w:t xml:space="preserve"> check </w:t>
      </w:r>
      <w:r w:rsidR="00A75BDC" w:rsidRPr="00615B2E">
        <w:rPr>
          <w:rFonts w:ascii="Times New Roman" w:hAnsi="Times New Roman" w:cs="Times New Roman"/>
          <w:bCs/>
          <w:sz w:val="24"/>
          <w:szCs w:val="24"/>
        </w:rPr>
        <w:t xml:space="preserve">list. </w:t>
      </w:r>
      <w:r w:rsidRPr="00615B2E">
        <w:rPr>
          <w:rFonts w:ascii="Times New Roman" w:hAnsi="Times New Roman" w:cs="Times New Roman"/>
          <w:bCs/>
          <w:sz w:val="24"/>
          <w:szCs w:val="24"/>
        </w:rPr>
        <w:t xml:space="preserve">All </w:t>
      </w:r>
      <w:r w:rsidR="003E5422" w:rsidRPr="00615B2E">
        <w:rPr>
          <w:rFonts w:ascii="Times New Roman" w:hAnsi="Times New Roman" w:cs="Times New Roman"/>
          <w:bCs/>
          <w:sz w:val="24"/>
          <w:szCs w:val="24"/>
        </w:rPr>
        <w:t>of sport off</w:t>
      </w:r>
      <w:r w:rsidR="00D52471">
        <w:rPr>
          <w:rFonts w:ascii="Times New Roman" w:hAnsi="Times New Roman" w:cs="Times New Roman"/>
          <w:bCs/>
          <w:sz w:val="24"/>
          <w:szCs w:val="24"/>
        </w:rPr>
        <w:t>ice was not have any follow up</w:t>
      </w:r>
      <w:r w:rsidR="00A75BDC" w:rsidRPr="00615B2E">
        <w:rPr>
          <w:rFonts w:ascii="Times New Roman" w:hAnsi="Times New Roman" w:cs="Times New Roman"/>
          <w:bCs/>
          <w:sz w:val="24"/>
          <w:szCs w:val="24"/>
        </w:rPr>
        <w:t xml:space="preserve"> check</w:t>
      </w:r>
      <w:r w:rsidR="003E5422" w:rsidRPr="00615B2E">
        <w:rPr>
          <w:rFonts w:ascii="Times New Roman" w:hAnsi="Times New Roman" w:cs="Times New Roman"/>
          <w:bCs/>
          <w:sz w:val="24"/>
          <w:szCs w:val="24"/>
        </w:rPr>
        <w:t xml:space="preserve"> list that used to follow the project activities </w:t>
      </w:r>
      <w:r w:rsidR="00A75BDC" w:rsidRPr="00615B2E">
        <w:rPr>
          <w:rFonts w:ascii="Times New Roman" w:hAnsi="Times New Roman" w:cs="Times New Roman"/>
          <w:bCs/>
          <w:sz w:val="24"/>
          <w:szCs w:val="24"/>
        </w:rPr>
        <w:t>implementation. Indeed</w:t>
      </w:r>
      <w:r w:rsidRPr="00615B2E">
        <w:rPr>
          <w:rFonts w:ascii="Times New Roman" w:hAnsi="Times New Roman" w:cs="Times New Roman"/>
          <w:bCs/>
          <w:sz w:val="24"/>
          <w:szCs w:val="24"/>
        </w:rPr>
        <w:t xml:space="preserve"> no one could use the </w:t>
      </w:r>
      <w:r w:rsidR="00A75BDC" w:rsidRPr="00615B2E">
        <w:rPr>
          <w:rFonts w:ascii="Times New Roman" w:hAnsi="Times New Roman" w:cs="Times New Roman"/>
          <w:bCs/>
          <w:sz w:val="24"/>
          <w:szCs w:val="24"/>
        </w:rPr>
        <w:t>check list to follow and report the strengths and weaknesses of the youth football projects activities implementation.</w:t>
      </w:r>
    </w:p>
    <w:p w:rsidR="00A75BDC" w:rsidRDefault="00A75BDC" w:rsidP="003238D6">
      <w:pPr>
        <w:tabs>
          <w:tab w:val="left" w:pos="1332"/>
        </w:tabs>
        <w:autoSpaceDE w:val="0"/>
        <w:autoSpaceDN w:val="0"/>
        <w:adjustRightInd w:val="0"/>
        <w:spacing w:line="360" w:lineRule="auto"/>
        <w:jc w:val="both"/>
        <w:rPr>
          <w:rFonts w:ascii="Times New Roman" w:hAnsi="Times New Roman" w:cs="Times New Roman"/>
          <w:bCs/>
          <w:sz w:val="24"/>
          <w:szCs w:val="24"/>
        </w:rPr>
      </w:pPr>
      <w:r w:rsidRPr="00615B2E">
        <w:rPr>
          <w:rFonts w:ascii="Times New Roman" w:hAnsi="Times New Roman" w:cs="Times New Roman"/>
          <w:bCs/>
          <w:sz w:val="24"/>
          <w:szCs w:val="24"/>
        </w:rPr>
        <w:t xml:space="preserve">The other document </w:t>
      </w:r>
      <w:r w:rsidR="00D97EF5" w:rsidRPr="00615B2E">
        <w:rPr>
          <w:rFonts w:ascii="Times New Roman" w:hAnsi="Times New Roman" w:cs="Times New Roman"/>
          <w:bCs/>
          <w:sz w:val="24"/>
          <w:szCs w:val="24"/>
        </w:rPr>
        <w:t>to be analyzed was minute</w:t>
      </w:r>
      <w:r w:rsidRPr="00615B2E">
        <w:rPr>
          <w:rFonts w:ascii="Times New Roman" w:hAnsi="Times New Roman" w:cs="Times New Roman"/>
          <w:bCs/>
          <w:sz w:val="24"/>
          <w:szCs w:val="24"/>
        </w:rPr>
        <w:t xml:space="preserve"> of sport office and the projects, in two town  administration and two woreda</w:t>
      </w:r>
      <w:r w:rsidR="00927DBB">
        <w:rPr>
          <w:rFonts w:ascii="Times New Roman" w:hAnsi="Times New Roman" w:cs="Times New Roman"/>
          <w:bCs/>
          <w:sz w:val="24"/>
          <w:szCs w:val="24"/>
        </w:rPr>
        <w:t>s</w:t>
      </w:r>
      <w:r w:rsidRPr="00615B2E">
        <w:rPr>
          <w:rFonts w:ascii="Times New Roman" w:hAnsi="Times New Roman" w:cs="Times New Roman"/>
          <w:bCs/>
          <w:sz w:val="24"/>
          <w:szCs w:val="24"/>
        </w:rPr>
        <w:t xml:space="preserve"> of Oromo zone sport o</w:t>
      </w:r>
      <w:r w:rsidR="00D97EF5" w:rsidRPr="00615B2E">
        <w:rPr>
          <w:rFonts w:ascii="Times New Roman" w:hAnsi="Times New Roman" w:cs="Times New Roman"/>
          <w:bCs/>
          <w:sz w:val="24"/>
          <w:szCs w:val="24"/>
        </w:rPr>
        <w:t>ffice there were no minute</w:t>
      </w:r>
      <w:r w:rsidRPr="00615B2E">
        <w:rPr>
          <w:rFonts w:ascii="Times New Roman" w:hAnsi="Times New Roman" w:cs="Times New Roman"/>
          <w:bCs/>
          <w:sz w:val="24"/>
          <w:szCs w:val="24"/>
        </w:rPr>
        <w:t xml:space="preserve"> that they discus on the projects developments  and the weakness and strength of activities implementation  </w:t>
      </w:r>
    </w:p>
    <w:p w:rsidR="00CE5371" w:rsidRPr="00615B2E" w:rsidRDefault="00CE5371" w:rsidP="00316F76">
      <w:pPr>
        <w:pStyle w:val="Heading2"/>
        <w:numPr>
          <w:ilvl w:val="1"/>
          <w:numId w:val="89"/>
        </w:numPr>
        <w:tabs>
          <w:tab w:val="left" w:pos="900"/>
          <w:tab w:val="left" w:pos="1080"/>
        </w:tabs>
        <w:rPr>
          <w:rFonts w:ascii="Times New Roman" w:hAnsi="Times New Roman" w:cs="Times New Roman"/>
          <w:color w:val="auto"/>
          <w:lang w:bidi="ar-SA"/>
        </w:rPr>
      </w:pPr>
      <w:bookmarkStart w:id="185" w:name="_Toc520891894"/>
      <w:bookmarkStart w:id="186" w:name="_Toc523313391"/>
      <w:r w:rsidRPr="00615B2E">
        <w:rPr>
          <w:rFonts w:ascii="Times New Roman" w:hAnsi="Times New Roman" w:cs="Times New Roman"/>
          <w:color w:val="auto"/>
          <w:lang w:bidi="ar-SA"/>
        </w:rPr>
        <w:lastRenderedPageBreak/>
        <w:t>Discussion and Interpretation</w:t>
      </w:r>
      <w:bookmarkEnd w:id="185"/>
      <w:bookmarkEnd w:id="186"/>
    </w:p>
    <w:p w:rsidR="00CE5371" w:rsidRPr="00615B2E" w:rsidRDefault="00CE5371" w:rsidP="003238D6">
      <w:pPr>
        <w:spacing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The purpose of this study was to assess the level of integrated management among the sport administration to develop male youth football projects in Oromo zone Amhara regional state. Accordingly, the study tried to answer four basic research questions:</w:t>
      </w:r>
    </w:p>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Research questions </w:t>
      </w:r>
    </w:p>
    <w:p w:rsidR="00CE5371" w:rsidRPr="00615B2E" w:rsidRDefault="004053AA" w:rsidP="00C83351">
      <w:pPr>
        <w:pStyle w:val="ListParagraph"/>
        <w:numPr>
          <w:ilvl w:val="0"/>
          <w:numId w:val="3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What does the integrated </w:t>
      </w:r>
      <w:r w:rsidRPr="00615B2E">
        <w:rPr>
          <w:rFonts w:ascii="Times New Roman" w:hAnsi="Times New Roman" w:cs="Times New Roman"/>
          <w:sz w:val="24"/>
          <w:szCs w:val="24"/>
        </w:rPr>
        <w:t>management</w:t>
      </w:r>
      <w:r w:rsidR="00CE5371" w:rsidRPr="00615B2E">
        <w:rPr>
          <w:rFonts w:ascii="Times New Roman" w:hAnsi="Times New Roman" w:cs="Times New Roman"/>
          <w:sz w:val="24"/>
          <w:szCs w:val="24"/>
        </w:rPr>
        <w:t xml:space="preserve"> of the project activities look like in achieving the common goals of the development of youth football trainees?</w:t>
      </w:r>
    </w:p>
    <w:p w:rsidR="00CE5371" w:rsidRPr="00615B2E" w:rsidRDefault="00CE5371" w:rsidP="00C83351">
      <w:pPr>
        <w:pStyle w:val="ListParagraph"/>
        <w:numPr>
          <w:ilvl w:val="0"/>
          <w:numId w:val="31"/>
        </w:num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Do the stakeholders </w:t>
      </w:r>
      <w:r w:rsidR="004053AA">
        <w:rPr>
          <w:rFonts w:ascii="Times New Roman" w:hAnsi="Times New Roman" w:cs="Times New Roman"/>
          <w:sz w:val="24"/>
          <w:szCs w:val="24"/>
        </w:rPr>
        <w:t xml:space="preserve">(project coach, expert, </w:t>
      </w:r>
      <w:r w:rsidR="00CD4E07">
        <w:rPr>
          <w:rFonts w:ascii="Times New Roman" w:hAnsi="Times New Roman" w:cs="Times New Roman"/>
          <w:sz w:val="24"/>
          <w:szCs w:val="24"/>
        </w:rPr>
        <w:t>and football</w:t>
      </w:r>
      <w:r w:rsidR="004053AA">
        <w:rPr>
          <w:rFonts w:ascii="Times New Roman" w:hAnsi="Times New Roman" w:cs="Times New Roman"/>
          <w:sz w:val="24"/>
          <w:szCs w:val="24"/>
        </w:rPr>
        <w:t xml:space="preserve"> committee and sport council) </w:t>
      </w:r>
      <w:r w:rsidRPr="00615B2E">
        <w:rPr>
          <w:rFonts w:ascii="Times New Roman" w:hAnsi="Times New Roman" w:cs="Times New Roman"/>
          <w:sz w:val="24"/>
          <w:szCs w:val="24"/>
        </w:rPr>
        <w:t xml:space="preserve">play their role and responsibilities in term of the standard set by sport commission? </w:t>
      </w:r>
    </w:p>
    <w:p w:rsidR="00CE5371" w:rsidRPr="00615B2E" w:rsidRDefault="00CE5371" w:rsidP="00C83351">
      <w:pPr>
        <w:pStyle w:val="ListParagraph"/>
        <w:numPr>
          <w:ilvl w:val="0"/>
          <w:numId w:val="31"/>
        </w:num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What are the main challenges that hinder the integration of managing the development of the projects?</w:t>
      </w:r>
    </w:p>
    <w:p w:rsidR="00CE5371" w:rsidRPr="00615B2E" w:rsidRDefault="00CE5371" w:rsidP="003238D6">
      <w:pPr>
        <w:spacing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To do this, the requ</w:t>
      </w:r>
      <w:r w:rsidR="004053AA">
        <w:rPr>
          <w:rFonts w:ascii="Times New Roman" w:hAnsi="Times New Roman" w:cs="Times New Roman"/>
          <w:sz w:val="24"/>
          <w:szCs w:val="24"/>
          <w:lang w:bidi="ar-SA"/>
        </w:rPr>
        <w:t xml:space="preserve">ired data was gathered from 212 </w:t>
      </w:r>
      <w:r w:rsidRPr="00615B2E">
        <w:rPr>
          <w:rFonts w:ascii="Times New Roman" w:hAnsi="Times New Roman" w:cs="Times New Roman"/>
          <w:sz w:val="24"/>
          <w:szCs w:val="24"/>
          <w:lang w:bidi="ar-SA"/>
        </w:rPr>
        <w:t>respondents (120 project trainees, 12 projects coach, 20sport experts, 36 sport co</w:t>
      </w:r>
      <w:r w:rsidR="004053AA">
        <w:rPr>
          <w:rFonts w:ascii="Times New Roman" w:hAnsi="Times New Roman" w:cs="Times New Roman"/>
          <w:sz w:val="24"/>
          <w:szCs w:val="24"/>
          <w:lang w:bidi="ar-SA"/>
        </w:rPr>
        <w:t>uncil and 24football</w:t>
      </w:r>
      <w:r w:rsidRPr="00615B2E">
        <w:rPr>
          <w:rFonts w:ascii="Times New Roman" w:hAnsi="Times New Roman" w:cs="Times New Roman"/>
          <w:sz w:val="24"/>
          <w:szCs w:val="24"/>
          <w:lang w:bidi="ar-SA"/>
        </w:rPr>
        <w:t xml:space="preserve"> </w:t>
      </w:r>
      <w:r w:rsidR="004053AA">
        <w:rPr>
          <w:rFonts w:ascii="Times New Roman" w:hAnsi="Times New Roman" w:cs="Times New Roman"/>
          <w:sz w:val="24"/>
          <w:szCs w:val="24"/>
          <w:lang w:bidi="ar-SA"/>
        </w:rPr>
        <w:t xml:space="preserve">committee </w:t>
      </w:r>
      <w:r w:rsidRPr="00615B2E">
        <w:rPr>
          <w:rFonts w:ascii="Times New Roman" w:hAnsi="Times New Roman" w:cs="Times New Roman"/>
          <w:sz w:val="24"/>
          <w:szCs w:val="24"/>
          <w:lang w:bidi="ar-SA"/>
        </w:rPr>
        <w:t>of the existing twelve youth male football projects and sport administration stakeholders of Kamise, Bate,</w:t>
      </w:r>
      <w:r w:rsidR="00E968E7" w:rsidRPr="00615B2E">
        <w:rPr>
          <w:rFonts w:ascii="Times New Roman" w:hAnsi="Times New Roman" w:cs="Times New Roman"/>
          <w:sz w:val="24"/>
          <w:szCs w:val="24"/>
          <w:lang w:bidi="ar-SA"/>
        </w:rPr>
        <w:t xml:space="preserve"> </w:t>
      </w:r>
      <w:r w:rsidRPr="00615B2E">
        <w:rPr>
          <w:rFonts w:ascii="Times New Roman" w:hAnsi="Times New Roman" w:cs="Times New Roman"/>
          <w:sz w:val="24"/>
          <w:szCs w:val="24"/>
          <w:lang w:bidi="ar-SA"/>
        </w:rPr>
        <w:t>Hartuma Fursi and Dawa Chefa woreda in Oromo zone and the discussion and interpretation of the data was given here under.</w:t>
      </w:r>
    </w:p>
    <w:p w:rsidR="00CE5371" w:rsidRPr="00615B2E" w:rsidRDefault="003F1566" w:rsidP="00C83351">
      <w:pPr>
        <w:pStyle w:val="ListParagraph"/>
        <w:numPr>
          <w:ilvl w:val="0"/>
          <w:numId w:val="36"/>
        </w:numPr>
        <w:tabs>
          <w:tab w:val="left" w:pos="180"/>
          <w:tab w:val="left" w:pos="270"/>
          <w:tab w:val="left" w:pos="360"/>
          <w:tab w:val="left" w:pos="540"/>
        </w:tabs>
        <w:spacing w:line="360" w:lineRule="auto"/>
        <w:ind w:hanging="1440"/>
        <w:jc w:val="both"/>
        <w:rPr>
          <w:rFonts w:ascii="Times New Roman" w:hAnsi="Times New Roman" w:cs="Times New Roman"/>
          <w:b/>
          <w:sz w:val="24"/>
          <w:szCs w:val="24"/>
          <w:lang w:bidi="ar-SA"/>
        </w:rPr>
      </w:pPr>
      <w:r w:rsidRPr="00615B2E">
        <w:rPr>
          <w:rFonts w:ascii="Times New Roman" w:hAnsi="Times New Roman" w:cs="Times New Roman"/>
          <w:b/>
          <w:sz w:val="24"/>
          <w:szCs w:val="24"/>
          <w:lang w:bidi="ar-SA"/>
        </w:rPr>
        <w:t xml:space="preserve"> </w:t>
      </w:r>
      <w:r w:rsidR="00CE5371" w:rsidRPr="00615B2E">
        <w:rPr>
          <w:rFonts w:ascii="Times New Roman" w:hAnsi="Times New Roman" w:cs="Times New Roman"/>
          <w:b/>
          <w:sz w:val="24"/>
          <w:szCs w:val="24"/>
          <w:lang w:bidi="ar-SA"/>
        </w:rPr>
        <w:t xml:space="preserve">Integration management </w:t>
      </w:r>
      <w:r w:rsidR="00457192">
        <w:rPr>
          <w:rFonts w:ascii="Times New Roman" w:hAnsi="Times New Roman" w:cs="Times New Roman"/>
          <w:b/>
          <w:sz w:val="24"/>
          <w:szCs w:val="24"/>
          <w:lang w:bidi="ar-SA"/>
        </w:rPr>
        <w:t xml:space="preserve">system on the </w:t>
      </w:r>
      <w:r w:rsidR="00CE5371" w:rsidRPr="00615B2E">
        <w:rPr>
          <w:rFonts w:ascii="Times New Roman" w:hAnsi="Times New Roman" w:cs="Times New Roman"/>
          <w:b/>
          <w:sz w:val="24"/>
          <w:szCs w:val="24"/>
          <w:lang w:bidi="ar-SA"/>
        </w:rPr>
        <w:t xml:space="preserve"> develop</w:t>
      </w:r>
      <w:r w:rsidR="00457192">
        <w:rPr>
          <w:rFonts w:ascii="Times New Roman" w:hAnsi="Times New Roman" w:cs="Times New Roman"/>
          <w:b/>
          <w:sz w:val="24"/>
          <w:szCs w:val="24"/>
          <w:lang w:bidi="ar-SA"/>
        </w:rPr>
        <w:t xml:space="preserve">ment of </w:t>
      </w:r>
      <w:r w:rsidR="00CE5371" w:rsidRPr="00615B2E">
        <w:rPr>
          <w:rFonts w:ascii="Times New Roman" w:hAnsi="Times New Roman" w:cs="Times New Roman"/>
          <w:b/>
          <w:sz w:val="24"/>
          <w:szCs w:val="24"/>
          <w:lang w:bidi="ar-SA"/>
        </w:rPr>
        <w:t xml:space="preserve"> youth football projects</w:t>
      </w:r>
    </w:p>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Management is a process that involves individuals and groups working to achieve the organizational goals through the Processes of management: Planning, Organizing, Staffing, Directing, Coordinating, Reporting and Budgeting. Management includes overall methods of leadership used by managers. The way you handle various situations will depend on your management knowledge and skills (Andrew </w:t>
      </w:r>
      <w:r w:rsidRPr="00615B2E">
        <w:rPr>
          <w:rFonts w:ascii="Times New Roman" w:hAnsi="Times New Roman" w:cs="Times New Roman"/>
          <w:i/>
          <w:iCs/>
          <w:sz w:val="24"/>
          <w:szCs w:val="24"/>
        </w:rPr>
        <w:t>et al</w:t>
      </w:r>
      <w:r w:rsidRPr="00615B2E">
        <w:rPr>
          <w:rFonts w:ascii="Times New Roman" w:hAnsi="Times New Roman" w:cs="Times New Roman"/>
          <w:sz w:val="24"/>
          <w:szCs w:val="24"/>
        </w:rPr>
        <w:t xml:space="preserve">., 2011). Good management and governance of sports organizations are key elements that will enable sports organizations to develop and prosper in a very competitive and challenging environment (Andrew </w:t>
      </w:r>
      <w:r w:rsidRPr="00615B2E">
        <w:rPr>
          <w:rFonts w:ascii="Times New Roman" w:hAnsi="Times New Roman" w:cs="Times New Roman"/>
          <w:i/>
          <w:iCs/>
          <w:sz w:val="24"/>
          <w:szCs w:val="24"/>
        </w:rPr>
        <w:t>et al</w:t>
      </w:r>
      <w:r w:rsidRPr="00615B2E">
        <w:rPr>
          <w:rFonts w:ascii="Times New Roman" w:hAnsi="Times New Roman" w:cs="Times New Roman"/>
          <w:sz w:val="24"/>
          <w:szCs w:val="24"/>
        </w:rPr>
        <w:t xml:space="preserve">., 2011). </w:t>
      </w:r>
    </w:p>
    <w:p w:rsidR="00CE5371" w:rsidRPr="00615B2E" w:rsidRDefault="00CE5371" w:rsidP="003238D6">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lastRenderedPageBreak/>
        <w:t xml:space="preserve">According to Bernardo et al. (2009), the level of integration describes to what extent the different systems have become one and range from a low level with some co-ordination to full amalgamation. </w:t>
      </w:r>
    </w:p>
    <w:p w:rsidR="00CE5371" w:rsidRPr="00615B2E" w:rsidRDefault="00CE5371" w:rsidP="003238D6">
      <w:pPr>
        <w:spacing w:line="360" w:lineRule="auto"/>
        <w:jc w:val="both"/>
        <w:rPr>
          <w:rFonts w:ascii="Times New Roman" w:hAnsi="Times New Roman" w:cs="Times New Roman"/>
          <w:b/>
          <w:sz w:val="24"/>
          <w:szCs w:val="24"/>
        </w:rPr>
      </w:pPr>
      <w:r w:rsidRPr="00615B2E">
        <w:rPr>
          <w:rFonts w:ascii="Times New Roman" w:hAnsi="Times New Roman" w:cs="Times New Roman"/>
          <w:sz w:val="24"/>
          <w:szCs w:val="24"/>
        </w:rPr>
        <w:t>Karapetrovic (2002) presents three possible levels of integration. The first level concerns documentation integration, i.e. a common manual with specific procedures that the different areas in the integrated manage mental system require. The second level concerns the alignment of core processes, objectives and resources, i.e. to streamline the use of core processes by “integrating planning, design, implementation and other activities vertically across management systems”. The third level concerns the creation of an “all-in-one system”, i.e. a universal system that handles all previous systems in the organization. The level of integration should increase when applying a process perspective where every process is managed as one entity Asif et al. (2008)</w:t>
      </w:r>
    </w:p>
    <w:p w:rsidR="00230711" w:rsidRPr="00615B2E" w:rsidRDefault="00230711" w:rsidP="00C83351">
      <w:pPr>
        <w:pStyle w:val="ListParagraph"/>
        <w:numPr>
          <w:ilvl w:val="2"/>
          <w:numId w:val="15"/>
        </w:numPr>
        <w:tabs>
          <w:tab w:val="left" w:pos="270"/>
          <w:tab w:val="left" w:pos="360"/>
          <w:tab w:val="left" w:pos="540"/>
          <w:tab w:val="left" w:pos="630"/>
        </w:tabs>
        <w:spacing w:line="360" w:lineRule="auto"/>
        <w:ind w:hanging="2340"/>
        <w:jc w:val="both"/>
        <w:rPr>
          <w:rFonts w:ascii="Times New Roman" w:hAnsi="Times New Roman" w:cs="Times New Roman"/>
          <w:b/>
          <w:sz w:val="24"/>
          <w:szCs w:val="24"/>
          <w:lang w:bidi="ar-SA"/>
        </w:rPr>
      </w:pPr>
      <w:r w:rsidRPr="00615B2E">
        <w:rPr>
          <w:rFonts w:ascii="Times New Roman" w:hAnsi="Times New Roman" w:cs="Times New Roman"/>
          <w:b/>
          <w:sz w:val="24"/>
          <w:szCs w:val="24"/>
          <w:lang w:bidi="ar-SA"/>
        </w:rPr>
        <w:t>Management of Youth trainees and coach selection</w:t>
      </w:r>
    </w:p>
    <w:p w:rsidR="00230711" w:rsidRPr="00615B2E" w:rsidRDefault="00230711" w:rsidP="00230711">
      <w:pPr>
        <w:spacing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rPr>
        <w:t xml:space="preserve">  According to Ethiopia Federal Sport Commission (2011) state that the following stakeholder participants in recruiting youth football trainee and coach for youth projects. 1. The project volunteer coach 2. Wored sport sector head 3. Woreda education sector head 4. Woreda health sector </w:t>
      </w:r>
      <w:proofErr w:type="gramStart"/>
      <w:r w:rsidR="0084300F" w:rsidRPr="00615B2E">
        <w:rPr>
          <w:rFonts w:ascii="Times New Roman" w:hAnsi="Times New Roman" w:cs="Times New Roman"/>
          <w:sz w:val="24"/>
          <w:szCs w:val="24"/>
        </w:rPr>
        <w:t>head  5.School</w:t>
      </w:r>
      <w:proofErr w:type="gramEnd"/>
      <w:r w:rsidRPr="00615B2E">
        <w:rPr>
          <w:rFonts w:ascii="Times New Roman" w:hAnsi="Times New Roman" w:cs="Times New Roman"/>
          <w:sz w:val="24"/>
          <w:szCs w:val="24"/>
        </w:rPr>
        <w:t xml:space="preserve"> director.</w:t>
      </w:r>
      <w:r w:rsidRPr="00615B2E">
        <w:rPr>
          <w:rFonts w:ascii="Times New Roman" w:hAnsi="Times New Roman" w:cs="Times New Roman"/>
          <w:sz w:val="24"/>
          <w:szCs w:val="24"/>
          <w:lang w:bidi="ar-SA"/>
        </w:rPr>
        <w:t xml:space="preserve"> The collaborative managements of stakeholder on youth football trainees and coach selection was assessed, </w:t>
      </w:r>
      <w:r w:rsidRPr="00615B2E">
        <w:rPr>
          <w:rFonts w:ascii="Times New Roman" w:hAnsi="Times New Roman" w:cs="Times New Roman"/>
          <w:sz w:val="24"/>
          <w:szCs w:val="24"/>
        </w:rPr>
        <w:t>the data from document analysis and questionnaires showed the majority 83.33% (10) of the projects coach response that they strong agree, 79.17% (95) of the trainees repli</w:t>
      </w:r>
      <w:r w:rsidR="0034718E">
        <w:rPr>
          <w:rFonts w:ascii="Times New Roman" w:hAnsi="Times New Roman" w:cs="Times New Roman"/>
          <w:sz w:val="24"/>
          <w:szCs w:val="24"/>
        </w:rPr>
        <w:t>ed that they never participated</w:t>
      </w:r>
      <w:r w:rsidRPr="00615B2E">
        <w:rPr>
          <w:rFonts w:ascii="Times New Roman" w:hAnsi="Times New Roman" w:cs="Times New Roman"/>
          <w:sz w:val="24"/>
          <w:szCs w:val="24"/>
        </w:rPr>
        <w:t>,</w:t>
      </w:r>
      <w:r w:rsidR="0034718E">
        <w:rPr>
          <w:rFonts w:ascii="Times New Roman" w:hAnsi="Times New Roman" w:cs="Times New Roman"/>
          <w:sz w:val="24"/>
          <w:szCs w:val="24"/>
        </w:rPr>
        <w:t xml:space="preserve"> </w:t>
      </w:r>
      <w:r w:rsidRPr="00615B2E">
        <w:rPr>
          <w:rFonts w:ascii="Times New Roman" w:hAnsi="Times New Roman" w:cs="Times New Roman"/>
          <w:sz w:val="24"/>
          <w:szCs w:val="24"/>
        </w:rPr>
        <w:t>65%(13</w:t>
      </w:r>
      <w:proofErr w:type="gramStart"/>
      <w:r w:rsidRPr="00615B2E">
        <w:rPr>
          <w:rFonts w:ascii="Times New Roman" w:hAnsi="Times New Roman" w:cs="Times New Roman"/>
          <w:sz w:val="24"/>
          <w:szCs w:val="24"/>
        </w:rPr>
        <w:t>)of</w:t>
      </w:r>
      <w:proofErr w:type="gramEnd"/>
      <w:r w:rsidRPr="00615B2E">
        <w:rPr>
          <w:rFonts w:ascii="Times New Roman" w:hAnsi="Times New Roman" w:cs="Times New Roman"/>
          <w:sz w:val="24"/>
          <w:szCs w:val="24"/>
        </w:rPr>
        <w:t xml:space="preserve"> sport expert replied that were they never participated and 88.89%(32 ) of sport council response that they never participated in the selection of trainees and project </w:t>
      </w:r>
      <w:r w:rsidR="0084300F" w:rsidRPr="00615B2E">
        <w:rPr>
          <w:rFonts w:ascii="Times New Roman" w:hAnsi="Times New Roman" w:cs="Times New Roman"/>
          <w:sz w:val="24"/>
          <w:szCs w:val="24"/>
        </w:rPr>
        <w:t>coach. From</w:t>
      </w:r>
      <w:r w:rsidRPr="00615B2E">
        <w:rPr>
          <w:rFonts w:ascii="Times New Roman" w:hAnsi="Times New Roman" w:cs="Times New Roman"/>
          <w:sz w:val="24"/>
          <w:szCs w:val="24"/>
        </w:rPr>
        <w:t xml:space="preserve"> this we can conclude that the projects trainees were select based on the projects </w:t>
      </w:r>
      <w:r w:rsidR="00773E76" w:rsidRPr="00615B2E">
        <w:rPr>
          <w:rFonts w:ascii="Times New Roman" w:hAnsi="Times New Roman" w:cs="Times New Roman"/>
          <w:sz w:val="24"/>
          <w:szCs w:val="24"/>
        </w:rPr>
        <w:t>coaches needs</w:t>
      </w:r>
      <w:r w:rsidRPr="00615B2E">
        <w:rPr>
          <w:rFonts w:ascii="Times New Roman" w:hAnsi="Times New Roman" w:cs="Times New Roman"/>
          <w:sz w:val="24"/>
          <w:szCs w:val="24"/>
        </w:rPr>
        <w:t xml:space="preserve"> rather than the selection requirements and the trainees selection were held by projects coach only with out of the consider body like sport experts woreda health sector,</w:t>
      </w:r>
      <w:r w:rsidR="00966505" w:rsidRPr="00615B2E">
        <w:rPr>
          <w:rFonts w:ascii="Times New Roman" w:hAnsi="Times New Roman" w:cs="Times New Roman"/>
          <w:sz w:val="24"/>
          <w:szCs w:val="24"/>
        </w:rPr>
        <w:t xml:space="preserve"> </w:t>
      </w:r>
      <w:r w:rsidRPr="00615B2E">
        <w:rPr>
          <w:rFonts w:ascii="Times New Roman" w:hAnsi="Times New Roman" w:cs="Times New Roman"/>
          <w:sz w:val="24"/>
          <w:szCs w:val="24"/>
        </w:rPr>
        <w:t xml:space="preserve">school director, woreda </w:t>
      </w:r>
      <w:r w:rsidR="00966505" w:rsidRPr="00615B2E">
        <w:rPr>
          <w:rFonts w:ascii="Times New Roman" w:hAnsi="Times New Roman" w:cs="Times New Roman"/>
          <w:sz w:val="24"/>
          <w:szCs w:val="24"/>
        </w:rPr>
        <w:t xml:space="preserve">education sector head and other </w:t>
      </w:r>
      <w:r w:rsidRPr="00615B2E">
        <w:rPr>
          <w:rFonts w:ascii="Times New Roman" w:hAnsi="Times New Roman" w:cs="Times New Roman"/>
          <w:sz w:val="24"/>
          <w:szCs w:val="24"/>
        </w:rPr>
        <w:t>and educational level, experience and license is below the expected standard of the coaches for the youth football projects. Hence, among the 12 coaches only 2 of the coaches are diploma level, 7 of them were grade 10</w:t>
      </w:r>
      <w:r w:rsidRPr="00615B2E">
        <w:rPr>
          <w:rFonts w:ascii="Times New Roman" w:hAnsi="Times New Roman" w:cs="Times New Roman"/>
          <w:sz w:val="24"/>
          <w:szCs w:val="24"/>
          <w:vertAlign w:val="superscript"/>
        </w:rPr>
        <w:t>th</w:t>
      </w:r>
      <w:r w:rsidRPr="00615B2E">
        <w:rPr>
          <w:rFonts w:ascii="Times New Roman" w:hAnsi="Times New Roman" w:cs="Times New Roman"/>
          <w:sz w:val="24"/>
          <w:szCs w:val="24"/>
        </w:rPr>
        <w:t xml:space="preserve"> completes and the rest 3 were grade 12</w:t>
      </w:r>
      <w:r w:rsidRPr="00615B2E">
        <w:rPr>
          <w:rFonts w:ascii="Times New Roman" w:hAnsi="Times New Roman" w:cs="Times New Roman"/>
          <w:sz w:val="24"/>
          <w:szCs w:val="24"/>
          <w:vertAlign w:val="superscript"/>
        </w:rPr>
        <w:t>th</w:t>
      </w:r>
      <w:r w:rsidRPr="00615B2E">
        <w:rPr>
          <w:rFonts w:ascii="Times New Roman" w:hAnsi="Times New Roman" w:cs="Times New Roman"/>
          <w:sz w:val="24"/>
          <w:szCs w:val="24"/>
        </w:rPr>
        <w:t xml:space="preserve"> complete. Regarding the experience of recruited coaches they were below the </w:t>
      </w:r>
      <w:r w:rsidRPr="00615B2E">
        <w:rPr>
          <w:rFonts w:ascii="Times New Roman" w:hAnsi="Times New Roman" w:cs="Times New Roman"/>
          <w:sz w:val="24"/>
          <w:szCs w:val="24"/>
        </w:rPr>
        <w:lastRenderedPageBreak/>
        <w:t xml:space="preserve">expected standard of coaching. Only two coaches with diploma level were serving with adequate experience of two years in coaching. In addition, all did not have any license in coaching football. Moreover, the data from the open ended questionnaire from administrators and sport experts shows that the recruitments of the coaches did not match the required standards for quality training because they selected the individuals who had interest in supporting youth and love for football. According to them recruiting the qualified and licensed coach demands payment which their project could not afford for the lack of budget.  However, the recruitment of coaches and trainees in Oromo Zone contradicted with the criteria set to recruit quality coaches and trainees for U-13, U-15 and U-17 by Ethiopian Federal Sport Commission (2011). From this we can concluded that the selected trainees and coach in projects did not pass through sport commission youth football trainees selection requirements and not properly selected. This data shows that, there were management gap among the projects coach and sport council(The project volunteer coach , Woreda sport sector head , Woreda education sector head , Woreda health sector head and School director.) regarding to integrality perform their duties and responsibility   </w:t>
      </w:r>
    </w:p>
    <w:p w:rsidR="00230711" w:rsidRPr="00615B2E" w:rsidRDefault="00230711" w:rsidP="00C83351">
      <w:pPr>
        <w:pStyle w:val="ListParagraph"/>
        <w:numPr>
          <w:ilvl w:val="2"/>
          <w:numId w:val="15"/>
        </w:numPr>
        <w:tabs>
          <w:tab w:val="left" w:pos="180"/>
          <w:tab w:val="left" w:pos="360"/>
        </w:tabs>
        <w:spacing w:line="360" w:lineRule="auto"/>
        <w:ind w:hanging="2340"/>
        <w:jc w:val="both"/>
        <w:rPr>
          <w:rFonts w:ascii="Times New Roman" w:hAnsi="Times New Roman" w:cs="Times New Roman"/>
          <w:b/>
          <w:sz w:val="24"/>
          <w:szCs w:val="24"/>
          <w:lang w:bidi="ar-SA"/>
        </w:rPr>
      </w:pPr>
      <w:r w:rsidRPr="00615B2E">
        <w:rPr>
          <w:rFonts w:ascii="Times New Roman" w:hAnsi="Times New Roman" w:cs="Times New Roman"/>
          <w:b/>
          <w:sz w:val="24"/>
          <w:szCs w:val="24"/>
          <w:lang w:bidi="ar-SA"/>
        </w:rPr>
        <w:t xml:space="preserve">Management of projects plan and implementation </w:t>
      </w:r>
    </w:p>
    <w:p w:rsidR="00230711" w:rsidRDefault="00812E74" w:rsidP="00EA318C">
      <w:pPr>
        <w:pStyle w:val="ListParagraph"/>
        <w:spacing w:line="360" w:lineRule="auto"/>
        <w:ind w:left="90" w:hanging="90"/>
        <w:jc w:val="both"/>
        <w:rPr>
          <w:rFonts w:ascii="Times New Roman" w:hAnsi="Times New Roman" w:cs="Times New Roman"/>
          <w:sz w:val="24"/>
          <w:szCs w:val="24"/>
          <w:lang w:bidi="ar-SA"/>
        </w:rPr>
      </w:pPr>
      <w:r>
        <w:rPr>
          <w:rFonts w:ascii="Times New Roman" w:hAnsi="Times New Roman" w:cs="Times New Roman"/>
          <w:sz w:val="24"/>
          <w:szCs w:val="24"/>
          <w:lang w:bidi="ar-SA"/>
        </w:rPr>
        <w:t xml:space="preserve"> The data from observation</w:t>
      </w:r>
      <w:r w:rsidR="00230711" w:rsidRPr="00615B2E">
        <w:rPr>
          <w:rFonts w:ascii="Times New Roman" w:hAnsi="Times New Roman" w:cs="Times New Roman"/>
          <w:sz w:val="24"/>
          <w:szCs w:val="24"/>
          <w:lang w:bidi="ar-SA"/>
        </w:rPr>
        <w:t xml:space="preserve"> shows </w:t>
      </w:r>
      <w:r>
        <w:rPr>
          <w:rFonts w:ascii="Times New Roman" w:hAnsi="Times New Roman" w:cs="Times New Roman"/>
          <w:sz w:val="24"/>
          <w:szCs w:val="24"/>
          <w:lang w:bidi="ar-SA"/>
        </w:rPr>
        <w:t>the majority of the coaches replied that they never prepare training plan .</w:t>
      </w:r>
      <w:r w:rsidRPr="00615B2E">
        <w:rPr>
          <w:rFonts w:ascii="Times New Roman" w:hAnsi="Times New Roman" w:cs="Times New Roman"/>
          <w:sz w:val="24"/>
          <w:szCs w:val="24"/>
          <w:lang w:bidi="ar-SA"/>
        </w:rPr>
        <w:t xml:space="preserve">The data from questionnaires and document analysis shows </w:t>
      </w:r>
      <w:r w:rsidR="00230711" w:rsidRPr="00615B2E">
        <w:rPr>
          <w:rFonts w:ascii="Times New Roman" w:hAnsi="Times New Roman" w:cs="Times New Roman"/>
          <w:sz w:val="24"/>
          <w:szCs w:val="24"/>
          <w:lang w:bidi="ar-SA"/>
        </w:rPr>
        <w:t>that the majority of the stakeholders (trainees, coach, sport experts, sport</w:t>
      </w:r>
      <w:r w:rsidR="00504882">
        <w:rPr>
          <w:rFonts w:ascii="Times New Roman" w:hAnsi="Times New Roman" w:cs="Times New Roman"/>
          <w:sz w:val="24"/>
          <w:szCs w:val="24"/>
          <w:lang w:bidi="ar-SA"/>
        </w:rPr>
        <w:t xml:space="preserve"> council and football </w:t>
      </w:r>
      <w:r w:rsidR="00230711" w:rsidRPr="00615B2E">
        <w:rPr>
          <w:rFonts w:ascii="Times New Roman" w:hAnsi="Times New Roman" w:cs="Times New Roman"/>
          <w:sz w:val="24"/>
          <w:szCs w:val="24"/>
          <w:lang w:bidi="ar-SA"/>
        </w:rPr>
        <w:t>committee) replied that there were not participate in the evaluation annual training plan, This indicates that the annual training plan of the projects was never evaluated and from conceder body no one can participate in the evaluation symposium and the collaborative management among sport office and stakeholder is weak. However, with out of evaluating the scientifically and appropriateness of annual training plan that approved by stakeholder for the project coach at is difficult to give the quality training for youth projects trainees and it’s impossible to</w:t>
      </w:r>
      <w:r w:rsidR="00CC5C23">
        <w:rPr>
          <w:rFonts w:ascii="Times New Roman" w:hAnsi="Times New Roman" w:cs="Times New Roman"/>
          <w:sz w:val="24"/>
          <w:szCs w:val="24"/>
          <w:lang w:bidi="ar-SA"/>
        </w:rPr>
        <w:t xml:space="preserve"> monitor, support and evaluate the </w:t>
      </w:r>
      <w:r w:rsidR="00230711" w:rsidRPr="00615B2E">
        <w:rPr>
          <w:rFonts w:ascii="Times New Roman" w:hAnsi="Times New Roman" w:cs="Times New Roman"/>
          <w:sz w:val="24"/>
          <w:szCs w:val="24"/>
          <w:lang w:bidi="ar-SA"/>
        </w:rPr>
        <w:t xml:space="preserve"> youth</w:t>
      </w:r>
      <w:r w:rsidR="00CC5C23">
        <w:rPr>
          <w:rFonts w:ascii="Times New Roman" w:hAnsi="Times New Roman" w:cs="Times New Roman"/>
          <w:sz w:val="24"/>
          <w:szCs w:val="24"/>
          <w:lang w:bidi="ar-SA"/>
        </w:rPr>
        <w:t xml:space="preserve"> projects activities implementation, </w:t>
      </w:r>
      <w:r w:rsidR="00230711" w:rsidRPr="00615B2E">
        <w:rPr>
          <w:rFonts w:ascii="Times New Roman" w:hAnsi="Times New Roman" w:cs="Times New Roman"/>
          <w:sz w:val="24"/>
          <w:szCs w:val="24"/>
          <w:lang w:bidi="ar-SA"/>
        </w:rPr>
        <w:t xml:space="preserve"> trainees performance and to develop the projects. The data analysis from the questionnaires and document analysis shows that sport office and the project did not have </w:t>
      </w:r>
      <w:r w:rsidR="007849C3">
        <w:rPr>
          <w:rFonts w:ascii="Times New Roman" w:hAnsi="Times New Roman" w:cs="Times New Roman"/>
          <w:sz w:val="24"/>
          <w:szCs w:val="24"/>
          <w:lang w:bidi="ar-SA"/>
        </w:rPr>
        <w:t>common minute</w:t>
      </w:r>
      <w:r w:rsidR="00230711" w:rsidRPr="00615B2E">
        <w:rPr>
          <w:rFonts w:ascii="Times New Roman" w:hAnsi="Times New Roman" w:cs="Times New Roman"/>
          <w:sz w:val="24"/>
          <w:szCs w:val="24"/>
          <w:lang w:bidi="ar-SA"/>
        </w:rPr>
        <w:t xml:space="preserve"> and check list to follow the projects activities and as the some time there is no any checklist that was given to projects coach to report the </w:t>
      </w:r>
      <w:r w:rsidR="00230711" w:rsidRPr="00615B2E">
        <w:rPr>
          <w:rFonts w:ascii="Times New Roman" w:hAnsi="Times New Roman" w:cs="Times New Roman"/>
          <w:sz w:val="24"/>
          <w:szCs w:val="24"/>
          <w:lang w:bidi="ar-SA"/>
        </w:rPr>
        <w:lastRenderedPageBreak/>
        <w:t xml:space="preserve">project activities implementation to </w:t>
      </w:r>
      <w:r w:rsidR="007849C3">
        <w:rPr>
          <w:rFonts w:ascii="Times New Roman" w:hAnsi="Times New Roman" w:cs="Times New Roman"/>
          <w:sz w:val="24"/>
          <w:szCs w:val="24"/>
          <w:lang w:bidi="ar-SA"/>
        </w:rPr>
        <w:t xml:space="preserve">sport office daily or monthly. </w:t>
      </w:r>
      <w:r w:rsidR="00731CEB">
        <w:rPr>
          <w:rFonts w:ascii="Times New Roman" w:hAnsi="Times New Roman" w:cs="Times New Roman"/>
          <w:sz w:val="24"/>
          <w:szCs w:val="24"/>
          <w:lang w:bidi="ar-SA"/>
        </w:rPr>
        <w:t>This shows that</w:t>
      </w:r>
      <w:r w:rsidR="00230711" w:rsidRPr="00615B2E">
        <w:rPr>
          <w:rFonts w:ascii="Times New Roman" w:hAnsi="Times New Roman" w:cs="Times New Roman"/>
          <w:sz w:val="24"/>
          <w:szCs w:val="24"/>
          <w:lang w:bidi="ar-SA"/>
        </w:rPr>
        <w:t xml:space="preserve"> the collaboration among sport administration and the attention given for the projects was under expectance.</w:t>
      </w:r>
    </w:p>
    <w:p w:rsidR="00230711" w:rsidRPr="00615B2E" w:rsidRDefault="00230711" w:rsidP="00C83351">
      <w:pPr>
        <w:pStyle w:val="ListParagraph"/>
        <w:numPr>
          <w:ilvl w:val="2"/>
          <w:numId w:val="15"/>
        </w:numPr>
        <w:tabs>
          <w:tab w:val="left" w:pos="180"/>
          <w:tab w:val="left" w:pos="360"/>
          <w:tab w:val="left" w:pos="450"/>
          <w:tab w:val="left" w:pos="630"/>
          <w:tab w:val="left" w:pos="990"/>
        </w:tabs>
        <w:spacing w:line="360" w:lineRule="auto"/>
        <w:ind w:hanging="2340"/>
        <w:jc w:val="both"/>
        <w:rPr>
          <w:rFonts w:ascii="Times New Roman" w:hAnsi="Times New Roman" w:cs="Times New Roman"/>
          <w:b/>
          <w:sz w:val="24"/>
          <w:szCs w:val="24"/>
          <w:lang w:bidi="ar-SA"/>
        </w:rPr>
      </w:pPr>
      <w:r w:rsidRPr="00615B2E">
        <w:rPr>
          <w:rFonts w:ascii="Times New Roman" w:hAnsi="Times New Roman" w:cs="Times New Roman"/>
          <w:b/>
          <w:sz w:val="24"/>
          <w:szCs w:val="24"/>
          <w:lang w:bidi="ar-SA"/>
        </w:rPr>
        <w:t xml:space="preserve">management of  facilities and equipments </w:t>
      </w:r>
    </w:p>
    <w:p w:rsidR="00230711" w:rsidRDefault="00230711" w:rsidP="00230711">
      <w:pPr>
        <w:autoSpaceDE w:val="0"/>
        <w:autoSpaceDN w:val="0"/>
        <w:adjustRightInd w:val="0"/>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The availability of adequate football field is necessary for the provision quality football training especially for the youth project. The Foundation of Soccer Coaching Manual (2008) describes that; the field of play must be rectangular; its length cannot be more than 119m nor less than 91m. Its width cannot be more than 91m nor less than 46m. One goal must be anchored at each end of the field. The field with a goal area, penalty area, penalty spot, penalty arc, corner areas, goal lines, touch lines (sidelines), halfway line and center circle and flags must be placed in each corner of the field, with optional flags just outside the touch line on either side of the halfway line. Contrary to the above, the analysis from questionnaire (coach, trainee, sport council football committee and expert), </w:t>
      </w:r>
      <w:r w:rsidR="00584920">
        <w:rPr>
          <w:rFonts w:ascii="Times New Roman" w:hAnsi="Times New Roman" w:cs="Times New Roman"/>
          <w:sz w:val="24"/>
          <w:szCs w:val="24"/>
        </w:rPr>
        <w:t xml:space="preserve">and observation shows that </w:t>
      </w:r>
      <w:r w:rsidR="007D281C">
        <w:rPr>
          <w:rFonts w:ascii="Times New Roman" w:hAnsi="Times New Roman" w:cs="Times New Roman"/>
          <w:sz w:val="24"/>
          <w:szCs w:val="24"/>
        </w:rPr>
        <w:t xml:space="preserve">ten </w:t>
      </w:r>
      <w:r w:rsidR="007D281C" w:rsidRPr="00615B2E">
        <w:rPr>
          <w:rFonts w:ascii="Times New Roman" w:hAnsi="Times New Roman" w:cs="Times New Roman"/>
          <w:sz w:val="24"/>
          <w:szCs w:val="24"/>
        </w:rPr>
        <w:t>projects</w:t>
      </w:r>
      <w:r w:rsidRPr="00615B2E">
        <w:rPr>
          <w:rFonts w:ascii="Times New Roman" w:hAnsi="Times New Roman" w:cs="Times New Roman"/>
          <w:sz w:val="24"/>
          <w:szCs w:val="24"/>
        </w:rPr>
        <w:t xml:space="preserve"> did not have adequate playing field for quality training. There were empty fields without any marker of boundary line, penalty area, portable pole post, nets and corner flags for the majority o</w:t>
      </w:r>
      <w:r w:rsidR="00584920">
        <w:rPr>
          <w:rFonts w:ascii="Times New Roman" w:hAnsi="Times New Roman" w:cs="Times New Roman"/>
          <w:sz w:val="24"/>
          <w:szCs w:val="24"/>
        </w:rPr>
        <w:t>f training fields. The only two</w:t>
      </w:r>
      <w:r w:rsidRPr="00615B2E">
        <w:rPr>
          <w:rFonts w:ascii="Times New Roman" w:hAnsi="Times New Roman" w:cs="Times New Roman"/>
          <w:sz w:val="24"/>
          <w:szCs w:val="24"/>
        </w:rPr>
        <w:t xml:space="preserve"> training field had poles and boundary lines. In addition, Football training equipments like balls, shirts and shorts, shoes and shin guards, cones, whistle physical fitness materials and first aid kits are all mandatory for the provision of quality of training and youth football projects development.  In other side of these data, U.S. Youth Soccer Coaching Manual (2002), every player must have a ball to use at every practice. Learning and mastering football/soccer techniques requires repetition, which requires touching the ball. However, players have practice only for limited time each week; they need to maximize the amount of ball touches per practice</w:t>
      </w:r>
      <w:r w:rsidRPr="00615B2E">
        <w:rPr>
          <w:rFonts w:ascii="Times New Roman" w:hAnsi="Times New Roman" w:cs="Times New Roman"/>
          <w:sz w:val="24"/>
          <w:szCs w:val="24"/>
          <w:lang w:bidi="ar-SA"/>
        </w:rPr>
        <w:t xml:space="preserve">. </w:t>
      </w:r>
      <w:r w:rsidRPr="00615B2E">
        <w:rPr>
          <w:rFonts w:ascii="Times New Roman" w:hAnsi="Times New Roman" w:cs="Times New Roman"/>
          <w:sz w:val="24"/>
          <w:szCs w:val="24"/>
        </w:rPr>
        <w:t xml:space="preserve">Observation of the researcher also ensured that trainees came to playing field with different types of wears. In generally there were no enough facility and equipment in the projects and it is also difficult to think about the development youth football projects without sport facility and equipments. This indicates that the collaborative management among sport administration </w:t>
      </w:r>
      <w:r w:rsidR="00CC5C23">
        <w:rPr>
          <w:rFonts w:ascii="Times New Roman" w:hAnsi="Times New Roman" w:cs="Times New Roman"/>
          <w:sz w:val="24"/>
          <w:szCs w:val="24"/>
        </w:rPr>
        <w:t xml:space="preserve">regarding to fulfill the facilities and equipments for youth football projects </w:t>
      </w:r>
      <w:r w:rsidRPr="00615B2E">
        <w:rPr>
          <w:rFonts w:ascii="Times New Roman" w:hAnsi="Times New Roman" w:cs="Times New Roman"/>
          <w:sz w:val="24"/>
          <w:szCs w:val="24"/>
        </w:rPr>
        <w:t xml:space="preserve">are </w:t>
      </w:r>
      <w:r w:rsidR="00CC5C23" w:rsidRPr="00615B2E">
        <w:rPr>
          <w:rFonts w:ascii="Times New Roman" w:hAnsi="Times New Roman" w:cs="Times New Roman"/>
          <w:sz w:val="24"/>
          <w:szCs w:val="24"/>
        </w:rPr>
        <w:t>weak.</w:t>
      </w:r>
      <w:r w:rsidR="00CC5C23">
        <w:rPr>
          <w:rFonts w:ascii="Times New Roman" w:hAnsi="Times New Roman" w:cs="Times New Roman"/>
          <w:sz w:val="24"/>
          <w:szCs w:val="24"/>
        </w:rPr>
        <w:t xml:space="preserve"> </w:t>
      </w:r>
    </w:p>
    <w:p w:rsidR="00A86BFB" w:rsidRDefault="00A86BFB" w:rsidP="00230711">
      <w:pPr>
        <w:autoSpaceDE w:val="0"/>
        <w:autoSpaceDN w:val="0"/>
        <w:adjustRightInd w:val="0"/>
        <w:spacing w:line="360" w:lineRule="auto"/>
        <w:jc w:val="both"/>
        <w:rPr>
          <w:rFonts w:ascii="Times New Roman" w:hAnsi="Times New Roman" w:cs="Times New Roman"/>
          <w:sz w:val="24"/>
          <w:szCs w:val="24"/>
        </w:rPr>
      </w:pPr>
    </w:p>
    <w:p w:rsidR="00230711" w:rsidRPr="00615B2E" w:rsidRDefault="00230711" w:rsidP="00C83351">
      <w:pPr>
        <w:pStyle w:val="ListParagraph"/>
        <w:numPr>
          <w:ilvl w:val="2"/>
          <w:numId w:val="15"/>
        </w:numPr>
        <w:tabs>
          <w:tab w:val="left" w:pos="360"/>
          <w:tab w:val="left" w:pos="450"/>
          <w:tab w:val="left" w:pos="630"/>
        </w:tabs>
        <w:spacing w:line="360" w:lineRule="auto"/>
        <w:ind w:hanging="2250"/>
        <w:jc w:val="both"/>
        <w:rPr>
          <w:rFonts w:ascii="Times New Roman" w:hAnsi="Times New Roman" w:cs="Times New Roman"/>
          <w:b/>
          <w:sz w:val="24"/>
          <w:szCs w:val="24"/>
          <w:lang w:bidi="ar-SA"/>
        </w:rPr>
      </w:pPr>
      <w:r w:rsidRPr="00615B2E">
        <w:rPr>
          <w:rFonts w:ascii="Times New Roman" w:hAnsi="Times New Roman" w:cs="Times New Roman"/>
          <w:b/>
          <w:sz w:val="24"/>
          <w:szCs w:val="24"/>
          <w:lang w:bidi="ar-SA"/>
        </w:rPr>
        <w:lastRenderedPageBreak/>
        <w:t xml:space="preserve">Management of activities monitoring system  </w:t>
      </w:r>
    </w:p>
    <w:p w:rsidR="00230711" w:rsidRPr="00615B2E" w:rsidRDefault="00230711" w:rsidP="00230711">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lang w:bidi="ar-SA"/>
        </w:rPr>
        <w:t>The data analysis from the questionnaires and document analysis shows that sport office stakeholders and the projec</w:t>
      </w:r>
      <w:r w:rsidR="009C692A">
        <w:rPr>
          <w:rFonts w:ascii="Times New Roman" w:hAnsi="Times New Roman" w:cs="Times New Roman"/>
          <w:sz w:val="24"/>
          <w:szCs w:val="24"/>
          <w:lang w:bidi="ar-SA"/>
        </w:rPr>
        <w:t>t did not have any common minute</w:t>
      </w:r>
      <w:r w:rsidRPr="00615B2E">
        <w:rPr>
          <w:rFonts w:ascii="Times New Roman" w:hAnsi="Times New Roman" w:cs="Times New Roman"/>
          <w:sz w:val="24"/>
          <w:szCs w:val="24"/>
          <w:lang w:bidi="ar-SA"/>
        </w:rPr>
        <w:t xml:space="preserve"> to discuses on projects activities implementation, giving professional support, facilitating the competitions among the projects according to their level and as the sometime there is no common a</w:t>
      </w:r>
      <w:r w:rsidR="001D4280">
        <w:rPr>
          <w:rFonts w:ascii="Times New Roman" w:hAnsi="Times New Roman" w:cs="Times New Roman"/>
          <w:sz w:val="24"/>
          <w:szCs w:val="24"/>
          <w:lang w:bidi="ar-SA"/>
        </w:rPr>
        <w:t>genda with the projects</w:t>
      </w:r>
      <w:r w:rsidRPr="00615B2E">
        <w:rPr>
          <w:rFonts w:ascii="Times New Roman" w:hAnsi="Times New Roman" w:cs="Times New Roman"/>
          <w:sz w:val="24"/>
          <w:szCs w:val="24"/>
          <w:lang w:bidi="ar-SA"/>
        </w:rPr>
        <w:t xml:space="preserve"> on encouraging the projects.</w:t>
      </w:r>
      <w:r w:rsidRPr="00615B2E">
        <w:rPr>
          <w:rFonts w:ascii="Times New Roman" w:hAnsi="Times New Roman" w:cs="Times New Roman"/>
          <w:sz w:val="24"/>
          <w:szCs w:val="24"/>
        </w:rPr>
        <w:t xml:space="preserve"> </w:t>
      </w:r>
    </w:p>
    <w:p w:rsidR="009C692A" w:rsidRPr="00615B2E" w:rsidRDefault="00230711" w:rsidP="009C692A">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lang w:bidi="ar-SA"/>
        </w:rPr>
        <w:t xml:space="preserve">The data from the document analysis and questionnaires implies that there are no collaborative supervision teams in Oromo zone and the result shows that the youth football activities implementation, sport facilities and equipments, training plan and its implementation, training quality and the strength and the weaknesses of the project were never supervised by collaborative organized teams. </w:t>
      </w:r>
      <w:r w:rsidRPr="00615B2E">
        <w:rPr>
          <w:rFonts w:ascii="Times New Roman" w:hAnsi="Times New Roman" w:cs="Times New Roman"/>
          <w:sz w:val="24"/>
          <w:szCs w:val="24"/>
        </w:rPr>
        <w:t>T</w:t>
      </w:r>
      <w:r w:rsidRPr="00615B2E">
        <w:rPr>
          <w:rFonts w:ascii="Times New Roman" w:hAnsi="Times New Roman" w:cs="Times New Roman"/>
          <w:bCs/>
          <w:sz w:val="24"/>
          <w:szCs w:val="24"/>
        </w:rPr>
        <w:t xml:space="preserve">his indicate that there are weak structures and its show that the controlling , supporting and evaluating way of sport office is weak and less relationship between the youth projects and sport office. </w:t>
      </w:r>
      <w:r w:rsidR="009C692A" w:rsidRPr="00615B2E">
        <w:rPr>
          <w:rFonts w:ascii="Times New Roman" w:hAnsi="Times New Roman" w:cs="Times New Roman"/>
          <w:sz w:val="24"/>
          <w:szCs w:val="24"/>
        </w:rPr>
        <w:t>Therefore, the integrated management among sport administration and the projects of Oromo Zone were very poor and it’s one of the problems that hindering the development youth football projects.</w:t>
      </w:r>
    </w:p>
    <w:p w:rsidR="00230711" w:rsidRPr="00615B2E" w:rsidRDefault="00230711" w:rsidP="00C83351">
      <w:pPr>
        <w:pStyle w:val="ListParagraph"/>
        <w:numPr>
          <w:ilvl w:val="0"/>
          <w:numId w:val="37"/>
        </w:numPr>
        <w:tabs>
          <w:tab w:val="left" w:pos="360"/>
          <w:tab w:val="left" w:pos="450"/>
        </w:tabs>
        <w:spacing w:line="360" w:lineRule="auto"/>
        <w:ind w:hanging="608"/>
        <w:jc w:val="both"/>
        <w:rPr>
          <w:rFonts w:ascii="Times New Roman" w:hAnsi="Times New Roman" w:cs="Times New Roman"/>
          <w:b/>
          <w:sz w:val="24"/>
          <w:szCs w:val="24"/>
          <w:lang w:bidi="ar-SA"/>
        </w:rPr>
      </w:pPr>
      <w:r w:rsidRPr="00615B2E">
        <w:rPr>
          <w:rFonts w:ascii="Times New Roman" w:hAnsi="Times New Roman" w:cs="Times New Roman"/>
          <w:b/>
          <w:sz w:val="24"/>
          <w:szCs w:val="24"/>
          <w:lang w:bidi="ar-SA"/>
        </w:rPr>
        <w:t xml:space="preserve">Discharging role and responsibilities </w:t>
      </w:r>
    </w:p>
    <w:p w:rsidR="00230711" w:rsidRPr="00615B2E" w:rsidRDefault="00230711" w:rsidP="00C83351">
      <w:pPr>
        <w:pStyle w:val="ListParagraph"/>
        <w:numPr>
          <w:ilvl w:val="0"/>
          <w:numId w:val="35"/>
        </w:numPr>
        <w:tabs>
          <w:tab w:val="left" w:pos="900"/>
          <w:tab w:val="left" w:pos="990"/>
        </w:tabs>
        <w:spacing w:line="360" w:lineRule="auto"/>
        <w:ind w:hanging="720"/>
        <w:jc w:val="both"/>
        <w:rPr>
          <w:rFonts w:ascii="Times New Roman" w:hAnsi="Times New Roman" w:cs="Times New Roman"/>
          <w:b/>
          <w:sz w:val="24"/>
          <w:szCs w:val="24"/>
          <w:lang w:bidi="ar-SA"/>
        </w:rPr>
      </w:pPr>
      <w:r w:rsidRPr="00615B2E">
        <w:rPr>
          <w:rFonts w:ascii="Times New Roman" w:hAnsi="Times New Roman" w:cs="Times New Roman"/>
          <w:b/>
          <w:sz w:val="24"/>
          <w:szCs w:val="24"/>
          <w:lang w:bidi="ar-SA"/>
        </w:rPr>
        <w:t xml:space="preserve">Role and responsibility of projects coach </w:t>
      </w:r>
    </w:p>
    <w:p w:rsidR="00230711" w:rsidRDefault="00230711" w:rsidP="001F4A4F">
      <w:pPr>
        <w:pStyle w:val="ListParagraph"/>
        <w:spacing w:line="360" w:lineRule="auto"/>
        <w:ind w:left="0"/>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In this study the researcher attempted to investigate whether the projects coach play his/her role and responsibility or no. the information collected from the respondents through the questionnaires shows that the project coach</w:t>
      </w:r>
      <w:r w:rsidR="00EE53C4">
        <w:rPr>
          <w:rFonts w:ascii="Times New Roman" w:hAnsi="Times New Roman" w:cs="Times New Roman"/>
          <w:sz w:val="24"/>
          <w:szCs w:val="24"/>
          <w:lang w:bidi="ar-SA"/>
        </w:rPr>
        <w:t xml:space="preserve"> were never provide a safe physical environments, teach tactics and techniques, direct player in completion, organize practice,</w:t>
      </w:r>
      <w:r w:rsidR="002F09F2">
        <w:rPr>
          <w:rFonts w:ascii="Times New Roman" w:hAnsi="Times New Roman" w:cs="Times New Roman"/>
          <w:sz w:val="24"/>
          <w:szCs w:val="24"/>
          <w:lang w:bidi="ar-SA"/>
        </w:rPr>
        <w:t xml:space="preserve"> </w:t>
      </w:r>
      <w:r w:rsidR="00EE53C4">
        <w:rPr>
          <w:rFonts w:ascii="Times New Roman" w:hAnsi="Times New Roman" w:cs="Times New Roman"/>
          <w:sz w:val="24"/>
          <w:szCs w:val="24"/>
          <w:lang w:bidi="ar-SA"/>
        </w:rPr>
        <w:t>show up to game and practice,</w:t>
      </w:r>
      <w:r w:rsidR="00CF3DB4">
        <w:rPr>
          <w:rFonts w:ascii="Times New Roman" w:hAnsi="Times New Roman" w:cs="Times New Roman"/>
          <w:sz w:val="24"/>
          <w:szCs w:val="24"/>
          <w:lang w:bidi="ar-SA"/>
        </w:rPr>
        <w:t xml:space="preserve"> </w:t>
      </w:r>
      <w:r w:rsidR="00EE53C4">
        <w:rPr>
          <w:rFonts w:ascii="Times New Roman" w:hAnsi="Times New Roman" w:cs="Times New Roman"/>
          <w:sz w:val="24"/>
          <w:szCs w:val="24"/>
          <w:lang w:bidi="ar-SA"/>
        </w:rPr>
        <w:t>respect the regulation and facilitate competition with sport experts and football committee</w:t>
      </w:r>
      <w:r w:rsidRPr="00615B2E">
        <w:rPr>
          <w:rFonts w:ascii="Times New Roman" w:hAnsi="Times New Roman" w:cs="Times New Roman"/>
          <w:sz w:val="24"/>
          <w:szCs w:val="24"/>
          <w:lang w:bidi="ar-SA"/>
        </w:rPr>
        <w:t xml:space="preserve">. In addition to this the information from personnel profile coach shows that the project coach did not have any coaching licenses and fit the requirements. Moreover the project coaches participate in coaching process for sack of helping youngsters and loved game. Therefore, the project coach did not play his role and responsibility according to the standards sated by sport commission and the projects coach largely affects the trainee’s skills, performance and youth football projects development. </w:t>
      </w:r>
    </w:p>
    <w:p w:rsidR="00230711" w:rsidRPr="00615B2E" w:rsidRDefault="00230711" w:rsidP="00C83351">
      <w:pPr>
        <w:pStyle w:val="ListParagraph"/>
        <w:numPr>
          <w:ilvl w:val="0"/>
          <w:numId w:val="35"/>
        </w:numPr>
        <w:tabs>
          <w:tab w:val="left" w:pos="810"/>
          <w:tab w:val="left" w:pos="900"/>
          <w:tab w:val="left" w:pos="990"/>
          <w:tab w:val="left" w:pos="1170"/>
        </w:tabs>
        <w:spacing w:line="360" w:lineRule="auto"/>
        <w:jc w:val="both"/>
        <w:rPr>
          <w:rFonts w:ascii="Times New Roman" w:hAnsi="Times New Roman" w:cs="Times New Roman"/>
          <w:b/>
          <w:sz w:val="24"/>
          <w:szCs w:val="24"/>
          <w:lang w:bidi="ar-SA"/>
        </w:rPr>
      </w:pPr>
      <w:r w:rsidRPr="00615B2E">
        <w:rPr>
          <w:rFonts w:ascii="Times New Roman" w:hAnsi="Times New Roman" w:cs="Times New Roman"/>
          <w:b/>
          <w:sz w:val="24"/>
          <w:szCs w:val="24"/>
          <w:lang w:bidi="ar-SA"/>
        </w:rPr>
        <w:lastRenderedPageBreak/>
        <w:t xml:space="preserve">Role and responsibility of sport expert  </w:t>
      </w:r>
    </w:p>
    <w:p w:rsidR="00230711" w:rsidRPr="00615B2E" w:rsidRDefault="00230711" w:rsidP="000301A2">
      <w:pPr>
        <w:pStyle w:val="ListParagraph"/>
        <w:spacing w:line="360" w:lineRule="auto"/>
        <w:ind w:left="90"/>
        <w:jc w:val="both"/>
        <w:rPr>
          <w:rFonts w:ascii="Times New Roman" w:hAnsi="Times New Roman" w:cs="Times New Roman"/>
          <w:sz w:val="24"/>
          <w:szCs w:val="24"/>
        </w:rPr>
      </w:pPr>
      <w:r w:rsidRPr="00615B2E">
        <w:rPr>
          <w:rFonts w:ascii="Times New Roman" w:hAnsi="Times New Roman" w:cs="Times New Roman"/>
          <w:sz w:val="24"/>
          <w:szCs w:val="24"/>
          <w:lang w:bidi="ar-SA"/>
        </w:rPr>
        <w:t xml:space="preserve">Whether a sport experts perform his/her duties and responsibility according to the standards sated by sport commission. According to this items the majority of the respondents were agree with that they did not perform their role and responsibility according to the standards. Moreover, the information from questionnaires’ and document analysis shows that the sport expert were not give professional support, for youth trainees and coach, not facilitate the budget for the projects, not facilitate enough sport facilities and </w:t>
      </w:r>
      <w:r w:rsidR="00713E92" w:rsidRPr="00615B2E">
        <w:rPr>
          <w:rFonts w:ascii="Times New Roman" w:hAnsi="Times New Roman" w:cs="Times New Roman"/>
          <w:sz w:val="24"/>
          <w:szCs w:val="24"/>
          <w:lang w:bidi="ar-SA"/>
        </w:rPr>
        <w:t>equipment’s</w:t>
      </w:r>
      <w:r w:rsidRPr="00615B2E">
        <w:rPr>
          <w:rFonts w:ascii="Times New Roman" w:hAnsi="Times New Roman" w:cs="Times New Roman"/>
          <w:sz w:val="24"/>
          <w:szCs w:val="24"/>
          <w:lang w:bidi="ar-SA"/>
        </w:rPr>
        <w:t xml:space="preserve">, and controlling the facilities, they never participate in facilitating training and competition among the projects by collaborating with </w:t>
      </w:r>
      <w:r w:rsidR="009C692A">
        <w:rPr>
          <w:rFonts w:ascii="Times New Roman" w:hAnsi="Times New Roman" w:cs="Times New Roman"/>
          <w:sz w:val="24"/>
          <w:szCs w:val="24"/>
          <w:lang w:bidi="ar-SA"/>
        </w:rPr>
        <w:t>football</w:t>
      </w:r>
      <w:r w:rsidRPr="00615B2E">
        <w:rPr>
          <w:rFonts w:ascii="Times New Roman" w:hAnsi="Times New Roman" w:cs="Times New Roman"/>
          <w:sz w:val="24"/>
          <w:szCs w:val="24"/>
          <w:lang w:bidi="ar-SA"/>
        </w:rPr>
        <w:t xml:space="preserve"> comm</w:t>
      </w:r>
      <w:r w:rsidR="009C692A">
        <w:rPr>
          <w:rFonts w:ascii="Times New Roman" w:hAnsi="Times New Roman" w:cs="Times New Roman"/>
          <w:sz w:val="24"/>
          <w:szCs w:val="24"/>
          <w:lang w:bidi="ar-SA"/>
        </w:rPr>
        <w:t xml:space="preserve">ittee according to the level. </w:t>
      </w:r>
      <w:r w:rsidRPr="00615B2E">
        <w:rPr>
          <w:rFonts w:ascii="Times New Roman" w:hAnsi="Times New Roman" w:cs="Times New Roman"/>
          <w:sz w:val="24"/>
          <w:szCs w:val="24"/>
        </w:rPr>
        <w:t>Observation of the researcher also ensured that the project coach were facilitates every think by him selves on training field. However improper working of the sport expert were highly affect the youth football projects development.</w:t>
      </w:r>
    </w:p>
    <w:p w:rsidR="00230711" w:rsidRPr="00615B2E" w:rsidRDefault="00230711" w:rsidP="00C83351">
      <w:pPr>
        <w:pStyle w:val="ListParagraph"/>
        <w:numPr>
          <w:ilvl w:val="0"/>
          <w:numId w:val="35"/>
        </w:numPr>
        <w:tabs>
          <w:tab w:val="left" w:pos="990"/>
          <w:tab w:val="left" w:pos="1260"/>
          <w:tab w:val="left" w:pos="1620"/>
        </w:tabs>
        <w:spacing w:line="360" w:lineRule="auto"/>
        <w:jc w:val="both"/>
        <w:rPr>
          <w:rFonts w:ascii="Times New Roman" w:hAnsi="Times New Roman" w:cs="Times New Roman"/>
          <w:b/>
          <w:sz w:val="24"/>
          <w:szCs w:val="24"/>
          <w:lang w:bidi="ar-SA"/>
        </w:rPr>
      </w:pPr>
      <w:r w:rsidRPr="00615B2E">
        <w:rPr>
          <w:rFonts w:ascii="Times New Roman" w:hAnsi="Times New Roman" w:cs="Times New Roman"/>
          <w:b/>
          <w:sz w:val="24"/>
          <w:szCs w:val="24"/>
          <w:lang w:bidi="ar-SA"/>
        </w:rPr>
        <w:t>Role and responsib</w:t>
      </w:r>
      <w:r w:rsidR="004E1F28" w:rsidRPr="00615B2E">
        <w:rPr>
          <w:rFonts w:ascii="Times New Roman" w:hAnsi="Times New Roman" w:cs="Times New Roman"/>
          <w:b/>
          <w:sz w:val="24"/>
          <w:szCs w:val="24"/>
          <w:lang w:bidi="ar-SA"/>
        </w:rPr>
        <w:t xml:space="preserve">ility of football </w:t>
      </w:r>
      <w:r w:rsidRPr="00615B2E">
        <w:rPr>
          <w:rFonts w:ascii="Times New Roman" w:hAnsi="Times New Roman" w:cs="Times New Roman"/>
          <w:b/>
          <w:sz w:val="24"/>
          <w:szCs w:val="24"/>
          <w:lang w:bidi="ar-SA"/>
        </w:rPr>
        <w:t xml:space="preserve"> committee </w:t>
      </w:r>
    </w:p>
    <w:p w:rsidR="00230711" w:rsidRPr="00615B2E" w:rsidRDefault="00CF3DB4" w:rsidP="001B40BC">
      <w:pPr>
        <w:pStyle w:val="ListParagraph"/>
        <w:spacing w:line="360" w:lineRule="auto"/>
        <w:ind w:left="90"/>
        <w:jc w:val="both"/>
        <w:rPr>
          <w:rFonts w:ascii="Times New Roman" w:hAnsi="Times New Roman" w:cs="Times New Roman"/>
          <w:sz w:val="24"/>
          <w:szCs w:val="24"/>
          <w:lang w:bidi="ar-SA"/>
        </w:rPr>
      </w:pPr>
      <w:r>
        <w:rPr>
          <w:rFonts w:ascii="Times New Roman" w:hAnsi="Times New Roman" w:cs="Times New Roman"/>
          <w:sz w:val="24"/>
          <w:szCs w:val="24"/>
          <w:lang w:bidi="ar-SA"/>
        </w:rPr>
        <w:t xml:space="preserve">Football </w:t>
      </w:r>
      <w:r w:rsidR="00230711" w:rsidRPr="00615B2E">
        <w:rPr>
          <w:rFonts w:ascii="Times New Roman" w:hAnsi="Times New Roman" w:cs="Times New Roman"/>
          <w:sz w:val="24"/>
          <w:szCs w:val="24"/>
          <w:lang w:bidi="ar-SA"/>
        </w:rPr>
        <w:t xml:space="preserve">committee is the most potency in developing youth football projects. Therefore, the researcher attempted to whether they play their role and responsibility or no. most of the respondents agree with that they never perform their duties and responsibility that sated by sport commission accordingly. In addition to this the data analysis through </w:t>
      </w:r>
      <w:r w:rsidR="009C692A" w:rsidRPr="00615B2E">
        <w:rPr>
          <w:rFonts w:ascii="Times New Roman" w:hAnsi="Times New Roman" w:cs="Times New Roman"/>
          <w:sz w:val="24"/>
          <w:szCs w:val="24"/>
          <w:lang w:bidi="ar-SA"/>
        </w:rPr>
        <w:t>questionnaires</w:t>
      </w:r>
      <w:r w:rsidR="009C692A">
        <w:rPr>
          <w:rFonts w:ascii="Times New Roman" w:hAnsi="Times New Roman" w:cs="Times New Roman"/>
          <w:sz w:val="24"/>
          <w:szCs w:val="24"/>
          <w:lang w:bidi="ar-SA"/>
        </w:rPr>
        <w:t>,</w:t>
      </w:r>
      <w:r w:rsidR="009C692A" w:rsidRPr="00615B2E">
        <w:rPr>
          <w:rFonts w:ascii="Times New Roman" w:hAnsi="Times New Roman" w:cs="Times New Roman"/>
          <w:sz w:val="24"/>
          <w:szCs w:val="24"/>
          <w:lang w:bidi="ar-SA"/>
        </w:rPr>
        <w:t xml:space="preserve"> </w:t>
      </w:r>
      <w:r w:rsidR="009C692A">
        <w:rPr>
          <w:rFonts w:ascii="Times New Roman" w:hAnsi="Times New Roman" w:cs="Times New Roman"/>
          <w:sz w:val="24"/>
          <w:szCs w:val="24"/>
          <w:lang w:bidi="ar-SA"/>
        </w:rPr>
        <w:t>‘observation and document analysis</w:t>
      </w:r>
      <w:r w:rsidR="00230711" w:rsidRPr="00615B2E">
        <w:rPr>
          <w:rFonts w:ascii="Times New Roman" w:hAnsi="Times New Roman" w:cs="Times New Roman"/>
          <w:sz w:val="24"/>
          <w:szCs w:val="24"/>
          <w:lang w:bidi="ar-SA"/>
        </w:rPr>
        <w:t xml:space="preserve"> shows tha</w:t>
      </w:r>
      <w:r>
        <w:rPr>
          <w:rFonts w:ascii="Times New Roman" w:hAnsi="Times New Roman" w:cs="Times New Roman"/>
          <w:sz w:val="24"/>
          <w:szCs w:val="24"/>
          <w:lang w:bidi="ar-SA"/>
        </w:rPr>
        <w:t xml:space="preserve">t the majority of </w:t>
      </w:r>
      <w:r w:rsidR="00690BC6">
        <w:rPr>
          <w:rFonts w:ascii="Times New Roman" w:hAnsi="Times New Roman" w:cs="Times New Roman"/>
          <w:sz w:val="24"/>
          <w:szCs w:val="24"/>
          <w:lang w:bidi="ar-SA"/>
        </w:rPr>
        <w:t xml:space="preserve">football </w:t>
      </w:r>
      <w:r w:rsidR="00230711" w:rsidRPr="00615B2E">
        <w:rPr>
          <w:rFonts w:ascii="Times New Roman" w:hAnsi="Times New Roman" w:cs="Times New Roman"/>
          <w:sz w:val="24"/>
          <w:szCs w:val="24"/>
          <w:lang w:bidi="ar-SA"/>
        </w:rPr>
        <w:t xml:space="preserve">committee were not perform facilitating and controlling the sport facilities, support youth football projects, taking the responsibility in the project activities and its implementation, taking the responsibility in organized competitions among the projects, making supervision, giving support and meeting with the projects at list monthly and yearly. However because of the above result the youth football projects activities and its implementation not run properly and it’s highly affect the projects development.  </w:t>
      </w:r>
    </w:p>
    <w:p w:rsidR="00230711" w:rsidRPr="00615B2E" w:rsidRDefault="00230711" w:rsidP="00C83351">
      <w:pPr>
        <w:pStyle w:val="ListParagraph"/>
        <w:numPr>
          <w:ilvl w:val="0"/>
          <w:numId w:val="35"/>
        </w:numPr>
        <w:tabs>
          <w:tab w:val="left" w:pos="1170"/>
          <w:tab w:val="left" w:pos="1260"/>
        </w:tabs>
        <w:spacing w:line="360" w:lineRule="auto"/>
        <w:ind w:left="900" w:firstLine="180"/>
        <w:jc w:val="both"/>
        <w:rPr>
          <w:rFonts w:ascii="Times New Roman" w:hAnsi="Times New Roman" w:cs="Times New Roman"/>
          <w:b/>
          <w:sz w:val="24"/>
          <w:szCs w:val="24"/>
          <w:lang w:bidi="ar-SA"/>
        </w:rPr>
      </w:pPr>
      <w:r w:rsidRPr="00615B2E">
        <w:rPr>
          <w:rFonts w:ascii="Times New Roman" w:hAnsi="Times New Roman" w:cs="Times New Roman"/>
          <w:b/>
          <w:sz w:val="24"/>
          <w:szCs w:val="24"/>
          <w:lang w:bidi="ar-SA"/>
        </w:rPr>
        <w:t xml:space="preserve">Role and responsibility of sport council </w:t>
      </w:r>
    </w:p>
    <w:p w:rsidR="00073E9D" w:rsidRPr="00615B2E" w:rsidRDefault="00230711" w:rsidP="001B40BC">
      <w:pPr>
        <w:pStyle w:val="ListParagraph"/>
        <w:spacing w:line="360" w:lineRule="auto"/>
        <w:ind w:left="90"/>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 xml:space="preserve">The researcher interested to look in to whether the role and responsibilities of the sport council are affects the youth football projects development or not. </w:t>
      </w:r>
      <w:r w:rsidR="00B82763">
        <w:rPr>
          <w:rFonts w:ascii="Times New Roman" w:hAnsi="Times New Roman" w:cs="Times New Roman"/>
          <w:sz w:val="24"/>
          <w:szCs w:val="24"/>
          <w:lang w:bidi="ar-SA"/>
        </w:rPr>
        <w:t>The data analysis through</w:t>
      </w:r>
      <w:r w:rsidR="00B82763" w:rsidRPr="00B82763">
        <w:rPr>
          <w:rFonts w:ascii="Times New Roman" w:hAnsi="Times New Roman" w:cs="Times New Roman"/>
          <w:sz w:val="24"/>
          <w:szCs w:val="24"/>
          <w:lang w:bidi="ar-SA"/>
        </w:rPr>
        <w:t xml:space="preserve"> </w:t>
      </w:r>
      <w:r w:rsidR="00B82763" w:rsidRPr="00615B2E">
        <w:rPr>
          <w:rFonts w:ascii="Times New Roman" w:hAnsi="Times New Roman" w:cs="Times New Roman"/>
          <w:sz w:val="24"/>
          <w:szCs w:val="24"/>
          <w:lang w:bidi="ar-SA"/>
        </w:rPr>
        <w:t>questionnaires</w:t>
      </w:r>
      <w:r w:rsidR="00B82763">
        <w:rPr>
          <w:rFonts w:ascii="Times New Roman" w:hAnsi="Times New Roman" w:cs="Times New Roman"/>
          <w:sz w:val="24"/>
          <w:szCs w:val="24"/>
          <w:lang w:bidi="ar-SA"/>
        </w:rPr>
        <w:t>,</w:t>
      </w:r>
      <w:r w:rsidR="00B82763" w:rsidRPr="00615B2E">
        <w:rPr>
          <w:rFonts w:ascii="Times New Roman" w:hAnsi="Times New Roman" w:cs="Times New Roman"/>
          <w:sz w:val="24"/>
          <w:szCs w:val="24"/>
          <w:lang w:bidi="ar-SA"/>
        </w:rPr>
        <w:t xml:space="preserve"> </w:t>
      </w:r>
      <w:r w:rsidR="00B82763">
        <w:rPr>
          <w:rFonts w:ascii="Times New Roman" w:hAnsi="Times New Roman" w:cs="Times New Roman"/>
          <w:sz w:val="24"/>
          <w:szCs w:val="24"/>
          <w:lang w:bidi="ar-SA"/>
        </w:rPr>
        <w:t>‘observation and document analysis</w:t>
      </w:r>
      <w:r w:rsidR="00B82763" w:rsidRPr="00615B2E">
        <w:rPr>
          <w:rFonts w:ascii="Times New Roman" w:hAnsi="Times New Roman" w:cs="Times New Roman"/>
          <w:sz w:val="24"/>
          <w:szCs w:val="24"/>
          <w:lang w:bidi="ar-SA"/>
        </w:rPr>
        <w:t xml:space="preserve"> shows that</w:t>
      </w:r>
      <w:r w:rsidR="00B82763">
        <w:rPr>
          <w:rFonts w:ascii="Times New Roman" w:hAnsi="Times New Roman" w:cs="Times New Roman"/>
          <w:sz w:val="24"/>
          <w:szCs w:val="24"/>
          <w:lang w:bidi="ar-SA"/>
        </w:rPr>
        <w:t xml:space="preserve"> m</w:t>
      </w:r>
      <w:r w:rsidRPr="00615B2E">
        <w:rPr>
          <w:rFonts w:ascii="Times New Roman" w:hAnsi="Times New Roman" w:cs="Times New Roman"/>
          <w:sz w:val="24"/>
          <w:szCs w:val="24"/>
          <w:lang w:bidi="ar-SA"/>
        </w:rPr>
        <w:t xml:space="preserve">ost of the respondents of this study were suggested that almost of sport council not discus on annual activities of the projects, they did not co-up highly with sport office, they did not </w:t>
      </w:r>
      <w:r w:rsidRPr="00615B2E">
        <w:rPr>
          <w:rFonts w:ascii="Times New Roman" w:hAnsi="Times New Roman" w:cs="Times New Roman"/>
          <w:sz w:val="24"/>
          <w:szCs w:val="24"/>
          <w:lang w:bidi="ar-SA"/>
        </w:rPr>
        <w:lastRenderedPageBreak/>
        <w:t xml:space="preserve">decade the budget based on the </w:t>
      </w:r>
      <w:r w:rsidR="00713E92" w:rsidRPr="00615B2E">
        <w:rPr>
          <w:rFonts w:ascii="Times New Roman" w:hAnsi="Times New Roman" w:cs="Times New Roman"/>
          <w:sz w:val="24"/>
          <w:szCs w:val="24"/>
          <w:lang w:bidi="ar-SA"/>
        </w:rPr>
        <w:t>project’s</w:t>
      </w:r>
      <w:r w:rsidRPr="00615B2E">
        <w:rPr>
          <w:rFonts w:ascii="Times New Roman" w:hAnsi="Times New Roman" w:cs="Times New Roman"/>
          <w:sz w:val="24"/>
          <w:szCs w:val="24"/>
          <w:lang w:bidi="ar-SA"/>
        </w:rPr>
        <w:t xml:space="preserve"> needs, the never meeting to take immediate action on the weakness of the projects and to solve the problems and never design sport as a communities based. However the sport council gives less attention and this have negative impact on the youth football projects development and on elite players in the times. </w:t>
      </w:r>
    </w:p>
    <w:p w:rsidR="00230711" w:rsidRPr="00615B2E" w:rsidRDefault="00230711" w:rsidP="00C83351">
      <w:pPr>
        <w:pStyle w:val="ListParagraph"/>
        <w:numPr>
          <w:ilvl w:val="0"/>
          <w:numId w:val="33"/>
        </w:numPr>
        <w:spacing w:line="360" w:lineRule="auto"/>
        <w:ind w:left="450"/>
        <w:jc w:val="both"/>
        <w:rPr>
          <w:rFonts w:ascii="Times New Roman" w:hAnsi="Times New Roman" w:cs="Times New Roman"/>
          <w:b/>
          <w:sz w:val="24"/>
          <w:szCs w:val="24"/>
          <w:lang w:bidi="ar-SA"/>
        </w:rPr>
      </w:pPr>
      <w:r w:rsidRPr="00615B2E">
        <w:rPr>
          <w:rFonts w:ascii="Times New Roman" w:hAnsi="Times New Roman" w:cs="Times New Roman"/>
          <w:b/>
          <w:sz w:val="24"/>
          <w:szCs w:val="24"/>
          <w:lang w:bidi="ar-SA"/>
        </w:rPr>
        <w:t xml:space="preserve">The main challenge that hinder integration management among sport administration in the development of youth football projects </w:t>
      </w:r>
    </w:p>
    <w:p w:rsidR="00230711" w:rsidRPr="00615B2E" w:rsidRDefault="00230711" w:rsidP="00C83351">
      <w:pPr>
        <w:pStyle w:val="ListParagraph"/>
        <w:numPr>
          <w:ilvl w:val="0"/>
          <w:numId w:val="32"/>
        </w:numPr>
        <w:tabs>
          <w:tab w:val="left" w:pos="1350"/>
        </w:tabs>
        <w:spacing w:line="360" w:lineRule="auto"/>
        <w:ind w:left="1710" w:hanging="720"/>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 xml:space="preserve">The lack of qualified and experienced  coach ,experts ,federation and committee ,and sport administrator </w:t>
      </w:r>
    </w:p>
    <w:p w:rsidR="00230711" w:rsidRPr="00615B2E" w:rsidRDefault="00230711" w:rsidP="00C83351">
      <w:pPr>
        <w:pStyle w:val="ListParagraph"/>
        <w:numPr>
          <w:ilvl w:val="0"/>
          <w:numId w:val="32"/>
        </w:numPr>
        <w:tabs>
          <w:tab w:val="left" w:pos="1080"/>
          <w:tab w:val="left" w:pos="1260"/>
        </w:tabs>
        <w:spacing w:line="360" w:lineRule="auto"/>
        <w:ind w:left="1440" w:hanging="450"/>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 xml:space="preserve">The lack of </w:t>
      </w:r>
      <w:r w:rsidR="00073E9D" w:rsidRPr="00615B2E">
        <w:rPr>
          <w:rFonts w:ascii="Times New Roman" w:hAnsi="Times New Roman" w:cs="Times New Roman"/>
          <w:sz w:val="24"/>
          <w:szCs w:val="24"/>
          <w:lang w:bidi="ar-SA"/>
        </w:rPr>
        <w:t>well-organized</w:t>
      </w:r>
      <w:r w:rsidRPr="00615B2E">
        <w:rPr>
          <w:rFonts w:ascii="Times New Roman" w:hAnsi="Times New Roman" w:cs="Times New Roman"/>
          <w:sz w:val="24"/>
          <w:szCs w:val="24"/>
          <w:lang w:bidi="ar-SA"/>
        </w:rPr>
        <w:t xml:space="preserve"> sport </w:t>
      </w:r>
      <w:r w:rsidR="0011244C" w:rsidRPr="00615B2E">
        <w:rPr>
          <w:rFonts w:ascii="Times New Roman" w:hAnsi="Times New Roman" w:cs="Times New Roman"/>
          <w:sz w:val="24"/>
          <w:szCs w:val="24"/>
          <w:lang w:bidi="ar-SA"/>
        </w:rPr>
        <w:t xml:space="preserve">expert, sport </w:t>
      </w:r>
      <w:r w:rsidRPr="00615B2E">
        <w:rPr>
          <w:rFonts w:ascii="Times New Roman" w:hAnsi="Times New Roman" w:cs="Times New Roman"/>
          <w:sz w:val="24"/>
          <w:szCs w:val="24"/>
          <w:lang w:bidi="ar-SA"/>
        </w:rPr>
        <w:t xml:space="preserve">council, football federation and </w:t>
      </w:r>
      <w:r w:rsidR="0011244C" w:rsidRPr="00615B2E">
        <w:rPr>
          <w:rFonts w:ascii="Times New Roman" w:hAnsi="Times New Roman" w:cs="Times New Roman"/>
          <w:sz w:val="24"/>
          <w:szCs w:val="24"/>
          <w:lang w:bidi="ar-SA"/>
        </w:rPr>
        <w:t xml:space="preserve">committee to support the projects </w:t>
      </w:r>
    </w:p>
    <w:p w:rsidR="00230711" w:rsidRPr="00615B2E" w:rsidRDefault="00230711" w:rsidP="00C83351">
      <w:pPr>
        <w:pStyle w:val="ListParagraph"/>
        <w:numPr>
          <w:ilvl w:val="0"/>
          <w:numId w:val="32"/>
        </w:numPr>
        <w:tabs>
          <w:tab w:val="left" w:pos="1080"/>
          <w:tab w:val="left" w:pos="1260"/>
        </w:tabs>
        <w:spacing w:line="360" w:lineRule="auto"/>
        <w:ind w:firstLine="270"/>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 xml:space="preserve">Collaboratively leading the projects activities </w:t>
      </w:r>
    </w:p>
    <w:p w:rsidR="00230711" w:rsidRPr="00615B2E" w:rsidRDefault="00230711" w:rsidP="00C83351">
      <w:pPr>
        <w:pStyle w:val="ListParagraph"/>
        <w:numPr>
          <w:ilvl w:val="0"/>
          <w:numId w:val="32"/>
        </w:numPr>
        <w:tabs>
          <w:tab w:val="left" w:pos="1170"/>
          <w:tab w:val="left" w:pos="1350"/>
        </w:tabs>
        <w:spacing w:line="360" w:lineRule="auto"/>
        <w:ind w:firstLine="270"/>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In appropriated assign of coach and trainees.</w:t>
      </w:r>
    </w:p>
    <w:p w:rsidR="00DF7CE6" w:rsidRPr="00615B2E" w:rsidRDefault="00DF7CE6" w:rsidP="00C83351">
      <w:pPr>
        <w:pStyle w:val="ListParagraph"/>
        <w:numPr>
          <w:ilvl w:val="0"/>
          <w:numId w:val="32"/>
        </w:numPr>
        <w:tabs>
          <w:tab w:val="left" w:pos="1170"/>
          <w:tab w:val="left" w:pos="1350"/>
        </w:tabs>
        <w:spacing w:line="360" w:lineRule="auto"/>
        <w:ind w:firstLine="270"/>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The absence of selection requirement of trainees and coach</w:t>
      </w:r>
    </w:p>
    <w:p w:rsidR="00DF7CE6" w:rsidRPr="00615B2E" w:rsidRDefault="00DF7CE6" w:rsidP="00C83351">
      <w:pPr>
        <w:pStyle w:val="ListParagraph"/>
        <w:numPr>
          <w:ilvl w:val="0"/>
          <w:numId w:val="32"/>
        </w:numPr>
        <w:tabs>
          <w:tab w:val="left" w:pos="1170"/>
          <w:tab w:val="left" w:pos="1350"/>
        </w:tabs>
        <w:spacing w:line="360" w:lineRule="auto"/>
        <w:ind w:firstLine="270"/>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The absence of selection committee</w:t>
      </w:r>
    </w:p>
    <w:p w:rsidR="0011244C" w:rsidRPr="00615B2E" w:rsidRDefault="0011244C" w:rsidP="00C83351">
      <w:pPr>
        <w:pStyle w:val="ListParagraph"/>
        <w:numPr>
          <w:ilvl w:val="0"/>
          <w:numId w:val="32"/>
        </w:numPr>
        <w:tabs>
          <w:tab w:val="left" w:pos="1170"/>
          <w:tab w:val="left" w:pos="1350"/>
        </w:tabs>
        <w:spacing w:line="360" w:lineRule="auto"/>
        <w:ind w:left="1260" w:hanging="270"/>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The absence of common minute and agenda among the stakeholder and the projects</w:t>
      </w:r>
    </w:p>
    <w:p w:rsidR="00DF7CE6" w:rsidRPr="00615B2E" w:rsidRDefault="00DF7CE6" w:rsidP="00C83351">
      <w:pPr>
        <w:pStyle w:val="ListParagraph"/>
        <w:numPr>
          <w:ilvl w:val="0"/>
          <w:numId w:val="32"/>
        </w:numPr>
        <w:tabs>
          <w:tab w:val="left" w:pos="1170"/>
          <w:tab w:val="left" w:pos="1350"/>
        </w:tabs>
        <w:spacing w:line="360" w:lineRule="auto"/>
        <w:ind w:left="1620" w:hanging="630"/>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 xml:space="preserve">The absence of common checklist to follow and evaluate projects activities implementation </w:t>
      </w:r>
    </w:p>
    <w:p w:rsidR="0011244C" w:rsidRPr="00615B2E" w:rsidRDefault="0011244C" w:rsidP="00C83351">
      <w:pPr>
        <w:pStyle w:val="ListParagraph"/>
        <w:numPr>
          <w:ilvl w:val="0"/>
          <w:numId w:val="32"/>
        </w:numPr>
        <w:tabs>
          <w:tab w:val="left" w:pos="1170"/>
          <w:tab w:val="left" w:pos="1350"/>
        </w:tabs>
        <w:spacing w:line="360" w:lineRule="auto"/>
        <w:ind w:left="1620" w:hanging="630"/>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 xml:space="preserve">Lack sport facilities and </w:t>
      </w:r>
      <w:r w:rsidR="00073E9D" w:rsidRPr="00615B2E">
        <w:rPr>
          <w:rFonts w:ascii="Times New Roman" w:hAnsi="Times New Roman" w:cs="Times New Roman"/>
          <w:sz w:val="24"/>
          <w:szCs w:val="24"/>
          <w:lang w:bidi="ar-SA"/>
        </w:rPr>
        <w:t>equipment’s</w:t>
      </w:r>
      <w:r w:rsidRPr="00615B2E">
        <w:rPr>
          <w:rFonts w:ascii="Times New Roman" w:hAnsi="Times New Roman" w:cs="Times New Roman"/>
          <w:sz w:val="24"/>
          <w:szCs w:val="24"/>
          <w:lang w:bidi="ar-SA"/>
        </w:rPr>
        <w:t xml:space="preserve"> </w:t>
      </w:r>
      <w:r w:rsidR="009104C7" w:rsidRPr="00615B2E">
        <w:rPr>
          <w:rFonts w:ascii="Times New Roman" w:hAnsi="Times New Roman" w:cs="Times New Roman"/>
          <w:sz w:val="24"/>
          <w:szCs w:val="24"/>
          <w:lang w:bidi="ar-SA"/>
        </w:rPr>
        <w:t>and budgets</w:t>
      </w:r>
      <w:r w:rsidRPr="00615B2E">
        <w:rPr>
          <w:rFonts w:ascii="Times New Roman" w:hAnsi="Times New Roman" w:cs="Times New Roman"/>
          <w:sz w:val="24"/>
          <w:szCs w:val="24"/>
          <w:lang w:bidi="ar-SA"/>
        </w:rPr>
        <w:t xml:space="preserve"> </w:t>
      </w:r>
    </w:p>
    <w:p w:rsidR="0011244C" w:rsidRPr="00615B2E" w:rsidRDefault="0011244C" w:rsidP="00C83351">
      <w:pPr>
        <w:pStyle w:val="ListParagraph"/>
        <w:numPr>
          <w:ilvl w:val="0"/>
          <w:numId w:val="32"/>
        </w:numPr>
        <w:tabs>
          <w:tab w:val="left" w:pos="1170"/>
          <w:tab w:val="left" w:pos="1350"/>
        </w:tabs>
        <w:spacing w:line="360" w:lineRule="auto"/>
        <w:ind w:left="1620" w:hanging="630"/>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 xml:space="preserve">Lack of monitoring and evaluating the projects progressions  </w:t>
      </w:r>
    </w:p>
    <w:p w:rsidR="00230711" w:rsidRPr="00615B2E" w:rsidRDefault="00230711" w:rsidP="00C83351">
      <w:pPr>
        <w:pStyle w:val="ListParagraph"/>
        <w:numPr>
          <w:ilvl w:val="0"/>
          <w:numId w:val="32"/>
        </w:numPr>
        <w:tabs>
          <w:tab w:val="left" w:pos="1260"/>
        </w:tabs>
        <w:spacing w:line="360" w:lineRule="auto"/>
        <w:ind w:left="1620" w:hanging="630"/>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Lack of play the role and responsibility of each stakeholder in terms of standards sated by sport commission</w:t>
      </w:r>
    </w:p>
    <w:p w:rsidR="00230711" w:rsidRPr="00615B2E" w:rsidRDefault="00230711" w:rsidP="00C83351">
      <w:pPr>
        <w:pStyle w:val="ListParagraph"/>
        <w:numPr>
          <w:ilvl w:val="0"/>
          <w:numId w:val="32"/>
        </w:numPr>
        <w:tabs>
          <w:tab w:val="left" w:pos="1080"/>
          <w:tab w:val="left" w:pos="1260"/>
        </w:tabs>
        <w:spacing w:line="360" w:lineRule="auto"/>
        <w:ind w:firstLine="270"/>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 xml:space="preserve">There were no </w:t>
      </w:r>
      <w:r w:rsidR="00073E9D" w:rsidRPr="00615B2E">
        <w:rPr>
          <w:rFonts w:ascii="Times New Roman" w:hAnsi="Times New Roman" w:cs="Times New Roman"/>
          <w:sz w:val="24"/>
          <w:szCs w:val="24"/>
          <w:lang w:bidi="ar-SA"/>
        </w:rPr>
        <w:t>well-organized</w:t>
      </w:r>
      <w:r w:rsidRPr="00615B2E">
        <w:rPr>
          <w:rFonts w:ascii="Times New Roman" w:hAnsi="Times New Roman" w:cs="Times New Roman"/>
          <w:sz w:val="24"/>
          <w:szCs w:val="24"/>
          <w:lang w:bidi="ar-SA"/>
        </w:rPr>
        <w:t xml:space="preserve"> supervision teams</w:t>
      </w:r>
    </w:p>
    <w:p w:rsidR="00230711" w:rsidRPr="00615B2E" w:rsidRDefault="00230711" w:rsidP="00C83351">
      <w:pPr>
        <w:pStyle w:val="ListParagraph"/>
        <w:numPr>
          <w:ilvl w:val="0"/>
          <w:numId w:val="32"/>
        </w:numPr>
        <w:tabs>
          <w:tab w:val="left" w:pos="1170"/>
          <w:tab w:val="left" w:pos="1260"/>
        </w:tabs>
        <w:spacing w:line="360" w:lineRule="auto"/>
        <w:ind w:firstLine="270"/>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There were no knowledge mange mental based strategy</w:t>
      </w:r>
    </w:p>
    <w:p w:rsidR="00230711" w:rsidRPr="00615B2E" w:rsidRDefault="00230711" w:rsidP="00C83351">
      <w:pPr>
        <w:pStyle w:val="ListParagraph"/>
        <w:numPr>
          <w:ilvl w:val="0"/>
          <w:numId w:val="32"/>
        </w:numPr>
        <w:tabs>
          <w:tab w:val="left" w:pos="1350"/>
        </w:tabs>
        <w:spacing w:line="360" w:lineRule="auto"/>
        <w:ind w:left="1710" w:hanging="720"/>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 xml:space="preserve">All the projects activities were not managed, supported and evaluated in appropriated ways. </w:t>
      </w:r>
    </w:p>
    <w:p w:rsidR="00230711" w:rsidRPr="00615B2E" w:rsidRDefault="00230711" w:rsidP="00C83351">
      <w:pPr>
        <w:pStyle w:val="ListParagraph"/>
        <w:numPr>
          <w:ilvl w:val="0"/>
          <w:numId w:val="32"/>
        </w:numPr>
        <w:spacing w:line="360" w:lineRule="auto"/>
        <w:ind w:firstLine="270"/>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 xml:space="preserve">sport not design as a community based </w:t>
      </w:r>
    </w:p>
    <w:p w:rsidR="009104C7" w:rsidRPr="00615B2E" w:rsidRDefault="009104C7" w:rsidP="009104C7">
      <w:pPr>
        <w:spacing w:line="360" w:lineRule="auto"/>
        <w:jc w:val="both"/>
        <w:rPr>
          <w:rFonts w:ascii="Times New Roman" w:hAnsi="Times New Roman" w:cs="Times New Roman"/>
          <w:sz w:val="24"/>
          <w:szCs w:val="24"/>
          <w:lang w:bidi="ar-SA"/>
        </w:rPr>
      </w:pPr>
    </w:p>
    <w:p w:rsidR="009104C7" w:rsidRPr="00615B2E" w:rsidRDefault="009104C7" w:rsidP="009104C7">
      <w:pPr>
        <w:spacing w:line="360" w:lineRule="auto"/>
        <w:jc w:val="both"/>
        <w:rPr>
          <w:rFonts w:ascii="Times New Roman" w:hAnsi="Times New Roman" w:cs="Times New Roman"/>
          <w:sz w:val="24"/>
          <w:szCs w:val="24"/>
          <w:lang w:bidi="ar-SA"/>
        </w:rPr>
      </w:pPr>
    </w:p>
    <w:p w:rsidR="001C708E" w:rsidRPr="00615B2E" w:rsidRDefault="001C708E" w:rsidP="001C708E">
      <w:pPr>
        <w:pStyle w:val="Heading1"/>
        <w:jc w:val="center"/>
        <w:rPr>
          <w:rFonts w:ascii="Times New Roman" w:hAnsi="Times New Roman" w:cs="Times New Roman"/>
          <w:color w:val="auto"/>
          <w:sz w:val="32"/>
        </w:rPr>
      </w:pPr>
      <w:bookmarkStart w:id="187" w:name="_Toc520891895"/>
      <w:bookmarkStart w:id="188" w:name="_Toc523313392"/>
      <w:r w:rsidRPr="00615B2E">
        <w:rPr>
          <w:rFonts w:ascii="Times New Roman" w:hAnsi="Times New Roman" w:cs="Times New Roman"/>
          <w:color w:val="auto"/>
          <w:sz w:val="32"/>
        </w:rPr>
        <w:lastRenderedPageBreak/>
        <w:t>CHAPTER FIVE</w:t>
      </w:r>
      <w:bookmarkEnd w:id="187"/>
      <w:bookmarkEnd w:id="188"/>
    </w:p>
    <w:p w:rsidR="001C708E" w:rsidRPr="00615B2E" w:rsidRDefault="001C708E" w:rsidP="00977D8E">
      <w:pPr>
        <w:pStyle w:val="Heading1"/>
        <w:ind w:left="420"/>
        <w:rPr>
          <w:rFonts w:ascii="Times New Roman" w:hAnsi="Times New Roman" w:cs="Times New Roman"/>
          <w:color w:val="auto"/>
          <w:lang w:bidi="ar-SA"/>
        </w:rPr>
      </w:pPr>
      <w:bookmarkStart w:id="189" w:name="_Toc520891896"/>
      <w:bookmarkStart w:id="190" w:name="_Toc523313393"/>
      <w:r w:rsidRPr="00615B2E">
        <w:rPr>
          <w:rFonts w:ascii="Times New Roman" w:hAnsi="Times New Roman" w:cs="Times New Roman"/>
          <w:color w:val="auto"/>
          <w:lang w:bidi="ar-SA"/>
        </w:rPr>
        <w:t>SUMMARY, CONCLUSIONS AND RECOMMENDATIONS</w:t>
      </w:r>
      <w:bookmarkEnd w:id="189"/>
      <w:bookmarkEnd w:id="190"/>
    </w:p>
    <w:p w:rsidR="001C708E" w:rsidRPr="00615B2E" w:rsidRDefault="001C708E" w:rsidP="00C83351">
      <w:pPr>
        <w:pStyle w:val="Heading2"/>
        <w:numPr>
          <w:ilvl w:val="1"/>
          <w:numId w:val="42"/>
        </w:numPr>
        <w:tabs>
          <w:tab w:val="left" w:pos="900"/>
          <w:tab w:val="left" w:pos="990"/>
          <w:tab w:val="left" w:pos="1170"/>
          <w:tab w:val="left" w:pos="1260"/>
        </w:tabs>
        <w:rPr>
          <w:rFonts w:ascii="Times New Roman" w:hAnsi="Times New Roman" w:cs="Times New Roman"/>
          <w:color w:val="auto"/>
          <w:lang w:bidi="ar-SA"/>
        </w:rPr>
      </w:pPr>
      <w:bookmarkStart w:id="191" w:name="_Toc520891897"/>
      <w:bookmarkStart w:id="192" w:name="_Toc523313394"/>
      <w:r w:rsidRPr="00615B2E">
        <w:rPr>
          <w:rFonts w:ascii="Times New Roman" w:hAnsi="Times New Roman" w:cs="Times New Roman"/>
          <w:color w:val="auto"/>
          <w:lang w:bidi="ar-SA"/>
        </w:rPr>
        <w:t>Summary</w:t>
      </w:r>
      <w:bookmarkEnd w:id="191"/>
      <w:bookmarkEnd w:id="192"/>
    </w:p>
    <w:p w:rsidR="00A413B4" w:rsidRPr="00615B2E" w:rsidRDefault="001C708E" w:rsidP="00AE0724">
      <w:p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The purpose of this study was to assessing the level of i</w:t>
      </w:r>
      <w:r w:rsidR="00A413B4" w:rsidRPr="00615B2E">
        <w:rPr>
          <w:rFonts w:ascii="Times New Roman" w:hAnsi="Times New Roman" w:cs="Times New Roman"/>
          <w:sz w:val="24"/>
          <w:szCs w:val="24"/>
          <w:lang w:bidi="ar-SA"/>
        </w:rPr>
        <w:t>ntegration management</w:t>
      </w:r>
      <w:r w:rsidR="006D038D">
        <w:rPr>
          <w:rFonts w:ascii="Times New Roman" w:hAnsi="Times New Roman" w:cs="Times New Roman"/>
          <w:sz w:val="24"/>
          <w:szCs w:val="24"/>
          <w:lang w:bidi="ar-SA"/>
        </w:rPr>
        <w:t xml:space="preserve"> system</w:t>
      </w:r>
      <w:r w:rsidR="00A413B4" w:rsidRPr="00615B2E">
        <w:rPr>
          <w:rFonts w:ascii="Times New Roman" w:hAnsi="Times New Roman" w:cs="Times New Roman"/>
          <w:sz w:val="24"/>
          <w:szCs w:val="24"/>
          <w:lang w:bidi="ar-SA"/>
        </w:rPr>
        <w:t xml:space="preserve"> of </w:t>
      </w:r>
      <w:r w:rsidRPr="00615B2E">
        <w:rPr>
          <w:rFonts w:ascii="Times New Roman" w:hAnsi="Times New Roman" w:cs="Times New Roman"/>
          <w:sz w:val="24"/>
          <w:szCs w:val="24"/>
          <w:lang w:bidi="ar-SA"/>
        </w:rPr>
        <w:t>youth football projects in the case of Oromo zone, Am</w:t>
      </w:r>
      <w:r w:rsidR="004F4D07" w:rsidRPr="00615B2E">
        <w:rPr>
          <w:rFonts w:ascii="Times New Roman" w:hAnsi="Times New Roman" w:cs="Times New Roman"/>
          <w:sz w:val="24"/>
          <w:szCs w:val="24"/>
          <w:lang w:bidi="ar-SA"/>
        </w:rPr>
        <w:t>a</w:t>
      </w:r>
      <w:r w:rsidRPr="00615B2E">
        <w:rPr>
          <w:rFonts w:ascii="Times New Roman" w:hAnsi="Times New Roman" w:cs="Times New Roman"/>
          <w:sz w:val="24"/>
          <w:szCs w:val="24"/>
          <w:lang w:bidi="ar-SA"/>
        </w:rPr>
        <w:t xml:space="preserve">hara regional state. </w:t>
      </w:r>
    </w:p>
    <w:p w:rsidR="00A413B4" w:rsidRPr="00615B2E" w:rsidRDefault="00A413B4" w:rsidP="00AE0724">
      <w:p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 xml:space="preserve">In the second chapter of the study, the review of related literature collected and clearly stated based on the relationship of the content </w:t>
      </w:r>
      <w:r w:rsidR="006D038D" w:rsidRPr="00615B2E">
        <w:rPr>
          <w:rFonts w:ascii="Times New Roman" w:hAnsi="Times New Roman" w:cs="Times New Roman"/>
          <w:sz w:val="24"/>
          <w:szCs w:val="24"/>
          <w:lang w:bidi="ar-SA"/>
        </w:rPr>
        <w:t>to</w:t>
      </w:r>
      <w:r w:rsidR="006D038D">
        <w:rPr>
          <w:rFonts w:ascii="Times New Roman" w:hAnsi="Times New Roman" w:cs="Times New Roman"/>
          <w:sz w:val="24"/>
          <w:szCs w:val="24"/>
          <w:lang w:bidi="ar-SA"/>
        </w:rPr>
        <w:t>wa</w:t>
      </w:r>
      <w:r w:rsidR="006D038D" w:rsidRPr="00615B2E">
        <w:rPr>
          <w:rFonts w:ascii="Times New Roman" w:hAnsi="Times New Roman" w:cs="Times New Roman"/>
          <w:sz w:val="24"/>
          <w:szCs w:val="24"/>
          <w:lang w:bidi="ar-SA"/>
        </w:rPr>
        <w:t>rds</w:t>
      </w:r>
      <w:r w:rsidRPr="00615B2E">
        <w:rPr>
          <w:rFonts w:ascii="Times New Roman" w:hAnsi="Times New Roman" w:cs="Times New Roman"/>
          <w:sz w:val="24"/>
          <w:szCs w:val="24"/>
          <w:lang w:bidi="ar-SA"/>
        </w:rPr>
        <w:t xml:space="preserve"> the research title and its basic question. </w:t>
      </w:r>
    </w:p>
    <w:p w:rsidR="00F172EC" w:rsidRPr="00615B2E" w:rsidRDefault="00A413B4" w:rsidP="00AE0724">
      <w:p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 xml:space="preserve">In chapter three, research </w:t>
      </w:r>
      <w:r w:rsidR="00845A17" w:rsidRPr="00615B2E">
        <w:rPr>
          <w:rFonts w:ascii="Times New Roman" w:hAnsi="Times New Roman" w:cs="Times New Roman"/>
          <w:sz w:val="24"/>
          <w:szCs w:val="24"/>
          <w:lang w:bidi="ar-SA"/>
        </w:rPr>
        <w:t>design and method were clearly stated. This section were deals about the research design, source</w:t>
      </w:r>
      <w:r w:rsidR="000C673F">
        <w:rPr>
          <w:rFonts w:ascii="Times New Roman" w:hAnsi="Times New Roman" w:cs="Times New Roman"/>
          <w:sz w:val="24"/>
          <w:szCs w:val="24"/>
          <w:lang w:bidi="ar-SA"/>
        </w:rPr>
        <w:t xml:space="preserve"> of</w:t>
      </w:r>
      <w:r w:rsidR="00845A17" w:rsidRPr="00615B2E">
        <w:rPr>
          <w:rFonts w:ascii="Times New Roman" w:hAnsi="Times New Roman" w:cs="Times New Roman"/>
          <w:sz w:val="24"/>
          <w:szCs w:val="24"/>
          <w:lang w:bidi="ar-SA"/>
        </w:rPr>
        <w:t xml:space="preserve"> </w:t>
      </w:r>
      <w:r w:rsidR="000C673F" w:rsidRPr="00615B2E">
        <w:rPr>
          <w:rFonts w:ascii="Times New Roman" w:hAnsi="Times New Roman" w:cs="Times New Roman"/>
          <w:sz w:val="24"/>
          <w:szCs w:val="24"/>
          <w:lang w:bidi="ar-SA"/>
        </w:rPr>
        <w:t>data</w:t>
      </w:r>
      <w:r w:rsidR="000C673F">
        <w:rPr>
          <w:rFonts w:ascii="Times New Roman" w:hAnsi="Times New Roman" w:cs="Times New Roman"/>
          <w:sz w:val="24"/>
          <w:szCs w:val="24"/>
          <w:lang w:bidi="ar-SA"/>
        </w:rPr>
        <w:t xml:space="preserve">, </w:t>
      </w:r>
      <w:r w:rsidR="00845A17" w:rsidRPr="00615B2E">
        <w:rPr>
          <w:rFonts w:ascii="Times New Roman" w:hAnsi="Times New Roman" w:cs="Times New Roman"/>
          <w:sz w:val="24"/>
          <w:szCs w:val="24"/>
          <w:lang w:bidi="ar-SA"/>
        </w:rPr>
        <w:t xml:space="preserve">population sample and sampling techniques , the data </w:t>
      </w:r>
      <w:r w:rsidR="00073E9D" w:rsidRPr="00615B2E">
        <w:rPr>
          <w:rFonts w:ascii="Times New Roman" w:hAnsi="Times New Roman" w:cs="Times New Roman"/>
          <w:sz w:val="24"/>
          <w:szCs w:val="24"/>
          <w:lang w:bidi="ar-SA"/>
        </w:rPr>
        <w:t>collection</w:t>
      </w:r>
      <w:r w:rsidR="00845A17" w:rsidRPr="00615B2E">
        <w:rPr>
          <w:rFonts w:ascii="Times New Roman" w:hAnsi="Times New Roman" w:cs="Times New Roman"/>
          <w:sz w:val="24"/>
          <w:szCs w:val="24"/>
          <w:lang w:bidi="ar-SA"/>
        </w:rPr>
        <w:t xml:space="preserve"> instruments , procedure of data collection, data ,analysis method </w:t>
      </w:r>
      <w:r w:rsidR="00B21CC1" w:rsidRPr="00615B2E">
        <w:rPr>
          <w:rFonts w:ascii="Times New Roman" w:hAnsi="Times New Roman" w:cs="Times New Roman"/>
          <w:sz w:val="24"/>
          <w:szCs w:val="24"/>
          <w:lang w:bidi="ar-SA"/>
        </w:rPr>
        <w:t xml:space="preserve">and </w:t>
      </w:r>
      <w:r w:rsidR="00B21CC1">
        <w:rPr>
          <w:rFonts w:ascii="Times New Roman" w:hAnsi="Times New Roman" w:cs="Times New Roman"/>
          <w:sz w:val="24"/>
          <w:szCs w:val="24"/>
          <w:lang w:bidi="ar-SA"/>
        </w:rPr>
        <w:t xml:space="preserve">research ethics </w:t>
      </w:r>
      <w:r w:rsidR="00845A17" w:rsidRPr="00615B2E">
        <w:rPr>
          <w:rFonts w:ascii="Times New Roman" w:hAnsi="Times New Roman" w:cs="Times New Roman"/>
          <w:sz w:val="24"/>
          <w:szCs w:val="24"/>
          <w:lang w:bidi="ar-SA"/>
        </w:rPr>
        <w:t xml:space="preserve">of this research </w:t>
      </w:r>
      <w:r w:rsidR="00FB6FF8">
        <w:rPr>
          <w:rFonts w:ascii="Times New Roman" w:hAnsi="Times New Roman" w:cs="Times New Roman"/>
          <w:sz w:val="24"/>
          <w:szCs w:val="24"/>
          <w:lang w:bidi="ar-SA"/>
        </w:rPr>
        <w:t>work. I</w:t>
      </w:r>
      <w:r w:rsidR="00FB6FF8" w:rsidRPr="00615B2E">
        <w:rPr>
          <w:rFonts w:ascii="Times New Roman" w:hAnsi="Times New Roman" w:cs="Times New Roman"/>
          <w:sz w:val="24"/>
          <w:szCs w:val="24"/>
          <w:lang w:bidi="ar-SA"/>
        </w:rPr>
        <w:t>n</w:t>
      </w:r>
      <w:r w:rsidR="00845A17" w:rsidRPr="00615B2E">
        <w:rPr>
          <w:rFonts w:ascii="Times New Roman" w:hAnsi="Times New Roman" w:cs="Times New Roman"/>
          <w:sz w:val="24"/>
          <w:szCs w:val="24"/>
          <w:lang w:bidi="ar-SA"/>
        </w:rPr>
        <w:t xml:space="preserve"> the case of population 120 trainees, 12male yout</w:t>
      </w:r>
      <w:r w:rsidR="004C4E41">
        <w:rPr>
          <w:rFonts w:ascii="Times New Roman" w:hAnsi="Times New Roman" w:cs="Times New Roman"/>
          <w:sz w:val="24"/>
          <w:szCs w:val="24"/>
          <w:lang w:bidi="ar-SA"/>
        </w:rPr>
        <w:t xml:space="preserve">h football projects coach, 20 </w:t>
      </w:r>
      <w:r w:rsidR="00845A17" w:rsidRPr="00615B2E">
        <w:rPr>
          <w:rFonts w:ascii="Times New Roman" w:hAnsi="Times New Roman" w:cs="Times New Roman"/>
          <w:sz w:val="24"/>
          <w:szCs w:val="24"/>
          <w:lang w:bidi="ar-SA"/>
        </w:rPr>
        <w:t>sport experts,</w:t>
      </w:r>
      <w:r w:rsidR="00FB6FF8">
        <w:rPr>
          <w:rFonts w:ascii="Times New Roman" w:hAnsi="Times New Roman" w:cs="Times New Roman"/>
          <w:sz w:val="24"/>
          <w:szCs w:val="24"/>
          <w:lang w:bidi="ar-SA"/>
        </w:rPr>
        <w:t xml:space="preserve"> </w:t>
      </w:r>
      <w:r w:rsidR="003B034A" w:rsidRPr="00615B2E">
        <w:rPr>
          <w:rFonts w:ascii="Times New Roman" w:hAnsi="Times New Roman" w:cs="Times New Roman"/>
          <w:sz w:val="24"/>
          <w:szCs w:val="24"/>
          <w:lang w:bidi="ar-SA"/>
        </w:rPr>
        <w:t>36 o</w:t>
      </w:r>
      <w:r w:rsidR="004C4E41">
        <w:rPr>
          <w:rFonts w:ascii="Times New Roman" w:hAnsi="Times New Roman" w:cs="Times New Roman"/>
          <w:sz w:val="24"/>
          <w:szCs w:val="24"/>
          <w:lang w:bidi="ar-SA"/>
        </w:rPr>
        <w:t xml:space="preserve">f sport council and </w:t>
      </w:r>
      <w:proofErr w:type="gramStart"/>
      <w:r w:rsidR="004C4E41">
        <w:rPr>
          <w:rFonts w:ascii="Times New Roman" w:hAnsi="Times New Roman" w:cs="Times New Roman"/>
          <w:sz w:val="24"/>
          <w:szCs w:val="24"/>
          <w:lang w:bidi="ar-SA"/>
        </w:rPr>
        <w:t xml:space="preserve">24 football </w:t>
      </w:r>
      <w:r w:rsidR="003B034A" w:rsidRPr="00615B2E">
        <w:rPr>
          <w:rFonts w:ascii="Times New Roman" w:hAnsi="Times New Roman" w:cs="Times New Roman"/>
          <w:sz w:val="24"/>
          <w:szCs w:val="24"/>
          <w:lang w:bidi="ar-SA"/>
        </w:rPr>
        <w:t>committee</w:t>
      </w:r>
      <w:proofErr w:type="gramEnd"/>
      <w:r w:rsidR="003B034A" w:rsidRPr="00615B2E">
        <w:rPr>
          <w:rFonts w:ascii="Times New Roman" w:hAnsi="Times New Roman" w:cs="Times New Roman"/>
          <w:sz w:val="24"/>
          <w:szCs w:val="24"/>
          <w:lang w:bidi="ar-SA"/>
        </w:rPr>
        <w:t xml:space="preserve"> were participated. </w:t>
      </w:r>
      <w:r w:rsidR="000C673F">
        <w:rPr>
          <w:rFonts w:ascii="Times New Roman" w:hAnsi="Times New Roman" w:cs="Times New Roman"/>
          <w:sz w:val="24"/>
          <w:szCs w:val="24"/>
          <w:lang w:bidi="ar-SA"/>
        </w:rPr>
        <w:t>Totally 212 respondents were participate in this study.</w:t>
      </w:r>
    </w:p>
    <w:p w:rsidR="00A413B4" w:rsidRDefault="003B034A" w:rsidP="00AE0724">
      <w:p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 xml:space="preserve">The required data were gathered through </w:t>
      </w:r>
      <w:r w:rsidR="00324011" w:rsidRPr="00615B2E">
        <w:rPr>
          <w:rFonts w:ascii="Times New Roman" w:hAnsi="Times New Roman" w:cs="Times New Roman"/>
          <w:sz w:val="24"/>
          <w:szCs w:val="24"/>
          <w:lang w:bidi="ar-SA"/>
        </w:rPr>
        <w:t>questionnaires,</w:t>
      </w:r>
      <w:r w:rsidRPr="00615B2E">
        <w:rPr>
          <w:rFonts w:ascii="Times New Roman" w:hAnsi="Times New Roman" w:cs="Times New Roman"/>
          <w:sz w:val="24"/>
          <w:szCs w:val="24"/>
          <w:lang w:bidi="ar-SA"/>
        </w:rPr>
        <w:t xml:space="preserve"> observation and document analysis. Observation and document analysis were a triangulation tools as well as questionnaires play a significant role to gather lots information.</w:t>
      </w:r>
      <w:r w:rsidR="00324011" w:rsidRPr="00615B2E">
        <w:rPr>
          <w:rFonts w:ascii="Times New Roman" w:hAnsi="Times New Roman" w:cs="Times New Roman"/>
          <w:sz w:val="24"/>
          <w:szCs w:val="24"/>
          <w:lang w:bidi="ar-SA"/>
        </w:rPr>
        <w:t xml:space="preserve"> </w:t>
      </w:r>
      <w:r w:rsidR="00205B06" w:rsidRPr="00615B2E">
        <w:rPr>
          <w:rFonts w:ascii="Times New Roman" w:hAnsi="Times New Roman" w:cs="Times New Roman"/>
          <w:sz w:val="24"/>
          <w:szCs w:val="24"/>
          <w:lang w:bidi="ar-SA"/>
        </w:rPr>
        <w:t>The</w:t>
      </w:r>
      <w:r w:rsidRPr="00615B2E">
        <w:rPr>
          <w:rFonts w:ascii="Times New Roman" w:hAnsi="Times New Roman" w:cs="Times New Roman"/>
          <w:sz w:val="24"/>
          <w:szCs w:val="24"/>
          <w:lang w:bidi="ar-SA"/>
        </w:rPr>
        <w:t xml:space="preserve"> sample </w:t>
      </w:r>
      <w:r w:rsidR="00205B06" w:rsidRPr="00615B2E">
        <w:rPr>
          <w:rFonts w:ascii="Times New Roman" w:hAnsi="Times New Roman" w:cs="Times New Roman"/>
          <w:sz w:val="24"/>
          <w:szCs w:val="24"/>
          <w:lang w:bidi="ar-SA"/>
        </w:rPr>
        <w:t>size of the study was</w:t>
      </w:r>
      <w:r w:rsidR="00F84901">
        <w:rPr>
          <w:rFonts w:ascii="Times New Roman" w:hAnsi="Times New Roman" w:cs="Times New Roman"/>
          <w:sz w:val="24"/>
          <w:szCs w:val="24"/>
          <w:lang w:bidi="ar-SA"/>
        </w:rPr>
        <w:t xml:space="preserve"> select by using availability </w:t>
      </w:r>
      <w:r w:rsidR="00F84901" w:rsidRPr="00615B2E">
        <w:rPr>
          <w:rFonts w:ascii="Times New Roman" w:hAnsi="Times New Roman" w:cs="Times New Roman"/>
          <w:sz w:val="24"/>
          <w:szCs w:val="24"/>
          <w:lang w:bidi="ar-SA"/>
        </w:rPr>
        <w:t>sampling</w:t>
      </w:r>
      <w:r w:rsidR="00690BC6">
        <w:rPr>
          <w:rFonts w:ascii="Times New Roman" w:hAnsi="Times New Roman" w:cs="Times New Roman"/>
          <w:sz w:val="24"/>
          <w:szCs w:val="24"/>
          <w:lang w:bidi="ar-SA"/>
        </w:rPr>
        <w:t>,</w:t>
      </w:r>
      <w:r w:rsidR="00324011" w:rsidRPr="00615B2E">
        <w:rPr>
          <w:rFonts w:ascii="Times New Roman" w:hAnsi="Times New Roman" w:cs="Times New Roman"/>
          <w:sz w:val="24"/>
          <w:szCs w:val="24"/>
          <w:lang w:bidi="ar-SA"/>
        </w:rPr>
        <w:t xml:space="preserve"> and systematic random sampling method.</w:t>
      </w:r>
      <w:r w:rsidR="00845A17" w:rsidRPr="00615B2E">
        <w:rPr>
          <w:rFonts w:ascii="Times New Roman" w:hAnsi="Times New Roman" w:cs="Times New Roman"/>
          <w:sz w:val="24"/>
          <w:szCs w:val="24"/>
          <w:lang w:bidi="ar-SA"/>
        </w:rPr>
        <w:t xml:space="preserve"> </w:t>
      </w:r>
      <w:r w:rsidR="00F84901">
        <w:rPr>
          <w:rFonts w:ascii="Times New Roman" w:hAnsi="Times New Roman" w:cs="Times New Roman"/>
          <w:sz w:val="24"/>
          <w:szCs w:val="24"/>
          <w:lang w:bidi="ar-SA"/>
        </w:rPr>
        <w:t xml:space="preserve">The youth projects of the study were select by purposive sampling methods. </w:t>
      </w:r>
      <w:r w:rsidR="00324011" w:rsidRPr="00615B2E">
        <w:rPr>
          <w:rFonts w:ascii="Times New Roman" w:hAnsi="Times New Roman" w:cs="Times New Roman"/>
          <w:sz w:val="24"/>
          <w:szCs w:val="24"/>
          <w:lang w:bidi="ar-SA"/>
        </w:rPr>
        <w:t xml:space="preserve">However, in order to keep the availability of data, triangulation method was conducted by using observation check list and document analysis. The data obtain from questionnaire, field observation and document analysis was analyzed in quantitative and qualitative method.   </w:t>
      </w:r>
      <w:r w:rsidR="00A413B4" w:rsidRPr="00615B2E">
        <w:rPr>
          <w:rFonts w:ascii="Times New Roman" w:hAnsi="Times New Roman" w:cs="Times New Roman"/>
          <w:sz w:val="24"/>
          <w:szCs w:val="24"/>
          <w:lang w:bidi="ar-SA"/>
        </w:rPr>
        <w:t xml:space="preserve"> </w:t>
      </w:r>
    </w:p>
    <w:p w:rsidR="00A1183E" w:rsidRDefault="00A1183E" w:rsidP="00AE0724">
      <w:pPr>
        <w:autoSpaceDE w:val="0"/>
        <w:autoSpaceDN w:val="0"/>
        <w:adjustRightInd w:val="0"/>
        <w:spacing w:after="0" w:line="360" w:lineRule="auto"/>
        <w:jc w:val="both"/>
        <w:rPr>
          <w:rFonts w:ascii="Times New Roman" w:hAnsi="Times New Roman" w:cs="Times New Roman"/>
          <w:sz w:val="24"/>
          <w:szCs w:val="24"/>
          <w:lang w:bidi="ar-SA"/>
        </w:rPr>
      </w:pPr>
    </w:p>
    <w:p w:rsidR="00A1183E" w:rsidRDefault="00A1183E" w:rsidP="00AE0724">
      <w:pPr>
        <w:autoSpaceDE w:val="0"/>
        <w:autoSpaceDN w:val="0"/>
        <w:adjustRightInd w:val="0"/>
        <w:spacing w:after="0" w:line="360" w:lineRule="auto"/>
        <w:jc w:val="both"/>
        <w:rPr>
          <w:rFonts w:ascii="Times New Roman" w:hAnsi="Times New Roman" w:cs="Times New Roman"/>
          <w:sz w:val="24"/>
          <w:szCs w:val="24"/>
          <w:lang w:bidi="ar-SA"/>
        </w:rPr>
      </w:pPr>
    </w:p>
    <w:p w:rsidR="00A1183E" w:rsidRDefault="00A1183E" w:rsidP="00AE0724">
      <w:pPr>
        <w:autoSpaceDE w:val="0"/>
        <w:autoSpaceDN w:val="0"/>
        <w:adjustRightInd w:val="0"/>
        <w:spacing w:after="0" w:line="360" w:lineRule="auto"/>
        <w:jc w:val="both"/>
        <w:rPr>
          <w:rFonts w:ascii="Times New Roman" w:hAnsi="Times New Roman" w:cs="Times New Roman"/>
          <w:sz w:val="24"/>
          <w:szCs w:val="24"/>
          <w:lang w:bidi="ar-SA"/>
        </w:rPr>
      </w:pPr>
    </w:p>
    <w:p w:rsidR="00A1183E" w:rsidRDefault="00A1183E" w:rsidP="00AE0724">
      <w:pPr>
        <w:autoSpaceDE w:val="0"/>
        <w:autoSpaceDN w:val="0"/>
        <w:adjustRightInd w:val="0"/>
        <w:spacing w:after="0" w:line="360" w:lineRule="auto"/>
        <w:jc w:val="both"/>
        <w:rPr>
          <w:rFonts w:ascii="Times New Roman" w:hAnsi="Times New Roman" w:cs="Times New Roman"/>
          <w:sz w:val="24"/>
          <w:szCs w:val="24"/>
          <w:lang w:bidi="ar-SA"/>
        </w:rPr>
      </w:pPr>
    </w:p>
    <w:p w:rsidR="00A1183E" w:rsidRDefault="00A1183E" w:rsidP="00AE0724">
      <w:pPr>
        <w:autoSpaceDE w:val="0"/>
        <w:autoSpaceDN w:val="0"/>
        <w:adjustRightInd w:val="0"/>
        <w:spacing w:after="0" w:line="360" w:lineRule="auto"/>
        <w:jc w:val="both"/>
        <w:rPr>
          <w:rFonts w:ascii="Times New Roman" w:hAnsi="Times New Roman" w:cs="Times New Roman"/>
          <w:sz w:val="24"/>
          <w:szCs w:val="24"/>
          <w:lang w:bidi="ar-SA"/>
        </w:rPr>
      </w:pPr>
    </w:p>
    <w:p w:rsidR="00A1183E" w:rsidRDefault="00A1183E" w:rsidP="00AE0724">
      <w:pPr>
        <w:autoSpaceDE w:val="0"/>
        <w:autoSpaceDN w:val="0"/>
        <w:adjustRightInd w:val="0"/>
        <w:spacing w:after="0" w:line="360" w:lineRule="auto"/>
        <w:jc w:val="both"/>
        <w:rPr>
          <w:rFonts w:ascii="Times New Roman" w:hAnsi="Times New Roman" w:cs="Times New Roman"/>
          <w:sz w:val="24"/>
          <w:szCs w:val="24"/>
          <w:lang w:bidi="ar-SA"/>
        </w:rPr>
      </w:pPr>
    </w:p>
    <w:p w:rsidR="00F84901" w:rsidRDefault="00F84901" w:rsidP="00AE0724">
      <w:pPr>
        <w:autoSpaceDE w:val="0"/>
        <w:autoSpaceDN w:val="0"/>
        <w:adjustRightInd w:val="0"/>
        <w:spacing w:after="0" w:line="360" w:lineRule="auto"/>
        <w:jc w:val="both"/>
        <w:rPr>
          <w:rFonts w:ascii="Times New Roman" w:hAnsi="Times New Roman" w:cs="Times New Roman"/>
          <w:sz w:val="24"/>
          <w:szCs w:val="24"/>
          <w:lang w:bidi="ar-SA"/>
        </w:rPr>
      </w:pPr>
    </w:p>
    <w:p w:rsidR="00A1183E" w:rsidRPr="00615B2E" w:rsidRDefault="00A1183E" w:rsidP="00AE0724">
      <w:pPr>
        <w:autoSpaceDE w:val="0"/>
        <w:autoSpaceDN w:val="0"/>
        <w:adjustRightInd w:val="0"/>
        <w:spacing w:after="0" w:line="360" w:lineRule="auto"/>
        <w:jc w:val="both"/>
        <w:rPr>
          <w:rFonts w:ascii="Times New Roman" w:hAnsi="Times New Roman" w:cs="Times New Roman"/>
          <w:sz w:val="24"/>
          <w:szCs w:val="24"/>
          <w:lang w:bidi="ar-SA"/>
        </w:rPr>
      </w:pPr>
    </w:p>
    <w:p w:rsidR="00324011" w:rsidRPr="00615B2E" w:rsidRDefault="00205B06" w:rsidP="00AE0724">
      <w:p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lastRenderedPageBreak/>
        <w:t>In fourth</w:t>
      </w:r>
      <w:r w:rsidR="00324011" w:rsidRPr="00615B2E">
        <w:rPr>
          <w:rFonts w:ascii="Times New Roman" w:hAnsi="Times New Roman" w:cs="Times New Roman"/>
          <w:sz w:val="24"/>
          <w:szCs w:val="24"/>
          <w:lang w:bidi="ar-SA"/>
        </w:rPr>
        <w:t xml:space="preserve"> chapter, the collected data was presented and </w:t>
      </w:r>
      <w:r w:rsidRPr="00615B2E">
        <w:rPr>
          <w:rFonts w:ascii="Times New Roman" w:hAnsi="Times New Roman" w:cs="Times New Roman"/>
          <w:sz w:val="24"/>
          <w:szCs w:val="24"/>
          <w:lang w:bidi="ar-SA"/>
        </w:rPr>
        <w:t xml:space="preserve">analyzed. </w:t>
      </w:r>
      <w:r w:rsidR="00324011" w:rsidRPr="00615B2E">
        <w:rPr>
          <w:rFonts w:ascii="Times New Roman" w:hAnsi="Times New Roman" w:cs="Times New Roman"/>
          <w:sz w:val="24"/>
          <w:szCs w:val="24"/>
          <w:lang w:bidi="ar-SA"/>
        </w:rPr>
        <w:t xml:space="preserve">In order to conduct this study reliable and valid information </w:t>
      </w:r>
      <w:r w:rsidRPr="00615B2E">
        <w:rPr>
          <w:rFonts w:ascii="Times New Roman" w:hAnsi="Times New Roman" w:cs="Times New Roman"/>
          <w:sz w:val="24"/>
          <w:szCs w:val="24"/>
          <w:lang w:bidi="ar-SA"/>
        </w:rPr>
        <w:t>collected</w:t>
      </w:r>
      <w:r w:rsidR="00324011" w:rsidRPr="00615B2E">
        <w:rPr>
          <w:rFonts w:ascii="Times New Roman" w:hAnsi="Times New Roman" w:cs="Times New Roman"/>
          <w:sz w:val="24"/>
          <w:szCs w:val="24"/>
          <w:lang w:bidi="ar-SA"/>
        </w:rPr>
        <w:t xml:space="preserve"> by the rese</w:t>
      </w:r>
      <w:r w:rsidRPr="00615B2E">
        <w:rPr>
          <w:rFonts w:ascii="Times New Roman" w:hAnsi="Times New Roman" w:cs="Times New Roman"/>
          <w:sz w:val="24"/>
          <w:szCs w:val="24"/>
          <w:lang w:bidi="ar-SA"/>
        </w:rPr>
        <w:t>ar</w:t>
      </w:r>
      <w:r w:rsidR="00324011" w:rsidRPr="00615B2E">
        <w:rPr>
          <w:rFonts w:ascii="Times New Roman" w:hAnsi="Times New Roman" w:cs="Times New Roman"/>
          <w:sz w:val="24"/>
          <w:szCs w:val="24"/>
          <w:lang w:bidi="ar-SA"/>
        </w:rPr>
        <w:t xml:space="preserve">cher </w:t>
      </w:r>
      <w:r w:rsidRPr="00615B2E">
        <w:rPr>
          <w:rFonts w:ascii="Times New Roman" w:hAnsi="Times New Roman" w:cs="Times New Roman"/>
          <w:sz w:val="24"/>
          <w:szCs w:val="24"/>
          <w:lang w:bidi="ar-SA"/>
        </w:rPr>
        <w:t xml:space="preserve">by using questionnaires ,observation and document analysis .Therefore , the data that obtained through those tools were analyzed by using quantitative and qualitative techniques as percentage and appropriate statement. In chapter </w:t>
      </w:r>
      <w:r w:rsidR="00E1354D" w:rsidRPr="00615B2E">
        <w:rPr>
          <w:rFonts w:ascii="Times New Roman" w:hAnsi="Times New Roman" w:cs="Times New Roman"/>
          <w:sz w:val="24"/>
          <w:szCs w:val="24"/>
          <w:lang w:bidi="ar-SA"/>
        </w:rPr>
        <w:t>five, the</w:t>
      </w:r>
      <w:r w:rsidRPr="00615B2E">
        <w:rPr>
          <w:rFonts w:ascii="Times New Roman" w:hAnsi="Times New Roman" w:cs="Times New Roman"/>
          <w:sz w:val="24"/>
          <w:szCs w:val="24"/>
          <w:lang w:bidi="ar-SA"/>
        </w:rPr>
        <w:t xml:space="preserve"> </w:t>
      </w:r>
      <w:r w:rsidR="00E1354D" w:rsidRPr="00615B2E">
        <w:rPr>
          <w:rFonts w:ascii="Times New Roman" w:hAnsi="Times New Roman" w:cs="Times New Roman"/>
          <w:sz w:val="24"/>
          <w:szCs w:val="24"/>
          <w:lang w:bidi="ar-SA"/>
        </w:rPr>
        <w:t>summary, conclusion</w:t>
      </w:r>
      <w:r w:rsidRPr="00615B2E">
        <w:rPr>
          <w:rFonts w:ascii="Times New Roman" w:hAnsi="Times New Roman" w:cs="Times New Roman"/>
          <w:sz w:val="24"/>
          <w:szCs w:val="24"/>
          <w:lang w:bidi="ar-SA"/>
        </w:rPr>
        <w:t xml:space="preserve"> and recommendation of the study were included. </w:t>
      </w:r>
    </w:p>
    <w:p w:rsidR="001C708E" w:rsidRPr="00615B2E" w:rsidRDefault="001C708E" w:rsidP="001C708E">
      <w:pPr>
        <w:autoSpaceDE w:val="0"/>
        <w:autoSpaceDN w:val="0"/>
        <w:adjustRightInd w:val="0"/>
        <w:spacing w:after="0" w:line="360" w:lineRule="auto"/>
        <w:jc w:val="both"/>
        <w:rPr>
          <w:rFonts w:ascii="Times New Roman" w:hAnsi="Times New Roman" w:cs="Times New Roman"/>
          <w:b/>
          <w:bCs/>
          <w:sz w:val="24"/>
          <w:szCs w:val="24"/>
          <w:lang w:bidi="ar-SA"/>
        </w:rPr>
      </w:pPr>
      <w:r w:rsidRPr="00615B2E">
        <w:rPr>
          <w:rFonts w:ascii="Times New Roman" w:hAnsi="Times New Roman" w:cs="Times New Roman"/>
          <w:b/>
          <w:bCs/>
          <w:sz w:val="24"/>
          <w:szCs w:val="24"/>
          <w:lang w:bidi="ar-SA"/>
        </w:rPr>
        <w:t>Depending on the data analysis and interpretation, the findings are listed as follows.</w:t>
      </w:r>
    </w:p>
    <w:p w:rsidR="00E1354D" w:rsidRPr="00615B2E" w:rsidRDefault="00E1354D" w:rsidP="00C83351">
      <w:pPr>
        <w:pStyle w:val="ListParagraph"/>
        <w:numPr>
          <w:ilvl w:val="0"/>
          <w:numId w:val="40"/>
        </w:num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 xml:space="preserve">There was the problem </w:t>
      </w:r>
      <w:r w:rsidR="00AE0724" w:rsidRPr="00615B2E">
        <w:rPr>
          <w:rFonts w:ascii="Times New Roman" w:hAnsi="Times New Roman" w:cs="Times New Roman"/>
          <w:sz w:val="24"/>
          <w:szCs w:val="24"/>
          <w:lang w:bidi="ar-SA"/>
        </w:rPr>
        <w:t xml:space="preserve">with </w:t>
      </w:r>
      <w:r w:rsidR="00073E9D" w:rsidRPr="00615B2E">
        <w:rPr>
          <w:rFonts w:ascii="Times New Roman" w:hAnsi="Times New Roman" w:cs="Times New Roman"/>
          <w:sz w:val="24"/>
          <w:szCs w:val="24"/>
          <w:lang w:bidi="ar-SA"/>
        </w:rPr>
        <w:t>well-organized</w:t>
      </w:r>
      <w:r w:rsidR="00AE0724" w:rsidRPr="00615B2E">
        <w:rPr>
          <w:rFonts w:ascii="Times New Roman" w:hAnsi="Times New Roman" w:cs="Times New Roman"/>
          <w:sz w:val="24"/>
          <w:szCs w:val="24"/>
          <w:lang w:bidi="ar-SA"/>
        </w:rPr>
        <w:t xml:space="preserve"> of stakeholders (coach, expert, </w:t>
      </w:r>
      <w:r w:rsidR="00073E9D" w:rsidRPr="00615B2E">
        <w:rPr>
          <w:rFonts w:ascii="Times New Roman" w:hAnsi="Times New Roman" w:cs="Times New Roman"/>
          <w:sz w:val="24"/>
          <w:szCs w:val="24"/>
          <w:lang w:bidi="ar-SA"/>
        </w:rPr>
        <w:t>and football</w:t>
      </w:r>
      <w:r w:rsidR="00AE0724" w:rsidRPr="00615B2E">
        <w:rPr>
          <w:rFonts w:ascii="Times New Roman" w:hAnsi="Times New Roman" w:cs="Times New Roman"/>
          <w:sz w:val="24"/>
          <w:szCs w:val="24"/>
          <w:lang w:bidi="ar-SA"/>
        </w:rPr>
        <w:t xml:space="preserve"> committee and sport council)</w:t>
      </w:r>
      <w:r w:rsidR="00C35E01" w:rsidRPr="00615B2E">
        <w:rPr>
          <w:rFonts w:ascii="Times New Roman" w:hAnsi="Times New Roman" w:cs="Times New Roman"/>
          <w:sz w:val="24"/>
          <w:szCs w:val="24"/>
          <w:lang w:bidi="ar-SA"/>
        </w:rPr>
        <w:t xml:space="preserve"> to support the projects.</w:t>
      </w:r>
    </w:p>
    <w:p w:rsidR="00C35E01" w:rsidRPr="00615B2E" w:rsidRDefault="00C35E01" w:rsidP="00C83351">
      <w:pPr>
        <w:pStyle w:val="ListParagraph"/>
        <w:numPr>
          <w:ilvl w:val="0"/>
          <w:numId w:val="40"/>
        </w:num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 xml:space="preserve">There was serious problem </w:t>
      </w:r>
      <w:r w:rsidR="006B23E7" w:rsidRPr="00615B2E">
        <w:rPr>
          <w:rFonts w:ascii="Times New Roman" w:hAnsi="Times New Roman" w:cs="Times New Roman"/>
          <w:sz w:val="24"/>
          <w:szCs w:val="24"/>
          <w:lang w:bidi="ar-SA"/>
        </w:rPr>
        <w:t xml:space="preserve">with coach, expert and committee </w:t>
      </w:r>
      <w:r w:rsidR="00642B69" w:rsidRPr="00615B2E">
        <w:rPr>
          <w:rFonts w:ascii="Times New Roman" w:hAnsi="Times New Roman" w:cs="Times New Roman"/>
          <w:sz w:val="24"/>
          <w:szCs w:val="24"/>
          <w:lang w:bidi="ar-SA"/>
        </w:rPr>
        <w:t>working together</w:t>
      </w:r>
      <w:r w:rsidR="006B23E7" w:rsidRPr="00615B2E">
        <w:rPr>
          <w:rFonts w:ascii="Times New Roman" w:hAnsi="Times New Roman" w:cs="Times New Roman"/>
          <w:sz w:val="24"/>
          <w:szCs w:val="24"/>
          <w:lang w:bidi="ar-SA"/>
        </w:rPr>
        <w:t xml:space="preserve"> </w:t>
      </w:r>
      <w:r w:rsidRPr="00615B2E">
        <w:rPr>
          <w:rFonts w:ascii="Times New Roman" w:hAnsi="Times New Roman" w:cs="Times New Roman"/>
          <w:sz w:val="24"/>
          <w:szCs w:val="24"/>
          <w:lang w:bidi="ar-SA"/>
        </w:rPr>
        <w:t xml:space="preserve">in supporting, monitoring and evaluating the projects progression. </w:t>
      </w:r>
    </w:p>
    <w:p w:rsidR="00C35E01" w:rsidRPr="00615B2E" w:rsidRDefault="00C35E01" w:rsidP="00C83351">
      <w:pPr>
        <w:pStyle w:val="ListParagraph"/>
        <w:numPr>
          <w:ilvl w:val="0"/>
          <w:numId w:val="40"/>
        </w:num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 xml:space="preserve">There was problem of </w:t>
      </w:r>
      <w:r w:rsidR="00073E9D" w:rsidRPr="00615B2E">
        <w:rPr>
          <w:rFonts w:ascii="Times New Roman" w:hAnsi="Times New Roman" w:cs="Times New Roman"/>
          <w:sz w:val="24"/>
          <w:szCs w:val="24"/>
          <w:lang w:bidi="ar-SA"/>
        </w:rPr>
        <w:t>well-organized</w:t>
      </w:r>
      <w:r w:rsidRPr="00615B2E">
        <w:rPr>
          <w:rFonts w:ascii="Times New Roman" w:hAnsi="Times New Roman" w:cs="Times New Roman"/>
          <w:sz w:val="24"/>
          <w:szCs w:val="24"/>
          <w:lang w:bidi="ar-SA"/>
        </w:rPr>
        <w:t xml:space="preserve"> supervision teams. </w:t>
      </w:r>
    </w:p>
    <w:p w:rsidR="00C35E01" w:rsidRPr="00615B2E" w:rsidRDefault="00C35E01" w:rsidP="00C83351">
      <w:pPr>
        <w:pStyle w:val="ListParagraph"/>
        <w:numPr>
          <w:ilvl w:val="0"/>
          <w:numId w:val="40"/>
        </w:num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There was serious problem with common minute and agenda regarding to the projects activities implementation</w:t>
      </w:r>
      <w:r w:rsidR="003C363C" w:rsidRPr="00615B2E">
        <w:rPr>
          <w:rFonts w:ascii="Times New Roman" w:hAnsi="Times New Roman" w:cs="Times New Roman"/>
          <w:sz w:val="24"/>
          <w:szCs w:val="24"/>
          <w:lang w:bidi="ar-SA"/>
        </w:rPr>
        <w:t>.</w:t>
      </w:r>
      <w:r w:rsidRPr="00615B2E">
        <w:rPr>
          <w:rFonts w:ascii="Times New Roman" w:hAnsi="Times New Roman" w:cs="Times New Roman"/>
          <w:sz w:val="24"/>
          <w:szCs w:val="24"/>
          <w:lang w:bidi="ar-SA"/>
        </w:rPr>
        <w:t xml:space="preserve"> </w:t>
      </w:r>
    </w:p>
    <w:p w:rsidR="00C35E01" w:rsidRPr="00615B2E" w:rsidRDefault="00C35E01" w:rsidP="00C83351">
      <w:pPr>
        <w:pStyle w:val="ListParagraph"/>
        <w:numPr>
          <w:ilvl w:val="0"/>
          <w:numId w:val="40"/>
        </w:num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 xml:space="preserve">There was problem with </w:t>
      </w:r>
      <w:r w:rsidR="008C5709" w:rsidRPr="00615B2E">
        <w:rPr>
          <w:rFonts w:ascii="Times New Roman" w:hAnsi="Times New Roman" w:cs="Times New Roman"/>
          <w:sz w:val="24"/>
          <w:szCs w:val="24"/>
          <w:lang w:bidi="ar-SA"/>
        </w:rPr>
        <w:t xml:space="preserve">integrated selection committee and requirement criteria regarding to coach and youth </w:t>
      </w:r>
      <w:r w:rsidR="003C363C" w:rsidRPr="00615B2E">
        <w:rPr>
          <w:rFonts w:ascii="Times New Roman" w:hAnsi="Times New Roman" w:cs="Times New Roman"/>
          <w:sz w:val="24"/>
          <w:szCs w:val="24"/>
          <w:lang w:bidi="ar-SA"/>
        </w:rPr>
        <w:t>trainee’s</w:t>
      </w:r>
      <w:r w:rsidR="008C5709" w:rsidRPr="00615B2E">
        <w:rPr>
          <w:rFonts w:ascii="Times New Roman" w:hAnsi="Times New Roman" w:cs="Times New Roman"/>
          <w:sz w:val="24"/>
          <w:szCs w:val="24"/>
          <w:lang w:bidi="ar-SA"/>
        </w:rPr>
        <w:t xml:space="preserve"> selection</w:t>
      </w:r>
      <w:r w:rsidR="003C363C" w:rsidRPr="00615B2E">
        <w:rPr>
          <w:rFonts w:ascii="Times New Roman" w:hAnsi="Times New Roman" w:cs="Times New Roman"/>
          <w:sz w:val="24"/>
          <w:szCs w:val="24"/>
          <w:lang w:bidi="ar-SA"/>
        </w:rPr>
        <w:t>.</w:t>
      </w:r>
      <w:r w:rsidR="008C5709" w:rsidRPr="00615B2E">
        <w:rPr>
          <w:rFonts w:ascii="Times New Roman" w:hAnsi="Times New Roman" w:cs="Times New Roman"/>
          <w:sz w:val="24"/>
          <w:szCs w:val="24"/>
          <w:lang w:bidi="ar-SA"/>
        </w:rPr>
        <w:t xml:space="preserve">  </w:t>
      </w:r>
    </w:p>
    <w:p w:rsidR="00642B69" w:rsidRPr="00615B2E" w:rsidRDefault="008C5709" w:rsidP="00C83351">
      <w:pPr>
        <w:pStyle w:val="ListParagraph"/>
        <w:numPr>
          <w:ilvl w:val="0"/>
          <w:numId w:val="40"/>
        </w:num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 xml:space="preserve">There was serious problem with common check list regarding to </w:t>
      </w:r>
      <w:r w:rsidR="00FC5345" w:rsidRPr="00615B2E">
        <w:rPr>
          <w:rFonts w:ascii="Times New Roman" w:hAnsi="Times New Roman" w:cs="Times New Roman"/>
          <w:sz w:val="24"/>
          <w:szCs w:val="24"/>
          <w:lang w:bidi="ar-SA"/>
        </w:rPr>
        <w:t xml:space="preserve">monitor, support and evaluate </w:t>
      </w:r>
      <w:r w:rsidRPr="00615B2E">
        <w:rPr>
          <w:rFonts w:ascii="Times New Roman" w:hAnsi="Times New Roman" w:cs="Times New Roman"/>
          <w:sz w:val="24"/>
          <w:szCs w:val="24"/>
          <w:lang w:bidi="ar-SA"/>
        </w:rPr>
        <w:t>the projects activities implementation</w:t>
      </w:r>
      <w:r w:rsidR="003C363C" w:rsidRPr="00615B2E">
        <w:rPr>
          <w:rFonts w:ascii="Times New Roman" w:hAnsi="Times New Roman" w:cs="Times New Roman"/>
          <w:sz w:val="24"/>
          <w:szCs w:val="24"/>
          <w:lang w:bidi="ar-SA"/>
        </w:rPr>
        <w:t>.</w:t>
      </w:r>
      <w:r w:rsidRPr="00615B2E">
        <w:rPr>
          <w:rFonts w:ascii="Times New Roman" w:hAnsi="Times New Roman" w:cs="Times New Roman"/>
          <w:sz w:val="24"/>
          <w:szCs w:val="24"/>
          <w:lang w:bidi="ar-SA"/>
        </w:rPr>
        <w:t xml:space="preserve"> </w:t>
      </w:r>
    </w:p>
    <w:p w:rsidR="00642B69" w:rsidRPr="00615B2E" w:rsidRDefault="00642B69" w:rsidP="00C83351">
      <w:pPr>
        <w:pStyle w:val="ListParagraph"/>
        <w:numPr>
          <w:ilvl w:val="0"/>
          <w:numId w:val="40"/>
        </w:num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 xml:space="preserve">There </w:t>
      </w:r>
      <w:r w:rsidR="003C363C" w:rsidRPr="00615B2E">
        <w:rPr>
          <w:rFonts w:ascii="Times New Roman" w:hAnsi="Times New Roman" w:cs="Times New Roman"/>
          <w:sz w:val="24"/>
          <w:szCs w:val="24"/>
          <w:lang w:bidi="ar-SA"/>
        </w:rPr>
        <w:t>was a problem</w:t>
      </w:r>
      <w:r w:rsidRPr="00615B2E">
        <w:rPr>
          <w:rFonts w:ascii="Times New Roman" w:hAnsi="Times New Roman" w:cs="Times New Roman"/>
          <w:sz w:val="24"/>
          <w:szCs w:val="24"/>
          <w:lang w:bidi="ar-SA"/>
        </w:rPr>
        <w:t xml:space="preserve"> of qualified and experienced coach and experts</w:t>
      </w:r>
      <w:r w:rsidR="003C363C" w:rsidRPr="00615B2E">
        <w:rPr>
          <w:rFonts w:ascii="Times New Roman" w:hAnsi="Times New Roman" w:cs="Times New Roman"/>
          <w:sz w:val="24"/>
          <w:szCs w:val="24"/>
          <w:lang w:bidi="ar-SA"/>
        </w:rPr>
        <w:t>.</w:t>
      </w:r>
      <w:r w:rsidRPr="00615B2E">
        <w:rPr>
          <w:rFonts w:ascii="Times New Roman" w:hAnsi="Times New Roman" w:cs="Times New Roman"/>
          <w:sz w:val="24"/>
          <w:szCs w:val="24"/>
          <w:lang w:bidi="ar-SA"/>
        </w:rPr>
        <w:t xml:space="preserve"> </w:t>
      </w:r>
    </w:p>
    <w:p w:rsidR="008C5709" w:rsidRPr="00615B2E" w:rsidRDefault="00FC5345" w:rsidP="00C83351">
      <w:pPr>
        <w:pStyle w:val="ListParagraph"/>
        <w:numPr>
          <w:ilvl w:val="0"/>
          <w:numId w:val="40"/>
        </w:num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 xml:space="preserve">Lack of sport facility and equipment and budget allocated for youth football projects. </w:t>
      </w:r>
    </w:p>
    <w:p w:rsidR="008D3F95" w:rsidRPr="00615B2E" w:rsidRDefault="008D3F95" w:rsidP="00C83351">
      <w:pPr>
        <w:pStyle w:val="ListParagraph"/>
        <w:numPr>
          <w:ilvl w:val="0"/>
          <w:numId w:val="40"/>
        </w:numPr>
        <w:autoSpaceDE w:val="0"/>
        <w:autoSpaceDN w:val="0"/>
        <w:adjustRightInd w:val="0"/>
        <w:spacing w:after="0" w:line="360" w:lineRule="auto"/>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There was serious problem with tournament/</w:t>
      </w:r>
      <w:r w:rsidR="003C363C" w:rsidRPr="00615B2E">
        <w:rPr>
          <w:rFonts w:ascii="Times New Roman" w:hAnsi="Times New Roman" w:cs="Times New Roman"/>
          <w:sz w:val="24"/>
          <w:szCs w:val="24"/>
          <w:lang w:bidi="ar-SA"/>
        </w:rPr>
        <w:t>competition among</w:t>
      </w:r>
      <w:r w:rsidRPr="00615B2E">
        <w:rPr>
          <w:rFonts w:ascii="Times New Roman" w:hAnsi="Times New Roman" w:cs="Times New Roman"/>
          <w:sz w:val="24"/>
          <w:szCs w:val="24"/>
          <w:lang w:bidi="ar-SA"/>
        </w:rPr>
        <w:t xml:space="preserve"> the projects</w:t>
      </w:r>
      <w:r w:rsidR="003C363C" w:rsidRPr="00615B2E">
        <w:rPr>
          <w:rFonts w:ascii="Times New Roman" w:hAnsi="Times New Roman" w:cs="Times New Roman"/>
          <w:sz w:val="24"/>
          <w:szCs w:val="24"/>
          <w:lang w:bidi="ar-SA"/>
        </w:rPr>
        <w:t>.</w:t>
      </w:r>
      <w:r w:rsidRPr="00615B2E">
        <w:rPr>
          <w:rFonts w:ascii="Times New Roman" w:hAnsi="Times New Roman" w:cs="Times New Roman"/>
          <w:sz w:val="24"/>
          <w:szCs w:val="24"/>
          <w:lang w:bidi="ar-SA"/>
        </w:rPr>
        <w:t xml:space="preserve"> </w:t>
      </w:r>
    </w:p>
    <w:p w:rsidR="00F172EC" w:rsidRPr="00615B2E" w:rsidRDefault="00F172EC" w:rsidP="00F172EC">
      <w:pPr>
        <w:autoSpaceDE w:val="0"/>
        <w:autoSpaceDN w:val="0"/>
        <w:adjustRightInd w:val="0"/>
        <w:spacing w:after="0" w:line="360" w:lineRule="auto"/>
        <w:jc w:val="both"/>
        <w:rPr>
          <w:rFonts w:ascii="Times New Roman" w:hAnsi="Times New Roman" w:cs="Times New Roman"/>
          <w:sz w:val="24"/>
          <w:szCs w:val="24"/>
          <w:lang w:bidi="ar-SA"/>
        </w:rPr>
      </w:pPr>
    </w:p>
    <w:p w:rsidR="00F172EC" w:rsidRPr="00615B2E" w:rsidRDefault="00F172EC" w:rsidP="00F172EC">
      <w:pPr>
        <w:autoSpaceDE w:val="0"/>
        <w:autoSpaceDN w:val="0"/>
        <w:adjustRightInd w:val="0"/>
        <w:spacing w:after="0" w:line="360" w:lineRule="auto"/>
        <w:jc w:val="both"/>
        <w:rPr>
          <w:rFonts w:ascii="Times New Roman" w:hAnsi="Times New Roman" w:cs="Times New Roman"/>
          <w:sz w:val="24"/>
          <w:szCs w:val="24"/>
          <w:lang w:bidi="ar-SA"/>
        </w:rPr>
      </w:pPr>
    </w:p>
    <w:p w:rsidR="00F172EC" w:rsidRPr="00615B2E" w:rsidRDefault="00F172EC" w:rsidP="00F172EC">
      <w:pPr>
        <w:autoSpaceDE w:val="0"/>
        <w:autoSpaceDN w:val="0"/>
        <w:adjustRightInd w:val="0"/>
        <w:spacing w:after="0" w:line="360" w:lineRule="auto"/>
        <w:jc w:val="both"/>
        <w:rPr>
          <w:rFonts w:ascii="Times New Roman" w:hAnsi="Times New Roman" w:cs="Times New Roman"/>
          <w:sz w:val="24"/>
          <w:szCs w:val="24"/>
          <w:lang w:bidi="ar-SA"/>
        </w:rPr>
      </w:pPr>
    </w:p>
    <w:p w:rsidR="00F172EC" w:rsidRPr="00615B2E" w:rsidRDefault="00F172EC" w:rsidP="00F172EC">
      <w:pPr>
        <w:autoSpaceDE w:val="0"/>
        <w:autoSpaceDN w:val="0"/>
        <w:adjustRightInd w:val="0"/>
        <w:spacing w:after="0" w:line="360" w:lineRule="auto"/>
        <w:jc w:val="both"/>
        <w:rPr>
          <w:rFonts w:ascii="Times New Roman" w:hAnsi="Times New Roman" w:cs="Times New Roman"/>
          <w:sz w:val="24"/>
          <w:szCs w:val="24"/>
          <w:lang w:bidi="ar-SA"/>
        </w:rPr>
      </w:pPr>
    </w:p>
    <w:p w:rsidR="00F172EC" w:rsidRPr="00615B2E" w:rsidRDefault="00F172EC" w:rsidP="00F172EC">
      <w:pPr>
        <w:autoSpaceDE w:val="0"/>
        <w:autoSpaceDN w:val="0"/>
        <w:adjustRightInd w:val="0"/>
        <w:spacing w:after="0" w:line="360" w:lineRule="auto"/>
        <w:jc w:val="both"/>
        <w:rPr>
          <w:rFonts w:ascii="Times New Roman" w:hAnsi="Times New Roman" w:cs="Times New Roman"/>
          <w:sz w:val="24"/>
          <w:szCs w:val="24"/>
          <w:lang w:bidi="ar-SA"/>
        </w:rPr>
      </w:pPr>
    </w:p>
    <w:p w:rsidR="00F172EC" w:rsidRPr="00615B2E" w:rsidRDefault="00F172EC" w:rsidP="00F172EC">
      <w:pPr>
        <w:autoSpaceDE w:val="0"/>
        <w:autoSpaceDN w:val="0"/>
        <w:adjustRightInd w:val="0"/>
        <w:spacing w:after="0" w:line="360" w:lineRule="auto"/>
        <w:jc w:val="both"/>
        <w:rPr>
          <w:rFonts w:ascii="Times New Roman" w:hAnsi="Times New Roman" w:cs="Times New Roman"/>
          <w:sz w:val="24"/>
          <w:szCs w:val="24"/>
          <w:lang w:bidi="ar-SA"/>
        </w:rPr>
      </w:pPr>
    </w:p>
    <w:p w:rsidR="00F172EC" w:rsidRPr="00615B2E" w:rsidRDefault="00F172EC" w:rsidP="00F172EC">
      <w:pPr>
        <w:autoSpaceDE w:val="0"/>
        <w:autoSpaceDN w:val="0"/>
        <w:adjustRightInd w:val="0"/>
        <w:spacing w:after="0" w:line="360" w:lineRule="auto"/>
        <w:jc w:val="both"/>
        <w:rPr>
          <w:rFonts w:ascii="Times New Roman" w:hAnsi="Times New Roman" w:cs="Times New Roman"/>
          <w:sz w:val="24"/>
          <w:szCs w:val="24"/>
          <w:lang w:bidi="ar-SA"/>
        </w:rPr>
      </w:pPr>
    </w:p>
    <w:p w:rsidR="00F172EC" w:rsidRPr="00615B2E" w:rsidRDefault="00F172EC" w:rsidP="00F172EC">
      <w:pPr>
        <w:autoSpaceDE w:val="0"/>
        <w:autoSpaceDN w:val="0"/>
        <w:adjustRightInd w:val="0"/>
        <w:spacing w:after="0" w:line="360" w:lineRule="auto"/>
        <w:jc w:val="both"/>
        <w:rPr>
          <w:rFonts w:ascii="Times New Roman" w:hAnsi="Times New Roman" w:cs="Times New Roman"/>
          <w:sz w:val="24"/>
          <w:szCs w:val="24"/>
          <w:lang w:bidi="ar-SA"/>
        </w:rPr>
      </w:pPr>
    </w:p>
    <w:p w:rsidR="00F172EC" w:rsidRPr="00615B2E" w:rsidRDefault="00F172EC" w:rsidP="00F172EC">
      <w:pPr>
        <w:autoSpaceDE w:val="0"/>
        <w:autoSpaceDN w:val="0"/>
        <w:adjustRightInd w:val="0"/>
        <w:spacing w:after="0" w:line="360" w:lineRule="auto"/>
        <w:jc w:val="both"/>
        <w:rPr>
          <w:rFonts w:ascii="Times New Roman" w:hAnsi="Times New Roman" w:cs="Times New Roman"/>
          <w:sz w:val="24"/>
          <w:szCs w:val="24"/>
          <w:lang w:bidi="ar-SA"/>
        </w:rPr>
      </w:pPr>
    </w:p>
    <w:p w:rsidR="00F172EC" w:rsidRDefault="00F172EC" w:rsidP="00F172EC">
      <w:pPr>
        <w:autoSpaceDE w:val="0"/>
        <w:autoSpaceDN w:val="0"/>
        <w:adjustRightInd w:val="0"/>
        <w:spacing w:after="0" w:line="360" w:lineRule="auto"/>
        <w:jc w:val="both"/>
        <w:rPr>
          <w:rFonts w:ascii="Times New Roman" w:hAnsi="Times New Roman" w:cs="Times New Roman"/>
          <w:sz w:val="24"/>
          <w:szCs w:val="24"/>
          <w:lang w:bidi="ar-SA"/>
        </w:rPr>
      </w:pPr>
    </w:p>
    <w:p w:rsidR="001C708E" w:rsidRDefault="00451C88" w:rsidP="00C83351">
      <w:pPr>
        <w:pStyle w:val="Heading2"/>
        <w:numPr>
          <w:ilvl w:val="1"/>
          <w:numId w:val="42"/>
        </w:numPr>
        <w:tabs>
          <w:tab w:val="left" w:pos="810"/>
        </w:tabs>
        <w:rPr>
          <w:rFonts w:ascii="Times New Roman" w:hAnsi="Times New Roman" w:cs="Times New Roman"/>
          <w:color w:val="auto"/>
        </w:rPr>
      </w:pPr>
      <w:bookmarkStart w:id="193" w:name="_Toc520891898"/>
      <w:bookmarkStart w:id="194" w:name="_Toc523313395"/>
      <w:r w:rsidRPr="00615B2E">
        <w:rPr>
          <w:rFonts w:ascii="Times New Roman" w:hAnsi="Times New Roman" w:cs="Times New Roman"/>
          <w:color w:val="auto"/>
          <w:sz w:val="28"/>
        </w:rPr>
        <w:lastRenderedPageBreak/>
        <w:t>Conclusion</w:t>
      </w:r>
      <w:bookmarkEnd w:id="193"/>
      <w:bookmarkEnd w:id="194"/>
      <w:r w:rsidRPr="00615B2E">
        <w:rPr>
          <w:rFonts w:ascii="Times New Roman" w:hAnsi="Times New Roman" w:cs="Times New Roman"/>
          <w:color w:val="auto"/>
        </w:rPr>
        <w:t xml:space="preserve"> </w:t>
      </w:r>
    </w:p>
    <w:p w:rsidR="00451C88" w:rsidRPr="00615B2E" w:rsidRDefault="00451C88" w:rsidP="00073E9D">
      <w:pPr>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In order to assessing the level of integrated management </w:t>
      </w:r>
      <w:r w:rsidR="00C2115E">
        <w:rPr>
          <w:rFonts w:ascii="Times New Roman" w:hAnsi="Times New Roman" w:cs="Times New Roman"/>
          <w:sz w:val="24"/>
          <w:szCs w:val="24"/>
        </w:rPr>
        <w:t>system of</w:t>
      </w:r>
      <w:r w:rsidRPr="00615B2E">
        <w:rPr>
          <w:rFonts w:ascii="Times New Roman" w:hAnsi="Times New Roman" w:cs="Times New Roman"/>
          <w:sz w:val="24"/>
          <w:szCs w:val="24"/>
        </w:rPr>
        <w:t xml:space="preserve"> youth football project in Oromo zone, Amhara Regional State ,adequate amount of data collected from the sample size of the study. Therefore, based on the finding of the study the following conclusions were made;  </w:t>
      </w:r>
    </w:p>
    <w:p w:rsidR="00451C88" w:rsidRPr="00615B2E" w:rsidRDefault="00451C88" w:rsidP="00073E9D">
      <w:pPr>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The youth football project development needs the integrated management contribution of each sport administration stakeholder (projects coach, sport </w:t>
      </w:r>
      <w:r w:rsidR="00FC5345" w:rsidRPr="00615B2E">
        <w:rPr>
          <w:rFonts w:ascii="Times New Roman" w:hAnsi="Times New Roman" w:cs="Times New Roman"/>
          <w:sz w:val="24"/>
          <w:szCs w:val="24"/>
        </w:rPr>
        <w:t>experts, football</w:t>
      </w:r>
      <w:r w:rsidRPr="00615B2E">
        <w:rPr>
          <w:rFonts w:ascii="Times New Roman" w:hAnsi="Times New Roman" w:cs="Times New Roman"/>
          <w:sz w:val="24"/>
          <w:szCs w:val="24"/>
        </w:rPr>
        <w:t xml:space="preserve"> committee and sport council).in relation to this the study shows that the integrated management</w:t>
      </w:r>
      <w:r w:rsidR="006E7673">
        <w:rPr>
          <w:rFonts w:ascii="Times New Roman" w:hAnsi="Times New Roman" w:cs="Times New Roman"/>
          <w:sz w:val="24"/>
          <w:szCs w:val="24"/>
        </w:rPr>
        <w:t xml:space="preserve"> system</w:t>
      </w:r>
      <w:r w:rsidRPr="00615B2E">
        <w:rPr>
          <w:rFonts w:ascii="Times New Roman" w:hAnsi="Times New Roman" w:cs="Times New Roman"/>
          <w:sz w:val="24"/>
          <w:szCs w:val="24"/>
        </w:rPr>
        <w:t xml:space="preserve"> </w:t>
      </w:r>
      <w:r w:rsidR="006E7673">
        <w:rPr>
          <w:rFonts w:ascii="Times New Roman" w:hAnsi="Times New Roman" w:cs="Times New Roman"/>
          <w:sz w:val="24"/>
          <w:szCs w:val="24"/>
        </w:rPr>
        <w:t>among</w:t>
      </w:r>
      <w:r w:rsidRPr="00615B2E">
        <w:rPr>
          <w:rFonts w:ascii="Times New Roman" w:hAnsi="Times New Roman" w:cs="Times New Roman"/>
          <w:sz w:val="24"/>
          <w:szCs w:val="24"/>
        </w:rPr>
        <w:t xml:space="preserve"> stakeholders </w:t>
      </w:r>
      <w:r w:rsidR="005D027C" w:rsidRPr="00615B2E">
        <w:rPr>
          <w:rFonts w:ascii="Times New Roman" w:hAnsi="Times New Roman" w:cs="Times New Roman"/>
          <w:sz w:val="24"/>
          <w:szCs w:val="24"/>
        </w:rPr>
        <w:t xml:space="preserve"> regarding to managing the  activities  implementation ,supporting ,monitoring and evaluating the youth football projects activities of  Oromo zone youth football project were not done in line to the </w:t>
      </w:r>
      <w:r w:rsidR="00197564" w:rsidRPr="00615B2E">
        <w:rPr>
          <w:rFonts w:ascii="Times New Roman" w:hAnsi="Times New Roman" w:cs="Times New Roman"/>
          <w:sz w:val="24"/>
          <w:szCs w:val="24"/>
        </w:rPr>
        <w:t>standard</w:t>
      </w:r>
      <w:r w:rsidR="005D027C" w:rsidRPr="00615B2E">
        <w:rPr>
          <w:rFonts w:ascii="Times New Roman" w:hAnsi="Times New Roman" w:cs="Times New Roman"/>
          <w:sz w:val="24"/>
          <w:szCs w:val="24"/>
        </w:rPr>
        <w:t xml:space="preserve">  set by Ethiopia federal football </w:t>
      </w:r>
      <w:r w:rsidR="00197564" w:rsidRPr="00615B2E">
        <w:rPr>
          <w:rFonts w:ascii="Times New Roman" w:hAnsi="Times New Roman" w:cs="Times New Roman"/>
          <w:sz w:val="24"/>
          <w:szCs w:val="24"/>
        </w:rPr>
        <w:t xml:space="preserve">commission. As the result of this was the key problem that hindering the level of integrated management </w:t>
      </w:r>
      <w:r w:rsidR="00B74E09">
        <w:rPr>
          <w:rFonts w:ascii="Times New Roman" w:hAnsi="Times New Roman" w:cs="Times New Roman"/>
          <w:sz w:val="24"/>
          <w:szCs w:val="24"/>
        </w:rPr>
        <w:t>system of</w:t>
      </w:r>
      <w:r w:rsidR="00197564" w:rsidRPr="00615B2E">
        <w:rPr>
          <w:rFonts w:ascii="Times New Roman" w:hAnsi="Times New Roman" w:cs="Times New Roman"/>
          <w:sz w:val="24"/>
          <w:szCs w:val="24"/>
        </w:rPr>
        <w:t xml:space="preserve"> youth football projects</w:t>
      </w:r>
      <w:r w:rsidR="00B74E09">
        <w:rPr>
          <w:rFonts w:ascii="Times New Roman" w:hAnsi="Times New Roman" w:cs="Times New Roman"/>
          <w:sz w:val="24"/>
          <w:szCs w:val="24"/>
        </w:rPr>
        <w:t xml:space="preserve"> in case of Oromo zone.</w:t>
      </w:r>
      <w:r w:rsidR="00FC5345" w:rsidRPr="00615B2E">
        <w:rPr>
          <w:rFonts w:ascii="Times New Roman" w:hAnsi="Times New Roman" w:cs="Times New Roman"/>
          <w:sz w:val="24"/>
          <w:szCs w:val="24"/>
        </w:rPr>
        <w:t xml:space="preserve"> </w:t>
      </w:r>
    </w:p>
    <w:p w:rsidR="00197564" w:rsidRPr="00615B2E" w:rsidRDefault="00197564" w:rsidP="00073E9D">
      <w:pPr>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The stakeholder collaboratively performing the role and responsibilities set by federal sport commission is the most potency in the developing youth football projects. But the </w:t>
      </w:r>
      <w:r w:rsidR="0093445B" w:rsidRPr="00615B2E">
        <w:rPr>
          <w:rFonts w:ascii="Times New Roman" w:hAnsi="Times New Roman" w:cs="Times New Roman"/>
          <w:sz w:val="24"/>
          <w:szCs w:val="24"/>
        </w:rPr>
        <w:t>finding indicates</w:t>
      </w:r>
      <w:r w:rsidRPr="00615B2E">
        <w:rPr>
          <w:rFonts w:ascii="Times New Roman" w:hAnsi="Times New Roman" w:cs="Times New Roman"/>
          <w:sz w:val="24"/>
          <w:szCs w:val="24"/>
        </w:rPr>
        <w:t xml:space="preserve"> that</w:t>
      </w:r>
      <w:r w:rsidR="00170863" w:rsidRPr="00615B2E">
        <w:rPr>
          <w:rFonts w:ascii="Times New Roman" w:hAnsi="Times New Roman" w:cs="Times New Roman"/>
          <w:sz w:val="24"/>
          <w:szCs w:val="24"/>
        </w:rPr>
        <w:t>, the Oromo zone youth football project</w:t>
      </w:r>
      <w:r w:rsidRPr="00615B2E">
        <w:rPr>
          <w:rFonts w:ascii="Times New Roman" w:hAnsi="Times New Roman" w:cs="Times New Roman"/>
          <w:sz w:val="24"/>
          <w:szCs w:val="24"/>
        </w:rPr>
        <w:t xml:space="preserve"> </w:t>
      </w:r>
      <w:r w:rsidR="00170863" w:rsidRPr="00615B2E">
        <w:rPr>
          <w:rFonts w:ascii="Times New Roman" w:hAnsi="Times New Roman" w:cs="Times New Roman"/>
          <w:sz w:val="24"/>
          <w:szCs w:val="24"/>
        </w:rPr>
        <w:t xml:space="preserve">and sport office stakeholders were not done accordingly their role and responsibilities set by federal sport commission. </w:t>
      </w:r>
      <w:r w:rsidR="0093445B" w:rsidRPr="00615B2E">
        <w:rPr>
          <w:rFonts w:ascii="Times New Roman" w:hAnsi="Times New Roman" w:cs="Times New Roman"/>
          <w:sz w:val="24"/>
          <w:szCs w:val="24"/>
        </w:rPr>
        <w:t>Therefore</w:t>
      </w:r>
      <w:r w:rsidR="00170863" w:rsidRPr="00615B2E">
        <w:rPr>
          <w:rFonts w:ascii="Times New Roman" w:hAnsi="Times New Roman" w:cs="Times New Roman"/>
          <w:sz w:val="24"/>
          <w:szCs w:val="24"/>
        </w:rPr>
        <w:t xml:space="preserve">, </w:t>
      </w:r>
      <w:r w:rsidR="0093445B" w:rsidRPr="00615B2E">
        <w:rPr>
          <w:rFonts w:ascii="Times New Roman" w:hAnsi="Times New Roman" w:cs="Times New Roman"/>
          <w:sz w:val="24"/>
          <w:szCs w:val="24"/>
        </w:rPr>
        <w:t>Outperforming the</w:t>
      </w:r>
      <w:r w:rsidR="00170863" w:rsidRPr="00615B2E">
        <w:rPr>
          <w:rFonts w:ascii="Times New Roman" w:hAnsi="Times New Roman" w:cs="Times New Roman"/>
          <w:sz w:val="24"/>
          <w:szCs w:val="24"/>
        </w:rPr>
        <w:t xml:space="preserve"> role and </w:t>
      </w:r>
      <w:r w:rsidR="0093445B" w:rsidRPr="00615B2E">
        <w:rPr>
          <w:rFonts w:ascii="Times New Roman" w:hAnsi="Times New Roman" w:cs="Times New Roman"/>
          <w:sz w:val="24"/>
          <w:szCs w:val="24"/>
        </w:rPr>
        <w:t>responsibilities’</w:t>
      </w:r>
      <w:r w:rsidR="00170863" w:rsidRPr="00615B2E">
        <w:rPr>
          <w:rFonts w:ascii="Times New Roman" w:hAnsi="Times New Roman" w:cs="Times New Roman"/>
          <w:sz w:val="24"/>
          <w:szCs w:val="24"/>
        </w:rPr>
        <w:t xml:space="preserve"> of all stakeholders through integrated management was the main problems that hinder the integrated management among sport administration </w:t>
      </w:r>
      <w:r w:rsidR="0093445B" w:rsidRPr="00615B2E">
        <w:rPr>
          <w:rFonts w:ascii="Times New Roman" w:hAnsi="Times New Roman" w:cs="Times New Roman"/>
          <w:sz w:val="24"/>
          <w:szCs w:val="24"/>
        </w:rPr>
        <w:t>to develop the youth football projects in Oromo zone.</w:t>
      </w:r>
    </w:p>
    <w:p w:rsidR="0093445B" w:rsidRPr="00615B2E" w:rsidRDefault="0093445B" w:rsidP="00073E9D">
      <w:pPr>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As the study indicates that the major challenges that hinder the integrated management among sport administration to develop youth football project in Oromo zone was greatly un structured integrated project management, un clearly defined job distributions for the stakeholder on youth football project development, the absence of common checklist to follow and evaluate the project activities, the absence minute, </w:t>
      </w:r>
      <w:r w:rsidR="0020614D" w:rsidRPr="00615B2E">
        <w:rPr>
          <w:rFonts w:ascii="Times New Roman" w:hAnsi="Times New Roman" w:cs="Times New Roman"/>
          <w:sz w:val="24"/>
          <w:szCs w:val="24"/>
        </w:rPr>
        <w:t xml:space="preserve">the absence </w:t>
      </w:r>
      <w:r w:rsidRPr="00615B2E">
        <w:rPr>
          <w:rFonts w:ascii="Times New Roman" w:hAnsi="Times New Roman" w:cs="Times New Roman"/>
          <w:sz w:val="24"/>
          <w:szCs w:val="24"/>
        </w:rPr>
        <w:t xml:space="preserve">supervision teams, </w:t>
      </w:r>
      <w:r w:rsidR="0020614D" w:rsidRPr="00615B2E">
        <w:rPr>
          <w:rFonts w:ascii="Times New Roman" w:hAnsi="Times New Roman" w:cs="Times New Roman"/>
          <w:sz w:val="24"/>
          <w:szCs w:val="24"/>
        </w:rPr>
        <w:t xml:space="preserve">the absence </w:t>
      </w:r>
      <w:r w:rsidRPr="00615B2E">
        <w:rPr>
          <w:rFonts w:ascii="Times New Roman" w:hAnsi="Times New Roman" w:cs="Times New Roman"/>
          <w:sz w:val="24"/>
          <w:szCs w:val="24"/>
        </w:rPr>
        <w:t>selection committee of the project trainees</w:t>
      </w:r>
      <w:r w:rsidR="0020614D" w:rsidRPr="00615B2E">
        <w:rPr>
          <w:rFonts w:ascii="Times New Roman" w:hAnsi="Times New Roman" w:cs="Times New Roman"/>
          <w:sz w:val="24"/>
          <w:szCs w:val="24"/>
        </w:rPr>
        <w:t xml:space="preserve"> and coach. Beside this the problem of planning and implementing ,supporting ,monitoring and evaluating the progress of youth projects, lack of educated manpower, sport facilities and </w:t>
      </w:r>
      <w:r w:rsidR="00073E9D" w:rsidRPr="00615B2E">
        <w:rPr>
          <w:rFonts w:ascii="Times New Roman" w:hAnsi="Times New Roman" w:cs="Times New Roman"/>
          <w:sz w:val="24"/>
          <w:szCs w:val="24"/>
        </w:rPr>
        <w:t>equipment’s</w:t>
      </w:r>
      <w:r w:rsidR="0020614D" w:rsidRPr="00615B2E">
        <w:rPr>
          <w:rFonts w:ascii="Times New Roman" w:hAnsi="Times New Roman" w:cs="Times New Roman"/>
          <w:sz w:val="24"/>
          <w:szCs w:val="24"/>
        </w:rPr>
        <w:t>, budgets for the projects. As the result of this was the main problem that hindering the development of youth football project in Oromo zone.</w:t>
      </w:r>
      <w:r w:rsidRPr="00615B2E">
        <w:rPr>
          <w:rFonts w:ascii="Times New Roman" w:hAnsi="Times New Roman" w:cs="Times New Roman"/>
          <w:sz w:val="24"/>
          <w:szCs w:val="24"/>
        </w:rPr>
        <w:t xml:space="preserve">  </w:t>
      </w:r>
    </w:p>
    <w:p w:rsidR="00B35088" w:rsidRPr="00615B2E" w:rsidRDefault="00B35088" w:rsidP="00C83351">
      <w:pPr>
        <w:pStyle w:val="Heading2"/>
        <w:numPr>
          <w:ilvl w:val="1"/>
          <w:numId w:val="42"/>
        </w:numPr>
        <w:tabs>
          <w:tab w:val="left" w:pos="900"/>
        </w:tabs>
        <w:rPr>
          <w:rFonts w:ascii="Times New Roman" w:hAnsi="Times New Roman" w:cs="Times New Roman"/>
          <w:color w:val="auto"/>
          <w:sz w:val="28"/>
        </w:rPr>
      </w:pPr>
      <w:bookmarkStart w:id="195" w:name="_Toc520891899"/>
      <w:bookmarkStart w:id="196" w:name="_Toc523313396"/>
      <w:r w:rsidRPr="00615B2E">
        <w:rPr>
          <w:rFonts w:ascii="Times New Roman" w:hAnsi="Times New Roman" w:cs="Times New Roman"/>
          <w:color w:val="auto"/>
          <w:sz w:val="28"/>
        </w:rPr>
        <w:lastRenderedPageBreak/>
        <w:t>Recommendation</w:t>
      </w:r>
      <w:bookmarkEnd w:id="195"/>
      <w:bookmarkEnd w:id="196"/>
      <w:r w:rsidR="00ED5227">
        <w:rPr>
          <w:rFonts w:ascii="Times New Roman" w:hAnsi="Times New Roman" w:cs="Times New Roman"/>
          <w:color w:val="auto"/>
          <w:sz w:val="28"/>
        </w:rPr>
        <w:t>s</w:t>
      </w:r>
    </w:p>
    <w:p w:rsidR="003C456E" w:rsidRPr="00615B2E" w:rsidRDefault="003C456E" w:rsidP="001C708E">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Based on the result of the study, the following </w:t>
      </w:r>
      <w:r w:rsidR="003F1566" w:rsidRPr="00615B2E">
        <w:rPr>
          <w:rFonts w:ascii="Times New Roman" w:hAnsi="Times New Roman" w:cs="Times New Roman"/>
          <w:sz w:val="24"/>
          <w:szCs w:val="24"/>
        </w:rPr>
        <w:t>recommendations were</w:t>
      </w:r>
      <w:r w:rsidRPr="00615B2E">
        <w:rPr>
          <w:rFonts w:ascii="Times New Roman" w:hAnsi="Times New Roman" w:cs="Times New Roman"/>
          <w:sz w:val="24"/>
          <w:szCs w:val="24"/>
        </w:rPr>
        <w:t xml:space="preserve"> presented to reduce the problems that hindering the level of integrated management </w:t>
      </w:r>
      <w:r w:rsidR="00457192">
        <w:rPr>
          <w:rFonts w:ascii="Times New Roman" w:hAnsi="Times New Roman" w:cs="Times New Roman"/>
          <w:sz w:val="24"/>
          <w:szCs w:val="24"/>
        </w:rPr>
        <w:t xml:space="preserve">system of youth football </w:t>
      </w:r>
      <w:proofErr w:type="gramStart"/>
      <w:r w:rsidR="00457192">
        <w:rPr>
          <w:rFonts w:ascii="Times New Roman" w:hAnsi="Times New Roman" w:cs="Times New Roman"/>
          <w:sz w:val="24"/>
          <w:szCs w:val="24"/>
        </w:rPr>
        <w:t xml:space="preserve">projects </w:t>
      </w:r>
      <w:r w:rsidRPr="00615B2E">
        <w:rPr>
          <w:rFonts w:ascii="Times New Roman" w:hAnsi="Times New Roman" w:cs="Times New Roman"/>
          <w:sz w:val="24"/>
          <w:szCs w:val="24"/>
        </w:rPr>
        <w:t xml:space="preserve"> in</w:t>
      </w:r>
      <w:proofErr w:type="gramEnd"/>
      <w:r w:rsidRPr="00615B2E">
        <w:rPr>
          <w:rFonts w:ascii="Times New Roman" w:hAnsi="Times New Roman" w:cs="Times New Roman"/>
          <w:sz w:val="24"/>
          <w:szCs w:val="24"/>
        </w:rPr>
        <w:t xml:space="preserve"> the study area;</w:t>
      </w:r>
    </w:p>
    <w:p w:rsidR="003C456E" w:rsidRPr="00615B2E" w:rsidRDefault="00FC5345" w:rsidP="00C83351">
      <w:pPr>
        <w:pStyle w:val="ListParagraph"/>
        <w:numPr>
          <w:ilvl w:val="1"/>
          <w:numId w:val="17"/>
        </w:num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T</w:t>
      </w:r>
      <w:r w:rsidR="003C456E" w:rsidRPr="00615B2E">
        <w:rPr>
          <w:rFonts w:ascii="Times New Roman" w:hAnsi="Times New Roman" w:cs="Times New Roman"/>
          <w:sz w:val="24"/>
          <w:szCs w:val="24"/>
        </w:rPr>
        <w:t xml:space="preserve">he sport office should have highly structured integrated management systems </w:t>
      </w:r>
    </w:p>
    <w:p w:rsidR="003C363C" w:rsidRPr="00615B2E" w:rsidRDefault="003C363C" w:rsidP="00C83351">
      <w:pPr>
        <w:pStyle w:val="ListParagraph"/>
        <w:numPr>
          <w:ilvl w:val="1"/>
          <w:numId w:val="17"/>
        </w:num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Each stakeholders (project coach, sport experts, football federation and committee and sport council) are responsible for the development youth football project. Beside this all stakeholder participate in monitoring, supporting and evaluating the progression of the projects.</w:t>
      </w:r>
    </w:p>
    <w:p w:rsidR="003C363C" w:rsidRPr="00615B2E" w:rsidRDefault="003C363C" w:rsidP="00C83351">
      <w:pPr>
        <w:pStyle w:val="ListParagraph"/>
        <w:numPr>
          <w:ilvl w:val="1"/>
          <w:numId w:val="17"/>
        </w:num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The sport administrative should have well organized supervision teams </w:t>
      </w:r>
    </w:p>
    <w:p w:rsidR="003C363C" w:rsidRPr="00615B2E" w:rsidRDefault="003C363C" w:rsidP="00C83351">
      <w:pPr>
        <w:pStyle w:val="ListParagraph"/>
        <w:numPr>
          <w:ilvl w:val="1"/>
          <w:numId w:val="17"/>
        </w:numPr>
        <w:spacing w:line="360" w:lineRule="auto"/>
        <w:jc w:val="both"/>
        <w:rPr>
          <w:rFonts w:ascii="Times New Roman" w:hAnsi="Times New Roman" w:cs="Times New Roman"/>
          <w:sz w:val="24"/>
          <w:szCs w:val="24"/>
        </w:rPr>
      </w:pPr>
      <w:r w:rsidRPr="00615B2E">
        <w:rPr>
          <w:rFonts w:ascii="Times New Roman" w:hAnsi="Times New Roman" w:cs="Times New Roman"/>
          <w:sz w:val="24"/>
          <w:szCs w:val="24"/>
        </w:rPr>
        <w:t>The sport administrative should have common</w:t>
      </w:r>
      <w:r w:rsidR="00084E74" w:rsidRPr="00615B2E">
        <w:rPr>
          <w:rFonts w:ascii="Times New Roman" w:hAnsi="Times New Roman" w:cs="Times New Roman"/>
          <w:sz w:val="24"/>
          <w:szCs w:val="24"/>
        </w:rPr>
        <w:t xml:space="preserve"> minute and agenda</w:t>
      </w:r>
      <w:r w:rsidRPr="00615B2E">
        <w:rPr>
          <w:rFonts w:ascii="Times New Roman" w:hAnsi="Times New Roman" w:cs="Times New Roman"/>
          <w:sz w:val="24"/>
          <w:szCs w:val="24"/>
        </w:rPr>
        <w:t xml:space="preserve"> that use to </w:t>
      </w:r>
      <w:r w:rsidR="00084E74" w:rsidRPr="00615B2E">
        <w:rPr>
          <w:rFonts w:ascii="Times New Roman" w:hAnsi="Times New Roman" w:cs="Times New Roman"/>
          <w:sz w:val="24"/>
          <w:szCs w:val="24"/>
        </w:rPr>
        <w:t>monitor, support and evaluate</w:t>
      </w:r>
      <w:r w:rsidRPr="00615B2E">
        <w:rPr>
          <w:rFonts w:ascii="Times New Roman" w:hAnsi="Times New Roman" w:cs="Times New Roman"/>
          <w:sz w:val="24"/>
          <w:szCs w:val="24"/>
        </w:rPr>
        <w:t xml:space="preserve"> the project activities implementation.</w:t>
      </w:r>
    </w:p>
    <w:p w:rsidR="003C363C" w:rsidRPr="00615B2E" w:rsidRDefault="003C363C" w:rsidP="00C83351">
      <w:pPr>
        <w:pStyle w:val="ListParagraph"/>
        <w:numPr>
          <w:ilvl w:val="1"/>
          <w:numId w:val="17"/>
        </w:numPr>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The sport administrative responsible for youth football projects development. Due to this the Oromo zone sport office should have recruitments criteria and the recruit committee of the project coach and trainees for the development youth football projects based on the criteria set by federal sport commission.</w:t>
      </w:r>
    </w:p>
    <w:p w:rsidR="00DC5E49" w:rsidRPr="00615B2E" w:rsidRDefault="00FC5345" w:rsidP="00C83351">
      <w:pPr>
        <w:pStyle w:val="ListParagraph"/>
        <w:numPr>
          <w:ilvl w:val="1"/>
          <w:numId w:val="17"/>
        </w:numPr>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T</w:t>
      </w:r>
      <w:r w:rsidR="003C456E" w:rsidRPr="00615B2E">
        <w:rPr>
          <w:rFonts w:ascii="Times New Roman" w:hAnsi="Times New Roman" w:cs="Times New Roman"/>
          <w:sz w:val="24"/>
          <w:szCs w:val="24"/>
        </w:rPr>
        <w:t xml:space="preserve">he sport administration stakeholders and the projects coach should have a common </w:t>
      </w:r>
      <w:r w:rsidRPr="00615B2E">
        <w:rPr>
          <w:rFonts w:ascii="Times New Roman" w:hAnsi="Times New Roman" w:cs="Times New Roman"/>
          <w:sz w:val="24"/>
          <w:szCs w:val="24"/>
        </w:rPr>
        <w:t xml:space="preserve"> </w:t>
      </w:r>
      <w:r w:rsidR="003C456E" w:rsidRPr="00615B2E">
        <w:rPr>
          <w:rFonts w:ascii="Times New Roman" w:hAnsi="Times New Roman" w:cs="Times New Roman"/>
          <w:sz w:val="24"/>
          <w:szCs w:val="24"/>
        </w:rPr>
        <w:t xml:space="preserve">checklist to follow, support, monitoring and </w:t>
      </w:r>
      <w:r w:rsidR="00555729" w:rsidRPr="00615B2E">
        <w:rPr>
          <w:rFonts w:ascii="Times New Roman" w:hAnsi="Times New Roman" w:cs="Times New Roman"/>
          <w:sz w:val="24"/>
          <w:szCs w:val="24"/>
        </w:rPr>
        <w:t>evaluating</w:t>
      </w:r>
      <w:r w:rsidR="003C456E" w:rsidRPr="00615B2E">
        <w:rPr>
          <w:rFonts w:ascii="Times New Roman" w:hAnsi="Times New Roman" w:cs="Times New Roman"/>
          <w:sz w:val="24"/>
          <w:szCs w:val="24"/>
        </w:rPr>
        <w:t xml:space="preserve"> the projects activities implementation </w:t>
      </w:r>
    </w:p>
    <w:p w:rsidR="00DC5E49" w:rsidRPr="00615B2E" w:rsidRDefault="00DC5E49" w:rsidP="00C83351">
      <w:pPr>
        <w:pStyle w:val="ListParagraph"/>
        <w:numPr>
          <w:ilvl w:val="1"/>
          <w:numId w:val="17"/>
        </w:numPr>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lang w:bidi="ar-SA"/>
        </w:rPr>
        <w:t>The sport administrative responsible for the quality youth project football training. Due to this the Oromo Zone sports administrative body recruit volunteer coaches and trainees for the youth football project based on the criteria set by the Ethiopia Federal Sport Commission.</w:t>
      </w:r>
    </w:p>
    <w:p w:rsidR="00DC5E49" w:rsidRPr="00615B2E" w:rsidRDefault="00084E74" w:rsidP="00C83351">
      <w:pPr>
        <w:pStyle w:val="ListParagraph"/>
        <w:numPr>
          <w:ilvl w:val="1"/>
          <w:numId w:val="17"/>
        </w:numPr>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The regional, zonal and woreda sport office give attention to facilitate budgets, sport facilities and </w:t>
      </w:r>
      <w:r w:rsidR="00073E9D" w:rsidRPr="00615B2E">
        <w:rPr>
          <w:rFonts w:ascii="Times New Roman" w:hAnsi="Times New Roman" w:cs="Times New Roman"/>
          <w:sz w:val="24"/>
          <w:szCs w:val="24"/>
        </w:rPr>
        <w:t>equipment’s</w:t>
      </w:r>
      <w:r w:rsidRPr="00615B2E">
        <w:rPr>
          <w:rFonts w:ascii="Times New Roman" w:hAnsi="Times New Roman" w:cs="Times New Roman"/>
          <w:sz w:val="24"/>
          <w:szCs w:val="24"/>
        </w:rPr>
        <w:t xml:space="preserve"> for youth football project.</w:t>
      </w:r>
    </w:p>
    <w:p w:rsidR="006639EF" w:rsidRDefault="006639EF" w:rsidP="00C83351">
      <w:pPr>
        <w:pStyle w:val="ListParagraph"/>
        <w:numPr>
          <w:ilvl w:val="1"/>
          <w:numId w:val="17"/>
        </w:numPr>
        <w:spacing w:after="0" w:line="360" w:lineRule="auto"/>
        <w:jc w:val="both"/>
        <w:rPr>
          <w:rFonts w:ascii="Times New Roman" w:hAnsi="Times New Roman" w:cs="Times New Roman"/>
          <w:sz w:val="24"/>
          <w:szCs w:val="24"/>
        </w:rPr>
      </w:pPr>
      <w:r w:rsidRPr="00615B2E">
        <w:rPr>
          <w:rFonts w:ascii="Times New Roman" w:hAnsi="Times New Roman" w:cs="Times New Roman"/>
          <w:sz w:val="24"/>
          <w:szCs w:val="24"/>
        </w:rPr>
        <w:t>Football federation and committee, sport expert and project coach should have collaboration and facilitate tournament to the project according to the level.</w:t>
      </w:r>
    </w:p>
    <w:p w:rsidR="0048276C" w:rsidRPr="00615B2E" w:rsidRDefault="0048276C" w:rsidP="00C83351">
      <w:pPr>
        <w:pStyle w:val="ListParagraph"/>
        <w:numPr>
          <w:ilvl w:val="1"/>
          <w:numId w:val="1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Each stakeholders have responsible to develop youth football projects .Due to this coach, expert, football committee and sport council take and perform their role and responsibilities accordingly for better development.</w:t>
      </w:r>
    </w:p>
    <w:p w:rsidR="009D18D3" w:rsidRPr="009D18D3" w:rsidRDefault="009D18D3" w:rsidP="009D18D3">
      <w:pPr>
        <w:tabs>
          <w:tab w:val="left" w:pos="2115"/>
        </w:tabs>
        <w:rPr>
          <w:rFonts w:ascii="Times New Roman" w:hAnsi="Times New Roman" w:cs="Times New Roman"/>
          <w:sz w:val="24"/>
          <w:szCs w:val="24"/>
        </w:rPr>
      </w:pPr>
    </w:p>
    <w:p w:rsidR="0037163D" w:rsidRDefault="0037163D" w:rsidP="00931391">
      <w:pPr>
        <w:pStyle w:val="Heading1"/>
        <w:spacing w:line="360" w:lineRule="auto"/>
        <w:jc w:val="center"/>
        <w:rPr>
          <w:rFonts w:ascii="Times New Roman" w:hAnsi="Times New Roman" w:cs="Times New Roman"/>
          <w:color w:val="auto"/>
          <w:szCs w:val="24"/>
        </w:rPr>
      </w:pPr>
      <w:bookmarkStart w:id="197" w:name="_Toc520891900"/>
      <w:bookmarkStart w:id="198" w:name="_Toc523313397"/>
      <w:r w:rsidRPr="00615B2E">
        <w:rPr>
          <w:rFonts w:ascii="Times New Roman" w:hAnsi="Times New Roman" w:cs="Times New Roman"/>
          <w:color w:val="auto"/>
          <w:szCs w:val="24"/>
        </w:rPr>
        <w:lastRenderedPageBreak/>
        <w:t>Reference</w:t>
      </w:r>
      <w:bookmarkEnd w:id="197"/>
      <w:bookmarkEnd w:id="198"/>
    </w:p>
    <w:p w:rsidR="00931391" w:rsidRPr="00931391" w:rsidRDefault="00931391" w:rsidP="00931391">
      <w:proofErr w:type="gramStart"/>
      <w:r>
        <w:t>Amhara regional state, (2008).</w:t>
      </w:r>
      <w:proofErr w:type="gramEnd"/>
      <w:r>
        <w:t xml:space="preserve"> Rule and regulation modified by Amhara sport council .Bahir Dar </w:t>
      </w:r>
    </w:p>
    <w:p w:rsidR="009B008F" w:rsidRPr="00615B2E" w:rsidRDefault="009B008F" w:rsidP="009B3064">
      <w:pPr>
        <w:spacing w:line="360" w:lineRule="auto"/>
        <w:ind w:left="1080" w:hanging="1080"/>
        <w:jc w:val="both"/>
        <w:rPr>
          <w:rFonts w:ascii="Times New Roman" w:hAnsi="Times New Roman" w:cs="Times New Roman"/>
          <w:sz w:val="24"/>
          <w:szCs w:val="24"/>
        </w:rPr>
      </w:pPr>
      <w:r w:rsidRPr="00615B2E">
        <w:rPr>
          <w:rFonts w:ascii="Times New Roman" w:hAnsi="Times New Roman" w:cs="Times New Roman"/>
          <w:sz w:val="24"/>
          <w:szCs w:val="24"/>
        </w:rPr>
        <w:t xml:space="preserve">Akinyemi, H.K., (2011). </w:t>
      </w:r>
      <w:proofErr w:type="gramStart"/>
      <w:r w:rsidRPr="00615B2E">
        <w:rPr>
          <w:rFonts w:ascii="Times New Roman" w:hAnsi="Times New Roman" w:cs="Times New Roman"/>
          <w:sz w:val="24"/>
          <w:szCs w:val="24"/>
        </w:rPr>
        <w:t>Seminar paper on History of Sports in Nigeria.</w:t>
      </w:r>
      <w:proofErr w:type="gramEnd"/>
      <w:r w:rsidRPr="00615B2E">
        <w:rPr>
          <w:rFonts w:ascii="Times New Roman" w:hAnsi="Times New Roman" w:cs="Times New Roman"/>
          <w:sz w:val="24"/>
          <w:szCs w:val="24"/>
        </w:rPr>
        <w:t xml:space="preserve"> A paper presented during internal training program for Secretaries of Sports Federations.</w:t>
      </w:r>
      <w:r w:rsidR="00AC32D5" w:rsidRPr="00615B2E">
        <w:rPr>
          <w:rFonts w:ascii="Times New Roman" w:hAnsi="Times New Roman" w:cs="Times New Roman"/>
          <w:sz w:val="24"/>
          <w:szCs w:val="24"/>
        </w:rPr>
        <w:t xml:space="preserve"> Nigeria.</w:t>
      </w:r>
    </w:p>
    <w:p w:rsidR="009B008F" w:rsidRPr="00615B2E" w:rsidRDefault="009B008F" w:rsidP="009B3064">
      <w:pPr>
        <w:autoSpaceDE w:val="0"/>
        <w:autoSpaceDN w:val="0"/>
        <w:adjustRightInd w:val="0"/>
        <w:spacing w:after="0" w:line="360" w:lineRule="auto"/>
        <w:ind w:left="1080" w:hanging="1080"/>
        <w:jc w:val="both"/>
        <w:rPr>
          <w:rFonts w:ascii="Times New Roman" w:hAnsi="Times New Roman" w:cs="Times New Roman"/>
          <w:sz w:val="24"/>
          <w:szCs w:val="24"/>
          <w:lang w:bidi="ar-SA"/>
        </w:rPr>
      </w:pPr>
      <w:proofErr w:type="gramStart"/>
      <w:r w:rsidRPr="00615B2E">
        <w:rPr>
          <w:rFonts w:ascii="Times New Roman" w:hAnsi="Times New Roman" w:cs="Times New Roman"/>
          <w:sz w:val="24"/>
          <w:szCs w:val="24"/>
          <w:lang w:bidi="ar-SA"/>
        </w:rPr>
        <w:t>Asif, M. &amp; de Bruin, E.J. &amp; Fisscher, O.A.M. (2008).</w:t>
      </w:r>
      <w:proofErr w:type="gramEnd"/>
      <w:r w:rsidRPr="00615B2E">
        <w:rPr>
          <w:rFonts w:ascii="Times New Roman" w:hAnsi="Times New Roman" w:cs="Times New Roman"/>
          <w:sz w:val="24"/>
          <w:szCs w:val="24"/>
          <w:lang w:bidi="ar-SA"/>
        </w:rPr>
        <w:t xml:space="preserve"> Process embedded design of integrated</w:t>
      </w:r>
      <w:r w:rsidR="009B3064" w:rsidRPr="00615B2E">
        <w:rPr>
          <w:rFonts w:ascii="Times New Roman" w:hAnsi="Times New Roman" w:cs="Times New Roman"/>
          <w:sz w:val="24"/>
          <w:szCs w:val="24"/>
          <w:lang w:bidi="ar-SA"/>
        </w:rPr>
        <w:t xml:space="preserve"> management </w:t>
      </w:r>
      <w:r w:rsidR="004C150F" w:rsidRPr="00615B2E">
        <w:rPr>
          <w:rFonts w:ascii="Times New Roman" w:hAnsi="Times New Roman" w:cs="Times New Roman"/>
          <w:sz w:val="24"/>
          <w:szCs w:val="24"/>
          <w:lang w:bidi="ar-SA"/>
        </w:rPr>
        <w:t xml:space="preserve">systems. International journal of quality and reliability </w:t>
      </w:r>
      <w:r w:rsidR="000E568A" w:rsidRPr="00615B2E">
        <w:rPr>
          <w:rFonts w:ascii="Times New Roman" w:hAnsi="Times New Roman" w:cs="Times New Roman"/>
          <w:sz w:val="24"/>
          <w:szCs w:val="24"/>
          <w:lang w:bidi="ar-SA"/>
        </w:rPr>
        <w:t>management, 25</w:t>
      </w:r>
      <w:r w:rsidR="004C150F" w:rsidRPr="00615B2E">
        <w:rPr>
          <w:rFonts w:ascii="Times New Roman" w:hAnsi="Times New Roman" w:cs="Times New Roman"/>
          <w:sz w:val="24"/>
          <w:szCs w:val="24"/>
          <w:lang w:bidi="ar-SA"/>
        </w:rPr>
        <w:t>(3):261-264</w:t>
      </w:r>
    </w:p>
    <w:p w:rsidR="009B008F" w:rsidRPr="00615B2E" w:rsidRDefault="009B008F" w:rsidP="00C37EA5">
      <w:pPr>
        <w:autoSpaceDE w:val="0"/>
        <w:autoSpaceDN w:val="0"/>
        <w:adjustRightInd w:val="0"/>
        <w:spacing w:after="0" w:line="360" w:lineRule="auto"/>
        <w:ind w:left="1170" w:hanging="1170"/>
        <w:jc w:val="both"/>
        <w:rPr>
          <w:rFonts w:ascii="Times New Roman" w:hAnsi="Times New Roman" w:cs="Times New Roman"/>
          <w:iCs/>
          <w:sz w:val="24"/>
          <w:szCs w:val="24"/>
          <w:lang w:bidi="ar-SA"/>
        </w:rPr>
      </w:pPr>
      <w:proofErr w:type="gramStart"/>
      <w:r w:rsidRPr="00615B2E">
        <w:rPr>
          <w:rFonts w:ascii="Times New Roman" w:hAnsi="Times New Roman" w:cs="Times New Roman"/>
          <w:sz w:val="24"/>
          <w:szCs w:val="24"/>
          <w:lang w:bidi="ar-SA"/>
        </w:rPr>
        <w:t>Australian Bureau of Statistics.</w:t>
      </w:r>
      <w:proofErr w:type="gramEnd"/>
      <w:r w:rsidRPr="00615B2E">
        <w:rPr>
          <w:rFonts w:ascii="Times New Roman" w:hAnsi="Times New Roman" w:cs="Times New Roman"/>
          <w:sz w:val="24"/>
          <w:szCs w:val="24"/>
          <w:lang w:bidi="ar-SA"/>
        </w:rPr>
        <w:t xml:space="preserve"> (2002).</w:t>
      </w:r>
      <w:r w:rsidRPr="00615B2E">
        <w:rPr>
          <w:rFonts w:ascii="Times New Roman" w:hAnsi="Times New Roman" w:cs="Times New Roman"/>
          <w:iCs/>
          <w:sz w:val="24"/>
          <w:szCs w:val="24"/>
          <w:lang w:bidi="ar-SA"/>
        </w:rPr>
        <w:t xml:space="preserve">Involvement in </w:t>
      </w:r>
      <w:r w:rsidR="00F172EC" w:rsidRPr="00615B2E">
        <w:rPr>
          <w:rFonts w:ascii="Times New Roman" w:hAnsi="Times New Roman" w:cs="Times New Roman"/>
          <w:iCs/>
          <w:sz w:val="24"/>
          <w:szCs w:val="24"/>
          <w:lang w:bidi="ar-SA"/>
        </w:rPr>
        <w:t>organized</w:t>
      </w:r>
      <w:r w:rsidRPr="00615B2E">
        <w:rPr>
          <w:rFonts w:ascii="Times New Roman" w:hAnsi="Times New Roman" w:cs="Times New Roman"/>
          <w:iCs/>
          <w:sz w:val="24"/>
          <w:szCs w:val="24"/>
          <w:lang w:bidi="ar-SA"/>
        </w:rPr>
        <w:t xml:space="preserve"> sport and physical activity</w:t>
      </w:r>
      <w:r w:rsidR="00FE7056" w:rsidRPr="00615B2E">
        <w:rPr>
          <w:rFonts w:ascii="Times New Roman" w:hAnsi="Times New Roman" w:cs="Times New Roman"/>
          <w:iCs/>
          <w:sz w:val="24"/>
          <w:szCs w:val="24"/>
          <w:lang w:bidi="ar-SA"/>
        </w:rPr>
        <w:t>, Cat No6285.0.canberra: commonwealth of</w:t>
      </w:r>
      <w:r w:rsidR="00F172EC" w:rsidRPr="00615B2E">
        <w:rPr>
          <w:rFonts w:ascii="Times New Roman" w:hAnsi="Times New Roman" w:cs="Times New Roman"/>
          <w:iCs/>
          <w:sz w:val="24"/>
          <w:szCs w:val="24"/>
          <w:lang w:bidi="ar-SA"/>
        </w:rPr>
        <w:t xml:space="preserve"> Australian</w:t>
      </w:r>
    </w:p>
    <w:p w:rsidR="009B008F" w:rsidRPr="00615B2E" w:rsidRDefault="004C150F" w:rsidP="004C150F">
      <w:pPr>
        <w:autoSpaceDE w:val="0"/>
        <w:autoSpaceDN w:val="0"/>
        <w:adjustRightInd w:val="0"/>
        <w:spacing w:after="0" w:line="360" w:lineRule="auto"/>
        <w:ind w:left="1170" w:hanging="1170"/>
        <w:jc w:val="both"/>
        <w:rPr>
          <w:rFonts w:ascii="Times New Roman" w:hAnsi="Times New Roman" w:cs="Times New Roman"/>
          <w:sz w:val="24"/>
          <w:szCs w:val="24"/>
          <w:lang w:bidi="ar-SA"/>
        </w:rPr>
      </w:pPr>
      <w:proofErr w:type="gramStart"/>
      <w:r w:rsidRPr="00615B2E">
        <w:rPr>
          <w:rFonts w:ascii="Times New Roman" w:hAnsi="Times New Roman" w:cs="Times New Roman"/>
          <w:sz w:val="24"/>
          <w:szCs w:val="24"/>
          <w:lang w:bidi="ar-SA"/>
        </w:rPr>
        <w:t>Bernardo, M</w:t>
      </w:r>
      <w:r w:rsidR="009B008F" w:rsidRPr="00615B2E">
        <w:rPr>
          <w:rFonts w:ascii="Times New Roman" w:hAnsi="Times New Roman" w:cs="Times New Roman"/>
          <w:sz w:val="24"/>
          <w:szCs w:val="24"/>
          <w:lang w:bidi="ar-SA"/>
        </w:rPr>
        <w:t>., Casadesus, M., Karapetrovic, S. &amp; Heras, I. (2009).</w:t>
      </w:r>
      <w:proofErr w:type="gramEnd"/>
      <w:r w:rsidR="009B008F" w:rsidRPr="00615B2E">
        <w:rPr>
          <w:rFonts w:ascii="Times New Roman" w:hAnsi="Times New Roman" w:cs="Times New Roman"/>
          <w:sz w:val="24"/>
          <w:szCs w:val="24"/>
          <w:lang w:bidi="ar-SA"/>
        </w:rPr>
        <w:t xml:space="preserve"> </w:t>
      </w:r>
      <w:proofErr w:type="gramStart"/>
      <w:r w:rsidR="009B008F" w:rsidRPr="00615B2E">
        <w:rPr>
          <w:rFonts w:ascii="Times New Roman" w:hAnsi="Times New Roman" w:cs="Times New Roman"/>
          <w:sz w:val="24"/>
          <w:szCs w:val="24"/>
          <w:lang w:bidi="ar-SA"/>
        </w:rPr>
        <w:t>”How integrated are</w:t>
      </w:r>
      <w:r w:rsidRPr="00615B2E">
        <w:rPr>
          <w:rFonts w:ascii="Times New Roman" w:hAnsi="Times New Roman" w:cs="Times New Roman"/>
          <w:sz w:val="24"/>
          <w:szCs w:val="24"/>
          <w:lang w:bidi="ar-SA"/>
        </w:rPr>
        <w:t xml:space="preserve"> environmental, quality and other standardized manage mental systems.</w:t>
      </w:r>
      <w:proofErr w:type="gramEnd"/>
      <w:r w:rsidRPr="00615B2E">
        <w:rPr>
          <w:rFonts w:ascii="Times New Roman" w:hAnsi="Times New Roman" w:cs="Times New Roman"/>
          <w:sz w:val="24"/>
          <w:szCs w:val="24"/>
          <w:lang w:bidi="ar-SA"/>
        </w:rPr>
        <w:t xml:space="preserve"> An empirical study”Journal of cleoner production 17(8):742-747</w:t>
      </w:r>
    </w:p>
    <w:p w:rsidR="009B008F" w:rsidRPr="00615B2E" w:rsidRDefault="009B008F" w:rsidP="00C37EA5">
      <w:pPr>
        <w:spacing w:line="360" w:lineRule="auto"/>
        <w:ind w:left="1170" w:hanging="1170"/>
        <w:jc w:val="both"/>
        <w:rPr>
          <w:rFonts w:ascii="Times New Roman" w:hAnsi="Times New Roman" w:cs="Times New Roman"/>
          <w:sz w:val="24"/>
          <w:szCs w:val="24"/>
        </w:rPr>
      </w:pPr>
      <w:r w:rsidRPr="00615B2E">
        <w:rPr>
          <w:rFonts w:ascii="Times New Roman" w:hAnsi="Times New Roman" w:cs="Times New Roman"/>
          <w:sz w:val="24"/>
          <w:szCs w:val="24"/>
        </w:rPr>
        <w:t>Bucher, C.A., (2004). Administration of Physical</w:t>
      </w:r>
      <w:r w:rsidR="00F172EC" w:rsidRPr="00615B2E">
        <w:rPr>
          <w:rFonts w:ascii="Times New Roman" w:hAnsi="Times New Roman" w:cs="Times New Roman"/>
          <w:sz w:val="24"/>
          <w:szCs w:val="24"/>
        </w:rPr>
        <w:t xml:space="preserve"> Education and Athletics Program</w:t>
      </w:r>
      <w:r w:rsidRPr="00615B2E">
        <w:rPr>
          <w:rFonts w:ascii="Times New Roman" w:hAnsi="Times New Roman" w:cs="Times New Roman"/>
          <w:sz w:val="24"/>
          <w:szCs w:val="24"/>
        </w:rPr>
        <w:t>: St. Louis C.V.Mosby Company.</w:t>
      </w:r>
    </w:p>
    <w:p w:rsidR="000819FC" w:rsidRPr="00615B2E" w:rsidRDefault="000819FC" w:rsidP="00C37EA5">
      <w:pPr>
        <w:spacing w:line="360" w:lineRule="auto"/>
        <w:ind w:left="1170" w:hanging="1170"/>
        <w:jc w:val="both"/>
        <w:rPr>
          <w:rFonts w:ascii="Times New Roman" w:hAnsi="Times New Roman" w:cs="Times New Roman"/>
          <w:sz w:val="24"/>
          <w:szCs w:val="24"/>
        </w:rPr>
      </w:pPr>
      <w:r w:rsidRPr="00615B2E">
        <w:rPr>
          <w:rFonts w:ascii="Times New Roman" w:hAnsi="Times New Roman" w:cs="Times New Roman"/>
          <w:sz w:val="24"/>
          <w:szCs w:val="24"/>
        </w:rPr>
        <w:t>Bucher</w:t>
      </w:r>
      <w:proofErr w:type="gramStart"/>
      <w:r w:rsidRPr="00615B2E">
        <w:rPr>
          <w:rFonts w:ascii="Times New Roman" w:hAnsi="Times New Roman" w:cs="Times New Roman"/>
          <w:sz w:val="24"/>
          <w:szCs w:val="24"/>
        </w:rPr>
        <w:t>,C.A</w:t>
      </w:r>
      <w:proofErr w:type="gramEnd"/>
      <w:r w:rsidRPr="00615B2E">
        <w:rPr>
          <w:rFonts w:ascii="Times New Roman" w:hAnsi="Times New Roman" w:cs="Times New Roman"/>
          <w:sz w:val="24"/>
          <w:szCs w:val="24"/>
        </w:rPr>
        <w:t xml:space="preserve">.,(2002).management of physical education and sport(p)ltd published.  </w:t>
      </w:r>
    </w:p>
    <w:p w:rsidR="009B008F" w:rsidRPr="00615B2E" w:rsidRDefault="009B008F" w:rsidP="00C37EA5">
      <w:pPr>
        <w:spacing w:line="360" w:lineRule="auto"/>
        <w:ind w:left="1170" w:hanging="1170"/>
        <w:jc w:val="both"/>
        <w:rPr>
          <w:rFonts w:ascii="Times New Roman" w:hAnsi="Times New Roman" w:cs="Times New Roman"/>
          <w:sz w:val="24"/>
          <w:szCs w:val="24"/>
        </w:rPr>
      </w:pPr>
      <w:bookmarkStart w:id="199" w:name="_Toc509639517"/>
      <w:r w:rsidRPr="00615B2E">
        <w:rPr>
          <w:rFonts w:ascii="Times New Roman" w:hAnsi="Times New Roman" w:cs="Times New Roman"/>
          <w:sz w:val="24"/>
          <w:szCs w:val="24"/>
        </w:rPr>
        <w:t xml:space="preserve">C.k. Kothari (2004). </w:t>
      </w:r>
      <w:proofErr w:type="gramStart"/>
      <w:r w:rsidRPr="00615B2E">
        <w:rPr>
          <w:rFonts w:ascii="Times New Roman" w:hAnsi="Times New Roman" w:cs="Times New Roman"/>
          <w:bCs/>
          <w:sz w:val="24"/>
          <w:szCs w:val="24"/>
        </w:rPr>
        <w:t>Research Methodology</w:t>
      </w:r>
      <w:r w:rsidRPr="00615B2E">
        <w:rPr>
          <w:rFonts w:ascii="Times New Roman" w:hAnsi="Times New Roman" w:cs="Times New Roman"/>
          <w:sz w:val="24"/>
          <w:szCs w:val="24"/>
        </w:rPr>
        <w:t>.</w:t>
      </w:r>
      <w:proofErr w:type="gramEnd"/>
      <w:r w:rsidRPr="00615B2E">
        <w:rPr>
          <w:rFonts w:ascii="Times New Roman" w:hAnsi="Times New Roman" w:cs="Times New Roman"/>
          <w:sz w:val="24"/>
          <w:szCs w:val="24"/>
        </w:rPr>
        <w:t xml:space="preserve"> </w:t>
      </w:r>
      <w:r w:rsidR="00F172EC" w:rsidRPr="00615B2E">
        <w:rPr>
          <w:rFonts w:ascii="Times New Roman" w:hAnsi="Times New Roman" w:cs="Times New Roman"/>
          <w:sz w:val="24"/>
          <w:szCs w:val="24"/>
        </w:rPr>
        <w:t xml:space="preserve">Delphi: </w:t>
      </w:r>
      <w:r w:rsidRPr="00615B2E">
        <w:rPr>
          <w:rFonts w:ascii="Times New Roman" w:hAnsi="Times New Roman" w:cs="Times New Roman"/>
          <w:sz w:val="24"/>
          <w:szCs w:val="24"/>
        </w:rPr>
        <w:t xml:space="preserve">New Age international Publisher </w:t>
      </w:r>
      <w:r w:rsidR="00F172EC" w:rsidRPr="00615B2E">
        <w:rPr>
          <w:rFonts w:ascii="Times New Roman" w:hAnsi="Times New Roman" w:cs="Times New Roman"/>
          <w:sz w:val="24"/>
          <w:szCs w:val="24"/>
        </w:rPr>
        <w:t>(p) Ltd published</w:t>
      </w:r>
      <w:r w:rsidRPr="00615B2E">
        <w:rPr>
          <w:rFonts w:ascii="Times New Roman" w:hAnsi="Times New Roman" w:cs="Times New Roman"/>
          <w:sz w:val="24"/>
          <w:szCs w:val="24"/>
        </w:rPr>
        <w:t>.</w:t>
      </w:r>
      <w:bookmarkEnd w:id="199"/>
    </w:p>
    <w:p w:rsidR="009B008F" w:rsidRPr="00615B2E" w:rsidRDefault="009B008F" w:rsidP="00F172EC">
      <w:pPr>
        <w:autoSpaceDE w:val="0"/>
        <w:autoSpaceDN w:val="0"/>
        <w:adjustRightInd w:val="0"/>
        <w:spacing w:line="360" w:lineRule="auto"/>
        <w:jc w:val="both"/>
        <w:rPr>
          <w:rFonts w:ascii="Times New Roman" w:hAnsi="Times New Roman" w:cs="Times New Roman"/>
          <w:bCs/>
          <w:sz w:val="24"/>
          <w:szCs w:val="24"/>
        </w:rPr>
      </w:pPr>
      <w:proofErr w:type="gramStart"/>
      <w:r w:rsidRPr="00615B2E">
        <w:rPr>
          <w:rFonts w:ascii="Times New Roman" w:hAnsi="Times New Roman" w:cs="Times New Roman"/>
          <w:bCs/>
          <w:sz w:val="24"/>
          <w:szCs w:val="24"/>
        </w:rPr>
        <w:t>Coaching manual.</w:t>
      </w:r>
      <w:proofErr w:type="gramEnd"/>
      <w:r w:rsidRPr="00615B2E">
        <w:rPr>
          <w:rFonts w:ascii="Times New Roman" w:hAnsi="Times New Roman" w:cs="Times New Roman"/>
          <w:bCs/>
          <w:sz w:val="24"/>
          <w:szCs w:val="24"/>
        </w:rPr>
        <w:t xml:space="preserve"> </w:t>
      </w:r>
      <w:proofErr w:type="gramStart"/>
      <w:r w:rsidRPr="00615B2E">
        <w:rPr>
          <w:rFonts w:ascii="Times New Roman" w:hAnsi="Times New Roman" w:cs="Times New Roman"/>
          <w:bCs/>
          <w:sz w:val="24"/>
          <w:szCs w:val="24"/>
        </w:rPr>
        <w:t xml:space="preserve">FIFA, </w:t>
      </w:r>
      <w:r w:rsidRPr="00615B2E">
        <w:rPr>
          <w:rFonts w:ascii="Times New Roman" w:hAnsi="Times New Roman" w:cs="Times New Roman"/>
          <w:sz w:val="24"/>
          <w:szCs w:val="24"/>
        </w:rPr>
        <w:t>(2006).</w:t>
      </w:r>
      <w:proofErr w:type="gramEnd"/>
    </w:p>
    <w:p w:rsidR="009B008F" w:rsidRPr="00615B2E" w:rsidRDefault="009B008F" w:rsidP="00F172EC">
      <w:pPr>
        <w:autoSpaceDE w:val="0"/>
        <w:autoSpaceDN w:val="0"/>
        <w:adjustRightInd w:val="0"/>
        <w:spacing w:line="360" w:lineRule="auto"/>
        <w:jc w:val="both"/>
        <w:rPr>
          <w:rFonts w:ascii="Times New Roman" w:eastAsia="LiberationSerif" w:hAnsi="Times New Roman" w:cs="Times New Roman"/>
          <w:sz w:val="24"/>
          <w:szCs w:val="24"/>
        </w:rPr>
      </w:pPr>
      <w:proofErr w:type="gramStart"/>
      <w:r w:rsidRPr="00615B2E">
        <w:rPr>
          <w:rFonts w:ascii="Times New Roman" w:hAnsi="Times New Roman" w:cs="Times New Roman"/>
          <w:bCs/>
          <w:sz w:val="24"/>
          <w:szCs w:val="24"/>
        </w:rPr>
        <w:t>Coaching manual.</w:t>
      </w:r>
      <w:proofErr w:type="gramEnd"/>
      <w:r w:rsidRPr="00615B2E">
        <w:rPr>
          <w:rFonts w:ascii="Times New Roman" w:hAnsi="Times New Roman" w:cs="Times New Roman"/>
          <w:bCs/>
          <w:sz w:val="24"/>
          <w:szCs w:val="24"/>
        </w:rPr>
        <w:t xml:space="preserve"> </w:t>
      </w:r>
      <w:proofErr w:type="gramStart"/>
      <w:r w:rsidRPr="00615B2E">
        <w:rPr>
          <w:rFonts w:ascii="Times New Roman" w:hAnsi="Times New Roman" w:cs="Times New Roman"/>
          <w:bCs/>
          <w:sz w:val="24"/>
          <w:szCs w:val="24"/>
        </w:rPr>
        <w:t xml:space="preserve">FIFA, </w:t>
      </w:r>
      <w:r w:rsidRPr="00615B2E">
        <w:rPr>
          <w:rFonts w:ascii="Times New Roman" w:hAnsi="Times New Roman" w:cs="Times New Roman"/>
          <w:sz w:val="24"/>
          <w:szCs w:val="24"/>
        </w:rPr>
        <w:t>(2012).</w:t>
      </w:r>
      <w:proofErr w:type="gramEnd"/>
      <w:r w:rsidRPr="00615B2E">
        <w:rPr>
          <w:rFonts w:ascii="Times New Roman" w:eastAsia="LiberationSerif" w:hAnsi="Times New Roman" w:cs="Times New Roman"/>
          <w:sz w:val="24"/>
          <w:szCs w:val="24"/>
        </w:rPr>
        <w:t xml:space="preserve"> </w:t>
      </w:r>
    </w:p>
    <w:p w:rsidR="00265C9F" w:rsidRPr="00615B2E" w:rsidRDefault="00265C9F" w:rsidP="00265C9F">
      <w:pPr>
        <w:autoSpaceDE w:val="0"/>
        <w:autoSpaceDN w:val="0"/>
        <w:adjustRightInd w:val="0"/>
        <w:spacing w:line="360" w:lineRule="auto"/>
        <w:ind w:left="1350" w:hanging="1350"/>
        <w:jc w:val="both"/>
        <w:rPr>
          <w:rFonts w:ascii="Times New Roman" w:hAnsi="Times New Roman" w:cs="Times New Roman"/>
          <w:bCs/>
          <w:sz w:val="24"/>
          <w:szCs w:val="24"/>
        </w:rPr>
      </w:pPr>
      <w:r w:rsidRPr="00615B2E">
        <w:rPr>
          <w:rFonts w:ascii="Times New Roman" w:eastAsia="LiberationSerif" w:hAnsi="Times New Roman" w:cs="Times New Roman"/>
          <w:sz w:val="24"/>
          <w:szCs w:val="24"/>
        </w:rPr>
        <w:t>Cuskelly</w:t>
      </w:r>
      <w:proofErr w:type="gramStart"/>
      <w:r w:rsidRPr="00615B2E">
        <w:rPr>
          <w:rFonts w:ascii="Times New Roman" w:eastAsia="LiberationSerif" w:hAnsi="Times New Roman" w:cs="Times New Roman"/>
          <w:sz w:val="24"/>
          <w:szCs w:val="24"/>
        </w:rPr>
        <w:t>,G</w:t>
      </w:r>
      <w:proofErr w:type="gramEnd"/>
      <w:r w:rsidRPr="00615B2E">
        <w:rPr>
          <w:rFonts w:ascii="Times New Roman" w:eastAsia="LiberationSerif" w:hAnsi="Times New Roman" w:cs="Times New Roman"/>
          <w:sz w:val="24"/>
          <w:szCs w:val="24"/>
        </w:rPr>
        <w:t>.,Harrington,M.,and Stebins, R., (2002/2003).changing levels of organizational commitment among sport voulenters:</w:t>
      </w:r>
      <w:r w:rsidR="00713E92">
        <w:rPr>
          <w:rFonts w:ascii="Times New Roman" w:eastAsia="LiberationSerif" w:hAnsi="Times New Roman" w:cs="Times New Roman"/>
          <w:sz w:val="24"/>
          <w:szCs w:val="24"/>
        </w:rPr>
        <w:t xml:space="preserve"> </w:t>
      </w:r>
      <w:r w:rsidRPr="00615B2E">
        <w:rPr>
          <w:rFonts w:ascii="Times New Roman" w:eastAsia="LiberationSerif" w:hAnsi="Times New Roman" w:cs="Times New Roman"/>
          <w:sz w:val="24"/>
          <w:szCs w:val="24"/>
        </w:rPr>
        <w:t>A series leisure approach. Leisure/loise</w:t>
      </w:r>
      <w:proofErr w:type="gramStart"/>
      <w:r w:rsidRPr="00615B2E">
        <w:rPr>
          <w:rFonts w:ascii="Times New Roman" w:eastAsia="LiberationSerif" w:hAnsi="Times New Roman" w:cs="Times New Roman"/>
          <w:sz w:val="24"/>
          <w:szCs w:val="24"/>
        </w:rPr>
        <w:t>,27</w:t>
      </w:r>
      <w:proofErr w:type="gramEnd"/>
      <w:r w:rsidRPr="00615B2E">
        <w:rPr>
          <w:rFonts w:ascii="Times New Roman" w:eastAsia="LiberationSerif" w:hAnsi="Times New Roman" w:cs="Times New Roman"/>
          <w:sz w:val="24"/>
          <w:szCs w:val="24"/>
        </w:rPr>
        <w:t>(3-4),191-192</w:t>
      </w:r>
    </w:p>
    <w:p w:rsidR="009B008F" w:rsidRPr="00615B2E" w:rsidRDefault="009B008F" w:rsidP="00265C9F">
      <w:pPr>
        <w:autoSpaceDE w:val="0"/>
        <w:autoSpaceDN w:val="0"/>
        <w:adjustRightInd w:val="0"/>
        <w:spacing w:after="0" w:line="360" w:lineRule="auto"/>
        <w:ind w:left="1170" w:hanging="1170"/>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 xml:space="preserve">Cuskelly, G. (2004). </w:t>
      </w:r>
      <w:proofErr w:type="gramStart"/>
      <w:r w:rsidRPr="00615B2E">
        <w:rPr>
          <w:rFonts w:ascii="Times New Roman" w:hAnsi="Times New Roman" w:cs="Times New Roman"/>
          <w:sz w:val="24"/>
          <w:szCs w:val="24"/>
          <w:lang w:bidi="ar-SA"/>
        </w:rPr>
        <w:t>Volunteer retention in community sport organizations.</w:t>
      </w:r>
      <w:proofErr w:type="gramEnd"/>
      <w:r w:rsidR="00CE4144" w:rsidRPr="00615B2E">
        <w:rPr>
          <w:rFonts w:ascii="Times New Roman" w:hAnsi="Times New Roman" w:cs="Times New Roman"/>
          <w:sz w:val="24"/>
          <w:szCs w:val="24"/>
          <w:lang w:bidi="ar-SA"/>
        </w:rPr>
        <w:t xml:space="preserve"> </w:t>
      </w:r>
      <w:proofErr w:type="gramStart"/>
      <w:r w:rsidRPr="00615B2E">
        <w:rPr>
          <w:rFonts w:ascii="Times New Roman" w:hAnsi="Times New Roman" w:cs="Times New Roman"/>
          <w:iCs/>
          <w:sz w:val="24"/>
          <w:szCs w:val="24"/>
          <w:lang w:bidi="ar-SA"/>
        </w:rPr>
        <w:t>European Sport Management Quarterly.</w:t>
      </w:r>
      <w:proofErr w:type="gramEnd"/>
    </w:p>
    <w:p w:rsidR="009B008F" w:rsidRPr="00615B2E" w:rsidRDefault="009B008F" w:rsidP="00265C9F">
      <w:pPr>
        <w:autoSpaceDE w:val="0"/>
        <w:autoSpaceDN w:val="0"/>
        <w:adjustRightInd w:val="0"/>
        <w:spacing w:after="0" w:line="360" w:lineRule="auto"/>
        <w:ind w:left="1170" w:hanging="1170"/>
        <w:jc w:val="both"/>
        <w:rPr>
          <w:rFonts w:ascii="Times New Roman" w:hAnsi="Times New Roman" w:cs="Times New Roman"/>
          <w:sz w:val="24"/>
          <w:szCs w:val="24"/>
          <w:lang w:bidi="ar-SA"/>
        </w:rPr>
      </w:pPr>
      <w:proofErr w:type="gramStart"/>
      <w:r w:rsidRPr="00615B2E">
        <w:rPr>
          <w:rFonts w:ascii="Times New Roman" w:hAnsi="Times New Roman" w:cs="Times New Roman"/>
          <w:sz w:val="24"/>
          <w:szCs w:val="24"/>
          <w:lang w:bidi="ar-SA"/>
        </w:rPr>
        <w:lastRenderedPageBreak/>
        <w:t>Cuskelly, G., &amp; Boag, A. (2001).</w:t>
      </w:r>
      <w:proofErr w:type="gramEnd"/>
      <w:r w:rsidRPr="00615B2E">
        <w:rPr>
          <w:rFonts w:ascii="Times New Roman" w:hAnsi="Times New Roman" w:cs="Times New Roman"/>
          <w:sz w:val="24"/>
          <w:szCs w:val="24"/>
          <w:lang w:bidi="ar-SA"/>
        </w:rPr>
        <w:t xml:space="preserve"> </w:t>
      </w:r>
      <w:r w:rsidR="00CE4144" w:rsidRPr="00615B2E">
        <w:rPr>
          <w:rFonts w:ascii="Times New Roman" w:hAnsi="Times New Roman" w:cs="Times New Roman"/>
          <w:sz w:val="24"/>
          <w:szCs w:val="24"/>
          <w:lang w:bidi="ar-SA"/>
        </w:rPr>
        <w:t>Organizational</w:t>
      </w:r>
      <w:r w:rsidRPr="00615B2E">
        <w:rPr>
          <w:rFonts w:ascii="Times New Roman" w:hAnsi="Times New Roman" w:cs="Times New Roman"/>
          <w:sz w:val="24"/>
          <w:szCs w:val="24"/>
          <w:lang w:bidi="ar-SA"/>
        </w:rPr>
        <w:t xml:space="preserve"> commitment as a predictor of committee member turnover among volunteer sport administrators: Results of a time-lagged study. </w:t>
      </w:r>
      <w:r w:rsidRPr="00615B2E">
        <w:rPr>
          <w:rFonts w:ascii="Times New Roman" w:hAnsi="Times New Roman" w:cs="Times New Roman"/>
          <w:iCs/>
          <w:sz w:val="24"/>
          <w:szCs w:val="24"/>
          <w:lang w:bidi="ar-SA"/>
        </w:rPr>
        <w:t>Sport Management Review,</w:t>
      </w:r>
    </w:p>
    <w:p w:rsidR="009B008F" w:rsidRPr="00615B2E" w:rsidRDefault="009B008F" w:rsidP="00265C9F">
      <w:pPr>
        <w:pStyle w:val="Default"/>
        <w:spacing w:line="360" w:lineRule="auto"/>
        <w:ind w:left="1170" w:hanging="1170"/>
        <w:jc w:val="both"/>
        <w:rPr>
          <w:color w:val="auto"/>
        </w:rPr>
      </w:pPr>
      <w:r w:rsidRPr="00615B2E">
        <w:rPr>
          <w:color w:val="auto"/>
        </w:rPr>
        <w:t xml:space="preserve">Davakos, H. (2006). An integral part of the strategic planning for sport organizations: training </w:t>
      </w:r>
      <w:r w:rsidR="00CE4144" w:rsidRPr="00615B2E">
        <w:rPr>
          <w:color w:val="auto"/>
        </w:rPr>
        <w:t xml:space="preserve">  </w:t>
      </w:r>
      <w:r w:rsidRPr="00615B2E">
        <w:rPr>
          <w:color w:val="auto"/>
        </w:rPr>
        <w:t xml:space="preserve">employees. </w:t>
      </w:r>
      <w:r w:rsidRPr="00615B2E">
        <w:rPr>
          <w:iCs/>
          <w:color w:val="auto"/>
        </w:rPr>
        <w:t>International Journal of Sport Management and Marketing</w:t>
      </w:r>
    </w:p>
    <w:p w:rsidR="009B008F" w:rsidRPr="00615B2E" w:rsidRDefault="009B008F" w:rsidP="00265C9F">
      <w:pPr>
        <w:autoSpaceDE w:val="0"/>
        <w:autoSpaceDN w:val="0"/>
        <w:adjustRightInd w:val="0"/>
        <w:spacing w:after="0" w:line="360" w:lineRule="auto"/>
        <w:ind w:left="1170" w:hanging="1170"/>
        <w:jc w:val="both"/>
        <w:rPr>
          <w:rFonts w:ascii="Times New Roman" w:hAnsi="Times New Roman" w:cs="Times New Roman"/>
          <w:iCs/>
          <w:sz w:val="24"/>
          <w:szCs w:val="24"/>
          <w:lang w:bidi="ar-SA"/>
        </w:rPr>
      </w:pPr>
      <w:proofErr w:type="gramStart"/>
      <w:r w:rsidRPr="00615B2E">
        <w:rPr>
          <w:rFonts w:ascii="Times New Roman" w:hAnsi="Times New Roman" w:cs="Times New Roman"/>
          <w:sz w:val="24"/>
          <w:szCs w:val="24"/>
          <w:lang w:bidi="ar-SA"/>
        </w:rPr>
        <w:t>De Knop, P., Van Hoecke, J., &amp; Bosscher, D. (2004).</w:t>
      </w:r>
      <w:proofErr w:type="gramEnd"/>
      <w:r w:rsidRPr="00615B2E">
        <w:rPr>
          <w:rFonts w:ascii="Times New Roman" w:hAnsi="Times New Roman" w:cs="Times New Roman"/>
          <w:sz w:val="24"/>
          <w:szCs w:val="24"/>
          <w:lang w:bidi="ar-SA"/>
        </w:rPr>
        <w:t xml:space="preserve"> </w:t>
      </w:r>
      <w:proofErr w:type="gramStart"/>
      <w:r w:rsidRPr="00615B2E">
        <w:rPr>
          <w:rFonts w:ascii="Times New Roman" w:hAnsi="Times New Roman" w:cs="Times New Roman"/>
          <w:sz w:val="24"/>
          <w:szCs w:val="24"/>
          <w:lang w:bidi="ar-SA"/>
        </w:rPr>
        <w:t>Quality management in sports clubs.</w:t>
      </w:r>
      <w:proofErr w:type="gramEnd"/>
      <w:r w:rsidRPr="00615B2E">
        <w:rPr>
          <w:rFonts w:ascii="Times New Roman" w:hAnsi="Times New Roman" w:cs="Times New Roman"/>
          <w:sz w:val="24"/>
          <w:szCs w:val="24"/>
          <w:lang w:bidi="ar-SA"/>
        </w:rPr>
        <w:t xml:space="preserve"> </w:t>
      </w:r>
      <w:r w:rsidRPr="00615B2E">
        <w:rPr>
          <w:rFonts w:ascii="Times New Roman" w:hAnsi="Times New Roman" w:cs="Times New Roman"/>
          <w:iCs/>
          <w:sz w:val="24"/>
          <w:szCs w:val="24"/>
          <w:lang w:bidi="ar-SA"/>
        </w:rPr>
        <w:t>Sport Management Review</w:t>
      </w:r>
    </w:p>
    <w:p w:rsidR="00C37EA5" w:rsidRPr="00615B2E" w:rsidRDefault="00C37EA5" w:rsidP="00265C9F">
      <w:pPr>
        <w:autoSpaceDE w:val="0"/>
        <w:autoSpaceDN w:val="0"/>
        <w:adjustRightInd w:val="0"/>
        <w:spacing w:after="0" w:line="360" w:lineRule="auto"/>
        <w:ind w:left="1170" w:hanging="1170"/>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Doherty</w:t>
      </w:r>
      <w:proofErr w:type="gramStart"/>
      <w:r w:rsidRPr="00615B2E">
        <w:rPr>
          <w:rFonts w:ascii="Times New Roman" w:hAnsi="Times New Roman" w:cs="Times New Roman"/>
          <w:sz w:val="24"/>
          <w:szCs w:val="24"/>
          <w:lang w:bidi="ar-SA"/>
        </w:rPr>
        <w:t>,A</w:t>
      </w:r>
      <w:proofErr w:type="gramEnd"/>
      <w:r w:rsidRPr="00615B2E">
        <w:rPr>
          <w:rFonts w:ascii="Times New Roman" w:hAnsi="Times New Roman" w:cs="Times New Roman"/>
          <w:sz w:val="24"/>
          <w:szCs w:val="24"/>
          <w:lang w:bidi="ar-SA"/>
        </w:rPr>
        <w:t xml:space="preserve">., and Carron, A.V.(2003). </w:t>
      </w:r>
      <w:proofErr w:type="gramStart"/>
      <w:r w:rsidRPr="00615B2E">
        <w:rPr>
          <w:rFonts w:ascii="Times New Roman" w:hAnsi="Times New Roman" w:cs="Times New Roman"/>
          <w:sz w:val="24"/>
          <w:szCs w:val="24"/>
          <w:lang w:bidi="ar-SA"/>
        </w:rPr>
        <w:t>Cohesion in commetttees.</w:t>
      </w:r>
      <w:proofErr w:type="gramEnd"/>
      <w:r w:rsidRPr="00615B2E">
        <w:rPr>
          <w:rFonts w:ascii="Times New Roman" w:hAnsi="Times New Roman" w:cs="Times New Roman"/>
          <w:sz w:val="24"/>
          <w:szCs w:val="24"/>
          <w:lang w:bidi="ar-SA"/>
        </w:rPr>
        <w:t xml:space="preserve"> Journal of sport management.17, 116-115</w:t>
      </w:r>
    </w:p>
    <w:p w:rsidR="00C37EA5" w:rsidRPr="00615B2E" w:rsidRDefault="00C37EA5" w:rsidP="00C37EA5">
      <w:pPr>
        <w:autoSpaceDE w:val="0"/>
        <w:autoSpaceDN w:val="0"/>
        <w:adjustRightInd w:val="0"/>
        <w:spacing w:after="0" w:line="360" w:lineRule="auto"/>
        <w:ind w:left="1170" w:hanging="1170"/>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Donnelly</w:t>
      </w:r>
      <w:proofErr w:type="gramStart"/>
      <w:r w:rsidRPr="00615B2E">
        <w:rPr>
          <w:rFonts w:ascii="Times New Roman" w:hAnsi="Times New Roman" w:cs="Times New Roman"/>
          <w:sz w:val="24"/>
          <w:szCs w:val="24"/>
          <w:lang w:bidi="ar-SA"/>
        </w:rPr>
        <w:t>,J.H</w:t>
      </w:r>
      <w:proofErr w:type="gramEnd"/>
      <w:r w:rsidRPr="00615B2E">
        <w:rPr>
          <w:rFonts w:ascii="Times New Roman" w:hAnsi="Times New Roman" w:cs="Times New Roman"/>
          <w:sz w:val="24"/>
          <w:szCs w:val="24"/>
          <w:lang w:bidi="ar-SA"/>
        </w:rPr>
        <w:t>., Gibson,J,L., and Ivancevich,J.M.(1995).Fundamental of management(8</w:t>
      </w:r>
      <w:r w:rsidRPr="00615B2E">
        <w:rPr>
          <w:rFonts w:ascii="Times New Roman" w:hAnsi="Times New Roman" w:cs="Times New Roman"/>
          <w:sz w:val="24"/>
          <w:szCs w:val="24"/>
          <w:vertAlign w:val="superscript"/>
          <w:lang w:bidi="ar-SA"/>
        </w:rPr>
        <w:t>th</w:t>
      </w:r>
      <w:r w:rsidRPr="00615B2E">
        <w:rPr>
          <w:rFonts w:ascii="Times New Roman" w:hAnsi="Times New Roman" w:cs="Times New Roman"/>
          <w:sz w:val="24"/>
          <w:szCs w:val="24"/>
          <w:lang w:bidi="ar-SA"/>
        </w:rPr>
        <w:t xml:space="preserve"> ed.). Homewood</w:t>
      </w:r>
      <w:proofErr w:type="gramStart"/>
      <w:r w:rsidRPr="00615B2E">
        <w:rPr>
          <w:rFonts w:ascii="Times New Roman" w:hAnsi="Times New Roman" w:cs="Times New Roman"/>
          <w:sz w:val="24"/>
          <w:szCs w:val="24"/>
          <w:lang w:bidi="ar-SA"/>
        </w:rPr>
        <w:t>:Irwin</w:t>
      </w:r>
      <w:proofErr w:type="gramEnd"/>
      <w:r w:rsidRPr="00615B2E">
        <w:rPr>
          <w:rFonts w:ascii="Times New Roman" w:hAnsi="Times New Roman" w:cs="Times New Roman"/>
          <w:sz w:val="24"/>
          <w:szCs w:val="24"/>
          <w:lang w:bidi="ar-SA"/>
        </w:rPr>
        <w:t>.</w:t>
      </w:r>
    </w:p>
    <w:p w:rsidR="00C37EA5" w:rsidRPr="00615B2E" w:rsidRDefault="00C37EA5" w:rsidP="00265C9F">
      <w:pPr>
        <w:autoSpaceDE w:val="0"/>
        <w:autoSpaceDN w:val="0"/>
        <w:adjustRightInd w:val="0"/>
        <w:spacing w:after="0" w:line="360" w:lineRule="auto"/>
        <w:ind w:left="1170" w:hanging="1170"/>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Donnelly</w:t>
      </w:r>
      <w:proofErr w:type="gramStart"/>
      <w:r w:rsidRPr="00615B2E">
        <w:rPr>
          <w:rFonts w:ascii="Times New Roman" w:hAnsi="Times New Roman" w:cs="Times New Roman"/>
          <w:sz w:val="24"/>
          <w:szCs w:val="24"/>
          <w:lang w:bidi="ar-SA"/>
        </w:rPr>
        <w:t>,J.H</w:t>
      </w:r>
      <w:proofErr w:type="gramEnd"/>
      <w:r w:rsidRPr="00615B2E">
        <w:rPr>
          <w:rFonts w:ascii="Times New Roman" w:hAnsi="Times New Roman" w:cs="Times New Roman"/>
          <w:sz w:val="24"/>
          <w:szCs w:val="24"/>
          <w:lang w:bidi="ar-SA"/>
        </w:rPr>
        <w:t>., Gibson,J,L., and Ivancevich,J.M.(1995).Fundamental of management(9</w:t>
      </w:r>
      <w:r w:rsidRPr="00615B2E">
        <w:rPr>
          <w:rFonts w:ascii="Times New Roman" w:hAnsi="Times New Roman" w:cs="Times New Roman"/>
          <w:sz w:val="24"/>
          <w:szCs w:val="24"/>
          <w:vertAlign w:val="superscript"/>
          <w:lang w:bidi="ar-SA"/>
        </w:rPr>
        <w:t>th</w:t>
      </w:r>
      <w:r w:rsidRPr="00615B2E">
        <w:rPr>
          <w:rFonts w:ascii="Times New Roman" w:hAnsi="Times New Roman" w:cs="Times New Roman"/>
          <w:sz w:val="24"/>
          <w:szCs w:val="24"/>
          <w:lang w:bidi="ar-SA"/>
        </w:rPr>
        <w:t xml:space="preserve"> ed.). </w:t>
      </w:r>
      <w:proofErr w:type="gramStart"/>
      <w:r w:rsidRPr="00615B2E">
        <w:rPr>
          <w:rFonts w:ascii="Times New Roman" w:hAnsi="Times New Roman" w:cs="Times New Roman"/>
          <w:sz w:val="24"/>
          <w:szCs w:val="24"/>
          <w:lang w:bidi="ar-SA"/>
        </w:rPr>
        <w:t>chicago:</w:t>
      </w:r>
      <w:proofErr w:type="gramEnd"/>
      <w:r w:rsidRPr="00615B2E">
        <w:rPr>
          <w:rFonts w:ascii="Times New Roman" w:hAnsi="Times New Roman" w:cs="Times New Roman"/>
          <w:sz w:val="24"/>
          <w:szCs w:val="24"/>
          <w:lang w:bidi="ar-SA"/>
        </w:rPr>
        <w:t>Irwin.</w:t>
      </w:r>
    </w:p>
    <w:p w:rsidR="009B008F" w:rsidRPr="00615B2E" w:rsidRDefault="009B008F" w:rsidP="00265C9F">
      <w:pPr>
        <w:pStyle w:val="Default"/>
        <w:spacing w:line="360" w:lineRule="auto"/>
        <w:ind w:left="1170" w:hanging="1170"/>
        <w:jc w:val="both"/>
        <w:rPr>
          <w:color w:val="auto"/>
        </w:rPr>
      </w:pPr>
      <w:r w:rsidRPr="00615B2E">
        <w:rPr>
          <w:color w:val="auto"/>
        </w:rPr>
        <w:t xml:space="preserve">Dolles, H., &amp; Söderman, S. (2005). </w:t>
      </w:r>
      <w:proofErr w:type="gramStart"/>
      <w:r w:rsidRPr="00615B2E">
        <w:rPr>
          <w:iCs/>
          <w:color w:val="auto"/>
        </w:rPr>
        <w:t>Globalization of Sport –Tthe Case of Professional Football and its International Management Challenges.</w:t>
      </w:r>
      <w:proofErr w:type="gramEnd"/>
      <w:r w:rsidRPr="00615B2E">
        <w:rPr>
          <w:iCs/>
          <w:color w:val="auto"/>
        </w:rPr>
        <w:t xml:space="preserve"> </w:t>
      </w:r>
      <w:r w:rsidRPr="00615B2E">
        <w:rPr>
          <w:color w:val="auto"/>
        </w:rPr>
        <w:t>Tokyo: German Institute for Japanese Studies.</w:t>
      </w:r>
    </w:p>
    <w:p w:rsidR="009B008F" w:rsidRPr="00615B2E" w:rsidRDefault="00CE4144" w:rsidP="00265C9F">
      <w:pPr>
        <w:autoSpaceDE w:val="0"/>
        <w:autoSpaceDN w:val="0"/>
        <w:adjustRightInd w:val="0"/>
        <w:spacing w:after="0" w:line="360" w:lineRule="auto"/>
        <w:ind w:left="1170" w:hanging="1170"/>
        <w:jc w:val="both"/>
        <w:rPr>
          <w:rFonts w:ascii="Times New Roman" w:hAnsi="Times New Roman" w:cs="Times New Roman"/>
          <w:sz w:val="24"/>
          <w:szCs w:val="24"/>
          <w:lang w:bidi="ar-SA"/>
        </w:rPr>
      </w:pPr>
      <w:proofErr w:type="gramStart"/>
      <w:r w:rsidRPr="00615B2E">
        <w:rPr>
          <w:rFonts w:ascii="Times New Roman" w:hAnsi="Times New Roman" w:cs="Times New Roman"/>
          <w:sz w:val="24"/>
          <w:szCs w:val="24"/>
          <w:lang w:bidi="ar-SA"/>
        </w:rPr>
        <w:t>Donnelly, J</w:t>
      </w:r>
      <w:r w:rsidR="009B008F" w:rsidRPr="00615B2E">
        <w:rPr>
          <w:rFonts w:ascii="Times New Roman" w:hAnsi="Times New Roman" w:cs="Times New Roman"/>
          <w:sz w:val="24"/>
          <w:szCs w:val="24"/>
          <w:lang w:bidi="ar-SA"/>
        </w:rPr>
        <w:t>&amp; Ivancevich, J. M. (1992).</w:t>
      </w:r>
      <w:proofErr w:type="gramEnd"/>
      <w:r w:rsidR="009B008F" w:rsidRPr="00615B2E">
        <w:rPr>
          <w:rFonts w:ascii="Times New Roman" w:hAnsi="Times New Roman" w:cs="Times New Roman"/>
          <w:sz w:val="24"/>
          <w:szCs w:val="24"/>
          <w:lang w:bidi="ar-SA"/>
        </w:rPr>
        <w:t xml:space="preserve"> </w:t>
      </w:r>
      <w:r w:rsidR="009B008F" w:rsidRPr="00615B2E">
        <w:rPr>
          <w:rFonts w:ascii="Times New Roman" w:hAnsi="Times New Roman" w:cs="Times New Roman"/>
          <w:iCs/>
          <w:sz w:val="24"/>
          <w:szCs w:val="24"/>
          <w:lang w:bidi="ar-SA"/>
        </w:rPr>
        <w:t xml:space="preserve">Fundamentals of management </w:t>
      </w:r>
      <w:r w:rsidR="009B008F" w:rsidRPr="00615B2E">
        <w:rPr>
          <w:rFonts w:ascii="Times New Roman" w:hAnsi="Times New Roman" w:cs="Times New Roman"/>
          <w:sz w:val="24"/>
          <w:szCs w:val="24"/>
          <w:lang w:bidi="ar-SA"/>
        </w:rPr>
        <w:t xml:space="preserve">(8th </w:t>
      </w:r>
      <w:proofErr w:type="gramStart"/>
      <w:r w:rsidR="009B008F" w:rsidRPr="00615B2E">
        <w:rPr>
          <w:rFonts w:ascii="Times New Roman" w:hAnsi="Times New Roman" w:cs="Times New Roman"/>
          <w:sz w:val="24"/>
          <w:szCs w:val="24"/>
          <w:lang w:bidi="ar-SA"/>
        </w:rPr>
        <w:t>ed</w:t>
      </w:r>
      <w:proofErr w:type="gramEnd"/>
      <w:r w:rsidR="009B008F" w:rsidRPr="00615B2E">
        <w:rPr>
          <w:rFonts w:ascii="Times New Roman" w:hAnsi="Times New Roman" w:cs="Times New Roman"/>
          <w:sz w:val="24"/>
          <w:szCs w:val="24"/>
          <w:lang w:bidi="ar-SA"/>
        </w:rPr>
        <w:t>.). Homewood</w:t>
      </w:r>
      <w:proofErr w:type="gramStart"/>
      <w:r w:rsidR="009B008F" w:rsidRPr="00615B2E">
        <w:rPr>
          <w:rFonts w:ascii="Times New Roman" w:hAnsi="Times New Roman" w:cs="Times New Roman"/>
          <w:sz w:val="24"/>
          <w:szCs w:val="24"/>
          <w:lang w:bidi="ar-SA"/>
        </w:rPr>
        <w:t xml:space="preserve">, </w:t>
      </w:r>
      <w:r w:rsidRPr="00615B2E">
        <w:rPr>
          <w:rFonts w:ascii="Times New Roman" w:hAnsi="Times New Roman" w:cs="Times New Roman"/>
          <w:sz w:val="24"/>
          <w:szCs w:val="24"/>
          <w:lang w:bidi="ar-SA"/>
        </w:rPr>
        <w:t xml:space="preserve"> </w:t>
      </w:r>
      <w:r w:rsidR="009B008F" w:rsidRPr="00615B2E">
        <w:rPr>
          <w:rFonts w:ascii="Times New Roman" w:hAnsi="Times New Roman" w:cs="Times New Roman"/>
          <w:sz w:val="24"/>
          <w:szCs w:val="24"/>
          <w:lang w:bidi="ar-SA"/>
        </w:rPr>
        <w:t>IL</w:t>
      </w:r>
      <w:proofErr w:type="gramEnd"/>
      <w:r w:rsidR="009B008F" w:rsidRPr="00615B2E">
        <w:rPr>
          <w:rFonts w:ascii="Times New Roman" w:hAnsi="Times New Roman" w:cs="Times New Roman"/>
          <w:sz w:val="24"/>
          <w:szCs w:val="24"/>
          <w:lang w:bidi="ar-SA"/>
        </w:rPr>
        <w:t>: Irwin.</w:t>
      </w:r>
    </w:p>
    <w:p w:rsidR="00CE4144" w:rsidRPr="00615B2E" w:rsidRDefault="00CE4144" w:rsidP="00265C9F">
      <w:pPr>
        <w:autoSpaceDE w:val="0"/>
        <w:autoSpaceDN w:val="0"/>
        <w:adjustRightInd w:val="0"/>
        <w:spacing w:after="0" w:line="360" w:lineRule="auto"/>
        <w:ind w:left="1080" w:hanging="1080"/>
        <w:jc w:val="both"/>
        <w:rPr>
          <w:rFonts w:ascii="Times New Roman" w:hAnsi="Times New Roman" w:cs="Times New Roman"/>
          <w:iCs/>
          <w:sz w:val="24"/>
          <w:szCs w:val="24"/>
          <w:lang w:bidi="ar-SA"/>
        </w:rPr>
      </w:pPr>
      <w:proofErr w:type="gramStart"/>
      <w:r w:rsidRPr="00615B2E">
        <w:rPr>
          <w:rFonts w:ascii="Times New Roman" w:hAnsi="Times New Roman" w:cs="Times New Roman"/>
          <w:sz w:val="24"/>
          <w:szCs w:val="24"/>
          <w:lang w:bidi="ar-SA"/>
        </w:rPr>
        <w:t>Dornier (2007).</w:t>
      </w:r>
      <w:proofErr w:type="gramEnd"/>
      <w:r w:rsidR="00AF564B" w:rsidRPr="00615B2E">
        <w:rPr>
          <w:rFonts w:ascii="Times New Roman" w:hAnsi="Times New Roman" w:cs="Times New Roman"/>
          <w:sz w:val="24"/>
          <w:szCs w:val="24"/>
          <w:lang w:bidi="ar-SA"/>
        </w:rPr>
        <w:t xml:space="preserve"> S</w:t>
      </w:r>
      <w:r w:rsidRPr="00615B2E">
        <w:rPr>
          <w:rFonts w:ascii="Times New Roman" w:hAnsi="Times New Roman" w:cs="Times New Roman"/>
          <w:sz w:val="24"/>
          <w:szCs w:val="24"/>
          <w:lang w:bidi="ar-SA"/>
        </w:rPr>
        <w:t>trategy of applying study in sport sci</w:t>
      </w:r>
      <w:r w:rsidR="00AF564B" w:rsidRPr="00615B2E">
        <w:rPr>
          <w:rFonts w:ascii="Times New Roman" w:hAnsi="Times New Roman" w:cs="Times New Roman"/>
          <w:sz w:val="24"/>
          <w:szCs w:val="24"/>
          <w:lang w:bidi="ar-SA"/>
        </w:rPr>
        <w:t>e</w:t>
      </w:r>
      <w:r w:rsidR="00C82C1C" w:rsidRPr="00615B2E">
        <w:rPr>
          <w:rFonts w:ascii="Times New Roman" w:hAnsi="Times New Roman" w:cs="Times New Roman"/>
          <w:sz w:val="24"/>
          <w:szCs w:val="24"/>
          <w:lang w:bidi="ar-SA"/>
        </w:rPr>
        <w:t>nce:</w:t>
      </w:r>
      <w:r w:rsidR="00AF564B" w:rsidRPr="00615B2E">
        <w:rPr>
          <w:rFonts w:ascii="Times New Roman" w:hAnsi="Times New Roman" w:cs="Times New Roman"/>
          <w:sz w:val="24"/>
          <w:szCs w:val="24"/>
          <w:lang w:bidi="ar-SA"/>
        </w:rPr>
        <w:t xml:space="preserve"> </w:t>
      </w:r>
      <w:r w:rsidRPr="00615B2E">
        <w:rPr>
          <w:rFonts w:ascii="Times New Roman" w:hAnsi="Times New Roman" w:cs="Times New Roman"/>
          <w:sz w:val="24"/>
          <w:szCs w:val="24"/>
          <w:lang w:bidi="ar-SA"/>
        </w:rPr>
        <w:t>research method</w:t>
      </w:r>
      <w:r w:rsidR="00AF564B" w:rsidRPr="00615B2E">
        <w:rPr>
          <w:rFonts w:ascii="Times New Roman" w:hAnsi="Times New Roman" w:cs="Times New Roman"/>
          <w:sz w:val="24"/>
          <w:szCs w:val="24"/>
          <w:lang w:bidi="ar-SA"/>
        </w:rPr>
        <w:t xml:space="preserve"> </w:t>
      </w:r>
      <w:r w:rsidRPr="00615B2E">
        <w:rPr>
          <w:rFonts w:ascii="Times New Roman" w:hAnsi="Times New Roman" w:cs="Times New Roman"/>
          <w:sz w:val="24"/>
          <w:szCs w:val="24"/>
          <w:lang w:bidi="ar-SA"/>
        </w:rPr>
        <w:t>and questioner development</w:t>
      </w:r>
      <w:r w:rsidR="00AF564B" w:rsidRPr="00615B2E">
        <w:rPr>
          <w:rFonts w:ascii="Times New Roman" w:hAnsi="Times New Roman" w:cs="Times New Roman"/>
          <w:sz w:val="24"/>
          <w:szCs w:val="24"/>
          <w:lang w:bidi="ar-SA"/>
        </w:rPr>
        <w:t xml:space="preserve"> criterion</w:t>
      </w:r>
      <w:r w:rsidR="00C82C1C" w:rsidRPr="00615B2E">
        <w:rPr>
          <w:rFonts w:ascii="Times New Roman" w:hAnsi="Times New Roman" w:cs="Times New Roman"/>
          <w:sz w:val="24"/>
          <w:szCs w:val="24"/>
          <w:lang w:bidi="ar-SA"/>
        </w:rPr>
        <w:t>.</w:t>
      </w:r>
      <w:r w:rsidR="00AF564B" w:rsidRPr="00615B2E">
        <w:rPr>
          <w:rFonts w:ascii="Times New Roman" w:hAnsi="Times New Roman" w:cs="Times New Roman"/>
          <w:sz w:val="24"/>
          <w:szCs w:val="24"/>
          <w:lang w:bidi="ar-SA"/>
        </w:rPr>
        <w:t xml:space="preserve"> </w:t>
      </w:r>
      <w:proofErr w:type="gramStart"/>
      <w:r w:rsidR="00C82C1C" w:rsidRPr="00615B2E">
        <w:rPr>
          <w:rFonts w:ascii="Times New Roman" w:hAnsi="Times New Roman" w:cs="Times New Roman"/>
          <w:sz w:val="24"/>
          <w:szCs w:val="24"/>
          <w:lang w:bidi="ar-SA"/>
        </w:rPr>
        <w:t>Manchester</w:t>
      </w:r>
      <w:r w:rsidR="00AF564B" w:rsidRPr="00615B2E">
        <w:rPr>
          <w:rFonts w:ascii="Times New Roman" w:hAnsi="Times New Roman" w:cs="Times New Roman"/>
          <w:sz w:val="24"/>
          <w:szCs w:val="24"/>
          <w:lang w:bidi="ar-SA"/>
        </w:rPr>
        <w:t xml:space="preserve"> youth academy.</w:t>
      </w:r>
      <w:proofErr w:type="gramEnd"/>
    </w:p>
    <w:p w:rsidR="009B008F" w:rsidRPr="00615B2E" w:rsidRDefault="009B008F" w:rsidP="00265C9F">
      <w:pPr>
        <w:spacing w:line="360" w:lineRule="auto"/>
        <w:ind w:left="1080" w:hanging="1080"/>
        <w:jc w:val="both"/>
        <w:rPr>
          <w:rFonts w:ascii="Times New Roman" w:hAnsi="Times New Roman" w:cs="Times New Roman"/>
          <w:sz w:val="24"/>
          <w:szCs w:val="24"/>
        </w:rPr>
      </w:pPr>
      <w:r w:rsidRPr="00615B2E">
        <w:rPr>
          <w:rFonts w:ascii="Times New Roman" w:hAnsi="Times New Roman" w:cs="Times New Roman"/>
          <w:sz w:val="24"/>
          <w:szCs w:val="24"/>
        </w:rPr>
        <w:t xml:space="preserve">Doty, J., </w:t>
      </w:r>
      <w:r w:rsidR="00CE4144" w:rsidRPr="00615B2E">
        <w:rPr>
          <w:rFonts w:ascii="Times New Roman" w:hAnsi="Times New Roman" w:cs="Times New Roman"/>
          <w:sz w:val="24"/>
          <w:szCs w:val="24"/>
        </w:rPr>
        <w:t>(</w:t>
      </w:r>
      <w:r w:rsidRPr="00615B2E">
        <w:rPr>
          <w:rFonts w:ascii="Times New Roman" w:hAnsi="Times New Roman" w:cs="Times New Roman"/>
          <w:sz w:val="24"/>
          <w:szCs w:val="24"/>
        </w:rPr>
        <w:t>2</w:t>
      </w:r>
      <w:r w:rsidR="00CE4144" w:rsidRPr="00615B2E">
        <w:rPr>
          <w:rFonts w:ascii="Times New Roman" w:hAnsi="Times New Roman" w:cs="Times New Roman"/>
          <w:sz w:val="24"/>
          <w:szCs w:val="24"/>
        </w:rPr>
        <w:t xml:space="preserve">006). </w:t>
      </w:r>
      <w:r w:rsidR="00CE4144" w:rsidRPr="00615B2E">
        <w:rPr>
          <w:rFonts w:ascii="Times New Roman" w:hAnsi="Times New Roman" w:cs="Times New Roman"/>
          <w:sz w:val="24"/>
          <w:szCs w:val="24"/>
          <w:lang w:bidi="ar-SA"/>
        </w:rPr>
        <w:t>Environmental, quality and other standardized management systems</w:t>
      </w:r>
      <w:r w:rsidR="00CE4144" w:rsidRPr="00615B2E">
        <w:rPr>
          <w:rFonts w:ascii="Times New Roman" w:hAnsi="Times New Roman" w:cs="Times New Roman"/>
          <w:sz w:val="24"/>
          <w:szCs w:val="24"/>
        </w:rPr>
        <w:t xml:space="preserve"> </w:t>
      </w:r>
      <w:r w:rsidR="00AF564B" w:rsidRPr="00615B2E">
        <w:rPr>
          <w:rFonts w:ascii="Times New Roman" w:hAnsi="Times New Roman" w:cs="Times New Roman"/>
          <w:sz w:val="24"/>
          <w:szCs w:val="24"/>
        </w:rPr>
        <w:t>Sports build c</w:t>
      </w:r>
      <w:r w:rsidR="00CE4144" w:rsidRPr="00615B2E">
        <w:rPr>
          <w:rFonts w:ascii="Times New Roman" w:hAnsi="Times New Roman" w:cs="Times New Roman"/>
          <w:sz w:val="24"/>
          <w:szCs w:val="24"/>
        </w:rPr>
        <w:t>haracter</w:t>
      </w:r>
      <w:r w:rsidRPr="00615B2E">
        <w:rPr>
          <w:rFonts w:ascii="Times New Roman" w:hAnsi="Times New Roman" w:cs="Times New Roman"/>
          <w:sz w:val="24"/>
          <w:szCs w:val="24"/>
        </w:rPr>
        <w:t xml:space="preserve"> </w:t>
      </w:r>
      <w:r w:rsidR="00AF564B" w:rsidRPr="00615B2E">
        <w:rPr>
          <w:rFonts w:ascii="Times New Roman" w:hAnsi="Times New Roman" w:cs="Times New Roman"/>
          <w:sz w:val="24"/>
          <w:szCs w:val="24"/>
        </w:rPr>
        <w:t>.</w:t>
      </w:r>
      <w:r w:rsidRPr="00615B2E">
        <w:rPr>
          <w:rFonts w:ascii="Times New Roman" w:hAnsi="Times New Roman" w:cs="Times New Roman"/>
          <w:iCs/>
          <w:sz w:val="24"/>
          <w:szCs w:val="24"/>
        </w:rPr>
        <w:t xml:space="preserve">Journal of College &amp; Character. </w:t>
      </w:r>
      <w:r w:rsidRPr="00615B2E">
        <w:rPr>
          <w:rFonts w:ascii="Times New Roman" w:hAnsi="Times New Roman" w:cs="Times New Roman"/>
          <w:sz w:val="24"/>
          <w:szCs w:val="24"/>
        </w:rPr>
        <w:t>7 (3), 1-9.</w:t>
      </w:r>
    </w:p>
    <w:p w:rsidR="009B008F" w:rsidRPr="00615B2E" w:rsidRDefault="009B008F" w:rsidP="00265C9F">
      <w:pPr>
        <w:pStyle w:val="Default"/>
        <w:spacing w:line="360" w:lineRule="auto"/>
        <w:ind w:left="1080" w:hanging="1080"/>
        <w:jc w:val="both"/>
        <w:rPr>
          <w:color w:val="auto"/>
        </w:rPr>
      </w:pPr>
      <w:r w:rsidRPr="00615B2E">
        <w:rPr>
          <w:color w:val="auto"/>
        </w:rPr>
        <w:t>Ethiopian by ministry of young and sport (April 24,</w:t>
      </w:r>
      <w:r w:rsidR="00C82C1C" w:rsidRPr="00615B2E">
        <w:rPr>
          <w:color w:val="auto"/>
        </w:rPr>
        <w:t xml:space="preserve"> </w:t>
      </w:r>
      <w:proofErr w:type="gramStart"/>
      <w:r w:rsidRPr="00615B2E">
        <w:rPr>
          <w:color w:val="auto"/>
        </w:rPr>
        <w:t>1998 )</w:t>
      </w:r>
      <w:proofErr w:type="gramEnd"/>
      <w:r w:rsidRPr="00615B2E">
        <w:rPr>
          <w:color w:val="auto"/>
        </w:rPr>
        <w:t xml:space="preserve"> Sport policy of the federal democratic republic </w:t>
      </w:r>
    </w:p>
    <w:p w:rsidR="004C150F" w:rsidRPr="00615B2E" w:rsidRDefault="004C150F" w:rsidP="00265C9F">
      <w:pPr>
        <w:pStyle w:val="Default"/>
        <w:spacing w:line="360" w:lineRule="auto"/>
        <w:ind w:left="1080" w:hanging="1080"/>
        <w:jc w:val="both"/>
        <w:rPr>
          <w:color w:val="auto"/>
        </w:rPr>
      </w:pPr>
      <w:r w:rsidRPr="00615B2E">
        <w:rPr>
          <w:color w:val="auto"/>
        </w:rPr>
        <w:t>FDRE Sport commissio</w:t>
      </w:r>
      <w:r w:rsidR="00DD47C2" w:rsidRPr="00615B2E">
        <w:rPr>
          <w:color w:val="auto"/>
        </w:rPr>
        <w:t>n, Ethiopian sport policy</w:t>
      </w:r>
      <w:proofErr w:type="gramStart"/>
      <w:r w:rsidR="00DD47C2" w:rsidRPr="00615B2E">
        <w:rPr>
          <w:color w:val="auto"/>
        </w:rPr>
        <w:t>,1998</w:t>
      </w:r>
      <w:proofErr w:type="gramEnd"/>
      <w:r w:rsidR="00DD47C2" w:rsidRPr="00615B2E">
        <w:rPr>
          <w:color w:val="auto"/>
        </w:rPr>
        <w:t>, Addis A</w:t>
      </w:r>
      <w:r w:rsidRPr="00615B2E">
        <w:rPr>
          <w:color w:val="auto"/>
        </w:rPr>
        <w:t>baba:pp1-3p13,5</w:t>
      </w:r>
    </w:p>
    <w:p w:rsidR="009B008F" w:rsidRPr="00615B2E" w:rsidRDefault="009B008F" w:rsidP="00F172EC">
      <w:pPr>
        <w:autoSpaceDE w:val="0"/>
        <w:autoSpaceDN w:val="0"/>
        <w:adjustRightInd w:val="0"/>
        <w:spacing w:line="360" w:lineRule="auto"/>
        <w:jc w:val="both"/>
        <w:rPr>
          <w:rFonts w:ascii="Times New Roman" w:hAnsi="Times New Roman" w:cs="Times New Roman"/>
          <w:bCs/>
          <w:sz w:val="24"/>
          <w:szCs w:val="24"/>
        </w:rPr>
      </w:pPr>
      <w:r w:rsidRPr="00615B2E">
        <w:rPr>
          <w:rFonts w:ascii="Times New Roman" w:hAnsi="Times New Roman" w:cs="Times New Roman"/>
          <w:sz w:val="24"/>
          <w:szCs w:val="24"/>
        </w:rPr>
        <w:t xml:space="preserve">Gordon, D. (2009). </w:t>
      </w:r>
      <w:proofErr w:type="gramStart"/>
      <w:r w:rsidRPr="00615B2E">
        <w:rPr>
          <w:rFonts w:ascii="Times New Roman" w:hAnsi="Times New Roman" w:cs="Times New Roman"/>
          <w:bCs/>
          <w:sz w:val="24"/>
          <w:szCs w:val="24"/>
        </w:rPr>
        <w:t>Coaching Science.</w:t>
      </w:r>
      <w:proofErr w:type="gramEnd"/>
      <w:r w:rsidRPr="00615B2E">
        <w:rPr>
          <w:rFonts w:ascii="Times New Roman" w:hAnsi="Times New Roman" w:cs="Times New Roman"/>
          <w:bCs/>
          <w:sz w:val="24"/>
          <w:szCs w:val="24"/>
        </w:rPr>
        <w:t xml:space="preserve"> </w:t>
      </w:r>
      <w:r w:rsidRPr="00615B2E">
        <w:rPr>
          <w:rFonts w:ascii="Times New Roman" w:hAnsi="Times New Roman" w:cs="Times New Roman"/>
          <w:sz w:val="24"/>
          <w:szCs w:val="24"/>
        </w:rPr>
        <w:t>TJ International Ltd Exeter Devon:</w:t>
      </w:r>
      <w:r w:rsidRPr="00615B2E">
        <w:rPr>
          <w:rFonts w:ascii="Times New Roman" w:hAnsi="Times New Roman" w:cs="Times New Roman"/>
          <w:bCs/>
          <w:sz w:val="24"/>
          <w:szCs w:val="24"/>
        </w:rPr>
        <w:t xml:space="preserve"> British.</w:t>
      </w:r>
    </w:p>
    <w:p w:rsidR="009B008F" w:rsidRPr="00615B2E" w:rsidRDefault="009B008F" w:rsidP="00265C9F">
      <w:pPr>
        <w:autoSpaceDE w:val="0"/>
        <w:autoSpaceDN w:val="0"/>
        <w:adjustRightInd w:val="0"/>
        <w:spacing w:after="0" w:line="360" w:lineRule="auto"/>
        <w:ind w:left="1080" w:hanging="1080"/>
        <w:jc w:val="both"/>
        <w:rPr>
          <w:rFonts w:ascii="Times New Roman" w:hAnsi="Times New Roman" w:cs="Times New Roman"/>
          <w:sz w:val="24"/>
          <w:szCs w:val="24"/>
          <w:lang w:bidi="ar-SA"/>
        </w:rPr>
      </w:pPr>
      <w:proofErr w:type="gramStart"/>
      <w:r w:rsidRPr="00615B2E">
        <w:rPr>
          <w:rFonts w:ascii="Times New Roman" w:hAnsi="Times New Roman" w:cs="Times New Roman"/>
          <w:sz w:val="24"/>
          <w:szCs w:val="24"/>
          <w:lang w:bidi="ar-SA"/>
        </w:rPr>
        <w:t>Gray, E., Ranger, C., &amp; Tindell, R. (1985).</w:t>
      </w:r>
      <w:proofErr w:type="gramEnd"/>
      <w:r w:rsidRPr="00615B2E">
        <w:rPr>
          <w:rFonts w:ascii="Times New Roman" w:hAnsi="Times New Roman" w:cs="Times New Roman"/>
          <w:sz w:val="24"/>
          <w:szCs w:val="24"/>
          <w:lang w:bidi="ar-SA"/>
        </w:rPr>
        <w:t xml:space="preserve"> Children play to have fun: A guide to some of the practical issues in coaching juniors. </w:t>
      </w:r>
      <w:r w:rsidRPr="00615B2E">
        <w:rPr>
          <w:rFonts w:ascii="Times New Roman" w:hAnsi="Times New Roman" w:cs="Times New Roman"/>
          <w:iCs/>
          <w:sz w:val="24"/>
          <w:szCs w:val="24"/>
          <w:lang w:bidi="ar-SA"/>
        </w:rPr>
        <w:t>Sports Coach</w:t>
      </w:r>
    </w:p>
    <w:p w:rsidR="009B008F" w:rsidRPr="00615B2E" w:rsidRDefault="000819FC" w:rsidP="000819FC">
      <w:pPr>
        <w:autoSpaceDE w:val="0"/>
        <w:autoSpaceDN w:val="0"/>
        <w:adjustRightInd w:val="0"/>
        <w:spacing w:after="0" w:line="360" w:lineRule="auto"/>
        <w:ind w:left="1080" w:hanging="1080"/>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lastRenderedPageBreak/>
        <w:t>GRI</w:t>
      </w:r>
      <w:proofErr w:type="gramStart"/>
      <w:r w:rsidRPr="00615B2E">
        <w:rPr>
          <w:rFonts w:ascii="Times New Roman" w:hAnsi="Times New Roman" w:cs="Times New Roman"/>
          <w:sz w:val="24"/>
          <w:szCs w:val="24"/>
          <w:lang w:bidi="ar-SA"/>
        </w:rPr>
        <w:t>.</w:t>
      </w:r>
      <w:r w:rsidR="009B008F" w:rsidRPr="00615B2E">
        <w:rPr>
          <w:rFonts w:ascii="Times New Roman" w:hAnsi="Times New Roman" w:cs="Times New Roman"/>
          <w:sz w:val="24"/>
          <w:szCs w:val="24"/>
          <w:lang w:bidi="ar-SA"/>
        </w:rPr>
        <w:t>(</w:t>
      </w:r>
      <w:proofErr w:type="gramEnd"/>
      <w:r w:rsidR="009B008F" w:rsidRPr="00615B2E">
        <w:rPr>
          <w:rFonts w:ascii="Times New Roman" w:hAnsi="Times New Roman" w:cs="Times New Roman"/>
          <w:sz w:val="24"/>
          <w:szCs w:val="24"/>
          <w:lang w:bidi="ar-SA"/>
        </w:rPr>
        <w:t>2006)</w:t>
      </w:r>
      <w:r w:rsidRPr="00615B2E">
        <w:rPr>
          <w:rFonts w:ascii="Times New Roman" w:hAnsi="Times New Roman" w:cs="Times New Roman"/>
          <w:sz w:val="24"/>
          <w:szCs w:val="24"/>
          <w:lang w:bidi="ar-SA"/>
        </w:rPr>
        <w:t>. Global Reporting Initiative-</w:t>
      </w:r>
      <w:r w:rsidR="009B008F" w:rsidRPr="00615B2E">
        <w:rPr>
          <w:rFonts w:ascii="Times New Roman" w:hAnsi="Times New Roman" w:cs="Times New Roman"/>
          <w:iCs/>
          <w:sz w:val="24"/>
          <w:szCs w:val="24"/>
          <w:lang w:bidi="ar-SA"/>
        </w:rPr>
        <w:t>Sustainability Reporting Guidelines</w:t>
      </w:r>
      <w:r w:rsidR="009B008F" w:rsidRPr="00615B2E">
        <w:rPr>
          <w:rFonts w:ascii="Times New Roman" w:hAnsi="Times New Roman" w:cs="Times New Roman"/>
          <w:sz w:val="24"/>
          <w:szCs w:val="24"/>
          <w:lang w:bidi="ar-SA"/>
        </w:rPr>
        <w:t>.</w:t>
      </w:r>
      <w:r w:rsidRPr="00615B2E">
        <w:rPr>
          <w:rFonts w:ascii="Times New Roman" w:hAnsi="Times New Roman" w:cs="Times New Roman"/>
          <w:sz w:val="24"/>
          <w:szCs w:val="24"/>
          <w:lang w:bidi="ar-SA"/>
        </w:rPr>
        <w:t xml:space="preserve"> http//:www.globalreporting.org.</w:t>
      </w:r>
    </w:p>
    <w:p w:rsidR="009B008F" w:rsidRPr="00615B2E" w:rsidRDefault="009B008F" w:rsidP="000819FC">
      <w:pPr>
        <w:autoSpaceDE w:val="0"/>
        <w:autoSpaceDN w:val="0"/>
        <w:adjustRightInd w:val="0"/>
        <w:spacing w:after="0" w:line="360" w:lineRule="auto"/>
        <w:ind w:left="1080" w:hanging="1080"/>
        <w:jc w:val="both"/>
        <w:rPr>
          <w:rFonts w:ascii="Times New Roman" w:hAnsi="Times New Roman" w:cs="Times New Roman"/>
          <w:iCs/>
          <w:sz w:val="24"/>
          <w:szCs w:val="24"/>
          <w:lang w:bidi="ar-SA"/>
        </w:rPr>
      </w:pPr>
      <w:proofErr w:type="gramStart"/>
      <w:r w:rsidRPr="00615B2E">
        <w:rPr>
          <w:rFonts w:ascii="Times New Roman" w:hAnsi="Times New Roman" w:cs="Times New Roman"/>
          <w:sz w:val="24"/>
          <w:szCs w:val="24"/>
          <w:lang w:bidi="ar-SA"/>
        </w:rPr>
        <w:t>Hansson, J. and Eriksson, H. (2005).</w:t>
      </w:r>
      <w:proofErr w:type="gramEnd"/>
      <w:r w:rsidRPr="00615B2E">
        <w:rPr>
          <w:rFonts w:ascii="Times New Roman" w:hAnsi="Times New Roman" w:cs="Times New Roman"/>
          <w:sz w:val="24"/>
          <w:szCs w:val="24"/>
          <w:lang w:bidi="ar-SA"/>
        </w:rPr>
        <w:t xml:space="preserve"> "</w:t>
      </w:r>
      <w:r w:rsidRPr="00615B2E">
        <w:rPr>
          <w:rFonts w:ascii="Times New Roman" w:hAnsi="Times New Roman" w:cs="Times New Roman"/>
          <w:iCs/>
          <w:sz w:val="24"/>
          <w:szCs w:val="24"/>
          <w:lang w:bidi="ar-SA"/>
        </w:rPr>
        <w:t>Integrated management systems - theoretical and</w:t>
      </w:r>
      <w:r w:rsidR="000819FC" w:rsidRPr="00615B2E">
        <w:rPr>
          <w:rFonts w:ascii="Times New Roman" w:hAnsi="Times New Roman" w:cs="Times New Roman"/>
          <w:iCs/>
          <w:sz w:val="24"/>
          <w:szCs w:val="24"/>
          <w:lang w:bidi="ar-SA"/>
        </w:rPr>
        <w:t xml:space="preserve"> practical implication”QMOD2005”Quality management for organization and regional development 29June.pa</w:t>
      </w:r>
      <w:proofErr w:type="gramStart"/>
      <w:r w:rsidR="000819FC" w:rsidRPr="00615B2E">
        <w:rPr>
          <w:rFonts w:ascii="Times New Roman" w:hAnsi="Times New Roman" w:cs="Times New Roman"/>
          <w:iCs/>
          <w:sz w:val="24"/>
          <w:szCs w:val="24"/>
          <w:lang w:bidi="ar-SA"/>
        </w:rPr>
        <w:t>;ermo,Italy</w:t>
      </w:r>
      <w:proofErr w:type="gramEnd"/>
      <w:r w:rsidR="000819FC" w:rsidRPr="00615B2E">
        <w:rPr>
          <w:rFonts w:ascii="Times New Roman" w:hAnsi="Times New Roman" w:cs="Times New Roman"/>
          <w:iCs/>
          <w:sz w:val="24"/>
          <w:szCs w:val="24"/>
          <w:lang w:bidi="ar-SA"/>
        </w:rPr>
        <w:t>.</w:t>
      </w:r>
    </w:p>
    <w:p w:rsidR="009B008F" w:rsidRPr="00615B2E" w:rsidRDefault="009B008F" w:rsidP="00265C9F">
      <w:pPr>
        <w:autoSpaceDE w:val="0"/>
        <w:autoSpaceDN w:val="0"/>
        <w:adjustRightInd w:val="0"/>
        <w:spacing w:after="0" w:line="360" w:lineRule="auto"/>
        <w:ind w:left="1080" w:hanging="1080"/>
        <w:jc w:val="both"/>
        <w:rPr>
          <w:rFonts w:ascii="Times New Roman" w:hAnsi="Times New Roman" w:cs="Times New Roman"/>
          <w:iCs/>
          <w:sz w:val="24"/>
          <w:szCs w:val="24"/>
          <w:lang w:bidi="ar-SA"/>
        </w:rPr>
      </w:pPr>
      <w:proofErr w:type="gramStart"/>
      <w:r w:rsidRPr="00615B2E">
        <w:rPr>
          <w:rFonts w:ascii="Times New Roman" w:hAnsi="Times New Roman" w:cs="Times New Roman"/>
          <w:sz w:val="24"/>
          <w:szCs w:val="24"/>
          <w:lang w:bidi="ar-SA"/>
        </w:rPr>
        <w:t>Hersey, P., Blanchard, K., &amp; Johnson, D. (1996).</w:t>
      </w:r>
      <w:proofErr w:type="gramEnd"/>
      <w:r w:rsidRPr="00615B2E">
        <w:rPr>
          <w:rFonts w:ascii="Times New Roman" w:hAnsi="Times New Roman" w:cs="Times New Roman"/>
          <w:sz w:val="24"/>
          <w:szCs w:val="24"/>
          <w:lang w:bidi="ar-SA"/>
        </w:rPr>
        <w:t xml:space="preserve"> </w:t>
      </w:r>
      <w:r w:rsidRPr="00615B2E">
        <w:rPr>
          <w:rFonts w:ascii="Times New Roman" w:hAnsi="Times New Roman" w:cs="Times New Roman"/>
          <w:iCs/>
          <w:sz w:val="24"/>
          <w:szCs w:val="24"/>
          <w:lang w:bidi="ar-SA"/>
        </w:rPr>
        <w:t xml:space="preserve">Management of organizational behavior: Utilizing human resources </w:t>
      </w:r>
      <w:r w:rsidRPr="00615B2E">
        <w:rPr>
          <w:rFonts w:ascii="Times New Roman" w:hAnsi="Times New Roman" w:cs="Times New Roman"/>
          <w:sz w:val="24"/>
          <w:szCs w:val="24"/>
          <w:lang w:bidi="ar-SA"/>
        </w:rPr>
        <w:t xml:space="preserve">(6th </w:t>
      </w:r>
      <w:proofErr w:type="gramStart"/>
      <w:r w:rsidRPr="00615B2E">
        <w:rPr>
          <w:rFonts w:ascii="Times New Roman" w:hAnsi="Times New Roman" w:cs="Times New Roman"/>
          <w:sz w:val="24"/>
          <w:szCs w:val="24"/>
          <w:lang w:bidi="ar-SA"/>
        </w:rPr>
        <w:t>ed</w:t>
      </w:r>
      <w:proofErr w:type="gramEnd"/>
      <w:r w:rsidRPr="00615B2E">
        <w:rPr>
          <w:rFonts w:ascii="Times New Roman" w:hAnsi="Times New Roman" w:cs="Times New Roman"/>
          <w:sz w:val="24"/>
          <w:szCs w:val="24"/>
          <w:lang w:bidi="ar-SA"/>
        </w:rPr>
        <w:t>.).</w:t>
      </w:r>
    </w:p>
    <w:p w:rsidR="009B008F" w:rsidRPr="00615B2E" w:rsidRDefault="006432B5" w:rsidP="006432B5">
      <w:pPr>
        <w:autoSpaceDE w:val="0"/>
        <w:autoSpaceDN w:val="0"/>
        <w:adjustRightInd w:val="0"/>
        <w:spacing w:after="0" w:line="360" w:lineRule="auto"/>
        <w:ind w:left="1170" w:hanging="1170"/>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Isaksson, R. &amp; Garvare, R. (2003).</w:t>
      </w:r>
      <w:r w:rsidR="009B008F" w:rsidRPr="00615B2E">
        <w:rPr>
          <w:rFonts w:ascii="Times New Roman" w:hAnsi="Times New Roman" w:cs="Times New Roman"/>
          <w:sz w:val="24"/>
          <w:szCs w:val="24"/>
          <w:lang w:bidi="ar-SA"/>
        </w:rPr>
        <w:t>Measuring sustainable development using process models.</w:t>
      </w:r>
      <w:r w:rsidRPr="00615B2E">
        <w:rPr>
          <w:rFonts w:ascii="Times New Roman" w:hAnsi="Times New Roman" w:cs="Times New Roman"/>
          <w:sz w:val="24"/>
          <w:szCs w:val="24"/>
          <w:lang w:bidi="ar-SA"/>
        </w:rPr>
        <w:t xml:space="preserve"> </w:t>
      </w:r>
      <w:proofErr w:type="gramStart"/>
      <w:r w:rsidRPr="00615B2E">
        <w:rPr>
          <w:rFonts w:ascii="Times New Roman" w:hAnsi="Times New Roman" w:cs="Times New Roman"/>
          <w:sz w:val="24"/>
          <w:szCs w:val="24"/>
          <w:lang w:bidi="ar-SA"/>
        </w:rPr>
        <w:t>Journal of human resource management</w:t>
      </w:r>
      <w:r w:rsidR="00265C9F" w:rsidRPr="00615B2E">
        <w:rPr>
          <w:rFonts w:ascii="Times New Roman" w:hAnsi="Times New Roman" w:cs="Times New Roman"/>
          <w:sz w:val="24"/>
          <w:szCs w:val="24"/>
          <w:lang w:bidi="ar-SA"/>
        </w:rPr>
        <w:t xml:space="preserve"> (7thed.)</w:t>
      </w:r>
      <w:r w:rsidRPr="00615B2E">
        <w:rPr>
          <w:rFonts w:ascii="Times New Roman" w:hAnsi="Times New Roman" w:cs="Times New Roman"/>
          <w:sz w:val="24"/>
          <w:szCs w:val="24"/>
          <w:lang w:bidi="ar-SA"/>
        </w:rPr>
        <w:t>.</w:t>
      </w:r>
      <w:proofErr w:type="gramEnd"/>
    </w:p>
    <w:p w:rsidR="009B008F" w:rsidRPr="00ED5227" w:rsidRDefault="009B008F" w:rsidP="00ED5227">
      <w:pPr>
        <w:autoSpaceDE w:val="0"/>
        <w:autoSpaceDN w:val="0"/>
        <w:adjustRightInd w:val="0"/>
        <w:spacing w:after="0" w:line="360" w:lineRule="auto"/>
        <w:jc w:val="both"/>
        <w:rPr>
          <w:rFonts w:ascii="Times New Roman" w:hAnsi="Times New Roman" w:cs="Times New Roman"/>
          <w:sz w:val="24"/>
          <w:szCs w:val="24"/>
          <w:lang w:bidi="ar-SA"/>
        </w:rPr>
      </w:pPr>
      <w:proofErr w:type="gramStart"/>
      <w:r w:rsidRPr="00615B2E">
        <w:rPr>
          <w:rFonts w:ascii="Times New Roman" w:hAnsi="Times New Roman" w:cs="Times New Roman"/>
          <w:sz w:val="24"/>
          <w:szCs w:val="24"/>
          <w:lang w:bidi="ar-SA"/>
        </w:rPr>
        <w:t>Jörgensen, T. H. &amp; Remmen, A. &amp; Mellado, M. D. (2006).</w:t>
      </w:r>
      <w:proofErr w:type="gramEnd"/>
      <w:r w:rsidR="006432B5" w:rsidRPr="00615B2E">
        <w:rPr>
          <w:rFonts w:ascii="Times New Roman" w:hAnsi="Times New Roman" w:cs="Times New Roman"/>
          <w:sz w:val="24"/>
          <w:szCs w:val="24"/>
          <w:lang w:bidi="ar-SA"/>
        </w:rPr>
        <w:t xml:space="preserve"> Integrated management systems.</w:t>
      </w:r>
      <w:r w:rsidRPr="00ED5227">
        <w:rPr>
          <w:rFonts w:ascii="Times New Roman" w:hAnsi="Times New Roman" w:cs="Times New Roman"/>
          <w:iCs/>
          <w:sz w:val="24"/>
          <w:szCs w:val="24"/>
          <w:lang w:bidi="ar-SA"/>
        </w:rPr>
        <w:t xml:space="preserve">Journal of Cleaner Production </w:t>
      </w:r>
    </w:p>
    <w:p w:rsidR="009B008F" w:rsidRPr="00615B2E" w:rsidRDefault="009B008F" w:rsidP="002F685C">
      <w:pPr>
        <w:autoSpaceDE w:val="0"/>
        <w:autoSpaceDN w:val="0"/>
        <w:adjustRightInd w:val="0"/>
        <w:spacing w:after="0" w:line="360" w:lineRule="auto"/>
        <w:ind w:left="1170" w:hanging="1170"/>
        <w:jc w:val="both"/>
        <w:rPr>
          <w:rFonts w:ascii="Times New Roman" w:hAnsi="Times New Roman" w:cs="Times New Roman"/>
          <w:sz w:val="24"/>
          <w:szCs w:val="24"/>
          <w:lang w:bidi="ar-SA"/>
        </w:rPr>
      </w:pPr>
      <w:proofErr w:type="gramStart"/>
      <w:r w:rsidRPr="00615B2E">
        <w:rPr>
          <w:rFonts w:ascii="Times New Roman" w:hAnsi="Times New Roman" w:cs="Times New Roman"/>
          <w:sz w:val="24"/>
          <w:szCs w:val="24"/>
          <w:lang w:bidi="ar-SA"/>
        </w:rPr>
        <w:t xml:space="preserve">Karapetrovic, S. &amp; Casadesús, </w:t>
      </w:r>
      <w:r w:rsidR="002F685C" w:rsidRPr="00615B2E">
        <w:rPr>
          <w:rFonts w:ascii="Times New Roman" w:hAnsi="Times New Roman" w:cs="Times New Roman"/>
          <w:sz w:val="24"/>
          <w:szCs w:val="24"/>
          <w:lang w:bidi="ar-SA"/>
        </w:rPr>
        <w:t>M. (2003).</w:t>
      </w:r>
      <w:proofErr w:type="gramEnd"/>
      <w:r w:rsidR="002F685C" w:rsidRPr="00615B2E">
        <w:rPr>
          <w:rFonts w:ascii="Times New Roman" w:hAnsi="Times New Roman" w:cs="Times New Roman"/>
          <w:sz w:val="24"/>
          <w:szCs w:val="24"/>
          <w:lang w:bidi="ar-SA"/>
        </w:rPr>
        <w:t xml:space="preserve"> “Musings on integrated management systems”Business Excellence 7(1):4-8.</w:t>
      </w:r>
    </w:p>
    <w:p w:rsidR="009B008F" w:rsidRPr="00615B2E" w:rsidRDefault="009B008F" w:rsidP="002F685C">
      <w:pPr>
        <w:autoSpaceDE w:val="0"/>
        <w:autoSpaceDN w:val="0"/>
        <w:adjustRightInd w:val="0"/>
        <w:spacing w:after="0" w:line="360" w:lineRule="auto"/>
        <w:ind w:left="1170" w:hanging="1170"/>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Karapetrovic, S. (2002) Strategies for the integration of management system and standards.</w:t>
      </w:r>
      <w:r w:rsidR="002F685C" w:rsidRPr="00615B2E">
        <w:rPr>
          <w:rFonts w:ascii="Times New Roman" w:hAnsi="Times New Roman" w:cs="Times New Roman"/>
          <w:sz w:val="24"/>
          <w:szCs w:val="24"/>
          <w:lang w:bidi="ar-SA"/>
        </w:rPr>
        <w:t>the TQM Magazine, 14(1):61-65</w:t>
      </w:r>
    </w:p>
    <w:p w:rsidR="009B008F" w:rsidRPr="00615B2E" w:rsidRDefault="006432B5" w:rsidP="00F172EC">
      <w:pPr>
        <w:autoSpaceDE w:val="0"/>
        <w:autoSpaceDN w:val="0"/>
        <w:adjustRightInd w:val="0"/>
        <w:spacing w:after="0" w:line="360" w:lineRule="auto"/>
        <w:jc w:val="both"/>
        <w:rPr>
          <w:rFonts w:ascii="Times New Roman" w:hAnsi="Times New Roman" w:cs="Times New Roman"/>
          <w:iCs/>
          <w:sz w:val="24"/>
          <w:szCs w:val="24"/>
          <w:lang w:bidi="ar-SA"/>
        </w:rPr>
      </w:pPr>
      <w:r w:rsidRPr="00615B2E">
        <w:rPr>
          <w:rFonts w:ascii="Times New Roman" w:hAnsi="Times New Roman" w:cs="Times New Roman"/>
          <w:sz w:val="24"/>
          <w:szCs w:val="24"/>
          <w:lang w:bidi="ar-SA"/>
        </w:rPr>
        <w:t xml:space="preserve">Katz, R. L. (1974). </w:t>
      </w:r>
      <w:proofErr w:type="gramStart"/>
      <w:r w:rsidR="009B008F" w:rsidRPr="00615B2E">
        <w:rPr>
          <w:rFonts w:ascii="Times New Roman" w:hAnsi="Times New Roman" w:cs="Times New Roman"/>
          <w:sz w:val="24"/>
          <w:szCs w:val="24"/>
          <w:lang w:bidi="ar-SA"/>
        </w:rPr>
        <w:t>Skills of an effective administrator.</w:t>
      </w:r>
      <w:proofErr w:type="gramEnd"/>
      <w:r w:rsidR="009B008F" w:rsidRPr="00615B2E">
        <w:rPr>
          <w:rFonts w:ascii="Times New Roman" w:hAnsi="Times New Roman" w:cs="Times New Roman"/>
          <w:sz w:val="24"/>
          <w:szCs w:val="24"/>
          <w:lang w:bidi="ar-SA"/>
        </w:rPr>
        <w:t xml:space="preserve"> </w:t>
      </w:r>
      <w:r w:rsidR="009B008F" w:rsidRPr="00615B2E">
        <w:rPr>
          <w:rFonts w:ascii="Times New Roman" w:hAnsi="Times New Roman" w:cs="Times New Roman"/>
          <w:iCs/>
          <w:sz w:val="24"/>
          <w:szCs w:val="24"/>
          <w:lang w:bidi="ar-SA"/>
        </w:rPr>
        <w:t>Harvard Business Review</w:t>
      </w:r>
      <w:r w:rsidRPr="00615B2E">
        <w:rPr>
          <w:rFonts w:ascii="Times New Roman" w:hAnsi="Times New Roman" w:cs="Times New Roman"/>
          <w:iCs/>
          <w:sz w:val="24"/>
          <w:szCs w:val="24"/>
          <w:lang w:bidi="ar-SA"/>
        </w:rPr>
        <w:t>,</w:t>
      </w:r>
      <w:r w:rsidR="00DD394B" w:rsidRPr="00615B2E">
        <w:rPr>
          <w:rFonts w:ascii="Times New Roman" w:hAnsi="Times New Roman" w:cs="Times New Roman"/>
          <w:iCs/>
          <w:sz w:val="24"/>
          <w:szCs w:val="24"/>
          <w:lang w:bidi="ar-SA"/>
        </w:rPr>
        <w:t xml:space="preserve"> </w:t>
      </w:r>
      <w:r w:rsidRPr="00615B2E">
        <w:rPr>
          <w:rFonts w:ascii="Times New Roman" w:hAnsi="Times New Roman" w:cs="Times New Roman"/>
          <w:iCs/>
          <w:sz w:val="24"/>
          <w:szCs w:val="24"/>
          <w:lang w:bidi="ar-SA"/>
        </w:rPr>
        <w:t>52(5),</w:t>
      </w:r>
      <w:r w:rsidR="00402EF3" w:rsidRPr="00615B2E">
        <w:rPr>
          <w:rFonts w:ascii="Times New Roman" w:hAnsi="Times New Roman" w:cs="Times New Roman"/>
          <w:iCs/>
          <w:sz w:val="24"/>
          <w:szCs w:val="24"/>
          <w:lang w:bidi="ar-SA"/>
        </w:rPr>
        <w:t xml:space="preserve"> </w:t>
      </w:r>
      <w:r w:rsidRPr="00615B2E">
        <w:rPr>
          <w:rFonts w:ascii="Times New Roman" w:hAnsi="Times New Roman" w:cs="Times New Roman"/>
          <w:iCs/>
          <w:sz w:val="24"/>
          <w:szCs w:val="24"/>
          <w:lang w:bidi="ar-SA"/>
        </w:rPr>
        <w:t>90-91</w:t>
      </w:r>
      <w:r w:rsidR="00402EF3" w:rsidRPr="00615B2E">
        <w:rPr>
          <w:rFonts w:ascii="Times New Roman" w:hAnsi="Times New Roman" w:cs="Times New Roman"/>
          <w:iCs/>
          <w:sz w:val="24"/>
          <w:szCs w:val="24"/>
          <w:lang w:bidi="ar-SA"/>
        </w:rPr>
        <w:t>.</w:t>
      </w:r>
    </w:p>
    <w:p w:rsidR="009B008F" w:rsidRDefault="006432B5" w:rsidP="006432B5">
      <w:pPr>
        <w:spacing w:line="360" w:lineRule="auto"/>
        <w:ind w:left="1260" w:hanging="1260"/>
        <w:jc w:val="both"/>
        <w:rPr>
          <w:rFonts w:ascii="Times New Roman" w:hAnsi="Times New Roman" w:cs="Times New Roman"/>
          <w:sz w:val="24"/>
          <w:szCs w:val="24"/>
          <w:lang w:bidi="ar-SA"/>
        </w:rPr>
      </w:pPr>
      <w:r w:rsidRPr="00615B2E">
        <w:rPr>
          <w:rFonts w:ascii="Times New Roman" w:hAnsi="Times New Roman" w:cs="Times New Roman"/>
          <w:sz w:val="24"/>
          <w:szCs w:val="24"/>
        </w:rPr>
        <w:t xml:space="preserve">Keating, J.W., (2003). </w:t>
      </w:r>
      <w:proofErr w:type="gramStart"/>
      <w:r w:rsidR="009B008F" w:rsidRPr="00615B2E">
        <w:rPr>
          <w:rFonts w:ascii="Times New Roman" w:hAnsi="Times New Roman" w:cs="Times New Roman"/>
          <w:sz w:val="24"/>
          <w:szCs w:val="24"/>
        </w:rPr>
        <w:t>Sp</w:t>
      </w:r>
      <w:r w:rsidRPr="00615B2E">
        <w:rPr>
          <w:rFonts w:ascii="Times New Roman" w:hAnsi="Times New Roman" w:cs="Times New Roman"/>
          <w:sz w:val="24"/>
          <w:szCs w:val="24"/>
        </w:rPr>
        <w:t>ortsmanship as a Moral Category</w:t>
      </w:r>
      <w:r w:rsidR="009B008F" w:rsidRPr="00615B2E">
        <w:rPr>
          <w:rFonts w:ascii="Times New Roman" w:hAnsi="Times New Roman" w:cs="Times New Roman"/>
          <w:sz w:val="24"/>
          <w:szCs w:val="24"/>
        </w:rPr>
        <w:t>.</w:t>
      </w:r>
      <w:proofErr w:type="gramEnd"/>
      <w:r w:rsidR="009B008F" w:rsidRPr="00615B2E">
        <w:rPr>
          <w:rFonts w:ascii="Times New Roman" w:hAnsi="Times New Roman" w:cs="Times New Roman"/>
          <w:sz w:val="24"/>
          <w:szCs w:val="24"/>
        </w:rPr>
        <w:t xml:space="preserve"> </w:t>
      </w:r>
      <w:r w:rsidR="009B008F" w:rsidRPr="00615B2E">
        <w:rPr>
          <w:rFonts w:ascii="Times New Roman" w:hAnsi="Times New Roman" w:cs="Times New Roman"/>
          <w:iCs/>
          <w:sz w:val="24"/>
          <w:szCs w:val="24"/>
        </w:rPr>
        <w:t>In</w:t>
      </w:r>
      <w:r w:rsidR="009B008F" w:rsidRPr="00615B2E">
        <w:rPr>
          <w:rFonts w:ascii="Times New Roman" w:hAnsi="Times New Roman" w:cs="Times New Roman"/>
          <w:sz w:val="24"/>
          <w:szCs w:val="24"/>
        </w:rPr>
        <w:t xml:space="preserve">: Boxill, J., ed., </w:t>
      </w:r>
      <w:r w:rsidR="009B008F" w:rsidRPr="00615B2E">
        <w:rPr>
          <w:rFonts w:ascii="Times New Roman" w:hAnsi="Times New Roman" w:cs="Times New Roman"/>
          <w:iCs/>
          <w:sz w:val="24"/>
          <w:szCs w:val="24"/>
        </w:rPr>
        <w:t xml:space="preserve">Sports Ethics: An Anthology. </w:t>
      </w:r>
      <w:r w:rsidR="009B008F" w:rsidRPr="00615B2E">
        <w:rPr>
          <w:rFonts w:ascii="Times New Roman" w:hAnsi="Times New Roman" w:cs="Times New Roman"/>
          <w:sz w:val="24"/>
          <w:szCs w:val="24"/>
        </w:rPr>
        <w:t>Oxford: Blackwell: 63-71.</w:t>
      </w:r>
      <w:r w:rsidR="009B008F" w:rsidRPr="00615B2E">
        <w:rPr>
          <w:rFonts w:ascii="Times New Roman" w:hAnsi="Times New Roman" w:cs="Times New Roman"/>
          <w:sz w:val="24"/>
          <w:szCs w:val="24"/>
          <w:lang w:bidi="ar-SA"/>
        </w:rPr>
        <w:t xml:space="preserve">management systems. </w:t>
      </w:r>
      <w:r w:rsidR="009B008F" w:rsidRPr="00615B2E">
        <w:rPr>
          <w:rFonts w:ascii="Times New Roman" w:hAnsi="Times New Roman" w:cs="Times New Roman"/>
          <w:iCs/>
          <w:sz w:val="24"/>
          <w:szCs w:val="24"/>
          <w:lang w:bidi="ar-SA"/>
        </w:rPr>
        <w:t xml:space="preserve">International Journal of Quality &amp; </w:t>
      </w:r>
      <w:r w:rsidRPr="00615B2E">
        <w:rPr>
          <w:rFonts w:ascii="Times New Roman" w:hAnsi="Times New Roman" w:cs="Times New Roman"/>
          <w:iCs/>
          <w:sz w:val="24"/>
          <w:szCs w:val="24"/>
          <w:lang w:bidi="ar-SA"/>
        </w:rPr>
        <w:t xml:space="preserve">   </w:t>
      </w:r>
      <w:r w:rsidR="009B008F" w:rsidRPr="00615B2E">
        <w:rPr>
          <w:rFonts w:ascii="Times New Roman" w:hAnsi="Times New Roman" w:cs="Times New Roman"/>
          <w:iCs/>
          <w:sz w:val="24"/>
          <w:szCs w:val="24"/>
          <w:lang w:bidi="ar-SA"/>
        </w:rPr>
        <w:t>Reliability Management</w:t>
      </w:r>
      <w:r w:rsidR="000312A9">
        <w:rPr>
          <w:rFonts w:ascii="Times New Roman" w:hAnsi="Times New Roman" w:cs="Times New Roman"/>
          <w:sz w:val="24"/>
          <w:szCs w:val="24"/>
          <w:lang w:bidi="ar-SA"/>
        </w:rPr>
        <w:t>, 25(3)</w:t>
      </w:r>
    </w:p>
    <w:p w:rsidR="000312A9" w:rsidRPr="00615B2E" w:rsidRDefault="000312A9" w:rsidP="006432B5">
      <w:pPr>
        <w:spacing w:line="360" w:lineRule="auto"/>
        <w:ind w:left="1260" w:hanging="1260"/>
        <w:jc w:val="both"/>
        <w:rPr>
          <w:rFonts w:ascii="Times New Roman" w:hAnsi="Times New Roman" w:cs="Times New Roman"/>
          <w:sz w:val="24"/>
          <w:szCs w:val="24"/>
        </w:rPr>
      </w:pPr>
      <w:proofErr w:type="gramStart"/>
      <w:r>
        <w:rPr>
          <w:rFonts w:ascii="Times New Roman" w:hAnsi="Times New Roman" w:cs="Times New Roman"/>
          <w:sz w:val="24"/>
          <w:szCs w:val="24"/>
          <w:lang w:bidi="ar-SA"/>
        </w:rPr>
        <w:t>Leedy ,P.D</w:t>
      </w:r>
      <w:proofErr w:type="gramEnd"/>
      <w:r>
        <w:rPr>
          <w:rFonts w:ascii="Times New Roman" w:hAnsi="Times New Roman" w:cs="Times New Roman"/>
          <w:sz w:val="24"/>
          <w:szCs w:val="24"/>
          <w:lang w:bidi="ar-SA"/>
        </w:rPr>
        <w:t>.(1980).practicl research,</w:t>
      </w:r>
      <w:r w:rsidR="00713E92">
        <w:rPr>
          <w:rFonts w:ascii="Times New Roman" w:hAnsi="Times New Roman" w:cs="Times New Roman"/>
          <w:sz w:val="24"/>
          <w:szCs w:val="24"/>
          <w:lang w:bidi="ar-SA"/>
        </w:rPr>
        <w:t xml:space="preserve"> </w:t>
      </w:r>
      <w:r>
        <w:rPr>
          <w:rFonts w:ascii="Times New Roman" w:hAnsi="Times New Roman" w:cs="Times New Roman"/>
          <w:sz w:val="24"/>
          <w:szCs w:val="24"/>
          <w:lang w:bidi="ar-SA"/>
        </w:rPr>
        <w:t xml:space="preserve">planning and designing; New York,Macmillan </w:t>
      </w:r>
    </w:p>
    <w:p w:rsidR="009B008F" w:rsidRPr="00615B2E" w:rsidRDefault="00DD394B" w:rsidP="006432B5">
      <w:pPr>
        <w:spacing w:line="360" w:lineRule="auto"/>
        <w:ind w:left="1170" w:hanging="1170"/>
        <w:jc w:val="both"/>
        <w:rPr>
          <w:rFonts w:ascii="Times New Roman" w:hAnsi="Times New Roman" w:cs="Times New Roman"/>
          <w:iCs/>
          <w:sz w:val="24"/>
          <w:szCs w:val="24"/>
        </w:rPr>
      </w:pPr>
      <w:r w:rsidRPr="00615B2E">
        <w:rPr>
          <w:rFonts w:ascii="Times New Roman" w:hAnsi="Times New Roman" w:cs="Times New Roman"/>
          <w:iCs/>
          <w:sz w:val="24"/>
          <w:szCs w:val="24"/>
        </w:rPr>
        <w:t>Mills</w:t>
      </w:r>
      <w:proofErr w:type="gramStart"/>
      <w:r w:rsidRPr="00615B2E">
        <w:rPr>
          <w:rFonts w:ascii="Times New Roman" w:hAnsi="Times New Roman" w:cs="Times New Roman"/>
          <w:iCs/>
          <w:sz w:val="24"/>
          <w:szCs w:val="24"/>
        </w:rPr>
        <w:t>,R</w:t>
      </w:r>
      <w:proofErr w:type="gramEnd"/>
      <w:r w:rsidRPr="00615B2E">
        <w:rPr>
          <w:rFonts w:ascii="Times New Roman" w:hAnsi="Times New Roman" w:cs="Times New Roman"/>
          <w:iCs/>
          <w:sz w:val="24"/>
          <w:szCs w:val="24"/>
        </w:rPr>
        <w:t xml:space="preserve">.(1994).the professional of Australian sport: practice and division. </w:t>
      </w:r>
      <w:proofErr w:type="gramStart"/>
      <w:r w:rsidRPr="00615B2E">
        <w:rPr>
          <w:rFonts w:ascii="Times New Roman" w:hAnsi="Times New Roman" w:cs="Times New Roman"/>
          <w:iCs/>
          <w:sz w:val="24"/>
          <w:szCs w:val="24"/>
        </w:rPr>
        <w:t>Australian Journal leisure and recreation, 4(2), 43-47.</w:t>
      </w:r>
      <w:proofErr w:type="gramEnd"/>
      <w:r w:rsidRPr="00615B2E">
        <w:rPr>
          <w:rFonts w:ascii="Times New Roman" w:hAnsi="Times New Roman" w:cs="Times New Roman"/>
          <w:iCs/>
          <w:sz w:val="24"/>
          <w:szCs w:val="24"/>
        </w:rPr>
        <w:t xml:space="preserve"> </w:t>
      </w:r>
    </w:p>
    <w:p w:rsidR="001C6FBF" w:rsidRDefault="001C6FBF" w:rsidP="006432B5">
      <w:pPr>
        <w:spacing w:line="360" w:lineRule="auto"/>
        <w:ind w:left="1170" w:hanging="1170"/>
        <w:jc w:val="both"/>
        <w:rPr>
          <w:rFonts w:ascii="Times New Roman" w:hAnsi="Times New Roman" w:cs="Times New Roman"/>
          <w:iCs/>
          <w:sz w:val="24"/>
          <w:szCs w:val="24"/>
        </w:rPr>
      </w:pPr>
      <w:r w:rsidRPr="00615B2E">
        <w:rPr>
          <w:rFonts w:ascii="Times New Roman" w:hAnsi="Times New Roman" w:cs="Times New Roman"/>
          <w:iCs/>
          <w:sz w:val="24"/>
          <w:szCs w:val="24"/>
        </w:rPr>
        <w:t>Nichols</w:t>
      </w:r>
      <w:proofErr w:type="gramStart"/>
      <w:r w:rsidRPr="00615B2E">
        <w:rPr>
          <w:rFonts w:ascii="Times New Roman" w:hAnsi="Times New Roman" w:cs="Times New Roman"/>
          <w:iCs/>
          <w:sz w:val="24"/>
          <w:szCs w:val="24"/>
        </w:rPr>
        <w:t>,G.Taylor,P.James.M</w:t>
      </w:r>
      <w:proofErr w:type="gramEnd"/>
      <w:r w:rsidRPr="00615B2E">
        <w:rPr>
          <w:rFonts w:ascii="Times New Roman" w:hAnsi="Times New Roman" w:cs="Times New Roman"/>
          <w:iCs/>
          <w:sz w:val="24"/>
          <w:szCs w:val="24"/>
        </w:rPr>
        <w:t xml:space="preserve">.,(2003).pressures </w:t>
      </w:r>
      <w:r w:rsidR="00713E92" w:rsidRPr="00615B2E">
        <w:rPr>
          <w:rFonts w:ascii="Times New Roman" w:hAnsi="Times New Roman" w:cs="Times New Roman"/>
          <w:iCs/>
          <w:sz w:val="24"/>
          <w:szCs w:val="24"/>
        </w:rPr>
        <w:t>on sport</w:t>
      </w:r>
      <w:r w:rsidRPr="00615B2E">
        <w:rPr>
          <w:rFonts w:ascii="Times New Roman" w:hAnsi="Times New Roman" w:cs="Times New Roman"/>
          <w:iCs/>
          <w:sz w:val="24"/>
          <w:szCs w:val="24"/>
        </w:rPr>
        <w:t xml:space="preserve"> volunteers arising from partnership with the control government.</w:t>
      </w:r>
      <w:r w:rsidR="00713E92">
        <w:rPr>
          <w:rFonts w:ascii="Times New Roman" w:hAnsi="Times New Roman" w:cs="Times New Roman"/>
          <w:iCs/>
          <w:sz w:val="24"/>
          <w:szCs w:val="24"/>
        </w:rPr>
        <w:t xml:space="preserve"> </w:t>
      </w:r>
      <w:r w:rsidR="00DB0472" w:rsidRPr="00615B2E">
        <w:rPr>
          <w:rFonts w:ascii="Times New Roman" w:hAnsi="Times New Roman" w:cs="Times New Roman"/>
          <w:iCs/>
          <w:sz w:val="24"/>
          <w:szCs w:val="24"/>
        </w:rPr>
        <w:t>Society</w:t>
      </w:r>
      <w:r w:rsidRPr="00615B2E">
        <w:rPr>
          <w:rFonts w:ascii="Times New Roman" w:hAnsi="Times New Roman" w:cs="Times New Roman"/>
          <w:iCs/>
          <w:sz w:val="24"/>
          <w:szCs w:val="24"/>
        </w:rPr>
        <w:t xml:space="preserve"> </w:t>
      </w:r>
      <w:r w:rsidR="00713E92" w:rsidRPr="00615B2E">
        <w:rPr>
          <w:rFonts w:ascii="Times New Roman" w:hAnsi="Times New Roman" w:cs="Times New Roman"/>
          <w:iCs/>
          <w:sz w:val="24"/>
          <w:szCs w:val="24"/>
        </w:rPr>
        <w:t>and leisure</w:t>
      </w:r>
      <w:r w:rsidRPr="00615B2E">
        <w:rPr>
          <w:rFonts w:ascii="Times New Roman" w:hAnsi="Times New Roman" w:cs="Times New Roman"/>
          <w:iCs/>
          <w:sz w:val="24"/>
          <w:szCs w:val="24"/>
        </w:rPr>
        <w:t xml:space="preserve"> 16(1)</w:t>
      </w:r>
      <w:proofErr w:type="gramStart"/>
      <w:r w:rsidRPr="00615B2E">
        <w:rPr>
          <w:rFonts w:ascii="Times New Roman" w:hAnsi="Times New Roman" w:cs="Times New Roman"/>
          <w:iCs/>
          <w:sz w:val="24"/>
          <w:szCs w:val="24"/>
        </w:rPr>
        <w:t>,33</w:t>
      </w:r>
      <w:proofErr w:type="gramEnd"/>
      <w:r w:rsidRPr="00615B2E">
        <w:rPr>
          <w:rFonts w:ascii="Times New Roman" w:hAnsi="Times New Roman" w:cs="Times New Roman"/>
          <w:iCs/>
          <w:sz w:val="24"/>
          <w:szCs w:val="24"/>
        </w:rPr>
        <w:t>-34.</w:t>
      </w:r>
    </w:p>
    <w:p w:rsidR="00931391" w:rsidRPr="00615B2E" w:rsidRDefault="00931391" w:rsidP="006432B5">
      <w:pPr>
        <w:spacing w:line="360" w:lineRule="auto"/>
        <w:ind w:left="1170" w:hanging="1170"/>
        <w:jc w:val="both"/>
        <w:rPr>
          <w:rFonts w:ascii="Times New Roman" w:hAnsi="Times New Roman" w:cs="Times New Roman"/>
          <w:iCs/>
          <w:sz w:val="24"/>
          <w:szCs w:val="24"/>
        </w:rPr>
      </w:pPr>
      <w:r>
        <w:rPr>
          <w:rFonts w:ascii="Times New Roman" w:hAnsi="Times New Roman" w:cs="Times New Roman"/>
          <w:iCs/>
          <w:sz w:val="24"/>
          <w:szCs w:val="24"/>
        </w:rPr>
        <w:t>Oromo zone youth and sport guide line</w:t>
      </w:r>
      <w:proofErr w:type="gramStart"/>
      <w:r>
        <w:rPr>
          <w:rFonts w:ascii="Times New Roman" w:hAnsi="Times New Roman" w:cs="Times New Roman"/>
          <w:iCs/>
          <w:sz w:val="24"/>
          <w:szCs w:val="24"/>
        </w:rPr>
        <w:t>,(</w:t>
      </w:r>
      <w:proofErr w:type="gramEnd"/>
      <w:r>
        <w:rPr>
          <w:rFonts w:ascii="Times New Roman" w:hAnsi="Times New Roman" w:cs="Times New Roman"/>
          <w:iCs/>
          <w:sz w:val="24"/>
          <w:szCs w:val="24"/>
        </w:rPr>
        <w:t>2009).</w:t>
      </w:r>
    </w:p>
    <w:p w:rsidR="009B008F" w:rsidRPr="00615B2E" w:rsidRDefault="009B008F" w:rsidP="00F172EC">
      <w:pPr>
        <w:autoSpaceDE w:val="0"/>
        <w:autoSpaceDN w:val="0"/>
        <w:adjustRightInd w:val="0"/>
        <w:spacing w:after="160" w:line="360" w:lineRule="auto"/>
        <w:ind w:left="620" w:hanging="620"/>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t>Persson Gerhard, “</w:t>
      </w:r>
      <w:proofErr w:type="gramStart"/>
      <w:r w:rsidRPr="00615B2E">
        <w:rPr>
          <w:rFonts w:ascii="Times New Roman" w:hAnsi="Times New Roman" w:cs="Times New Roman"/>
          <w:sz w:val="24"/>
          <w:szCs w:val="24"/>
          <w:lang w:bidi="ar-SA"/>
        </w:rPr>
        <w:t>An integrate</w:t>
      </w:r>
      <w:proofErr w:type="gramEnd"/>
      <w:r w:rsidRPr="00615B2E">
        <w:rPr>
          <w:rFonts w:ascii="Times New Roman" w:hAnsi="Times New Roman" w:cs="Times New Roman"/>
          <w:sz w:val="24"/>
          <w:szCs w:val="24"/>
          <w:lang w:bidi="ar-SA"/>
        </w:rPr>
        <w:t xml:space="preserve"> leading systems”, SIS For land AB, 2006. </w:t>
      </w:r>
    </w:p>
    <w:p w:rsidR="009B008F" w:rsidRPr="00615B2E" w:rsidRDefault="009B008F" w:rsidP="006432B5">
      <w:pPr>
        <w:autoSpaceDE w:val="0"/>
        <w:autoSpaceDN w:val="0"/>
        <w:adjustRightInd w:val="0"/>
        <w:spacing w:after="160" w:line="360" w:lineRule="auto"/>
        <w:ind w:left="1080" w:hanging="1080"/>
        <w:jc w:val="both"/>
        <w:rPr>
          <w:rFonts w:ascii="Times New Roman" w:hAnsi="Times New Roman" w:cs="Times New Roman"/>
          <w:sz w:val="24"/>
          <w:szCs w:val="24"/>
          <w:lang w:bidi="ar-SA"/>
        </w:rPr>
      </w:pPr>
      <w:r w:rsidRPr="00615B2E">
        <w:rPr>
          <w:rFonts w:ascii="Times New Roman" w:hAnsi="Times New Roman" w:cs="Times New Roman"/>
          <w:sz w:val="24"/>
          <w:szCs w:val="24"/>
          <w:lang w:bidi="ar-SA"/>
        </w:rPr>
        <w:lastRenderedPageBreak/>
        <w:t xml:space="preserve">Pojasek Robert, Environmental Quality Management, </w:t>
      </w:r>
      <w:proofErr w:type="gramStart"/>
      <w:r w:rsidRPr="00615B2E">
        <w:rPr>
          <w:rFonts w:ascii="Times New Roman" w:hAnsi="Times New Roman" w:cs="Times New Roman"/>
          <w:sz w:val="24"/>
          <w:szCs w:val="24"/>
          <w:lang w:bidi="ar-SA"/>
        </w:rPr>
        <w:t>Autumn</w:t>
      </w:r>
      <w:proofErr w:type="gramEnd"/>
      <w:r w:rsidRPr="00615B2E">
        <w:rPr>
          <w:rFonts w:ascii="Times New Roman" w:hAnsi="Times New Roman" w:cs="Times New Roman"/>
          <w:sz w:val="24"/>
          <w:szCs w:val="24"/>
          <w:lang w:bidi="ar-SA"/>
        </w:rPr>
        <w:t xml:space="preserve"> 2008. </w:t>
      </w:r>
      <w:r w:rsidR="006432B5" w:rsidRPr="00615B2E">
        <w:rPr>
          <w:rFonts w:ascii="Times New Roman" w:hAnsi="Times New Roman" w:cs="Times New Roman"/>
          <w:iCs/>
          <w:sz w:val="24"/>
          <w:szCs w:val="24"/>
          <w:lang w:bidi="ar-SA"/>
        </w:rPr>
        <w:t>P</w:t>
      </w:r>
      <w:r w:rsidRPr="00615B2E">
        <w:rPr>
          <w:rFonts w:ascii="Times New Roman" w:hAnsi="Times New Roman" w:cs="Times New Roman"/>
          <w:iCs/>
          <w:sz w:val="24"/>
          <w:szCs w:val="24"/>
          <w:lang w:bidi="ar-SA"/>
        </w:rPr>
        <w:t>ractical implications</w:t>
      </w:r>
      <w:r w:rsidRPr="00615B2E">
        <w:rPr>
          <w:rFonts w:ascii="Times New Roman" w:hAnsi="Times New Roman" w:cs="Times New Roman"/>
          <w:sz w:val="24"/>
          <w:szCs w:val="24"/>
          <w:lang w:bidi="ar-SA"/>
        </w:rPr>
        <w:t xml:space="preserve">" </w:t>
      </w:r>
      <w:r w:rsidR="006432B5" w:rsidRPr="00615B2E">
        <w:rPr>
          <w:rFonts w:ascii="Times New Roman" w:hAnsi="Times New Roman" w:cs="Times New Roman"/>
          <w:sz w:val="24"/>
          <w:szCs w:val="24"/>
          <w:lang w:bidi="ar-SA"/>
        </w:rPr>
        <w:t xml:space="preserve">  </w:t>
      </w:r>
      <w:r w:rsidRPr="00615B2E">
        <w:rPr>
          <w:rFonts w:ascii="Times New Roman" w:hAnsi="Times New Roman" w:cs="Times New Roman"/>
          <w:sz w:val="24"/>
          <w:szCs w:val="24"/>
          <w:lang w:bidi="ar-SA"/>
        </w:rPr>
        <w:t>QMOD 2005 “Quality Management for Organizational and Regional</w:t>
      </w:r>
    </w:p>
    <w:p w:rsidR="009B008F" w:rsidRPr="00615B2E" w:rsidRDefault="009B008F" w:rsidP="00F172EC">
      <w:pPr>
        <w:autoSpaceDE w:val="0"/>
        <w:autoSpaceDN w:val="0"/>
        <w:adjustRightInd w:val="0"/>
        <w:spacing w:after="0" w:line="360" w:lineRule="auto"/>
        <w:jc w:val="both"/>
        <w:rPr>
          <w:rFonts w:ascii="Times New Roman" w:hAnsi="Times New Roman" w:cs="Times New Roman"/>
          <w:iCs/>
          <w:sz w:val="24"/>
          <w:szCs w:val="24"/>
          <w:lang w:bidi="ar-SA"/>
        </w:rPr>
      </w:pPr>
      <w:r w:rsidRPr="00615B2E">
        <w:rPr>
          <w:rFonts w:ascii="Times New Roman" w:hAnsi="Times New Roman" w:cs="Times New Roman"/>
          <w:sz w:val="24"/>
          <w:szCs w:val="24"/>
          <w:lang w:bidi="ar-SA"/>
        </w:rPr>
        <w:t>Prahalad, C., K</w:t>
      </w:r>
      <w:proofErr w:type="gramStart"/>
      <w:r w:rsidRPr="00615B2E">
        <w:rPr>
          <w:rFonts w:ascii="Times New Roman" w:hAnsi="Times New Roman" w:cs="Times New Roman"/>
          <w:sz w:val="24"/>
          <w:szCs w:val="24"/>
          <w:lang w:bidi="ar-SA"/>
        </w:rPr>
        <w:t>.(</w:t>
      </w:r>
      <w:proofErr w:type="gramEnd"/>
      <w:r w:rsidRPr="00615B2E">
        <w:rPr>
          <w:rFonts w:ascii="Times New Roman" w:hAnsi="Times New Roman" w:cs="Times New Roman"/>
          <w:sz w:val="24"/>
          <w:szCs w:val="24"/>
          <w:lang w:bidi="ar-SA"/>
        </w:rPr>
        <w:t xml:space="preserve">2006). </w:t>
      </w:r>
      <w:r w:rsidRPr="00615B2E">
        <w:rPr>
          <w:rFonts w:ascii="Times New Roman" w:hAnsi="Times New Roman" w:cs="Times New Roman"/>
          <w:iCs/>
          <w:sz w:val="24"/>
          <w:szCs w:val="24"/>
          <w:lang w:bidi="ar-SA"/>
        </w:rPr>
        <w:t>The Fortune at the Bottom of the Pyramid – Eradicating Poverty</w:t>
      </w:r>
    </w:p>
    <w:p w:rsidR="009B008F" w:rsidRPr="00615B2E" w:rsidRDefault="009B008F" w:rsidP="00F172EC">
      <w:pPr>
        <w:pStyle w:val="ListParagraph"/>
        <w:spacing w:line="360" w:lineRule="auto"/>
        <w:ind w:left="1128"/>
        <w:jc w:val="both"/>
        <w:rPr>
          <w:rFonts w:ascii="Times New Roman" w:hAnsi="Times New Roman" w:cs="Times New Roman"/>
          <w:sz w:val="24"/>
          <w:szCs w:val="24"/>
          <w:lang w:bidi="ar-SA"/>
        </w:rPr>
      </w:pPr>
      <w:proofErr w:type="gramStart"/>
      <w:r w:rsidRPr="00615B2E">
        <w:rPr>
          <w:rFonts w:ascii="Times New Roman" w:hAnsi="Times New Roman" w:cs="Times New Roman"/>
          <w:iCs/>
          <w:sz w:val="24"/>
          <w:szCs w:val="24"/>
          <w:lang w:bidi="ar-SA"/>
        </w:rPr>
        <w:t>Production</w:t>
      </w:r>
      <w:r w:rsidR="008F0B9B" w:rsidRPr="00615B2E">
        <w:rPr>
          <w:rFonts w:ascii="Times New Roman" w:hAnsi="Times New Roman" w:cs="Times New Roman"/>
          <w:sz w:val="24"/>
          <w:szCs w:val="24"/>
          <w:lang w:bidi="ar-SA"/>
        </w:rPr>
        <w:t>.</w:t>
      </w:r>
      <w:proofErr w:type="gramEnd"/>
    </w:p>
    <w:p w:rsidR="009B008F" w:rsidRPr="00615B2E" w:rsidRDefault="00971426" w:rsidP="00971426">
      <w:pPr>
        <w:pStyle w:val="Default"/>
        <w:spacing w:line="360" w:lineRule="auto"/>
        <w:ind w:left="1260" w:hanging="1260"/>
        <w:jc w:val="both"/>
        <w:rPr>
          <w:color w:val="auto"/>
        </w:rPr>
      </w:pPr>
      <w:r w:rsidRPr="00615B2E">
        <w:rPr>
          <w:bCs/>
          <w:color w:val="auto"/>
        </w:rPr>
        <w:t>Robert B</w:t>
      </w:r>
      <w:r w:rsidR="009B008F" w:rsidRPr="00615B2E">
        <w:rPr>
          <w:bCs/>
          <w:color w:val="auto"/>
        </w:rPr>
        <w:t>een</w:t>
      </w:r>
      <w:r w:rsidR="009B008F" w:rsidRPr="00615B2E">
        <w:rPr>
          <w:b/>
          <w:bCs/>
          <w:color w:val="auto"/>
        </w:rPr>
        <w:t>. (</w:t>
      </w:r>
      <w:r w:rsidR="009B008F" w:rsidRPr="00615B2E">
        <w:rPr>
          <w:color w:val="auto"/>
        </w:rPr>
        <w:t>2013) National youth development plan (Nydp) LAKSHYA Indian football federation</w:t>
      </w:r>
    </w:p>
    <w:p w:rsidR="001C6FBF" w:rsidRPr="00615B2E" w:rsidRDefault="001C6FBF" w:rsidP="00971426">
      <w:pPr>
        <w:pStyle w:val="Default"/>
        <w:spacing w:line="360" w:lineRule="auto"/>
        <w:ind w:left="1260" w:hanging="1260"/>
        <w:jc w:val="both"/>
        <w:rPr>
          <w:color w:val="auto"/>
        </w:rPr>
      </w:pPr>
      <w:r w:rsidRPr="00615B2E">
        <w:rPr>
          <w:color w:val="auto"/>
        </w:rPr>
        <w:t>Shilbury,</w:t>
      </w:r>
      <w:r w:rsidR="00FF0E71" w:rsidRPr="00615B2E">
        <w:rPr>
          <w:color w:val="auto"/>
        </w:rPr>
        <w:t xml:space="preserve"> D., Deane, J., and Kellett, P</w:t>
      </w:r>
      <w:proofErr w:type="gramStart"/>
      <w:r w:rsidR="00FF0E71" w:rsidRPr="00615B2E">
        <w:rPr>
          <w:color w:val="auto"/>
        </w:rPr>
        <w:t>.(</w:t>
      </w:r>
      <w:proofErr w:type="gramEnd"/>
      <w:r w:rsidR="00FF0E71" w:rsidRPr="00615B2E">
        <w:rPr>
          <w:color w:val="auto"/>
        </w:rPr>
        <w:t>2006). Sport management in Australia: An organizational overview (3</w:t>
      </w:r>
      <w:r w:rsidR="00FF0E71" w:rsidRPr="00615B2E">
        <w:rPr>
          <w:color w:val="auto"/>
          <w:vertAlign w:val="superscript"/>
        </w:rPr>
        <w:t>rd</w:t>
      </w:r>
      <w:r w:rsidR="00FF0E71" w:rsidRPr="00615B2E">
        <w:rPr>
          <w:color w:val="auto"/>
        </w:rPr>
        <w:t xml:space="preserve"> </w:t>
      </w:r>
      <w:proofErr w:type="gramStart"/>
      <w:r w:rsidR="00FF0E71" w:rsidRPr="00615B2E">
        <w:rPr>
          <w:color w:val="auto"/>
        </w:rPr>
        <w:t>ed</w:t>
      </w:r>
      <w:proofErr w:type="gramEnd"/>
      <w:r w:rsidR="00FF0E71" w:rsidRPr="00615B2E">
        <w:rPr>
          <w:color w:val="auto"/>
        </w:rPr>
        <w:t>.).</w:t>
      </w:r>
      <w:r w:rsidR="00713E92" w:rsidRPr="00615B2E">
        <w:rPr>
          <w:color w:val="auto"/>
        </w:rPr>
        <w:t>Melbourne: strategic</w:t>
      </w:r>
      <w:r w:rsidR="00FF0E71" w:rsidRPr="00615B2E">
        <w:rPr>
          <w:color w:val="auto"/>
        </w:rPr>
        <w:t xml:space="preserve"> sport management.</w:t>
      </w:r>
    </w:p>
    <w:p w:rsidR="009B008F" w:rsidRPr="00615B2E" w:rsidRDefault="009B008F" w:rsidP="00971426">
      <w:pPr>
        <w:widowControl w:val="0"/>
        <w:overflowPunct w:val="0"/>
        <w:autoSpaceDE w:val="0"/>
        <w:autoSpaceDN w:val="0"/>
        <w:adjustRightInd w:val="0"/>
        <w:spacing w:after="0" w:line="360" w:lineRule="auto"/>
        <w:ind w:left="1260" w:hanging="1260"/>
        <w:jc w:val="both"/>
        <w:rPr>
          <w:rFonts w:ascii="Times New Roman" w:hAnsi="Times New Roman" w:cs="Times New Roman"/>
          <w:sz w:val="24"/>
          <w:szCs w:val="24"/>
        </w:rPr>
      </w:pPr>
      <w:proofErr w:type="gramStart"/>
      <w:r w:rsidRPr="00615B2E">
        <w:rPr>
          <w:rFonts w:ascii="Times New Roman" w:hAnsi="Times New Roman" w:cs="Times New Roman"/>
          <w:sz w:val="24"/>
          <w:szCs w:val="24"/>
        </w:rPr>
        <w:t>Slack T. and Hinings C.R. (1992).</w:t>
      </w:r>
      <w:proofErr w:type="gramEnd"/>
      <w:r w:rsidRPr="00615B2E">
        <w:rPr>
          <w:rFonts w:ascii="Times New Roman" w:hAnsi="Times New Roman" w:cs="Times New Roman"/>
          <w:sz w:val="24"/>
          <w:szCs w:val="24"/>
        </w:rPr>
        <w:t xml:space="preserve"> Understanding Change in national sport organizations. </w:t>
      </w:r>
      <w:proofErr w:type="gramStart"/>
      <w:r w:rsidRPr="00615B2E">
        <w:rPr>
          <w:rFonts w:ascii="Times New Roman" w:hAnsi="Times New Roman" w:cs="Times New Roman"/>
          <w:sz w:val="24"/>
          <w:szCs w:val="24"/>
        </w:rPr>
        <w:t>An integration of theoretical perspectives, Journal of Sport Managemen</w:t>
      </w:r>
      <w:r w:rsidR="00FF0E71" w:rsidRPr="00615B2E">
        <w:rPr>
          <w:rFonts w:ascii="Times New Roman" w:hAnsi="Times New Roman" w:cs="Times New Roman"/>
          <w:sz w:val="24"/>
          <w:szCs w:val="24"/>
        </w:rPr>
        <w:t>t 6(2), 114-115.</w:t>
      </w:r>
      <w:proofErr w:type="gramEnd"/>
    </w:p>
    <w:p w:rsidR="009B008F" w:rsidRPr="00615B2E" w:rsidRDefault="009B008F" w:rsidP="00971426">
      <w:pPr>
        <w:spacing w:line="360" w:lineRule="auto"/>
        <w:ind w:left="1260" w:hanging="1260"/>
        <w:jc w:val="both"/>
        <w:rPr>
          <w:rFonts w:ascii="Times New Roman" w:hAnsi="Times New Roman" w:cs="Times New Roman"/>
          <w:sz w:val="24"/>
          <w:szCs w:val="24"/>
        </w:rPr>
      </w:pPr>
      <w:r w:rsidRPr="00615B2E">
        <w:rPr>
          <w:rFonts w:ascii="Times New Roman" w:hAnsi="Times New Roman" w:cs="Times New Roman"/>
          <w:sz w:val="24"/>
          <w:szCs w:val="24"/>
          <w:lang w:bidi="ar-SA"/>
        </w:rPr>
        <w:t>Slack, T. (1985). The bureaucratization of a voluntary sport organization</w:t>
      </w:r>
      <w:r w:rsidR="008F0B9B" w:rsidRPr="00615B2E">
        <w:rPr>
          <w:rFonts w:ascii="Times New Roman" w:hAnsi="Times New Roman" w:cs="Times New Roman"/>
          <w:sz w:val="24"/>
          <w:szCs w:val="24"/>
        </w:rPr>
        <w:t xml:space="preserve"> </w:t>
      </w:r>
      <w:r w:rsidRPr="00615B2E">
        <w:rPr>
          <w:rFonts w:ascii="Times New Roman" w:hAnsi="Times New Roman" w:cs="Times New Roman"/>
          <w:sz w:val="24"/>
          <w:szCs w:val="24"/>
          <w:lang w:bidi="ar-SA"/>
        </w:rPr>
        <w:t xml:space="preserve">standardized management systems: Scope, sequence, time and integration. </w:t>
      </w:r>
      <w:r w:rsidRPr="00615B2E">
        <w:rPr>
          <w:rFonts w:ascii="Times New Roman" w:hAnsi="Times New Roman" w:cs="Times New Roman"/>
          <w:iCs/>
          <w:sz w:val="24"/>
          <w:szCs w:val="24"/>
          <w:lang w:bidi="ar-SA"/>
        </w:rPr>
        <w:t>Journal of Cleaner</w:t>
      </w:r>
    </w:p>
    <w:p w:rsidR="009B008F" w:rsidRPr="00615B2E" w:rsidRDefault="009B008F" w:rsidP="00971426">
      <w:pPr>
        <w:pStyle w:val="Default"/>
        <w:spacing w:line="360" w:lineRule="auto"/>
        <w:ind w:left="1170" w:hanging="1170"/>
        <w:jc w:val="both"/>
        <w:rPr>
          <w:color w:val="auto"/>
        </w:rPr>
      </w:pPr>
      <w:r w:rsidRPr="00615B2E">
        <w:rPr>
          <w:color w:val="auto"/>
        </w:rPr>
        <w:t xml:space="preserve">The Ministry of Youth, sports and Culture (2008)-Ethiopian Junior and youth athletics project manual </w:t>
      </w:r>
    </w:p>
    <w:p w:rsidR="009B008F" w:rsidRDefault="00971426" w:rsidP="00971426">
      <w:pPr>
        <w:pStyle w:val="Default"/>
        <w:spacing w:line="360" w:lineRule="auto"/>
        <w:ind w:left="1170" w:hanging="1170"/>
        <w:jc w:val="both"/>
        <w:rPr>
          <w:color w:val="auto"/>
        </w:rPr>
      </w:pPr>
      <w:r w:rsidRPr="00615B2E">
        <w:rPr>
          <w:color w:val="auto"/>
        </w:rPr>
        <w:t>Wall, T., &amp; Wood, S. (2005).</w:t>
      </w:r>
      <w:r w:rsidR="009B008F" w:rsidRPr="00615B2E">
        <w:rPr>
          <w:color w:val="auto"/>
        </w:rPr>
        <w:t xml:space="preserve">The romance of human resource management and business performance and the case for big science. </w:t>
      </w:r>
      <w:r w:rsidR="009B008F" w:rsidRPr="00615B2E">
        <w:rPr>
          <w:iCs/>
          <w:color w:val="auto"/>
        </w:rPr>
        <w:t>Human Relations</w:t>
      </w:r>
      <w:r w:rsidR="009B008F" w:rsidRPr="00615B2E">
        <w:rPr>
          <w:color w:val="auto"/>
        </w:rPr>
        <w:t>, Vol. 58, No. 4, pp. 429-462.</w:t>
      </w:r>
    </w:p>
    <w:p w:rsidR="000312A9" w:rsidRPr="00615B2E" w:rsidRDefault="000312A9" w:rsidP="00971426">
      <w:pPr>
        <w:pStyle w:val="Default"/>
        <w:spacing w:line="360" w:lineRule="auto"/>
        <w:ind w:left="1170" w:hanging="1170"/>
        <w:jc w:val="both"/>
        <w:rPr>
          <w:color w:val="auto"/>
        </w:rPr>
      </w:pPr>
      <w:r>
        <w:rPr>
          <w:color w:val="auto"/>
        </w:rPr>
        <w:t>Yin</w:t>
      </w:r>
      <w:proofErr w:type="gramStart"/>
      <w:r>
        <w:rPr>
          <w:color w:val="auto"/>
        </w:rPr>
        <w:t>,R.K</w:t>
      </w:r>
      <w:proofErr w:type="gramEnd"/>
      <w:r>
        <w:rPr>
          <w:color w:val="auto"/>
        </w:rPr>
        <w:t>.(1984).case study research design and methods, Newburg park CA:sage</w:t>
      </w:r>
    </w:p>
    <w:p w:rsidR="009B008F" w:rsidRPr="00615B2E" w:rsidRDefault="009B008F" w:rsidP="00971426">
      <w:pPr>
        <w:spacing w:line="360" w:lineRule="auto"/>
        <w:ind w:left="1170" w:hanging="1170"/>
        <w:jc w:val="both"/>
        <w:rPr>
          <w:rFonts w:ascii="Times New Roman" w:hAnsi="Times New Roman" w:cs="Times New Roman"/>
          <w:sz w:val="24"/>
          <w:szCs w:val="24"/>
        </w:rPr>
      </w:pPr>
      <w:bookmarkStart w:id="200" w:name="_Toc509639518"/>
      <w:r w:rsidRPr="00615B2E">
        <w:rPr>
          <w:rFonts w:ascii="Times New Roman" w:hAnsi="Times New Roman" w:cs="Times New Roman"/>
          <w:sz w:val="24"/>
          <w:szCs w:val="24"/>
        </w:rPr>
        <w:t xml:space="preserve">Yougesh, K. Singh. </w:t>
      </w:r>
      <w:proofErr w:type="gramStart"/>
      <w:r w:rsidRPr="00615B2E">
        <w:rPr>
          <w:rFonts w:ascii="Times New Roman" w:hAnsi="Times New Roman" w:cs="Times New Roman"/>
          <w:sz w:val="24"/>
          <w:szCs w:val="24"/>
        </w:rPr>
        <w:t xml:space="preserve">(2006). </w:t>
      </w:r>
      <w:r w:rsidRPr="00615B2E">
        <w:rPr>
          <w:rFonts w:ascii="Times New Roman" w:hAnsi="Times New Roman" w:cs="Times New Roman"/>
          <w:bCs/>
          <w:sz w:val="24"/>
          <w:szCs w:val="24"/>
        </w:rPr>
        <w:t>Research Methodology and Statistics</w:t>
      </w:r>
      <w:r w:rsidRPr="00615B2E">
        <w:rPr>
          <w:rFonts w:ascii="Times New Roman" w:hAnsi="Times New Roman" w:cs="Times New Roman"/>
          <w:sz w:val="24"/>
          <w:szCs w:val="24"/>
        </w:rPr>
        <w:t>.</w:t>
      </w:r>
      <w:proofErr w:type="gramEnd"/>
      <w:r w:rsidRPr="00615B2E">
        <w:rPr>
          <w:rFonts w:ascii="Times New Roman" w:hAnsi="Times New Roman" w:cs="Times New Roman"/>
          <w:sz w:val="24"/>
          <w:szCs w:val="24"/>
        </w:rPr>
        <w:t xml:space="preserve"> New Age International Publisher Ltd.</w:t>
      </w:r>
      <w:bookmarkEnd w:id="200"/>
    </w:p>
    <w:p w:rsidR="00805168" w:rsidRPr="00615B2E" w:rsidRDefault="00805168" w:rsidP="00805168">
      <w:pPr>
        <w:spacing w:line="360" w:lineRule="auto"/>
        <w:jc w:val="both"/>
        <w:rPr>
          <w:rFonts w:ascii="Times New Roman" w:hAnsi="Times New Roman" w:cs="Times New Roman"/>
          <w:sz w:val="24"/>
          <w:szCs w:val="24"/>
        </w:rPr>
      </w:pPr>
      <w:r w:rsidRPr="00615B2E">
        <w:rPr>
          <w:rFonts w:ascii="Times New Roman" w:hAnsi="Times New Roman" w:cs="Times New Roman"/>
          <w:sz w:val="24"/>
          <w:szCs w:val="24"/>
          <w:lang w:bidi="ar-SA"/>
        </w:rPr>
        <w:t>http//:www.globalreporting.org.</w:t>
      </w:r>
    </w:p>
    <w:p w:rsidR="00C14ADF" w:rsidRPr="00615B2E" w:rsidRDefault="00D76C3A" w:rsidP="00805168">
      <w:pPr>
        <w:tabs>
          <w:tab w:val="left" w:pos="3449"/>
        </w:tabs>
        <w:spacing w:line="360" w:lineRule="auto"/>
        <w:jc w:val="both"/>
        <w:rPr>
          <w:rFonts w:ascii="Times New Roman" w:hAnsi="Times New Roman" w:cs="Times New Roman"/>
          <w:sz w:val="24"/>
          <w:szCs w:val="24"/>
        </w:rPr>
      </w:pPr>
      <w:hyperlink r:id="rId12" w:history="1">
        <w:r w:rsidR="00805168" w:rsidRPr="00615B2E">
          <w:rPr>
            <w:rStyle w:val="Hyperlink"/>
            <w:rFonts w:ascii="Times New Roman" w:hAnsi="Times New Roman" w:cs="Times New Roman"/>
            <w:color w:val="auto"/>
          </w:rPr>
          <w:t>http://www.wikipedia.com</w:t>
        </w:r>
      </w:hyperlink>
    </w:p>
    <w:p w:rsidR="00966505" w:rsidRPr="00615B2E" w:rsidRDefault="00966505" w:rsidP="003238D6">
      <w:pPr>
        <w:tabs>
          <w:tab w:val="left" w:pos="3449"/>
        </w:tabs>
        <w:spacing w:line="360" w:lineRule="auto"/>
        <w:jc w:val="both"/>
        <w:rPr>
          <w:rFonts w:ascii="Times New Roman" w:hAnsi="Times New Roman" w:cs="Times New Roman"/>
          <w:sz w:val="24"/>
          <w:szCs w:val="24"/>
        </w:rPr>
      </w:pPr>
    </w:p>
    <w:p w:rsidR="00966505" w:rsidRPr="00615B2E" w:rsidRDefault="00966505" w:rsidP="003238D6">
      <w:pPr>
        <w:tabs>
          <w:tab w:val="left" w:pos="3449"/>
        </w:tabs>
        <w:spacing w:line="360" w:lineRule="auto"/>
        <w:jc w:val="both"/>
        <w:rPr>
          <w:rFonts w:ascii="Times New Roman" w:hAnsi="Times New Roman" w:cs="Times New Roman"/>
          <w:sz w:val="24"/>
          <w:szCs w:val="24"/>
        </w:rPr>
      </w:pPr>
    </w:p>
    <w:p w:rsidR="00966505" w:rsidRPr="00615B2E" w:rsidRDefault="00966505" w:rsidP="00966505">
      <w:pPr>
        <w:tabs>
          <w:tab w:val="left" w:pos="1332"/>
        </w:tabs>
        <w:autoSpaceDE w:val="0"/>
        <w:autoSpaceDN w:val="0"/>
        <w:adjustRightInd w:val="0"/>
        <w:spacing w:after="0"/>
        <w:jc w:val="center"/>
        <w:rPr>
          <w:rFonts w:ascii="Times New Roman" w:hAnsi="Times New Roman" w:cs="Times New Roman"/>
          <w:b/>
          <w:bCs/>
          <w:sz w:val="24"/>
        </w:rPr>
      </w:pPr>
      <w:r w:rsidRPr="00615B2E">
        <w:rPr>
          <w:rFonts w:ascii="Times New Roman" w:hAnsi="Times New Roman" w:cs="Times New Roman"/>
          <w:b/>
          <w:bCs/>
          <w:sz w:val="24"/>
        </w:rPr>
        <w:lastRenderedPageBreak/>
        <w:t>Bahir Dar University</w:t>
      </w:r>
    </w:p>
    <w:p w:rsidR="00966505" w:rsidRPr="00615B2E" w:rsidRDefault="00966505" w:rsidP="00966505">
      <w:pPr>
        <w:tabs>
          <w:tab w:val="left" w:pos="1332"/>
          <w:tab w:val="left" w:pos="1920"/>
        </w:tabs>
        <w:autoSpaceDE w:val="0"/>
        <w:autoSpaceDN w:val="0"/>
        <w:adjustRightInd w:val="0"/>
        <w:spacing w:after="0"/>
        <w:jc w:val="center"/>
        <w:rPr>
          <w:rFonts w:ascii="Times New Roman" w:hAnsi="Times New Roman" w:cs="Times New Roman"/>
          <w:b/>
          <w:bCs/>
          <w:sz w:val="24"/>
        </w:rPr>
      </w:pPr>
      <w:r w:rsidRPr="00615B2E">
        <w:rPr>
          <w:rFonts w:ascii="Times New Roman" w:hAnsi="Times New Roman" w:cs="Times New Roman"/>
          <w:b/>
          <w:bCs/>
          <w:sz w:val="24"/>
        </w:rPr>
        <w:t>Sport Academy</w:t>
      </w:r>
    </w:p>
    <w:p w:rsidR="00966505" w:rsidRPr="00615B2E" w:rsidRDefault="00966505" w:rsidP="00966505">
      <w:pPr>
        <w:tabs>
          <w:tab w:val="left" w:pos="1332"/>
        </w:tabs>
        <w:spacing w:after="0"/>
        <w:jc w:val="center"/>
        <w:rPr>
          <w:rFonts w:ascii="Times New Roman" w:hAnsi="Times New Roman" w:cs="Times New Roman"/>
          <w:b/>
          <w:bCs/>
          <w:sz w:val="24"/>
        </w:rPr>
      </w:pPr>
      <w:r w:rsidRPr="00615B2E">
        <w:rPr>
          <w:rFonts w:ascii="Times New Roman" w:hAnsi="Times New Roman" w:cs="Times New Roman"/>
          <w:b/>
          <w:bCs/>
          <w:sz w:val="24"/>
        </w:rPr>
        <w:t>Post Graduate Studies</w:t>
      </w:r>
      <w:bookmarkStart w:id="201" w:name="_Toc455789515"/>
      <w:bookmarkStart w:id="202" w:name="_Toc455802331"/>
      <w:r w:rsidR="00A86BFB">
        <w:rPr>
          <w:rFonts w:ascii="Times New Roman" w:hAnsi="Times New Roman" w:cs="Times New Roman"/>
          <w:b/>
          <w:bCs/>
          <w:sz w:val="24"/>
        </w:rPr>
        <w:t xml:space="preserve"> </w:t>
      </w:r>
    </w:p>
    <w:p w:rsidR="00966505" w:rsidRPr="00615B2E" w:rsidRDefault="00096F2A" w:rsidP="00966505">
      <w:pPr>
        <w:pStyle w:val="Heading1"/>
        <w:jc w:val="both"/>
        <w:rPr>
          <w:rFonts w:ascii="Times New Roman" w:hAnsi="Times New Roman" w:cs="Times New Roman"/>
          <w:color w:val="auto"/>
          <w:sz w:val="22"/>
          <w:szCs w:val="22"/>
        </w:rPr>
      </w:pPr>
      <w:bookmarkStart w:id="203" w:name="_Toc523313398"/>
      <w:r w:rsidRPr="00615B2E">
        <w:rPr>
          <w:rFonts w:ascii="Times New Roman" w:hAnsi="Times New Roman" w:cs="Times New Roman"/>
          <w:color w:val="auto"/>
          <w:sz w:val="22"/>
          <w:szCs w:val="22"/>
        </w:rPr>
        <w:t>Appendix 1</w:t>
      </w:r>
      <w:r w:rsidR="00890ABB" w:rsidRPr="00615B2E">
        <w:rPr>
          <w:rFonts w:ascii="Times New Roman" w:hAnsi="Times New Roman" w:cs="Times New Roman"/>
          <w:color w:val="auto"/>
          <w:sz w:val="22"/>
          <w:szCs w:val="22"/>
        </w:rPr>
        <w:t>: Questionnaires</w:t>
      </w:r>
      <w:r w:rsidR="00966505" w:rsidRPr="00615B2E">
        <w:rPr>
          <w:rFonts w:ascii="Times New Roman" w:hAnsi="Times New Roman" w:cs="Times New Roman"/>
          <w:color w:val="auto"/>
          <w:sz w:val="22"/>
          <w:szCs w:val="22"/>
        </w:rPr>
        <w:t xml:space="preserve"> provided to coaches</w:t>
      </w:r>
      <w:bookmarkEnd w:id="201"/>
      <w:bookmarkEnd w:id="202"/>
      <w:bookmarkEnd w:id="203"/>
    </w:p>
    <w:p w:rsidR="00966505" w:rsidRPr="00615B2E" w:rsidRDefault="00966505" w:rsidP="00966505">
      <w:pPr>
        <w:tabs>
          <w:tab w:val="left" w:pos="1332"/>
        </w:tabs>
        <w:autoSpaceDE w:val="0"/>
        <w:autoSpaceDN w:val="0"/>
        <w:adjustRightInd w:val="0"/>
        <w:spacing w:before="120" w:after="120"/>
        <w:jc w:val="both"/>
        <w:rPr>
          <w:rFonts w:ascii="Times New Roman" w:hAnsi="Times New Roman" w:cs="Times New Roman"/>
        </w:rPr>
      </w:pPr>
      <w:r w:rsidRPr="00615B2E">
        <w:rPr>
          <w:rFonts w:ascii="Times New Roman" w:hAnsi="Times New Roman" w:cs="Times New Roman"/>
        </w:rPr>
        <w:t xml:space="preserve">This questionnaire is designed to gather data for the research work entitled as </w:t>
      </w:r>
      <w:r w:rsidRPr="004C237B">
        <w:rPr>
          <w:rFonts w:ascii="Times New Roman" w:hAnsi="Times New Roman" w:cs="Times New Roman"/>
          <w:b/>
        </w:rPr>
        <w:t xml:space="preserve">“Assessing the Level of Integrated Management </w:t>
      </w:r>
      <w:r w:rsidR="004C237B" w:rsidRPr="004C237B">
        <w:rPr>
          <w:rFonts w:ascii="Times New Roman" w:hAnsi="Times New Roman" w:cs="Times New Roman"/>
          <w:b/>
        </w:rPr>
        <w:t>System of Youth</w:t>
      </w:r>
      <w:r w:rsidRPr="004C237B">
        <w:rPr>
          <w:rFonts w:ascii="Times New Roman" w:hAnsi="Times New Roman" w:cs="Times New Roman"/>
          <w:b/>
        </w:rPr>
        <w:t xml:space="preserve"> Football Projects”</w:t>
      </w:r>
      <w:r w:rsidRPr="00615B2E">
        <w:rPr>
          <w:rFonts w:ascii="Times New Roman" w:hAnsi="Times New Roman" w:cs="Times New Roman"/>
        </w:rPr>
        <w:t xml:space="preserve"> for partial fulfillment of master degree in Sport Management. The success of the study depends upon your willingness to provide genuine and accurate responses. Therefore, you are kindly requested to fill the questionnaires on the basis of actual fact on the ground. Be sure that your responses remain strictly confidential. </w:t>
      </w:r>
    </w:p>
    <w:p w:rsidR="00966505" w:rsidRPr="00615B2E" w:rsidRDefault="00966505" w:rsidP="00966505">
      <w:pPr>
        <w:tabs>
          <w:tab w:val="left" w:pos="1332"/>
        </w:tabs>
        <w:autoSpaceDE w:val="0"/>
        <w:autoSpaceDN w:val="0"/>
        <w:adjustRightInd w:val="0"/>
        <w:spacing w:before="120" w:after="120"/>
        <w:jc w:val="both"/>
        <w:rPr>
          <w:rFonts w:ascii="Times New Roman" w:hAnsi="Times New Roman" w:cs="Times New Roman"/>
        </w:rPr>
      </w:pPr>
      <w:r w:rsidRPr="00615B2E">
        <w:rPr>
          <w:rFonts w:ascii="Times New Roman" w:hAnsi="Times New Roman" w:cs="Times New Roman"/>
        </w:rPr>
        <w:t>I would like to thank you in advance for your unreserved support and cooperation.</w:t>
      </w:r>
    </w:p>
    <w:p w:rsidR="00966505" w:rsidRPr="00615B2E" w:rsidRDefault="00966505" w:rsidP="00966505">
      <w:pPr>
        <w:tabs>
          <w:tab w:val="left" w:pos="1332"/>
          <w:tab w:val="center" w:pos="4680"/>
        </w:tabs>
        <w:autoSpaceDE w:val="0"/>
        <w:autoSpaceDN w:val="0"/>
        <w:adjustRightInd w:val="0"/>
        <w:spacing w:before="120" w:after="120"/>
        <w:jc w:val="both"/>
        <w:rPr>
          <w:rFonts w:ascii="Times New Roman" w:hAnsi="Times New Roman" w:cs="Times New Roman"/>
        </w:rPr>
      </w:pPr>
      <w:r w:rsidRPr="00615B2E">
        <w:rPr>
          <w:rFonts w:ascii="Times New Roman" w:hAnsi="Times New Roman" w:cs="Times New Roman"/>
        </w:rPr>
        <w:t>Do not write your name.</w:t>
      </w:r>
      <w:r w:rsidRPr="00615B2E">
        <w:rPr>
          <w:rFonts w:ascii="Times New Roman" w:hAnsi="Times New Roman" w:cs="Times New Roman"/>
        </w:rPr>
        <w:tab/>
      </w:r>
    </w:p>
    <w:p w:rsidR="00966505" w:rsidRPr="00615B2E" w:rsidRDefault="00966505" w:rsidP="00966505">
      <w:pPr>
        <w:tabs>
          <w:tab w:val="left" w:pos="1332"/>
        </w:tabs>
        <w:autoSpaceDE w:val="0"/>
        <w:autoSpaceDN w:val="0"/>
        <w:adjustRightInd w:val="0"/>
        <w:spacing w:after="0"/>
        <w:jc w:val="both"/>
        <w:rPr>
          <w:rFonts w:ascii="Times New Roman" w:hAnsi="Times New Roman" w:cs="Times New Roman"/>
          <w:b/>
          <w:bCs/>
        </w:rPr>
      </w:pPr>
      <w:r w:rsidRPr="00615B2E">
        <w:rPr>
          <w:rFonts w:ascii="Times New Roman" w:hAnsi="Times New Roman" w:cs="Times New Roman"/>
          <w:b/>
          <w:bCs/>
        </w:rPr>
        <w:t xml:space="preserve">Part one: Personal Profile </w:t>
      </w:r>
    </w:p>
    <w:p w:rsidR="00966505" w:rsidRPr="00615B2E" w:rsidRDefault="00966505" w:rsidP="00966505">
      <w:pPr>
        <w:tabs>
          <w:tab w:val="left" w:pos="1332"/>
          <w:tab w:val="left" w:pos="6015"/>
        </w:tabs>
        <w:spacing w:after="0"/>
        <w:jc w:val="both"/>
        <w:rPr>
          <w:rFonts w:ascii="Times New Roman" w:hAnsi="Times New Roman" w:cs="Times New Roman"/>
        </w:rPr>
      </w:pPr>
      <w:r w:rsidRPr="00615B2E">
        <w:rPr>
          <w:rFonts w:ascii="Times New Roman" w:hAnsi="Times New Roman" w:cs="Times New Roman"/>
        </w:rPr>
        <w:t xml:space="preserve">Please respond to the following questions by ticking the symbol “√”in the box provided in front of the alternatives. </w:t>
      </w:r>
    </w:p>
    <w:tbl>
      <w:tblPr>
        <w:tblStyle w:val="TableGrid"/>
        <w:tblpPr w:leftFromText="180" w:rightFromText="180" w:vertAnchor="text" w:horzAnchor="margin" w:tblpXSpec="center" w:tblpY="451"/>
        <w:tblW w:w="9504" w:type="dxa"/>
        <w:tblLook w:val="04A0" w:firstRow="1" w:lastRow="0" w:firstColumn="1" w:lastColumn="0" w:noHBand="0" w:noVBand="1"/>
      </w:tblPr>
      <w:tblGrid>
        <w:gridCol w:w="522"/>
        <w:gridCol w:w="3852"/>
        <w:gridCol w:w="2700"/>
        <w:gridCol w:w="990"/>
        <w:gridCol w:w="1440"/>
      </w:tblGrid>
      <w:tr w:rsidR="00966505" w:rsidRPr="00615B2E" w:rsidTr="0044490C">
        <w:tc>
          <w:tcPr>
            <w:tcW w:w="522" w:type="dxa"/>
            <w:vMerge w:val="restart"/>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N</w:t>
            </w:r>
            <w:r w:rsidRPr="00615B2E">
              <w:rPr>
                <w:rFonts w:ascii="Times New Roman" w:hAnsi="Times New Roman" w:cs="Times New Roman"/>
                <w:u w:val="single"/>
              </w:rPr>
              <w:t>o</w:t>
            </w:r>
          </w:p>
        </w:tc>
        <w:tc>
          <w:tcPr>
            <w:tcW w:w="3852" w:type="dxa"/>
            <w:vMerge w:val="restart"/>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Item </w:t>
            </w:r>
          </w:p>
        </w:tc>
        <w:tc>
          <w:tcPr>
            <w:tcW w:w="2700" w:type="dxa"/>
            <w:vMerge w:val="restart"/>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Alternative </w:t>
            </w:r>
          </w:p>
        </w:tc>
        <w:tc>
          <w:tcPr>
            <w:tcW w:w="2430" w:type="dxa"/>
            <w:gridSpan w:val="2"/>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Coaches response  </w:t>
            </w:r>
          </w:p>
        </w:tc>
      </w:tr>
      <w:tr w:rsidR="00966505" w:rsidRPr="00615B2E" w:rsidTr="0044490C">
        <w:tc>
          <w:tcPr>
            <w:tcW w:w="522" w:type="dxa"/>
            <w:vMerge/>
          </w:tcPr>
          <w:p w:rsidR="00966505" w:rsidRPr="00615B2E" w:rsidRDefault="00966505" w:rsidP="0044490C">
            <w:pPr>
              <w:spacing w:line="276" w:lineRule="auto"/>
              <w:jc w:val="both"/>
              <w:rPr>
                <w:rFonts w:ascii="Times New Roman" w:hAnsi="Times New Roman" w:cs="Times New Roman"/>
              </w:rPr>
            </w:pPr>
          </w:p>
        </w:tc>
        <w:tc>
          <w:tcPr>
            <w:tcW w:w="3852" w:type="dxa"/>
            <w:vMerge/>
          </w:tcPr>
          <w:p w:rsidR="00966505" w:rsidRPr="00615B2E" w:rsidRDefault="00966505" w:rsidP="0044490C">
            <w:pPr>
              <w:spacing w:line="276" w:lineRule="auto"/>
              <w:jc w:val="both"/>
              <w:rPr>
                <w:rFonts w:ascii="Times New Roman" w:hAnsi="Times New Roman" w:cs="Times New Roman"/>
              </w:rPr>
            </w:pPr>
          </w:p>
        </w:tc>
        <w:tc>
          <w:tcPr>
            <w:tcW w:w="2700" w:type="dxa"/>
            <w:vMerge/>
          </w:tcPr>
          <w:p w:rsidR="00966505" w:rsidRPr="00615B2E" w:rsidRDefault="00966505" w:rsidP="0044490C">
            <w:pPr>
              <w:spacing w:line="276" w:lineRule="auto"/>
              <w:jc w:val="both"/>
              <w:rPr>
                <w:rFonts w:ascii="Times New Roman" w:hAnsi="Times New Roman" w:cs="Times New Roman"/>
              </w:rPr>
            </w:pPr>
          </w:p>
        </w:tc>
        <w:tc>
          <w:tcPr>
            <w:tcW w:w="99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N</w:t>
            </w:r>
            <w:r w:rsidRPr="00615B2E">
              <w:rPr>
                <w:rFonts w:ascii="Times New Roman" w:hAnsi="Times New Roman" w:cs="Times New Roman"/>
                <w:u w:val="single"/>
              </w:rPr>
              <w:t>o</w:t>
            </w:r>
          </w:p>
        </w:tc>
        <w:tc>
          <w:tcPr>
            <w:tcW w:w="144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w:t>
            </w:r>
          </w:p>
        </w:tc>
      </w:tr>
      <w:tr w:rsidR="00966505" w:rsidRPr="00615B2E" w:rsidTr="0044490C">
        <w:trPr>
          <w:trHeight w:val="125"/>
        </w:trPr>
        <w:tc>
          <w:tcPr>
            <w:tcW w:w="522" w:type="dxa"/>
            <w:vMerge w:val="restart"/>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val="restart"/>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Sex</w:t>
            </w: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Male </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rPr>
          <w:trHeight w:val="175"/>
        </w:trPr>
        <w:tc>
          <w:tcPr>
            <w:tcW w:w="522"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tcPr>
          <w:p w:rsidR="00966505" w:rsidRPr="00615B2E" w:rsidRDefault="00966505" w:rsidP="0044490C">
            <w:pPr>
              <w:spacing w:line="276" w:lineRule="auto"/>
              <w:jc w:val="both"/>
              <w:rPr>
                <w:rFonts w:ascii="Times New Roman" w:hAnsi="Times New Roman" w:cs="Times New Roman"/>
              </w:rPr>
            </w:pP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Female </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rPr>
          <w:trHeight w:val="88"/>
        </w:trPr>
        <w:tc>
          <w:tcPr>
            <w:tcW w:w="522"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tcPr>
          <w:p w:rsidR="00966505" w:rsidRPr="00615B2E" w:rsidRDefault="00966505" w:rsidP="0044490C">
            <w:pPr>
              <w:spacing w:line="276" w:lineRule="auto"/>
              <w:jc w:val="both"/>
              <w:rPr>
                <w:rFonts w:ascii="Times New Roman" w:hAnsi="Times New Roman" w:cs="Times New Roman"/>
              </w:rPr>
            </w:pP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Total </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rPr>
          <w:trHeight w:val="150"/>
        </w:trPr>
        <w:tc>
          <w:tcPr>
            <w:tcW w:w="522" w:type="dxa"/>
            <w:vMerge w:val="restart"/>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val="restart"/>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Age</w:t>
            </w: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18-25 years</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522" w:type="dxa"/>
            <w:vMerge/>
          </w:tcPr>
          <w:p w:rsidR="00966505" w:rsidRPr="00615B2E" w:rsidRDefault="00966505" w:rsidP="00C83351">
            <w:pPr>
              <w:pStyle w:val="ListParagraph"/>
              <w:numPr>
                <w:ilvl w:val="0"/>
                <w:numId w:val="17"/>
              </w:numPr>
              <w:spacing w:line="276" w:lineRule="auto"/>
              <w:jc w:val="both"/>
              <w:rPr>
                <w:rFonts w:ascii="Times New Roman" w:hAnsi="Times New Roman" w:cs="Times New Roman"/>
              </w:rPr>
            </w:pPr>
          </w:p>
        </w:tc>
        <w:tc>
          <w:tcPr>
            <w:tcW w:w="3852" w:type="dxa"/>
            <w:vMerge/>
          </w:tcPr>
          <w:p w:rsidR="00966505" w:rsidRPr="00615B2E" w:rsidRDefault="00966505" w:rsidP="0044490C">
            <w:pPr>
              <w:spacing w:line="276" w:lineRule="auto"/>
              <w:jc w:val="both"/>
              <w:rPr>
                <w:rFonts w:ascii="Times New Roman" w:hAnsi="Times New Roman" w:cs="Times New Roman"/>
              </w:rPr>
            </w:pP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26-35 years </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522" w:type="dxa"/>
            <w:vMerge/>
          </w:tcPr>
          <w:p w:rsidR="00966505" w:rsidRPr="00615B2E" w:rsidRDefault="00966505" w:rsidP="00C83351">
            <w:pPr>
              <w:pStyle w:val="ListParagraph"/>
              <w:numPr>
                <w:ilvl w:val="0"/>
                <w:numId w:val="17"/>
              </w:numPr>
              <w:spacing w:line="276" w:lineRule="auto"/>
              <w:jc w:val="both"/>
              <w:rPr>
                <w:rFonts w:ascii="Times New Roman" w:hAnsi="Times New Roman" w:cs="Times New Roman"/>
              </w:rPr>
            </w:pPr>
          </w:p>
        </w:tc>
        <w:tc>
          <w:tcPr>
            <w:tcW w:w="3852" w:type="dxa"/>
            <w:vMerge/>
          </w:tcPr>
          <w:p w:rsidR="00966505" w:rsidRPr="00615B2E" w:rsidRDefault="00966505" w:rsidP="0044490C">
            <w:pPr>
              <w:spacing w:line="276" w:lineRule="auto"/>
              <w:jc w:val="both"/>
              <w:rPr>
                <w:rFonts w:ascii="Times New Roman" w:hAnsi="Times New Roman" w:cs="Times New Roman"/>
              </w:rPr>
            </w:pP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36-50 years </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522" w:type="dxa"/>
            <w:vMerge/>
          </w:tcPr>
          <w:p w:rsidR="00966505" w:rsidRPr="00615B2E" w:rsidRDefault="00966505" w:rsidP="00C83351">
            <w:pPr>
              <w:pStyle w:val="ListParagraph"/>
              <w:numPr>
                <w:ilvl w:val="0"/>
                <w:numId w:val="17"/>
              </w:numPr>
              <w:spacing w:line="276" w:lineRule="auto"/>
              <w:jc w:val="both"/>
              <w:rPr>
                <w:rFonts w:ascii="Times New Roman" w:hAnsi="Times New Roman" w:cs="Times New Roman"/>
              </w:rPr>
            </w:pPr>
          </w:p>
        </w:tc>
        <w:tc>
          <w:tcPr>
            <w:tcW w:w="3852" w:type="dxa"/>
            <w:vMerge/>
          </w:tcPr>
          <w:p w:rsidR="00966505" w:rsidRPr="00615B2E" w:rsidRDefault="00966505" w:rsidP="0044490C">
            <w:pPr>
              <w:spacing w:line="276" w:lineRule="auto"/>
              <w:jc w:val="both"/>
              <w:rPr>
                <w:rFonts w:ascii="Times New Roman" w:hAnsi="Times New Roman" w:cs="Times New Roman"/>
              </w:rPr>
            </w:pP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Above 50</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rPr>
          <w:trHeight w:val="188"/>
        </w:trPr>
        <w:tc>
          <w:tcPr>
            <w:tcW w:w="522" w:type="dxa"/>
            <w:vMerge/>
          </w:tcPr>
          <w:p w:rsidR="00966505" w:rsidRPr="00615B2E" w:rsidRDefault="00966505" w:rsidP="00C83351">
            <w:pPr>
              <w:pStyle w:val="ListParagraph"/>
              <w:numPr>
                <w:ilvl w:val="0"/>
                <w:numId w:val="17"/>
              </w:numPr>
              <w:spacing w:line="276" w:lineRule="auto"/>
              <w:jc w:val="both"/>
              <w:rPr>
                <w:rFonts w:ascii="Times New Roman" w:hAnsi="Times New Roman" w:cs="Times New Roman"/>
              </w:rPr>
            </w:pPr>
          </w:p>
        </w:tc>
        <w:tc>
          <w:tcPr>
            <w:tcW w:w="3852" w:type="dxa"/>
            <w:vMerge/>
          </w:tcPr>
          <w:p w:rsidR="00966505" w:rsidRPr="00615B2E" w:rsidRDefault="00966505" w:rsidP="0044490C">
            <w:pPr>
              <w:spacing w:line="276" w:lineRule="auto"/>
              <w:jc w:val="both"/>
              <w:rPr>
                <w:rFonts w:ascii="Times New Roman" w:hAnsi="Times New Roman" w:cs="Times New Roman"/>
              </w:rPr>
            </w:pP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Total </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rPr>
          <w:trHeight w:val="88"/>
        </w:trPr>
        <w:tc>
          <w:tcPr>
            <w:tcW w:w="522" w:type="dxa"/>
            <w:vMerge w:val="restart"/>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val="restart"/>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Category of players    </w:t>
            </w:r>
          </w:p>
          <w:p w:rsidR="00966505" w:rsidRPr="00615B2E" w:rsidRDefault="00966505" w:rsidP="0044490C">
            <w:pPr>
              <w:tabs>
                <w:tab w:val="left" w:pos="3154"/>
              </w:tabs>
              <w:spacing w:line="276" w:lineRule="auto"/>
              <w:jc w:val="both"/>
              <w:rPr>
                <w:rFonts w:ascii="Times New Roman" w:hAnsi="Times New Roman" w:cs="Times New Roman"/>
              </w:rPr>
            </w:pPr>
            <w:r w:rsidRPr="00615B2E">
              <w:rPr>
                <w:rFonts w:ascii="Times New Roman" w:hAnsi="Times New Roman" w:cs="Times New Roman"/>
              </w:rPr>
              <w:tab/>
            </w: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U-13   </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rPr>
          <w:trHeight w:val="137"/>
        </w:trPr>
        <w:tc>
          <w:tcPr>
            <w:tcW w:w="522"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tcPr>
          <w:p w:rsidR="00966505" w:rsidRPr="00615B2E" w:rsidRDefault="00966505" w:rsidP="0044490C">
            <w:pPr>
              <w:spacing w:line="276" w:lineRule="auto"/>
              <w:jc w:val="both"/>
              <w:rPr>
                <w:rFonts w:ascii="Times New Roman" w:hAnsi="Times New Roman" w:cs="Times New Roman"/>
              </w:rPr>
            </w:pP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U-15</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rPr>
          <w:trHeight w:val="200"/>
        </w:trPr>
        <w:tc>
          <w:tcPr>
            <w:tcW w:w="522"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tcPr>
          <w:p w:rsidR="00966505" w:rsidRPr="00615B2E" w:rsidRDefault="00966505" w:rsidP="0044490C">
            <w:pPr>
              <w:spacing w:line="276" w:lineRule="auto"/>
              <w:jc w:val="both"/>
              <w:rPr>
                <w:rFonts w:ascii="Times New Roman" w:hAnsi="Times New Roman" w:cs="Times New Roman"/>
              </w:rPr>
            </w:pP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U-17</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rPr>
          <w:trHeight w:val="63"/>
        </w:trPr>
        <w:tc>
          <w:tcPr>
            <w:tcW w:w="522"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tcPr>
          <w:p w:rsidR="00966505" w:rsidRPr="00615B2E" w:rsidRDefault="00966505" w:rsidP="0044490C">
            <w:pPr>
              <w:spacing w:line="276" w:lineRule="auto"/>
              <w:jc w:val="both"/>
              <w:rPr>
                <w:rFonts w:ascii="Times New Roman" w:hAnsi="Times New Roman" w:cs="Times New Roman"/>
              </w:rPr>
            </w:pP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Total </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rPr>
          <w:trHeight w:val="88"/>
        </w:trPr>
        <w:tc>
          <w:tcPr>
            <w:tcW w:w="522" w:type="dxa"/>
            <w:vMerge w:val="restart"/>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val="restart"/>
          </w:tcPr>
          <w:p w:rsidR="00966505" w:rsidRPr="00615B2E" w:rsidRDefault="00966505" w:rsidP="0044490C">
            <w:pPr>
              <w:tabs>
                <w:tab w:val="left" w:pos="709"/>
                <w:tab w:val="left" w:pos="1332"/>
              </w:tabs>
              <w:suppressAutoHyphens/>
              <w:spacing w:line="276" w:lineRule="auto"/>
              <w:jc w:val="both"/>
              <w:rPr>
                <w:rFonts w:ascii="Times New Roman" w:hAnsi="Times New Roman" w:cs="Times New Roman"/>
              </w:rPr>
            </w:pPr>
            <w:r w:rsidRPr="00615B2E">
              <w:rPr>
                <w:rFonts w:ascii="Times New Roman" w:hAnsi="Times New Roman" w:cs="Times New Roman"/>
              </w:rPr>
              <w:t xml:space="preserve">Educational  level </w:t>
            </w:r>
          </w:p>
          <w:p w:rsidR="00966505" w:rsidRPr="00615B2E" w:rsidRDefault="00966505" w:rsidP="0044490C">
            <w:pPr>
              <w:tabs>
                <w:tab w:val="left" w:pos="990"/>
              </w:tabs>
              <w:spacing w:line="276" w:lineRule="auto"/>
              <w:jc w:val="both"/>
              <w:rPr>
                <w:rFonts w:ascii="Times New Roman" w:hAnsi="Times New Roman" w:cs="Times New Roman"/>
              </w:rPr>
            </w:pP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Below grade 10</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rPr>
          <w:trHeight w:val="175"/>
        </w:trPr>
        <w:tc>
          <w:tcPr>
            <w:tcW w:w="522"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tcPr>
          <w:p w:rsidR="00966505" w:rsidRPr="00615B2E" w:rsidRDefault="00966505" w:rsidP="0044490C">
            <w:pPr>
              <w:tabs>
                <w:tab w:val="left" w:pos="709"/>
                <w:tab w:val="left" w:pos="1332"/>
              </w:tabs>
              <w:suppressAutoHyphens/>
              <w:spacing w:line="276" w:lineRule="auto"/>
              <w:jc w:val="both"/>
              <w:rPr>
                <w:rFonts w:ascii="Times New Roman" w:hAnsi="Times New Roman" w:cs="Times New Roman"/>
              </w:rPr>
            </w:pP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10</w:t>
            </w:r>
            <w:r w:rsidRPr="00615B2E">
              <w:rPr>
                <w:rFonts w:ascii="Times New Roman" w:hAnsi="Times New Roman" w:cs="Times New Roman"/>
                <w:vertAlign w:val="superscript"/>
              </w:rPr>
              <w:t>th</w:t>
            </w:r>
            <w:r w:rsidRPr="00615B2E">
              <w:rPr>
                <w:rFonts w:ascii="Times New Roman" w:hAnsi="Times New Roman" w:cs="Times New Roman"/>
              </w:rPr>
              <w:t xml:space="preserve">  complete</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522"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tcPr>
          <w:p w:rsidR="00966505" w:rsidRPr="00615B2E" w:rsidRDefault="00966505" w:rsidP="0044490C">
            <w:pPr>
              <w:spacing w:line="276" w:lineRule="auto"/>
              <w:jc w:val="both"/>
              <w:rPr>
                <w:rFonts w:ascii="Times New Roman" w:hAnsi="Times New Roman" w:cs="Times New Roman"/>
              </w:rPr>
            </w:pP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12</w:t>
            </w:r>
            <w:r w:rsidRPr="00615B2E">
              <w:rPr>
                <w:rFonts w:ascii="Times New Roman" w:hAnsi="Times New Roman" w:cs="Times New Roman"/>
                <w:vertAlign w:val="superscript"/>
              </w:rPr>
              <w:t>th</w:t>
            </w:r>
            <w:r w:rsidRPr="00615B2E">
              <w:rPr>
                <w:rFonts w:ascii="Times New Roman" w:hAnsi="Times New Roman" w:cs="Times New Roman"/>
              </w:rPr>
              <w:t xml:space="preserve"> complete </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522"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tcPr>
          <w:p w:rsidR="00966505" w:rsidRPr="00615B2E" w:rsidRDefault="00966505" w:rsidP="0044490C">
            <w:pPr>
              <w:spacing w:line="276" w:lineRule="auto"/>
              <w:jc w:val="both"/>
              <w:rPr>
                <w:rFonts w:ascii="Times New Roman" w:hAnsi="Times New Roman" w:cs="Times New Roman"/>
              </w:rPr>
            </w:pP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Diploma</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522"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tcPr>
          <w:p w:rsidR="00966505" w:rsidRPr="00615B2E" w:rsidRDefault="00966505" w:rsidP="0044490C">
            <w:pPr>
              <w:spacing w:line="276" w:lineRule="auto"/>
              <w:jc w:val="both"/>
              <w:rPr>
                <w:rFonts w:ascii="Times New Roman" w:hAnsi="Times New Roman" w:cs="Times New Roman"/>
              </w:rPr>
            </w:pP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Degree</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522"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tcPr>
          <w:p w:rsidR="00966505" w:rsidRPr="00615B2E" w:rsidRDefault="00966505" w:rsidP="0044490C">
            <w:pPr>
              <w:spacing w:line="276" w:lineRule="auto"/>
              <w:jc w:val="both"/>
              <w:rPr>
                <w:rFonts w:ascii="Times New Roman" w:hAnsi="Times New Roman" w:cs="Times New Roman"/>
              </w:rPr>
            </w:pP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Master </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522"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tcPr>
          <w:p w:rsidR="00966505" w:rsidRPr="00615B2E" w:rsidRDefault="00966505" w:rsidP="0044490C">
            <w:pPr>
              <w:spacing w:line="276" w:lineRule="auto"/>
              <w:jc w:val="both"/>
              <w:rPr>
                <w:rFonts w:ascii="Times New Roman" w:hAnsi="Times New Roman" w:cs="Times New Roman"/>
              </w:rPr>
            </w:pP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Total </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522" w:type="dxa"/>
            <w:vMerge w:val="restart"/>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val="restart"/>
          </w:tcPr>
          <w:p w:rsidR="00966505" w:rsidRPr="00615B2E" w:rsidRDefault="00966505" w:rsidP="0044490C">
            <w:pPr>
              <w:tabs>
                <w:tab w:val="left" w:pos="709"/>
                <w:tab w:val="left" w:pos="1332"/>
              </w:tabs>
              <w:suppressAutoHyphens/>
              <w:spacing w:line="276" w:lineRule="auto"/>
              <w:jc w:val="both"/>
              <w:rPr>
                <w:rFonts w:ascii="Times New Roman" w:hAnsi="Times New Roman" w:cs="Times New Roman"/>
              </w:rPr>
            </w:pPr>
            <w:r w:rsidRPr="00615B2E">
              <w:rPr>
                <w:rFonts w:ascii="Times New Roman" w:hAnsi="Times New Roman" w:cs="Times New Roman"/>
              </w:rPr>
              <w:t xml:space="preserve"> Area  of study </w:t>
            </w: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PE teacher </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522"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tcPr>
          <w:p w:rsidR="00966505" w:rsidRPr="00615B2E" w:rsidRDefault="00966505" w:rsidP="0044490C">
            <w:pPr>
              <w:spacing w:line="276" w:lineRule="auto"/>
              <w:jc w:val="both"/>
              <w:rPr>
                <w:rFonts w:ascii="Times New Roman" w:hAnsi="Times New Roman" w:cs="Times New Roman"/>
              </w:rPr>
            </w:pP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Other profession</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522"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tcPr>
          <w:p w:rsidR="00966505" w:rsidRPr="00615B2E" w:rsidRDefault="00966505" w:rsidP="0044490C">
            <w:pPr>
              <w:spacing w:line="276" w:lineRule="auto"/>
              <w:jc w:val="both"/>
              <w:rPr>
                <w:rFonts w:ascii="Times New Roman" w:hAnsi="Times New Roman" w:cs="Times New Roman"/>
              </w:rPr>
            </w:pP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Coaching </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522"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tcPr>
          <w:p w:rsidR="00966505" w:rsidRPr="00615B2E" w:rsidRDefault="00966505" w:rsidP="0044490C">
            <w:pPr>
              <w:spacing w:line="276" w:lineRule="auto"/>
              <w:jc w:val="both"/>
              <w:rPr>
                <w:rFonts w:ascii="Times New Roman" w:hAnsi="Times New Roman" w:cs="Times New Roman"/>
              </w:rPr>
            </w:pP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Other  </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522"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tcPr>
          <w:p w:rsidR="00966505" w:rsidRPr="00615B2E" w:rsidRDefault="00966505" w:rsidP="0044490C">
            <w:pPr>
              <w:spacing w:line="276" w:lineRule="auto"/>
              <w:jc w:val="both"/>
              <w:rPr>
                <w:rFonts w:ascii="Times New Roman" w:hAnsi="Times New Roman" w:cs="Times New Roman"/>
              </w:rPr>
            </w:pP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Total </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522" w:type="dxa"/>
            <w:vMerge w:val="restart"/>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val="restart"/>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Do you have coaching license</w:t>
            </w: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Yes </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522"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tcPr>
          <w:p w:rsidR="00966505" w:rsidRPr="00615B2E" w:rsidRDefault="00966505" w:rsidP="0044490C">
            <w:pPr>
              <w:spacing w:line="276" w:lineRule="auto"/>
              <w:jc w:val="both"/>
              <w:rPr>
                <w:rFonts w:ascii="Times New Roman" w:hAnsi="Times New Roman" w:cs="Times New Roman"/>
              </w:rPr>
            </w:pP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No </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522"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tcPr>
          <w:p w:rsidR="00966505" w:rsidRPr="00615B2E" w:rsidRDefault="00966505" w:rsidP="0044490C">
            <w:pPr>
              <w:spacing w:line="276" w:lineRule="auto"/>
              <w:jc w:val="both"/>
              <w:rPr>
                <w:rFonts w:ascii="Times New Roman" w:hAnsi="Times New Roman" w:cs="Times New Roman"/>
              </w:rPr>
            </w:pP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Total </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522" w:type="dxa"/>
            <w:vMerge w:val="restart"/>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val="restart"/>
          </w:tcPr>
          <w:p w:rsidR="00966505" w:rsidRPr="00615B2E" w:rsidRDefault="00966505" w:rsidP="0044490C">
            <w:pPr>
              <w:tabs>
                <w:tab w:val="left" w:pos="709"/>
                <w:tab w:val="left" w:pos="1332"/>
                <w:tab w:val="left" w:pos="6015"/>
              </w:tabs>
              <w:suppressAutoHyphens/>
              <w:spacing w:line="276" w:lineRule="auto"/>
              <w:jc w:val="both"/>
              <w:rPr>
                <w:rFonts w:ascii="Times New Roman" w:hAnsi="Times New Roman" w:cs="Times New Roman"/>
                <w:b/>
              </w:rPr>
            </w:pPr>
            <w:r w:rsidRPr="00615B2E">
              <w:rPr>
                <w:rFonts w:ascii="Times New Roman" w:hAnsi="Times New Roman" w:cs="Times New Roman"/>
              </w:rPr>
              <w:t>What inspires you to be a coach?</w:t>
            </w:r>
          </w:p>
          <w:p w:rsidR="00966505" w:rsidRPr="00615B2E" w:rsidRDefault="00966505" w:rsidP="0044490C">
            <w:pPr>
              <w:spacing w:line="276" w:lineRule="auto"/>
              <w:jc w:val="both"/>
              <w:rPr>
                <w:rFonts w:ascii="Times New Roman" w:hAnsi="Times New Roman" w:cs="Times New Roman"/>
              </w:rPr>
            </w:pP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For recreation   </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522"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tcPr>
          <w:p w:rsidR="00966505" w:rsidRPr="00615B2E" w:rsidRDefault="00966505" w:rsidP="0044490C">
            <w:pPr>
              <w:spacing w:line="276" w:lineRule="auto"/>
              <w:jc w:val="both"/>
              <w:rPr>
                <w:rFonts w:ascii="Times New Roman" w:hAnsi="Times New Roman" w:cs="Times New Roman"/>
              </w:rPr>
            </w:pP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to support youngsters</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522"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tcPr>
          <w:p w:rsidR="00966505" w:rsidRPr="00615B2E" w:rsidRDefault="00966505" w:rsidP="0044490C">
            <w:pPr>
              <w:spacing w:line="276" w:lineRule="auto"/>
              <w:jc w:val="both"/>
              <w:rPr>
                <w:rFonts w:ascii="Times New Roman" w:hAnsi="Times New Roman" w:cs="Times New Roman"/>
              </w:rPr>
            </w:pP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For the love of the game</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522"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tcPr>
          <w:p w:rsidR="00966505" w:rsidRPr="00615B2E" w:rsidRDefault="00966505" w:rsidP="0044490C">
            <w:pPr>
              <w:spacing w:line="276" w:lineRule="auto"/>
              <w:jc w:val="both"/>
              <w:rPr>
                <w:rFonts w:ascii="Times New Roman" w:hAnsi="Times New Roman" w:cs="Times New Roman"/>
              </w:rPr>
            </w:pP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for business   </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522"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tcPr>
          <w:p w:rsidR="00966505" w:rsidRPr="00615B2E" w:rsidRDefault="00966505" w:rsidP="0044490C">
            <w:pPr>
              <w:spacing w:line="276" w:lineRule="auto"/>
              <w:jc w:val="both"/>
              <w:rPr>
                <w:rFonts w:ascii="Times New Roman" w:hAnsi="Times New Roman" w:cs="Times New Roman"/>
              </w:rPr>
            </w:pP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Total </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522" w:type="dxa"/>
            <w:vMerge w:val="restart"/>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val="restart"/>
          </w:tcPr>
          <w:p w:rsidR="00966505" w:rsidRPr="00615B2E" w:rsidRDefault="00966505" w:rsidP="0044490C">
            <w:pPr>
              <w:tabs>
                <w:tab w:val="left" w:pos="709"/>
                <w:tab w:val="left" w:pos="1332"/>
                <w:tab w:val="left" w:pos="6015"/>
              </w:tabs>
              <w:suppressAutoHyphens/>
              <w:spacing w:line="276" w:lineRule="auto"/>
              <w:jc w:val="both"/>
              <w:rPr>
                <w:rFonts w:ascii="Times New Roman" w:hAnsi="Times New Roman" w:cs="Times New Roman"/>
              </w:rPr>
            </w:pPr>
            <w:r w:rsidRPr="00615B2E">
              <w:rPr>
                <w:rFonts w:ascii="Times New Roman" w:hAnsi="Times New Roman" w:cs="Times New Roman"/>
              </w:rPr>
              <w:t xml:space="preserve"> Years of experience </w:t>
            </w: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Less than 1 year       </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522"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tcPr>
          <w:p w:rsidR="00966505" w:rsidRPr="00615B2E" w:rsidRDefault="00966505" w:rsidP="0044490C">
            <w:pPr>
              <w:spacing w:line="276" w:lineRule="auto"/>
              <w:jc w:val="both"/>
              <w:rPr>
                <w:rFonts w:ascii="Times New Roman" w:hAnsi="Times New Roman" w:cs="Times New Roman"/>
              </w:rPr>
            </w:pP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1-2 years   </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522"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tcPr>
          <w:p w:rsidR="00966505" w:rsidRPr="00615B2E" w:rsidRDefault="00966505" w:rsidP="0044490C">
            <w:pPr>
              <w:spacing w:line="276" w:lineRule="auto"/>
              <w:jc w:val="both"/>
              <w:rPr>
                <w:rFonts w:ascii="Times New Roman" w:hAnsi="Times New Roman" w:cs="Times New Roman"/>
              </w:rPr>
            </w:pP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3-4 years</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rPr>
          <w:trHeight w:val="293"/>
        </w:trPr>
        <w:tc>
          <w:tcPr>
            <w:tcW w:w="522"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tcPr>
          <w:p w:rsidR="00966505" w:rsidRPr="00615B2E" w:rsidRDefault="00966505" w:rsidP="0044490C">
            <w:pPr>
              <w:spacing w:line="276" w:lineRule="auto"/>
              <w:jc w:val="both"/>
              <w:rPr>
                <w:rFonts w:ascii="Times New Roman" w:hAnsi="Times New Roman" w:cs="Times New Roman"/>
              </w:rPr>
            </w:pP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above 5 years</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rPr>
          <w:trHeight w:val="89"/>
        </w:trPr>
        <w:tc>
          <w:tcPr>
            <w:tcW w:w="522"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rPr>
            </w:pPr>
          </w:p>
        </w:tc>
        <w:tc>
          <w:tcPr>
            <w:tcW w:w="3852" w:type="dxa"/>
            <w:vMerge/>
          </w:tcPr>
          <w:p w:rsidR="00966505" w:rsidRPr="00615B2E" w:rsidRDefault="00966505" w:rsidP="0044490C">
            <w:pPr>
              <w:spacing w:line="276" w:lineRule="auto"/>
              <w:jc w:val="both"/>
              <w:rPr>
                <w:rFonts w:ascii="Times New Roman" w:hAnsi="Times New Roman" w:cs="Times New Roman"/>
              </w:rPr>
            </w:pPr>
          </w:p>
        </w:tc>
        <w:tc>
          <w:tcPr>
            <w:tcW w:w="270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Total </w:t>
            </w:r>
          </w:p>
        </w:tc>
        <w:tc>
          <w:tcPr>
            <w:tcW w:w="990" w:type="dxa"/>
          </w:tcPr>
          <w:p w:rsidR="00966505" w:rsidRPr="00615B2E" w:rsidRDefault="00966505" w:rsidP="0044490C">
            <w:pPr>
              <w:spacing w:line="276" w:lineRule="auto"/>
              <w:jc w:val="both"/>
              <w:rPr>
                <w:rFonts w:ascii="Times New Roman" w:hAnsi="Times New Roman" w:cs="Times New Roman"/>
              </w:rPr>
            </w:pPr>
          </w:p>
        </w:tc>
        <w:tc>
          <w:tcPr>
            <w:tcW w:w="1440" w:type="dxa"/>
          </w:tcPr>
          <w:p w:rsidR="00966505" w:rsidRPr="00615B2E" w:rsidRDefault="00966505" w:rsidP="0044490C">
            <w:pPr>
              <w:spacing w:line="276" w:lineRule="auto"/>
              <w:jc w:val="both"/>
              <w:rPr>
                <w:rFonts w:ascii="Times New Roman" w:hAnsi="Times New Roman" w:cs="Times New Roman"/>
              </w:rPr>
            </w:pPr>
          </w:p>
        </w:tc>
      </w:tr>
    </w:tbl>
    <w:p w:rsidR="00966505" w:rsidRPr="00A86BFB" w:rsidRDefault="00966505" w:rsidP="00966505">
      <w:pPr>
        <w:jc w:val="both"/>
        <w:rPr>
          <w:rFonts w:ascii="Times New Roman" w:hAnsi="Times New Roman" w:cs="Times New Roman"/>
          <w:sz w:val="6"/>
        </w:rPr>
      </w:pPr>
    </w:p>
    <w:p w:rsidR="00966505" w:rsidRPr="00615B2E" w:rsidRDefault="00966505" w:rsidP="00966505">
      <w:pPr>
        <w:tabs>
          <w:tab w:val="left" w:pos="1332"/>
        </w:tabs>
        <w:spacing w:after="0"/>
        <w:jc w:val="both"/>
        <w:rPr>
          <w:rFonts w:ascii="Times New Roman" w:hAnsi="Times New Roman" w:cs="Times New Roman"/>
        </w:rPr>
      </w:pPr>
      <w:r w:rsidRPr="00615B2E">
        <w:rPr>
          <w:rFonts w:ascii="Times New Roman" w:hAnsi="Times New Roman" w:cs="Times New Roman"/>
          <w:b/>
        </w:rPr>
        <w:t xml:space="preserve">Part- two: Training Planning and Implementation </w:t>
      </w:r>
    </w:p>
    <w:p w:rsidR="00966505" w:rsidRPr="00615B2E" w:rsidRDefault="00966505" w:rsidP="00966505">
      <w:pPr>
        <w:tabs>
          <w:tab w:val="left" w:pos="1332"/>
        </w:tabs>
        <w:spacing w:after="0"/>
        <w:jc w:val="both"/>
        <w:rPr>
          <w:rFonts w:ascii="Times New Roman" w:hAnsi="Times New Roman" w:cs="Times New Roman"/>
        </w:rPr>
      </w:pPr>
      <w:r w:rsidRPr="00615B2E">
        <w:rPr>
          <w:rFonts w:ascii="Times New Roman" w:hAnsi="Times New Roman" w:cs="Times New Roman"/>
        </w:rPr>
        <w:t>The following items are concerned with managing the</w:t>
      </w:r>
      <w:r w:rsidRPr="00615B2E">
        <w:rPr>
          <w:rFonts w:ascii="Times New Roman" w:hAnsi="Times New Roman" w:cs="Times New Roman"/>
          <w:b/>
        </w:rPr>
        <w:t xml:space="preserve"> </w:t>
      </w:r>
      <w:r w:rsidRPr="00615B2E">
        <w:rPr>
          <w:rFonts w:ascii="Times New Roman" w:hAnsi="Times New Roman" w:cs="Times New Roman"/>
        </w:rPr>
        <w:t xml:space="preserve">training plan and implementation activities of youth football projects.  Please indicate your responses by making “√’’ mark under the right scale that best describes your alternatives. </w:t>
      </w:r>
    </w:p>
    <w:tbl>
      <w:tblPr>
        <w:tblStyle w:val="TableGrid"/>
        <w:tblW w:w="10080" w:type="dxa"/>
        <w:jc w:val="center"/>
        <w:tblInd w:w="18" w:type="dxa"/>
        <w:tblLayout w:type="fixed"/>
        <w:tblLook w:val="04A0" w:firstRow="1" w:lastRow="0" w:firstColumn="1" w:lastColumn="0" w:noHBand="0" w:noVBand="1"/>
      </w:tblPr>
      <w:tblGrid>
        <w:gridCol w:w="533"/>
        <w:gridCol w:w="4417"/>
        <w:gridCol w:w="540"/>
        <w:gridCol w:w="540"/>
        <w:gridCol w:w="540"/>
        <w:gridCol w:w="450"/>
        <w:gridCol w:w="630"/>
        <w:gridCol w:w="630"/>
        <w:gridCol w:w="540"/>
        <w:gridCol w:w="360"/>
        <w:gridCol w:w="540"/>
        <w:gridCol w:w="360"/>
      </w:tblGrid>
      <w:tr w:rsidR="00615B2E" w:rsidRPr="00615B2E" w:rsidTr="00890ABB">
        <w:trPr>
          <w:trHeight w:val="188"/>
          <w:jc w:val="center"/>
        </w:trPr>
        <w:tc>
          <w:tcPr>
            <w:tcW w:w="533" w:type="dxa"/>
            <w:vMerge w:val="restart"/>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No </w:t>
            </w:r>
          </w:p>
        </w:tc>
        <w:tc>
          <w:tcPr>
            <w:tcW w:w="4417" w:type="dxa"/>
            <w:vMerge w:val="restart"/>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Items </w:t>
            </w:r>
          </w:p>
        </w:tc>
        <w:tc>
          <w:tcPr>
            <w:tcW w:w="4230" w:type="dxa"/>
            <w:gridSpan w:val="8"/>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 No of respondents (12 coaches)</w:t>
            </w:r>
          </w:p>
        </w:tc>
        <w:tc>
          <w:tcPr>
            <w:tcW w:w="900" w:type="dxa"/>
            <w:gridSpan w:val="2"/>
            <w:vMerge w:val="restart"/>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Total </w:t>
            </w:r>
          </w:p>
        </w:tc>
      </w:tr>
      <w:tr w:rsidR="00615B2E" w:rsidRPr="00615B2E" w:rsidTr="00890ABB">
        <w:trPr>
          <w:trHeight w:val="137"/>
          <w:jc w:val="center"/>
        </w:trPr>
        <w:tc>
          <w:tcPr>
            <w:tcW w:w="533" w:type="dxa"/>
            <w:vMerge/>
          </w:tcPr>
          <w:p w:rsidR="00966505" w:rsidRPr="00615B2E" w:rsidRDefault="00966505" w:rsidP="0044490C">
            <w:pPr>
              <w:spacing w:line="276" w:lineRule="auto"/>
              <w:jc w:val="both"/>
              <w:rPr>
                <w:rFonts w:ascii="Times New Roman" w:hAnsi="Times New Roman" w:cs="Times New Roman"/>
              </w:rPr>
            </w:pPr>
          </w:p>
        </w:tc>
        <w:tc>
          <w:tcPr>
            <w:tcW w:w="4417" w:type="dxa"/>
            <w:vMerge/>
          </w:tcPr>
          <w:p w:rsidR="00966505" w:rsidRPr="00615B2E" w:rsidRDefault="00966505" w:rsidP="0044490C">
            <w:pPr>
              <w:spacing w:line="276" w:lineRule="auto"/>
              <w:jc w:val="both"/>
              <w:rPr>
                <w:rFonts w:ascii="Times New Roman" w:hAnsi="Times New Roman" w:cs="Times New Roman"/>
              </w:rPr>
            </w:pPr>
          </w:p>
        </w:tc>
        <w:tc>
          <w:tcPr>
            <w:tcW w:w="1080" w:type="dxa"/>
            <w:gridSpan w:val="2"/>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Always </w:t>
            </w:r>
          </w:p>
        </w:tc>
        <w:tc>
          <w:tcPr>
            <w:tcW w:w="990" w:type="dxa"/>
            <w:gridSpan w:val="2"/>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Usually</w:t>
            </w:r>
          </w:p>
        </w:tc>
        <w:tc>
          <w:tcPr>
            <w:tcW w:w="1260" w:type="dxa"/>
            <w:gridSpan w:val="2"/>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Sometimes  </w:t>
            </w:r>
          </w:p>
        </w:tc>
        <w:tc>
          <w:tcPr>
            <w:tcW w:w="900" w:type="dxa"/>
            <w:gridSpan w:val="2"/>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Never  </w:t>
            </w:r>
          </w:p>
        </w:tc>
        <w:tc>
          <w:tcPr>
            <w:tcW w:w="900" w:type="dxa"/>
            <w:gridSpan w:val="2"/>
            <w:vMerge/>
          </w:tcPr>
          <w:p w:rsidR="00966505" w:rsidRPr="00615B2E" w:rsidRDefault="00966505" w:rsidP="0044490C">
            <w:pPr>
              <w:spacing w:line="276" w:lineRule="auto"/>
              <w:jc w:val="both"/>
              <w:rPr>
                <w:rFonts w:ascii="Times New Roman" w:hAnsi="Times New Roman" w:cs="Times New Roman"/>
              </w:rPr>
            </w:pPr>
          </w:p>
        </w:tc>
      </w:tr>
      <w:tr w:rsidR="00615B2E" w:rsidRPr="00615B2E" w:rsidTr="00890ABB">
        <w:trPr>
          <w:trHeight w:val="119"/>
          <w:jc w:val="center"/>
        </w:trPr>
        <w:tc>
          <w:tcPr>
            <w:tcW w:w="533" w:type="dxa"/>
            <w:vMerge/>
          </w:tcPr>
          <w:p w:rsidR="00966505" w:rsidRPr="00615B2E" w:rsidRDefault="00966505" w:rsidP="0044490C">
            <w:pPr>
              <w:spacing w:line="276" w:lineRule="auto"/>
              <w:jc w:val="both"/>
              <w:rPr>
                <w:rFonts w:ascii="Times New Roman" w:hAnsi="Times New Roman" w:cs="Times New Roman"/>
              </w:rPr>
            </w:pPr>
          </w:p>
        </w:tc>
        <w:tc>
          <w:tcPr>
            <w:tcW w:w="4417" w:type="dxa"/>
            <w:vMerge/>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No </w:t>
            </w:r>
          </w:p>
        </w:tc>
        <w:tc>
          <w:tcPr>
            <w:tcW w:w="54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w:t>
            </w:r>
          </w:p>
        </w:tc>
        <w:tc>
          <w:tcPr>
            <w:tcW w:w="54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No </w:t>
            </w:r>
          </w:p>
        </w:tc>
        <w:tc>
          <w:tcPr>
            <w:tcW w:w="45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w:t>
            </w:r>
          </w:p>
        </w:tc>
        <w:tc>
          <w:tcPr>
            <w:tcW w:w="63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N0 </w:t>
            </w:r>
          </w:p>
        </w:tc>
        <w:tc>
          <w:tcPr>
            <w:tcW w:w="63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w:t>
            </w:r>
          </w:p>
        </w:tc>
        <w:tc>
          <w:tcPr>
            <w:tcW w:w="54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No </w:t>
            </w:r>
          </w:p>
        </w:tc>
        <w:tc>
          <w:tcPr>
            <w:tcW w:w="36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w:t>
            </w:r>
          </w:p>
        </w:tc>
        <w:tc>
          <w:tcPr>
            <w:tcW w:w="54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No </w:t>
            </w:r>
          </w:p>
        </w:tc>
        <w:tc>
          <w:tcPr>
            <w:tcW w:w="36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w:t>
            </w:r>
          </w:p>
        </w:tc>
      </w:tr>
      <w:tr w:rsidR="00615B2E" w:rsidRPr="00615B2E" w:rsidTr="00890ABB">
        <w:trPr>
          <w:jc w:val="center"/>
        </w:trPr>
        <w:tc>
          <w:tcPr>
            <w:tcW w:w="533" w:type="dxa"/>
          </w:tcPr>
          <w:p w:rsidR="00966505" w:rsidRPr="00615B2E" w:rsidRDefault="00966505" w:rsidP="00C83351">
            <w:pPr>
              <w:pStyle w:val="ListParagraph"/>
              <w:numPr>
                <w:ilvl w:val="0"/>
                <w:numId w:val="56"/>
              </w:numPr>
              <w:spacing w:line="276" w:lineRule="auto"/>
              <w:jc w:val="both"/>
              <w:rPr>
                <w:rFonts w:ascii="Times New Roman" w:hAnsi="Times New Roman" w:cs="Times New Roman"/>
              </w:rPr>
            </w:pPr>
          </w:p>
        </w:tc>
        <w:tc>
          <w:tcPr>
            <w:tcW w:w="4417" w:type="dxa"/>
          </w:tcPr>
          <w:p w:rsidR="00966505" w:rsidRPr="00615B2E" w:rsidRDefault="00966505" w:rsidP="0044490C">
            <w:pPr>
              <w:tabs>
                <w:tab w:val="left" w:pos="1332"/>
              </w:tabs>
              <w:spacing w:line="276" w:lineRule="auto"/>
              <w:jc w:val="both"/>
              <w:rPr>
                <w:rFonts w:ascii="Times New Roman" w:hAnsi="Times New Roman" w:cs="Times New Roman"/>
              </w:rPr>
            </w:pPr>
            <w:r w:rsidRPr="00615B2E">
              <w:rPr>
                <w:rFonts w:ascii="Times New Roman" w:hAnsi="Times New Roman" w:cs="Times New Roman"/>
              </w:rPr>
              <w:t>I prepare annual training  plan</w:t>
            </w: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630" w:type="dxa"/>
          </w:tcPr>
          <w:p w:rsidR="00966505" w:rsidRPr="00615B2E" w:rsidRDefault="00966505" w:rsidP="0044490C">
            <w:pPr>
              <w:spacing w:line="276" w:lineRule="auto"/>
              <w:jc w:val="both"/>
              <w:rPr>
                <w:rFonts w:ascii="Times New Roman" w:hAnsi="Times New Roman" w:cs="Times New Roman"/>
              </w:rPr>
            </w:pPr>
          </w:p>
        </w:tc>
        <w:tc>
          <w:tcPr>
            <w:tcW w:w="63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36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36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890ABB">
        <w:trPr>
          <w:jc w:val="center"/>
        </w:trPr>
        <w:tc>
          <w:tcPr>
            <w:tcW w:w="533" w:type="dxa"/>
          </w:tcPr>
          <w:p w:rsidR="00966505" w:rsidRPr="00615B2E" w:rsidRDefault="00966505" w:rsidP="00C83351">
            <w:pPr>
              <w:pStyle w:val="ListParagraph"/>
              <w:numPr>
                <w:ilvl w:val="0"/>
                <w:numId w:val="56"/>
              </w:numPr>
              <w:spacing w:line="276" w:lineRule="auto"/>
              <w:jc w:val="both"/>
              <w:rPr>
                <w:rFonts w:ascii="Times New Roman" w:hAnsi="Times New Roman" w:cs="Times New Roman"/>
              </w:rPr>
            </w:pPr>
          </w:p>
        </w:tc>
        <w:tc>
          <w:tcPr>
            <w:tcW w:w="4417" w:type="dxa"/>
          </w:tcPr>
          <w:p w:rsidR="00966505" w:rsidRPr="00615B2E" w:rsidRDefault="00966505" w:rsidP="0044490C">
            <w:pPr>
              <w:autoSpaceDE w:val="0"/>
              <w:autoSpaceDN w:val="0"/>
              <w:adjustRightInd w:val="0"/>
              <w:spacing w:line="276" w:lineRule="auto"/>
              <w:jc w:val="both"/>
              <w:rPr>
                <w:rFonts w:ascii="Times New Roman" w:hAnsi="Times New Roman" w:cs="Times New Roman"/>
              </w:rPr>
            </w:pPr>
            <w:r w:rsidRPr="00615B2E">
              <w:rPr>
                <w:rFonts w:ascii="Times New Roman" w:hAnsi="Times New Roman" w:cs="Times New Roman"/>
              </w:rPr>
              <w:t>I  prepare and impalements session training  plan in scientific way</w:t>
            </w: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630" w:type="dxa"/>
          </w:tcPr>
          <w:p w:rsidR="00966505" w:rsidRPr="00615B2E" w:rsidRDefault="00966505" w:rsidP="0044490C">
            <w:pPr>
              <w:spacing w:line="276" w:lineRule="auto"/>
              <w:jc w:val="both"/>
              <w:rPr>
                <w:rFonts w:ascii="Times New Roman" w:hAnsi="Times New Roman" w:cs="Times New Roman"/>
              </w:rPr>
            </w:pPr>
          </w:p>
        </w:tc>
        <w:tc>
          <w:tcPr>
            <w:tcW w:w="63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36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36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890ABB">
        <w:trPr>
          <w:jc w:val="center"/>
        </w:trPr>
        <w:tc>
          <w:tcPr>
            <w:tcW w:w="533" w:type="dxa"/>
          </w:tcPr>
          <w:p w:rsidR="00966505" w:rsidRPr="00615B2E" w:rsidRDefault="00966505" w:rsidP="00C83351">
            <w:pPr>
              <w:pStyle w:val="ListParagraph"/>
              <w:numPr>
                <w:ilvl w:val="0"/>
                <w:numId w:val="56"/>
              </w:numPr>
              <w:spacing w:line="276" w:lineRule="auto"/>
              <w:jc w:val="both"/>
              <w:rPr>
                <w:rFonts w:ascii="Times New Roman" w:hAnsi="Times New Roman" w:cs="Times New Roman"/>
              </w:rPr>
            </w:pPr>
          </w:p>
        </w:tc>
        <w:tc>
          <w:tcPr>
            <w:tcW w:w="4417" w:type="dxa"/>
          </w:tcPr>
          <w:p w:rsidR="00966505" w:rsidRPr="00615B2E" w:rsidRDefault="00966505" w:rsidP="0044490C">
            <w:pPr>
              <w:autoSpaceDE w:val="0"/>
              <w:autoSpaceDN w:val="0"/>
              <w:adjustRightInd w:val="0"/>
              <w:spacing w:line="276" w:lineRule="auto"/>
              <w:jc w:val="both"/>
              <w:rPr>
                <w:rFonts w:ascii="Times New Roman" w:hAnsi="Times New Roman" w:cs="Times New Roman"/>
              </w:rPr>
            </w:pPr>
            <w:r w:rsidRPr="00615B2E">
              <w:rPr>
                <w:rFonts w:ascii="Times New Roman" w:hAnsi="Times New Roman" w:cs="Times New Roman"/>
              </w:rPr>
              <w:t xml:space="preserve">I use annual plan during preparing session plan </w:t>
            </w: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630" w:type="dxa"/>
          </w:tcPr>
          <w:p w:rsidR="00966505" w:rsidRPr="00615B2E" w:rsidRDefault="00966505" w:rsidP="0044490C">
            <w:pPr>
              <w:spacing w:line="276" w:lineRule="auto"/>
              <w:jc w:val="both"/>
              <w:rPr>
                <w:rFonts w:ascii="Times New Roman" w:hAnsi="Times New Roman" w:cs="Times New Roman"/>
              </w:rPr>
            </w:pPr>
          </w:p>
        </w:tc>
        <w:tc>
          <w:tcPr>
            <w:tcW w:w="63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36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36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890ABB">
        <w:trPr>
          <w:jc w:val="center"/>
        </w:trPr>
        <w:tc>
          <w:tcPr>
            <w:tcW w:w="533" w:type="dxa"/>
          </w:tcPr>
          <w:p w:rsidR="00966505" w:rsidRPr="00615B2E" w:rsidRDefault="00966505" w:rsidP="00C83351">
            <w:pPr>
              <w:pStyle w:val="ListParagraph"/>
              <w:numPr>
                <w:ilvl w:val="0"/>
                <w:numId w:val="56"/>
              </w:numPr>
              <w:spacing w:line="276" w:lineRule="auto"/>
              <w:jc w:val="both"/>
              <w:rPr>
                <w:rFonts w:ascii="Times New Roman" w:hAnsi="Times New Roman" w:cs="Times New Roman"/>
              </w:rPr>
            </w:pPr>
          </w:p>
        </w:tc>
        <w:tc>
          <w:tcPr>
            <w:tcW w:w="4417" w:type="dxa"/>
          </w:tcPr>
          <w:p w:rsidR="00966505" w:rsidRPr="00615B2E" w:rsidRDefault="00966505" w:rsidP="0044490C">
            <w:pPr>
              <w:autoSpaceDE w:val="0"/>
              <w:autoSpaceDN w:val="0"/>
              <w:adjustRightInd w:val="0"/>
              <w:spacing w:line="276" w:lineRule="auto"/>
              <w:jc w:val="both"/>
              <w:rPr>
                <w:rFonts w:ascii="Times New Roman" w:hAnsi="Times New Roman" w:cs="Times New Roman"/>
              </w:rPr>
            </w:pPr>
            <w:r w:rsidRPr="00615B2E">
              <w:rPr>
                <w:rFonts w:ascii="Times New Roman" w:hAnsi="Times New Roman" w:cs="Times New Roman"/>
              </w:rPr>
              <w:t>I discuses on my annual and session training plan with other coaches</w:t>
            </w: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630" w:type="dxa"/>
          </w:tcPr>
          <w:p w:rsidR="00966505" w:rsidRPr="00615B2E" w:rsidRDefault="00966505" w:rsidP="0044490C">
            <w:pPr>
              <w:spacing w:line="276" w:lineRule="auto"/>
              <w:jc w:val="both"/>
              <w:rPr>
                <w:rFonts w:ascii="Times New Roman" w:hAnsi="Times New Roman" w:cs="Times New Roman"/>
              </w:rPr>
            </w:pPr>
          </w:p>
        </w:tc>
        <w:tc>
          <w:tcPr>
            <w:tcW w:w="63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36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36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890ABB">
        <w:trPr>
          <w:jc w:val="center"/>
        </w:trPr>
        <w:tc>
          <w:tcPr>
            <w:tcW w:w="533" w:type="dxa"/>
          </w:tcPr>
          <w:p w:rsidR="00966505" w:rsidRPr="00615B2E" w:rsidRDefault="00966505" w:rsidP="00C83351">
            <w:pPr>
              <w:pStyle w:val="ListParagraph"/>
              <w:numPr>
                <w:ilvl w:val="0"/>
                <w:numId w:val="56"/>
              </w:numPr>
              <w:spacing w:line="276" w:lineRule="auto"/>
              <w:jc w:val="both"/>
              <w:rPr>
                <w:rFonts w:ascii="Times New Roman" w:hAnsi="Times New Roman" w:cs="Times New Roman"/>
              </w:rPr>
            </w:pPr>
          </w:p>
        </w:tc>
        <w:tc>
          <w:tcPr>
            <w:tcW w:w="4417" w:type="dxa"/>
          </w:tcPr>
          <w:p w:rsidR="00966505" w:rsidRPr="00615B2E" w:rsidRDefault="00966505" w:rsidP="0044490C">
            <w:pPr>
              <w:autoSpaceDE w:val="0"/>
              <w:autoSpaceDN w:val="0"/>
              <w:adjustRightInd w:val="0"/>
              <w:spacing w:line="276" w:lineRule="auto"/>
              <w:jc w:val="both"/>
              <w:rPr>
                <w:rFonts w:ascii="Times New Roman" w:hAnsi="Times New Roman" w:cs="Times New Roman"/>
              </w:rPr>
            </w:pPr>
            <w:r w:rsidRPr="00615B2E">
              <w:rPr>
                <w:rFonts w:ascii="Times New Roman" w:hAnsi="Times New Roman" w:cs="Times New Roman"/>
              </w:rPr>
              <w:t xml:space="preserve">I submit the training plans to the sport office expert for evaluation </w:t>
            </w: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630" w:type="dxa"/>
          </w:tcPr>
          <w:p w:rsidR="00966505" w:rsidRPr="00615B2E" w:rsidRDefault="00966505" w:rsidP="0044490C">
            <w:pPr>
              <w:spacing w:line="276" w:lineRule="auto"/>
              <w:jc w:val="both"/>
              <w:rPr>
                <w:rFonts w:ascii="Times New Roman" w:hAnsi="Times New Roman" w:cs="Times New Roman"/>
              </w:rPr>
            </w:pPr>
          </w:p>
        </w:tc>
        <w:tc>
          <w:tcPr>
            <w:tcW w:w="63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36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36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890ABB">
        <w:trPr>
          <w:jc w:val="center"/>
        </w:trPr>
        <w:tc>
          <w:tcPr>
            <w:tcW w:w="533" w:type="dxa"/>
          </w:tcPr>
          <w:p w:rsidR="00966505" w:rsidRPr="00615B2E" w:rsidRDefault="00966505" w:rsidP="00C83351">
            <w:pPr>
              <w:pStyle w:val="ListParagraph"/>
              <w:numPr>
                <w:ilvl w:val="0"/>
                <w:numId w:val="56"/>
              </w:numPr>
              <w:spacing w:line="276" w:lineRule="auto"/>
              <w:jc w:val="both"/>
              <w:rPr>
                <w:rFonts w:ascii="Times New Roman" w:hAnsi="Times New Roman" w:cs="Times New Roman"/>
              </w:rPr>
            </w:pPr>
          </w:p>
        </w:tc>
        <w:tc>
          <w:tcPr>
            <w:tcW w:w="4417" w:type="dxa"/>
          </w:tcPr>
          <w:p w:rsidR="00966505" w:rsidRPr="00615B2E" w:rsidRDefault="00966505" w:rsidP="0044490C">
            <w:pPr>
              <w:autoSpaceDE w:val="0"/>
              <w:autoSpaceDN w:val="0"/>
              <w:adjustRightInd w:val="0"/>
              <w:spacing w:line="276" w:lineRule="auto"/>
              <w:jc w:val="both"/>
              <w:rPr>
                <w:rFonts w:ascii="Times New Roman" w:hAnsi="Times New Roman" w:cs="Times New Roman"/>
              </w:rPr>
            </w:pPr>
            <w:r w:rsidRPr="00615B2E">
              <w:rPr>
                <w:rFonts w:ascii="Times New Roman" w:hAnsi="Times New Roman" w:cs="Times New Roman"/>
              </w:rPr>
              <w:t xml:space="preserve">I communicate my training plan with my trainees </w:t>
            </w: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630" w:type="dxa"/>
          </w:tcPr>
          <w:p w:rsidR="00966505" w:rsidRPr="00615B2E" w:rsidRDefault="00966505" w:rsidP="0044490C">
            <w:pPr>
              <w:spacing w:line="276" w:lineRule="auto"/>
              <w:jc w:val="both"/>
              <w:rPr>
                <w:rFonts w:ascii="Times New Roman" w:hAnsi="Times New Roman" w:cs="Times New Roman"/>
              </w:rPr>
            </w:pPr>
          </w:p>
        </w:tc>
        <w:tc>
          <w:tcPr>
            <w:tcW w:w="63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36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36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890ABB">
        <w:trPr>
          <w:jc w:val="center"/>
        </w:trPr>
        <w:tc>
          <w:tcPr>
            <w:tcW w:w="533" w:type="dxa"/>
          </w:tcPr>
          <w:p w:rsidR="00966505" w:rsidRPr="00615B2E" w:rsidRDefault="00966505" w:rsidP="00C83351">
            <w:pPr>
              <w:pStyle w:val="ListParagraph"/>
              <w:numPr>
                <w:ilvl w:val="0"/>
                <w:numId w:val="56"/>
              </w:numPr>
              <w:spacing w:line="276" w:lineRule="auto"/>
              <w:jc w:val="both"/>
              <w:rPr>
                <w:rFonts w:ascii="Times New Roman" w:hAnsi="Times New Roman" w:cs="Times New Roman"/>
              </w:rPr>
            </w:pPr>
          </w:p>
        </w:tc>
        <w:tc>
          <w:tcPr>
            <w:tcW w:w="4417" w:type="dxa"/>
          </w:tcPr>
          <w:p w:rsidR="00966505" w:rsidRPr="00615B2E" w:rsidRDefault="00966505" w:rsidP="0044490C">
            <w:pPr>
              <w:autoSpaceDE w:val="0"/>
              <w:autoSpaceDN w:val="0"/>
              <w:adjustRightInd w:val="0"/>
              <w:spacing w:line="276" w:lineRule="auto"/>
              <w:jc w:val="both"/>
              <w:rPr>
                <w:rFonts w:ascii="Times New Roman" w:hAnsi="Times New Roman" w:cs="Times New Roman"/>
              </w:rPr>
            </w:pPr>
            <w:r w:rsidRPr="00615B2E">
              <w:rPr>
                <w:rFonts w:ascii="Times New Roman" w:hAnsi="Times New Roman" w:cs="Times New Roman"/>
              </w:rPr>
              <w:t>I have criteria to select trainees</w:t>
            </w: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630" w:type="dxa"/>
          </w:tcPr>
          <w:p w:rsidR="00966505" w:rsidRPr="00615B2E" w:rsidRDefault="00966505" w:rsidP="0044490C">
            <w:pPr>
              <w:spacing w:line="276" w:lineRule="auto"/>
              <w:jc w:val="both"/>
              <w:rPr>
                <w:rFonts w:ascii="Times New Roman" w:hAnsi="Times New Roman" w:cs="Times New Roman"/>
              </w:rPr>
            </w:pPr>
          </w:p>
        </w:tc>
        <w:tc>
          <w:tcPr>
            <w:tcW w:w="63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36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36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890ABB">
        <w:trPr>
          <w:jc w:val="center"/>
        </w:trPr>
        <w:tc>
          <w:tcPr>
            <w:tcW w:w="533" w:type="dxa"/>
          </w:tcPr>
          <w:p w:rsidR="00966505" w:rsidRPr="00615B2E" w:rsidRDefault="00966505" w:rsidP="00C83351">
            <w:pPr>
              <w:pStyle w:val="ListParagraph"/>
              <w:numPr>
                <w:ilvl w:val="0"/>
                <w:numId w:val="56"/>
              </w:numPr>
              <w:spacing w:line="276" w:lineRule="auto"/>
              <w:jc w:val="both"/>
              <w:rPr>
                <w:rFonts w:ascii="Times New Roman" w:hAnsi="Times New Roman" w:cs="Times New Roman"/>
              </w:rPr>
            </w:pPr>
          </w:p>
        </w:tc>
        <w:tc>
          <w:tcPr>
            <w:tcW w:w="4417" w:type="dxa"/>
          </w:tcPr>
          <w:p w:rsidR="00966505" w:rsidRPr="00615B2E" w:rsidRDefault="00966505" w:rsidP="0044490C">
            <w:pPr>
              <w:tabs>
                <w:tab w:val="left" w:pos="1332"/>
              </w:tabs>
              <w:spacing w:line="276" w:lineRule="auto"/>
              <w:jc w:val="both"/>
              <w:rPr>
                <w:rFonts w:ascii="Times New Roman" w:hAnsi="Times New Roman" w:cs="Times New Roman"/>
              </w:rPr>
            </w:pPr>
            <w:r w:rsidRPr="00615B2E">
              <w:rPr>
                <w:rFonts w:ascii="Times New Roman" w:hAnsi="Times New Roman" w:cs="Times New Roman"/>
              </w:rPr>
              <w:t xml:space="preserve">I  participate  in the process of selecting trainees </w:t>
            </w: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630" w:type="dxa"/>
          </w:tcPr>
          <w:p w:rsidR="00966505" w:rsidRPr="00615B2E" w:rsidRDefault="00966505" w:rsidP="0044490C">
            <w:pPr>
              <w:spacing w:line="276" w:lineRule="auto"/>
              <w:jc w:val="both"/>
              <w:rPr>
                <w:rFonts w:ascii="Times New Roman" w:hAnsi="Times New Roman" w:cs="Times New Roman"/>
              </w:rPr>
            </w:pPr>
          </w:p>
        </w:tc>
        <w:tc>
          <w:tcPr>
            <w:tcW w:w="63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36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36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890ABB">
        <w:trPr>
          <w:jc w:val="center"/>
        </w:trPr>
        <w:tc>
          <w:tcPr>
            <w:tcW w:w="533" w:type="dxa"/>
          </w:tcPr>
          <w:p w:rsidR="00966505" w:rsidRPr="00615B2E" w:rsidRDefault="00966505" w:rsidP="00C83351">
            <w:pPr>
              <w:pStyle w:val="ListParagraph"/>
              <w:numPr>
                <w:ilvl w:val="0"/>
                <w:numId w:val="56"/>
              </w:numPr>
              <w:spacing w:line="276" w:lineRule="auto"/>
              <w:jc w:val="both"/>
              <w:rPr>
                <w:rFonts w:ascii="Times New Roman" w:hAnsi="Times New Roman" w:cs="Times New Roman"/>
              </w:rPr>
            </w:pPr>
          </w:p>
        </w:tc>
        <w:tc>
          <w:tcPr>
            <w:tcW w:w="4417" w:type="dxa"/>
          </w:tcPr>
          <w:p w:rsidR="00966505" w:rsidRPr="00615B2E" w:rsidRDefault="00966505" w:rsidP="0044490C">
            <w:pPr>
              <w:autoSpaceDE w:val="0"/>
              <w:autoSpaceDN w:val="0"/>
              <w:adjustRightInd w:val="0"/>
              <w:spacing w:line="276" w:lineRule="auto"/>
              <w:jc w:val="both"/>
              <w:rPr>
                <w:rFonts w:ascii="Times New Roman" w:hAnsi="Times New Roman" w:cs="Times New Roman"/>
              </w:rPr>
            </w:pPr>
            <w:r w:rsidRPr="00615B2E">
              <w:rPr>
                <w:rFonts w:ascii="Times New Roman" w:hAnsi="Times New Roman" w:cs="Times New Roman"/>
              </w:rPr>
              <w:t>I participate in woreda youth football matches</w:t>
            </w: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630" w:type="dxa"/>
          </w:tcPr>
          <w:p w:rsidR="00966505" w:rsidRPr="00615B2E" w:rsidRDefault="00966505" w:rsidP="0044490C">
            <w:pPr>
              <w:spacing w:line="276" w:lineRule="auto"/>
              <w:jc w:val="both"/>
              <w:rPr>
                <w:rFonts w:ascii="Times New Roman" w:hAnsi="Times New Roman" w:cs="Times New Roman"/>
              </w:rPr>
            </w:pPr>
          </w:p>
        </w:tc>
        <w:tc>
          <w:tcPr>
            <w:tcW w:w="63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36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36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890ABB">
        <w:trPr>
          <w:jc w:val="center"/>
        </w:trPr>
        <w:tc>
          <w:tcPr>
            <w:tcW w:w="533" w:type="dxa"/>
          </w:tcPr>
          <w:p w:rsidR="00966505" w:rsidRPr="00615B2E" w:rsidRDefault="00966505" w:rsidP="00C83351">
            <w:pPr>
              <w:pStyle w:val="ListParagraph"/>
              <w:numPr>
                <w:ilvl w:val="0"/>
                <w:numId w:val="56"/>
              </w:numPr>
              <w:spacing w:line="276" w:lineRule="auto"/>
              <w:jc w:val="both"/>
              <w:rPr>
                <w:rFonts w:ascii="Times New Roman" w:hAnsi="Times New Roman" w:cs="Times New Roman"/>
              </w:rPr>
            </w:pPr>
          </w:p>
        </w:tc>
        <w:tc>
          <w:tcPr>
            <w:tcW w:w="4417" w:type="dxa"/>
          </w:tcPr>
          <w:p w:rsidR="00966505" w:rsidRPr="00615B2E" w:rsidRDefault="00966505" w:rsidP="0044490C">
            <w:pPr>
              <w:tabs>
                <w:tab w:val="left" w:pos="1332"/>
              </w:tabs>
              <w:spacing w:line="276" w:lineRule="auto"/>
              <w:jc w:val="both"/>
              <w:rPr>
                <w:rFonts w:ascii="Times New Roman" w:hAnsi="Times New Roman" w:cs="Times New Roman"/>
              </w:rPr>
            </w:pPr>
            <w:r w:rsidRPr="00615B2E">
              <w:rPr>
                <w:rFonts w:ascii="Times New Roman" w:hAnsi="Times New Roman" w:cs="Times New Roman"/>
              </w:rPr>
              <w:t xml:space="preserve">The woreda football committee meet to discuss on the project activities  </w:t>
            </w: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630" w:type="dxa"/>
          </w:tcPr>
          <w:p w:rsidR="00966505" w:rsidRPr="00615B2E" w:rsidRDefault="00966505" w:rsidP="0044490C">
            <w:pPr>
              <w:spacing w:line="276" w:lineRule="auto"/>
              <w:jc w:val="both"/>
              <w:rPr>
                <w:rFonts w:ascii="Times New Roman" w:hAnsi="Times New Roman" w:cs="Times New Roman"/>
              </w:rPr>
            </w:pPr>
          </w:p>
        </w:tc>
        <w:tc>
          <w:tcPr>
            <w:tcW w:w="63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36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36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890ABB">
        <w:trPr>
          <w:jc w:val="center"/>
        </w:trPr>
        <w:tc>
          <w:tcPr>
            <w:tcW w:w="533" w:type="dxa"/>
          </w:tcPr>
          <w:p w:rsidR="00966505" w:rsidRPr="00615B2E" w:rsidRDefault="00966505" w:rsidP="00C83351">
            <w:pPr>
              <w:pStyle w:val="ListParagraph"/>
              <w:numPr>
                <w:ilvl w:val="0"/>
                <w:numId w:val="56"/>
              </w:numPr>
              <w:spacing w:line="276" w:lineRule="auto"/>
              <w:jc w:val="both"/>
              <w:rPr>
                <w:rFonts w:ascii="Times New Roman" w:hAnsi="Times New Roman" w:cs="Times New Roman"/>
              </w:rPr>
            </w:pPr>
          </w:p>
        </w:tc>
        <w:tc>
          <w:tcPr>
            <w:tcW w:w="4417" w:type="dxa"/>
          </w:tcPr>
          <w:p w:rsidR="00966505" w:rsidRPr="00615B2E" w:rsidRDefault="00966505" w:rsidP="0044490C">
            <w:pPr>
              <w:autoSpaceDE w:val="0"/>
              <w:autoSpaceDN w:val="0"/>
              <w:adjustRightInd w:val="0"/>
              <w:spacing w:line="276" w:lineRule="auto"/>
              <w:jc w:val="both"/>
              <w:rPr>
                <w:rFonts w:ascii="Times New Roman" w:hAnsi="Times New Roman" w:cs="Times New Roman"/>
              </w:rPr>
            </w:pPr>
            <w:r w:rsidRPr="00615B2E">
              <w:rPr>
                <w:rFonts w:ascii="Times New Roman" w:hAnsi="Times New Roman" w:cs="Times New Roman"/>
              </w:rPr>
              <w:t>The expert, sport council, trainees, committee and coach participate in evaluating annual plan of the youth football projects?</w:t>
            </w: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630" w:type="dxa"/>
          </w:tcPr>
          <w:p w:rsidR="00966505" w:rsidRPr="00615B2E" w:rsidRDefault="00966505" w:rsidP="0044490C">
            <w:pPr>
              <w:spacing w:line="276" w:lineRule="auto"/>
              <w:jc w:val="both"/>
              <w:rPr>
                <w:rFonts w:ascii="Times New Roman" w:hAnsi="Times New Roman" w:cs="Times New Roman"/>
              </w:rPr>
            </w:pPr>
          </w:p>
        </w:tc>
        <w:tc>
          <w:tcPr>
            <w:tcW w:w="63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36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360" w:type="dxa"/>
          </w:tcPr>
          <w:p w:rsidR="00966505" w:rsidRPr="00615B2E" w:rsidRDefault="00966505" w:rsidP="0044490C">
            <w:pPr>
              <w:spacing w:line="276" w:lineRule="auto"/>
              <w:jc w:val="both"/>
              <w:rPr>
                <w:rFonts w:ascii="Times New Roman" w:hAnsi="Times New Roman" w:cs="Times New Roman"/>
              </w:rPr>
            </w:pPr>
          </w:p>
        </w:tc>
      </w:tr>
    </w:tbl>
    <w:p w:rsidR="00966505" w:rsidRPr="00615B2E" w:rsidRDefault="00966505" w:rsidP="00966505">
      <w:pPr>
        <w:tabs>
          <w:tab w:val="left" w:pos="1332"/>
        </w:tabs>
        <w:spacing w:after="0"/>
        <w:jc w:val="both"/>
        <w:rPr>
          <w:rFonts w:ascii="Times New Roman" w:hAnsi="Times New Roman" w:cs="Times New Roman"/>
        </w:rPr>
      </w:pPr>
      <w:r w:rsidRPr="00615B2E">
        <w:rPr>
          <w:rFonts w:ascii="Times New Roman" w:hAnsi="Times New Roman" w:cs="Times New Roman"/>
          <w:b/>
        </w:rPr>
        <w:lastRenderedPageBreak/>
        <w:t xml:space="preserve">Part- three: Support, </w:t>
      </w:r>
      <w:proofErr w:type="gramStart"/>
      <w:r w:rsidRPr="00615B2E">
        <w:rPr>
          <w:rFonts w:ascii="Times New Roman" w:hAnsi="Times New Roman" w:cs="Times New Roman"/>
          <w:b/>
        </w:rPr>
        <w:t>Monitoring  and</w:t>
      </w:r>
      <w:proofErr w:type="gramEnd"/>
      <w:r w:rsidRPr="00615B2E">
        <w:rPr>
          <w:rFonts w:ascii="Times New Roman" w:hAnsi="Times New Roman" w:cs="Times New Roman"/>
          <w:b/>
        </w:rPr>
        <w:t xml:space="preserve"> Evaluating </w:t>
      </w:r>
    </w:p>
    <w:p w:rsidR="00966505" w:rsidRPr="00615B2E" w:rsidRDefault="00966505" w:rsidP="00966505">
      <w:pPr>
        <w:tabs>
          <w:tab w:val="left" w:pos="1332"/>
        </w:tabs>
        <w:spacing w:after="0"/>
        <w:jc w:val="both"/>
        <w:rPr>
          <w:rFonts w:ascii="Times New Roman" w:hAnsi="Times New Roman" w:cs="Times New Roman"/>
        </w:rPr>
      </w:pPr>
      <w:r w:rsidRPr="00615B2E">
        <w:rPr>
          <w:rFonts w:ascii="Times New Roman" w:hAnsi="Times New Roman" w:cs="Times New Roman"/>
        </w:rPr>
        <w:t xml:space="preserve">The following item are concerned with the supports and monitoring activities that are often provided for the development of youth football projects. Please indicate your response by writing ‘’√’’ mark under the right scale that best describes your alternatives. </w:t>
      </w:r>
    </w:p>
    <w:tbl>
      <w:tblPr>
        <w:tblStyle w:val="TableGrid"/>
        <w:tblW w:w="10278" w:type="dxa"/>
        <w:jc w:val="center"/>
        <w:tblLayout w:type="fixed"/>
        <w:tblLook w:val="04A0" w:firstRow="1" w:lastRow="0" w:firstColumn="1" w:lastColumn="0" w:noHBand="0" w:noVBand="1"/>
      </w:tblPr>
      <w:tblGrid>
        <w:gridCol w:w="468"/>
        <w:gridCol w:w="5940"/>
        <w:gridCol w:w="540"/>
        <w:gridCol w:w="450"/>
        <w:gridCol w:w="540"/>
        <w:gridCol w:w="360"/>
        <w:gridCol w:w="540"/>
        <w:gridCol w:w="450"/>
        <w:gridCol w:w="540"/>
        <w:gridCol w:w="450"/>
      </w:tblGrid>
      <w:tr w:rsidR="00615B2E" w:rsidRPr="00615B2E" w:rsidTr="00890ABB">
        <w:trPr>
          <w:trHeight w:val="188"/>
          <w:jc w:val="center"/>
        </w:trPr>
        <w:tc>
          <w:tcPr>
            <w:tcW w:w="468" w:type="dxa"/>
            <w:vMerge w:val="restart"/>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No </w:t>
            </w:r>
          </w:p>
        </w:tc>
        <w:tc>
          <w:tcPr>
            <w:tcW w:w="5940" w:type="dxa"/>
            <w:vMerge w:val="restart"/>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Items </w:t>
            </w:r>
          </w:p>
        </w:tc>
        <w:tc>
          <w:tcPr>
            <w:tcW w:w="2880" w:type="dxa"/>
            <w:gridSpan w:val="6"/>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 No of respondents </w:t>
            </w:r>
          </w:p>
        </w:tc>
        <w:tc>
          <w:tcPr>
            <w:tcW w:w="990" w:type="dxa"/>
            <w:gridSpan w:val="2"/>
            <w:vMerge w:val="restart"/>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Total</w:t>
            </w:r>
          </w:p>
        </w:tc>
      </w:tr>
      <w:tr w:rsidR="00615B2E" w:rsidRPr="00615B2E" w:rsidTr="00890ABB">
        <w:trPr>
          <w:trHeight w:val="137"/>
          <w:jc w:val="center"/>
        </w:trPr>
        <w:tc>
          <w:tcPr>
            <w:tcW w:w="468" w:type="dxa"/>
            <w:vMerge/>
          </w:tcPr>
          <w:p w:rsidR="00966505" w:rsidRPr="00615B2E" w:rsidRDefault="00966505" w:rsidP="0044490C">
            <w:pPr>
              <w:spacing w:line="276" w:lineRule="auto"/>
              <w:jc w:val="both"/>
              <w:rPr>
                <w:rFonts w:ascii="Times New Roman" w:hAnsi="Times New Roman" w:cs="Times New Roman"/>
              </w:rPr>
            </w:pPr>
          </w:p>
        </w:tc>
        <w:tc>
          <w:tcPr>
            <w:tcW w:w="5940" w:type="dxa"/>
            <w:vMerge/>
          </w:tcPr>
          <w:p w:rsidR="00966505" w:rsidRPr="00615B2E" w:rsidRDefault="00966505" w:rsidP="0044490C">
            <w:pPr>
              <w:spacing w:line="276" w:lineRule="auto"/>
              <w:jc w:val="both"/>
              <w:rPr>
                <w:rFonts w:ascii="Times New Roman" w:hAnsi="Times New Roman" w:cs="Times New Roman"/>
              </w:rPr>
            </w:pPr>
          </w:p>
        </w:tc>
        <w:tc>
          <w:tcPr>
            <w:tcW w:w="990" w:type="dxa"/>
            <w:gridSpan w:val="2"/>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Yes </w:t>
            </w:r>
          </w:p>
        </w:tc>
        <w:tc>
          <w:tcPr>
            <w:tcW w:w="900" w:type="dxa"/>
            <w:gridSpan w:val="2"/>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No </w:t>
            </w:r>
          </w:p>
        </w:tc>
        <w:tc>
          <w:tcPr>
            <w:tcW w:w="990" w:type="dxa"/>
            <w:gridSpan w:val="2"/>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No sure </w:t>
            </w:r>
          </w:p>
        </w:tc>
        <w:tc>
          <w:tcPr>
            <w:tcW w:w="990" w:type="dxa"/>
            <w:gridSpan w:val="2"/>
            <w:vMerge/>
          </w:tcPr>
          <w:p w:rsidR="00966505" w:rsidRPr="00615B2E" w:rsidRDefault="00966505" w:rsidP="0044490C">
            <w:pPr>
              <w:spacing w:line="276" w:lineRule="auto"/>
              <w:jc w:val="both"/>
              <w:rPr>
                <w:rFonts w:ascii="Times New Roman" w:hAnsi="Times New Roman" w:cs="Times New Roman"/>
              </w:rPr>
            </w:pPr>
          </w:p>
        </w:tc>
      </w:tr>
      <w:tr w:rsidR="00615B2E" w:rsidRPr="00615B2E" w:rsidTr="00890ABB">
        <w:trPr>
          <w:trHeight w:val="119"/>
          <w:jc w:val="center"/>
        </w:trPr>
        <w:tc>
          <w:tcPr>
            <w:tcW w:w="468" w:type="dxa"/>
            <w:vMerge/>
          </w:tcPr>
          <w:p w:rsidR="00966505" w:rsidRPr="00615B2E" w:rsidRDefault="00966505" w:rsidP="0044490C">
            <w:pPr>
              <w:spacing w:line="276" w:lineRule="auto"/>
              <w:jc w:val="both"/>
              <w:rPr>
                <w:rFonts w:ascii="Times New Roman" w:hAnsi="Times New Roman" w:cs="Times New Roman"/>
              </w:rPr>
            </w:pPr>
          </w:p>
        </w:tc>
        <w:tc>
          <w:tcPr>
            <w:tcW w:w="5940" w:type="dxa"/>
            <w:vMerge/>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No </w:t>
            </w:r>
          </w:p>
        </w:tc>
        <w:tc>
          <w:tcPr>
            <w:tcW w:w="45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w:t>
            </w:r>
          </w:p>
        </w:tc>
        <w:tc>
          <w:tcPr>
            <w:tcW w:w="54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N0 </w:t>
            </w:r>
          </w:p>
        </w:tc>
        <w:tc>
          <w:tcPr>
            <w:tcW w:w="36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w:t>
            </w:r>
          </w:p>
        </w:tc>
        <w:tc>
          <w:tcPr>
            <w:tcW w:w="54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No </w:t>
            </w:r>
          </w:p>
        </w:tc>
        <w:tc>
          <w:tcPr>
            <w:tcW w:w="45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w:t>
            </w:r>
          </w:p>
        </w:tc>
        <w:tc>
          <w:tcPr>
            <w:tcW w:w="54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No</w:t>
            </w:r>
          </w:p>
        </w:tc>
        <w:tc>
          <w:tcPr>
            <w:tcW w:w="45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w:t>
            </w:r>
          </w:p>
        </w:tc>
      </w:tr>
      <w:tr w:rsidR="00615B2E" w:rsidRPr="00615B2E" w:rsidTr="00890ABB">
        <w:trPr>
          <w:jc w:val="center"/>
        </w:trPr>
        <w:tc>
          <w:tcPr>
            <w:tcW w:w="468" w:type="dxa"/>
          </w:tcPr>
          <w:p w:rsidR="00966505" w:rsidRPr="00615B2E" w:rsidRDefault="00966505" w:rsidP="00C83351">
            <w:pPr>
              <w:pStyle w:val="ListParagraph"/>
              <w:numPr>
                <w:ilvl w:val="0"/>
                <w:numId w:val="57"/>
              </w:numPr>
              <w:spacing w:line="276" w:lineRule="auto"/>
              <w:jc w:val="both"/>
              <w:rPr>
                <w:rFonts w:ascii="Times New Roman" w:hAnsi="Times New Roman" w:cs="Times New Roman"/>
              </w:rPr>
            </w:pPr>
          </w:p>
        </w:tc>
        <w:tc>
          <w:tcPr>
            <w:tcW w:w="5940" w:type="dxa"/>
          </w:tcPr>
          <w:p w:rsidR="00966505" w:rsidRPr="00615B2E" w:rsidRDefault="00966505" w:rsidP="0044490C">
            <w:pPr>
              <w:tabs>
                <w:tab w:val="left" w:pos="1332"/>
              </w:tabs>
              <w:autoSpaceDE w:val="0"/>
              <w:autoSpaceDN w:val="0"/>
              <w:adjustRightInd w:val="0"/>
              <w:spacing w:line="276" w:lineRule="auto"/>
              <w:jc w:val="both"/>
              <w:rPr>
                <w:rFonts w:ascii="Times New Roman" w:hAnsi="Times New Roman" w:cs="Times New Roman"/>
              </w:rPr>
            </w:pPr>
            <w:r w:rsidRPr="00615B2E">
              <w:rPr>
                <w:rFonts w:ascii="Times New Roman" w:hAnsi="Times New Roman" w:cs="Times New Roman"/>
              </w:rPr>
              <w:t xml:space="preserve">There is an organized management structure to support the youth football projects in the woreda? </w:t>
            </w: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36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890ABB">
        <w:trPr>
          <w:jc w:val="center"/>
        </w:trPr>
        <w:tc>
          <w:tcPr>
            <w:tcW w:w="468" w:type="dxa"/>
          </w:tcPr>
          <w:p w:rsidR="00966505" w:rsidRPr="00615B2E" w:rsidRDefault="00966505" w:rsidP="00C83351">
            <w:pPr>
              <w:pStyle w:val="ListParagraph"/>
              <w:numPr>
                <w:ilvl w:val="0"/>
                <w:numId w:val="57"/>
              </w:numPr>
              <w:spacing w:line="276" w:lineRule="auto"/>
              <w:jc w:val="both"/>
              <w:rPr>
                <w:rFonts w:ascii="Times New Roman" w:hAnsi="Times New Roman" w:cs="Times New Roman"/>
              </w:rPr>
            </w:pPr>
          </w:p>
        </w:tc>
        <w:tc>
          <w:tcPr>
            <w:tcW w:w="5940" w:type="dxa"/>
          </w:tcPr>
          <w:p w:rsidR="00966505" w:rsidRPr="00615B2E" w:rsidRDefault="00966505" w:rsidP="0044490C">
            <w:pPr>
              <w:tabs>
                <w:tab w:val="left" w:pos="1332"/>
              </w:tabs>
              <w:spacing w:line="276" w:lineRule="auto"/>
              <w:jc w:val="both"/>
              <w:rPr>
                <w:rFonts w:ascii="Times New Roman" w:hAnsi="Times New Roman" w:cs="Times New Roman"/>
              </w:rPr>
            </w:pPr>
            <w:r w:rsidRPr="00615B2E">
              <w:rPr>
                <w:rFonts w:ascii="Times New Roman" w:hAnsi="Times New Roman" w:cs="Times New Roman"/>
              </w:rPr>
              <w:t>Does the sport office gives you opportunities in capacity building training to enhance your skills?</w:t>
            </w: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36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890ABB">
        <w:trPr>
          <w:jc w:val="center"/>
        </w:trPr>
        <w:tc>
          <w:tcPr>
            <w:tcW w:w="468" w:type="dxa"/>
          </w:tcPr>
          <w:p w:rsidR="00966505" w:rsidRPr="00615B2E" w:rsidRDefault="00966505" w:rsidP="00C83351">
            <w:pPr>
              <w:pStyle w:val="ListParagraph"/>
              <w:numPr>
                <w:ilvl w:val="0"/>
                <w:numId w:val="57"/>
              </w:numPr>
              <w:spacing w:line="276" w:lineRule="auto"/>
              <w:jc w:val="both"/>
              <w:rPr>
                <w:rFonts w:ascii="Times New Roman" w:hAnsi="Times New Roman" w:cs="Times New Roman"/>
              </w:rPr>
            </w:pPr>
          </w:p>
        </w:tc>
        <w:tc>
          <w:tcPr>
            <w:tcW w:w="5940" w:type="dxa"/>
          </w:tcPr>
          <w:p w:rsidR="00966505" w:rsidRPr="00615B2E" w:rsidRDefault="00966505" w:rsidP="0044490C">
            <w:pPr>
              <w:tabs>
                <w:tab w:val="left" w:pos="1332"/>
              </w:tabs>
              <w:autoSpaceDE w:val="0"/>
              <w:autoSpaceDN w:val="0"/>
              <w:adjustRightInd w:val="0"/>
              <w:spacing w:line="276" w:lineRule="auto"/>
              <w:jc w:val="both"/>
              <w:rPr>
                <w:rFonts w:ascii="Times New Roman" w:hAnsi="Times New Roman" w:cs="Times New Roman"/>
              </w:rPr>
            </w:pPr>
            <w:r w:rsidRPr="00615B2E">
              <w:rPr>
                <w:rFonts w:ascii="Times New Roman" w:hAnsi="Times New Roman" w:cs="Times New Roman"/>
              </w:rPr>
              <w:t>Do the communities participate in supporting and encouragements of youth football projects?</w:t>
            </w: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36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890ABB">
        <w:trPr>
          <w:jc w:val="center"/>
        </w:trPr>
        <w:tc>
          <w:tcPr>
            <w:tcW w:w="468" w:type="dxa"/>
          </w:tcPr>
          <w:p w:rsidR="00966505" w:rsidRPr="00615B2E" w:rsidRDefault="00966505" w:rsidP="00C83351">
            <w:pPr>
              <w:pStyle w:val="ListParagraph"/>
              <w:numPr>
                <w:ilvl w:val="0"/>
                <w:numId w:val="57"/>
              </w:numPr>
              <w:spacing w:line="276" w:lineRule="auto"/>
              <w:jc w:val="both"/>
              <w:rPr>
                <w:rFonts w:ascii="Times New Roman" w:hAnsi="Times New Roman" w:cs="Times New Roman"/>
              </w:rPr>
            </w:pPr>
          </w:p>
        </w:tc>
        <w:tc>
          <w:tcPr>
            <w:tcW w:w="5940" w:type="dxa"/>
          </w:tcPr>
          <w:p w:rsidR="00966505" w:rsidRPr="00615B2E" w:rsidRDefault="00966505" w:rsidP="0044490C">
            <w:pPr>
              <w:tabs>
                <w:tab w:val="left" w:pos="1332"/>
              </w:tabs>
              <w:spacing w:line="276" w:lineRule="auto"/>
              <w:jc w:val="both"/>
              <w:rPr>
                <w:rFonts w:ascii="Times New Roman" w:hAnsi="Times New Roman" w:cs="Times New Roman"/>
              </w:rPr>
            </w:pPr>
            <w:r w:rsidRPr="00615B2E">
              <w:rPr>
                <w:rFonts w:ascii="Times New Roman" w:hAnsi="Times New Roman" w:cs="Times New Roman"/>
              </w:rPr>
              <w:t>Does your woreda sport expert provide you professional support?</w:t>
            </w: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36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890ABB">
        <w:trPr>
          <w:jc w:val="center"/>
        </w:trPr>
        <w:tc>
          <w:tcPr>
            <w:tcW w:w="468" w:type="dxa"/>
          </w:tcPr>
          <w:p w:rsidR="00966505" w:rsidRPr="00615B2E" w:rsidRDefault="00966505" w:rsidP="00C83351">
            <w:pPr>
              <w:pStyle w:val="ListParagraph"/>
              <w:numPr>
                <w:ilvl w:val="0"/>
                <w:numId w:val="57"/>
              </w:numPr>
              <w:spacing w:line="276" w:lineRule="auto"/>
              <w:jc w:val="both"/>
              <w:rPr>
                <w:rFonts w:ascii="Times New Roman" w:hAnsi="Times New Roman" w:cs="Times New Roman"/>
              </w:rPr>
            </w:pPr>
          </w:p>
        </w:tc>
        <w:tc>
          <w:tcPr>
            <w:tcW w:w="5940" w:type="dxa"/>
          </w:tcPr>
          <w:p w:rsidR="00966505" w:rsidRPr="00615B2E" w:rsidRDefault="00966505" w:rsidP="0044490C">
            <w:pPr>
              <w:tabs>
                <w:tab w:val="left" w:pos="1332"/>
              </w:tabs>
              <w:spacing w:line="276" w:lineRule="auto"/>
              <w:jc w:val="both"/>
              <w:rPr>
                <w:rFonts w:ascii="Times New Roman" w:hAnsi="Times New Roman" w:cs="Times New Roman"/>
              </w:rPr>
            </w:pPr>
            <w:r w:rsidRPr="00615B2E">
              <w:rPr>
                <w:rFonts w:ascii="Times New Roman" w:hAnsi="Times New Roman" w:cs="Times New Roman"/>
              </w:rPr>
              <w:t>Does football committee support and encourage youth football projects?</w:t>
            </w: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36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890ABB">
        <w:trPr>
          <w:jc w:val="center"/>
        </w:trPr>
        <w:tc>
          <w:tcPr>
            <w:tcW w:w="468" w:type="dxa"/>
          </w:tcPr>
          <w:p w:rsidR="00966505" w:rsidRPr="00615B2E" w:rsidRDefault="00966505" w:rsidP="00C83351">
            <w:pPr>
              <w:pStyle w:val="ListParagraph"/>
              <w:numPr>
                <w:ilvl w:val="0"/>
                <w:numId w:val="57"/>
              </w:numPr>
              <w:spacing w:line="276" w:lineRule="auto"/>
              <w:jc w:val="both"/>
              <w:rPr>
                <w:rFonts w:ascii="Times New Roman" w:hAnsi="Times New Roman" w:cs="Times New Roman"/>
              </w:rPr>
            </w:pPr>
          </w:p>
        </w:tc>
        <w:tc>
          <w:tcPr>
            <w:tcW w:w="5940" w:type="dxa"/>
          </w:tcPr>
          <w:p w:rsidR="00966505" w:rsidRPr="00615B2E" w:rsidRDefault="00966505" w:rsidP="0044490C">
            <w:pPr>
              <w:tabs>
                <w:tab w:val="left" w:pos="1332"/>
              </w:tabs>
              <w:spacing w:line="276" w:lineRule="auto"/>
              <w:jc w:val="both"/>
              <w:rPr>
                <w:rFonts w:ascii="Times New Roman" w:hAnsi="Times New Roman" w:cs="Times New Roman"/>
              </w:rPr>
            </w:pPr>
            <w:r w:rsidRPr="00615B2E">
              <w:rPr>
                <w:rFonts w:ascii="Times New Roman" w:hAnsi="Times New Roman" w:cs="Times New Roman"/>
              </w:rPr>
              <w:t xml:space="preserve">Does the sport administration office give adequate amount of incentive and initiation to player and coaches? </w:t>
            </w: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36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890ABB">
        <w:trPr>
          <w:jc w:val="center"/>
        </w:trPr>
        <w:tc>
          <w:tcPr>
            <w:tcW w:w="468" w:type="dxa"/>
          </w:tcPr>
          <w:p w:rsidR="00966505" w:rsidRPr="00615B2E" w:rsidRDefault="00966505" w:rsidP="00C83351">
            <w:pPr>
              <w:pStyle w:val="ListParagraph"/>
              <w:numPr>
                <w:ilvl w:val="0"/>
                <w:numId w:val="57"/>
              </w:numPr>
              <w:spacing w:line="276" w:lineRule="auto"/>
              <w:jc w:val="both"/>
              <w:rPr>
                <w:rFonts w:ascii="Times New Roman" w:hAnsi="Times New Roman" w:cs="Times New Roman"/>
              </w:rPr>
            </w:pPr>
          </w:p>
        </w:tc>
        <w:tc>
          <w:tcPr>
            <w:tcW w:w="5940" w:type="dxa"/>
          </w:tcPr>
          <w:p w:rsidR="00966505" w:rsidRPr="00615B2E" w:rsidRDefault="00966505" w:rsidP="0044490C">
            <w:pPr>
              <w:autoSpaceDE w:val="0"/>
              <w:autoSpaceDN w:val="0"/>
              <w:adjustRightInd w:val="0"/>
              <w:spacing w:line="276" w:lineRule="auto"/>
              <w:jc w:val="both"/>
              <w:rPr>
                <w:rFonts w:ascii="Times New Roman" w:hAnsi="Times New Roman" w:cs="Times New Roman"/>
              </w:rPr>
            </w:pPr>
            <w:r w:rsidRPr="00615B2E">
              <w:rPr>
                <w:rFonts w:ascii="Times New Roman" w:hAnsi="Times New Roman" w:cs="Times New Roman"/>
              </w:rPr>
              <w:t xml:space="preserve">My training implementation was supervised by collaboratively organized supervision teams(like sport experts, committee ,federation and sport office head) </w:t>
            </w: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36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890ABB">
        <w:trPr>
          <w:jc w:val="center"/>
        </w:trPr>
        <w:tc>
          <w:tcPr>
            <w:tcW w:w="468" w:type="dxa"/>
          </w:tcPr>
          <w:p w:rsidR="00966505" w:rsidRPr="00615B2E" w:rsidRDefault="00966505" w:rsidP="00C83351">
            <w:pPr>
              <w:pStyle w:val="ListParagraph"/>
              <w:numPr>
                <w:ilvl w:val="0"/>
                <w:numId w:val="57"/>
              </w:numPr>
              <w:spacing w:line="276" w:lineRule="auto"/>
              <w:jc w:val="both"/>
              <w:rPr>
                <w:rFonts w:ascii="Times New Roman" w:hAnsi="Times New Roman" w:cs="Times New Roman"/>
              </w:rPr>
            </w:pPr>
          </w:p>
        </w:tc>
        <w:tc>
          <w:tcPr>
            <w:tcW w:w="5940" w:type="dxa"/>
          </w:tcPr>
          <w:p w:rsidR="00966505" w:rsidRPr="00615B2E" w:rsidRDefault="00966505" w:rsidP="0044490C">
            <w:pPr>
              <w:tabs>
                <w:tab w:val="left" w:pos="1332"/>
              </w:tabs>
              <w:spacing w:line="276" w:lineRule="auto"/>
              <w:jc w:val="both"/>
              <w:rPr>
                <w:rFonts w:ascii="Times New Roman" w:hAnsi="Times New Roman" w:cs="Times New Roman"/>
              </w:rPr>
            </w:pPr>
            <w:r w:rsidRPr="00615B2E">
              <w:rPr>
                <w:rFonts w:ascii="Times New Roman" w:hAnsi="Times New Roman" w:cs="Times New Roman"/>
              </w:rPr>
              <w:t>Does the sport expert evaluate the appropriateness and implementation of your training plan?</w:t>
            </w: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36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890ABB">
        <w:trPr>
          <w:jc w:val="center"/>
        </w:trPr>
        <w:tc>
          <w:tcPr>
            <w:tcW w:w="468" w:type="dxa"/>
          </w:tcPr>
          <w:p w:rsidR="00966505" w:rsidRPr="00615B2E" w:rsidRDefault="00966505" w:rsidP="00C83351">
            <w:pPr>
              <w:pStyle w:val="ListParagraph"/>
              <w:numPr>
                <w:ilvl w:val="0"/>
                <w:numId w:val="57"/>
              </w:numPr>
              <w:spacing w:line="276" w:lineRule="auto"/>
              <w:jc w:val="both"/>
              <w:rPr>
                <w:rFonts w:ascii="Times New Roman" w:hAnsi="Times New Roman" w:cs="Times New Roman"/>
              </w:rPr>
            </w:pPr>
          </w:p>
        </w:tc>
        <w:tc>
          <w:tcPr>
            <w:tcW w:w="5940" w:type="dxa"/>
          </w:tcPr>
          <w:p w:rsidR="00966505" w:rsidRPr="00615B2E" w:rsidRDefault="00966505" w:rsidP="0044490C">
            <w:pPr>
              <w:tabs>
                <w:tab w:val="left" w:pos="1332"/>
              </w:tabs>
              <w:spacing w:line="276" w:lineRule="auto"/>
              <w:jc w:val="both"/>
              <w:rPr>
                <w:rFonts w:ascii="Times New Roman" w:hAnsi="Times New Roman" w:cs="Times New Roman"/>
              </w:rPr>
            </w:pPr>
            <w:r w:rsidRPr="00615B2E">
              <w:rPr>
                <w:rFonts w:ascii="Times New Roman" w:hAnsi="Times New Roman" w:cs="Times New Roman"/>
              </w:rPr>
              <w:t xml:space="preserve">Does sport office facilitate sport facilities and equipment </w:t>
            </w: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36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r>
    </w:tbl>
    <w:p w:rsidR="00966505" w:rsidRPr="00615B2E" w:rsidRDefault="00966505" w:rsidP="00966505">
      <w:pPr>
        <w:autoSpaceDE w:val="0"/>
        <w:autoSpaceDN w:val="0"/>
        <w:adjustRightInd w:val="0"/>
        <w:spacing w:after="0"/>
        <w:jc w:val="both"/>
        <w:rPr>
          <w:rFonts w:ascii="Times New Roman" w:hAnsi="Times New Roman" w:cs="Times New Roman"/>
        </w:rPr>
      </w:pPr>
      <w:r w:rsidRPr="00615B2E">
        <w:rPr>
          <w:rFonts w:ascii="Times New Roman" w:hAnsi="Times New Roman" w:cs="Times New Roman"/>
          <w:b/>
        </w:rPr>
        <w:t xml:space="preserve">Part four: General Questions </w:t>
      </w:r>
    </w:p>
    <w:p w:rsidR="00966505" w:rsidRPr="00615B2E" w:rsidRDefault="00966505" w:rsidP="00C83351">
      <w:pPr>
        <w:pStyle w:val="ListParagraph"/>
        <w:numPr>
          <w:ilvl w:val="0"/>
          <w:numId w:val="43"/>
        </w:numPr>
        <w:tabs>
          <w:tab w:val="left" w:pos="1332"/>
        </w:tabs>
        <w:autoSpaceDE w:val="0"/>
        <w:autoSpaceDN w:val="0"/>
        <w:adjustRightInd w:val="0"/>
        <w:spacing w:after="0"/>
        <w:ind w:left="450" w:hanging="450"/>
        <w:jc w:val="both"/>
        <w:rPr>
          <w:rFonts w:ascii="Times New Roman" w:hAnsi="Times New Roman" w:cs="Times New Roman"/>
          <w:b/>
        </w:rPr>
      </w:pPr>
      <w:r w:rsidRPr="00615B2E">
        <w:rPr>
          <w:rFonts w:ascii="Times New Roman" w:hAnsi="Times New Roman" w:cs="Times New Roman"/>
        </w:rPr>
        <w:t>List down the major problems that you think hinder the stakeholders (coaches, sport experts, sport council, football committee /federation/and surrounding community) to cooperative manage the youth football projects development</w:t>
      </w:r>
      <w:r w:rsidRPr="00615B2E">
        <w:rPr>
          <w:rFonts w:ascii="Times New Roman" w:hAnsi="Times New Roman" w:cs="Times New Roman"/>
          <w:b/>
        </w:rPr>
        <w:t xml:space="preserve">? </w:t>
      </w:r>
    </w:p>
    <w:p w:rsidR="00966505" w:rsidRPr="00615B2E" w:rsidRDefault="00966505" w:rsidP="00966505">
      <w:pPr>
        <w:pStyle w:val="ListParagraph"/>
        <w:tabs>
          <w:tab w:val="left" w:pos="1332"/>
        </w:tabs>
        <w:autoSpaceDE w:val="0"/>
        <w:autoSpaceDN w:val="0"/>
        <w:adjustRightInd w:val="0"/>
        <w:spacing w:after="0"/>
        <w:ind w:left="450"/>
        <w:jc w:val="both"/>
        <w:rPr>
          <w:rFonts w:ascii="Times New Roman" w:hAnsi="Times New Roman" w:cs="Times New Roman"/>
          <w:b/>
        </w:rPr>
      </w:pPr>
      <w:r w:rsidRPr="00615B2E">
        <w:rPr>
          <w:rFonts w:ascii="Times New Roman" w:hAnsi="Times New Roman" w:cs="Times New Roman"/>
          <w:b/>
        </w:rPr>
        <w:t>________________________________________________________________________________________________________________________________________________________________________________________________________________________</w:t>
      </w:r>
    </w:p>
    <w:p w:rsidR="00966505" w:rsidRPr="00615B2E" w:rsidRDefault="00966505" w:rsidP="00966505">
      <w:pPr>
        <w:pStyle w:val="ListParagraph"/>
        <w:tabs>
          <w:tab w:val="left" w:pos="1332"/>
        </w:tabs>
        <w:autoSpaceDE w:val="0"/>
        <w:autoSpaceDN w:val="0"/>
        <w:adjustRightInd w:val="0"/>
        <w:spacing w:after="0"/>
        <w:jc w:val="both"/>
        <w:rPr>
          <w:rFonts w:ascii="Times New Roman" w:hAnsi="Times New Roman" w:cs="Times New Roman"/>
          <w:b/>
        </w:rPr>
      </w:pPr>
      <w:r w:rsidRPr="00615B2E">
        <w:rPr>
          <w:rFonts w:ascii="Times New Roman" w:hAnsi="Times New Roman" w:cs="Times New Roman"/>
          <w:b/>
        </w:rPr>
        <w:t>_______________________________________________________________________</w:t>
      </w:r>
    </w:p>
    <w:p w:rsidR="00966505" w:rsidRPr="00615B2E" w:rsidRDefault="00966505" w:rsidP="00C83351">
      <w:pPr>
        <w:pStyle w:val="ListParagraph"/>
        <w:numPr>
          <w:ilvl w:val="0"/>
          <w:numId w:val="43"/>
        </w:numPr>
        <w:tabs>
          <w:tab w:val="left" w:pos="1332"/>
        </w:tabs>
        <w:autoSpaceDE w:val="0"/>
        <w:autoSpaceDN w:val="0"/>
        <w:adjustRightInd w:val="0"/>
        <w:spacing w:after="0"/>
        <w:ind w:left="270" w:hanging="270"/>
        <w:contextualSpacing w:val="0"/>
        <w:jc w:val="both"/>
        <w:rPr>
          <w:rFonts w:ascii="Times New Roman" w:hAnsi="Times New Roman" w:cs="Times New Roman"/>
          <w:b/>
        </w:rPr>
      </w:pPr>
      <w:r w:rsidRPr="00615B2E">
        <w:rPr>
          <w:rFonts w:ascii="Times New Roman" w:hAnsi="Times New Roman" w:cs="Times New Roman"/>
        </w:rPr>
        <w:t>What do you think to be done to improve the cooperation among the stakeholder to manage the development of youth football projects</w:t>
      </w:r>
      <w:r w:rsidRPr="00615B2E">
        <w:rPr>
          <w:rFonts w:ascii="Times New Roman" w:hAnsi="Times New Roman" w:cs="Times New Roman"/>
          <w:b/>
        </w:rPr>
        <w:t xml:space="preserve">? </w:t>
      </w:r>
    </w:p>
    <w:p w:rsidR="00966505" w:rsidRPr="00615B2E" w:rsidRDefault="00966505" w:rsidP="00966505">
      <w:pPr>
        <w:pStyle w:val="ListParagraph"/>
        <w:tabs>
          <w:tab w:val="left" w:pos="1332"/>
        </w:tabs>
        <w:autoSpaceDE w:val="0"/>
        <w:autoSpaceDN w:val="0"/>
        <w:adjustRightInd w:val="0"/>
        <w:spacing w:after="0"/>
        <w:contextualSpacing w:val="0"/>
        <w:jc w:val="both"/>
        <w:rPr>
          <w:rFonts w:ascii="Times New Roman" w:hAnsi="Times New Roman" w:cs="Times New Roman"/>
          <w:b/>
        </w:rPr>
      </w:pPr>
      <w:r w:rsidRPr="00615B2E">
        <w:rPr>
          <w:rFonts w:ascii="Times New Roman" w:hAnsi="Times New Roman" w:cs="Times New Roman"/>
          <w:b/>
        </w:rPr>
        <w:t>________________________________________________________________________________________________________________________________________________________________________________________________________________________</w:t>
      </w:r>
    </w:p>
    <w:p w:rsidR="00966505" w:rsidRPr="00615B2E" w:rsidRDefault="00966505" w:rsidP="00966505">
      <w:pPr>
        <w:tabs>
          <w:tab w:val="left" w:pos="1332"/>
        </w:tabs>
        <w:autoSpaceDE w:val="0"/>
        <w:autoSpaceDN w:val="0"/>
        <w:adjustRightInd w:val="0"/>
        <w:spacing w:after="0"/>
        <w:jc w:val="both"/>
        <w:rPr>
          <w:rFonts w:ascii="Times New Roman" w:hAnsi="Times New Roman" w:cs="Times New Roman"/>
          <w:bCs/>
          <w:sz w:val="24"/>
          <w:szCs w:val="24"/>
        </w:rPr>
      </w:pPr>
    </w:p>
    <w:p w:rsidR="00966505" w:rsidRPr="00615B2E" w:rsidRDefault="00966505" w:rsidP="00966505">
      <w:pPr>
        <w:jc w:val="both"/>
        <w:rPr>
          <w:rFonts w:ascii="Times New Roman" w:hAnsi="Times New Roman" w:cs="Times New Roman"/>
          <w:sz w:val="24"/>
          <w:szCs w:val="24"/>
        </w:rPr>
      </w:pPr>
    </w:p>
    <w:p w:rsidR="00966505" w:rsidRPr="00615B2E" w:rsidRDefault="00966505" w:rsidP="00966505">
      <w:pPr>
        <w:jc w:val="both"/>
        <w:rPr>
          <w:rFonts w:ascii="Times New Roman" w:hAnsi="Times New Roman" w:cs="Times New Roman"/>
          <w:sz w:val="24"/>
          <w:szCs w:val="24"/>
        </w:rPr>
      </w:pPr>
    </w:p>
    <w:p w:rsidR="00966505" w:rsidRPr="00615B2E" w:rsidRDefault="00966505" w:rsidP="00966505">
      <w:pPr>
        <w:jc w:val="both"/>
        <w:rPr>
          <w:rFonts w:ascii="Times New Roman" w:hAnsi="Times New Roman" w:cs="Times New Roman"/>
          <w:sz w:val="24"/>
          <w:szCs w:val="24"/>
        </w:rPr>
      </w:pPr>
    </w:p>
    <w:p w:rsidR="00966505" w:rsidRPr="00615B2E" w:rsidRDefault="00966505" w:rsidP="00966505">
      <w:pPr>
        <w:tabs>
          <w:tab w:val="left" w:pos="1332"/>
        </w:tabs>
        <w:autoSpaceDE w:val="0"/>
        <w:autoSpaceDN w:val="0"/>
        <w:adjustRightInd w:val="0"/>
        <w:spacing w:after="0"/>
        <w:jc w:val="center"/>
        <w:rPr>
          <w:rFonts w:ascii="Times New Roman" w:hAnsi="Times New Roman" w:cs="Times New Roman"/>
          <w:b/>
          <w:bCs/>
          <w:sz w:val="24"/>
          <w:szCs w:val="24"/>
        </w:rPr>
      </w:pPr>
      <w:r w:rsidRPr="00615B2E">
        <w:rPr>
          <w:rFonts w:ascii="Times New Roman" w:hAnsi="Times New Roman" w:cs="Times New Roman"/>
          <w:b/>
          <w:bCs/>
          <w:sz w:val="24"/>
          <w:szCs w:val="24"/>
        </w:rPr>
        <w:lastRenderedPageBreak/>
        <w:t>Bahir Dar University</w:t>
      </w:r>
    </w:p>
    <w:p w:rsidR="00966505" w:rsidRPr="00615B2E" w:rsidRDefault="00966505" w:rsidP="00966505">
      <w:pPr>
        <w:tabs>
          <w:tab w:val="left" w:pos="1332"/>
          <w:tab w:val="left" w:pos="1920"/>
        </w:tabs>
        <w:autoSpaceDE w:val="0"/>
        <w:autoSpaceDN w:val="0"/>
        <w:adjustRightInd w:val="0"/>
        <w:spacing w:after="0"/>
        <w:jc w:val="center"/>
        <w:rPr>
          <w:rFonts w:ascii="Times New Roman" w:hAnsi="Times New Roman" w:cs="Times New Roman"/>
          <w:b/>
          <w:bCs/>
          <w:sz w:val="24"/>
          <w:szCs w:val="24"/>
        </w:rPr>
      </w:pPr>
      <w:r w:rsidRPr="00615B2E">
        <w:rPr>
          <w:rFonts w:ascii="Times New Roman" w:hAnsi="Times New Roman" w:cs="Times New Roman"/>
          <w:b/>
          <w:bCs/>
          <w:sz w:val="24"/>
          <w:szCs w:val="24"/>
        </w:rPr>
        <w:t>Sport Academy</w:t>
      </w:r>
    </w:p>
    <w:p w:rsidR="00966505" w:rsidRPr="00615B2E" w:rsidRDefault="00966505" w:rsidP="00966505">
      <w:pPr>
        <w:tabs>
          <w:tab w:val="left" w:pos="1332"/>
        </w:tabs>
        <w:spacing w:after="0"/>
        <w:jc w:val="center"/>
        <w:rPr>
          <w:rFonts w:ascii="Times New Roman" w:hAnsi="Times New Roman" w:cs="Times New Roman"/>
          <w:b/>
          <w:bCs/>
          <w:sz w:val="24"/>
          <w:szCs w:val="24"/>
        </w:rPr>
      </w:pPr>
      <w:r w:rsidRPr="00615B2E">
        <w:rPr>
          <w:rFonts w:ascii="Times New Roman" w:hAnsi="Times New Roman" w:cs="Times New Roman"/>
          <w:b/>
          <w:bCs/>
          <w:sz w:val="24"/>
          <w:szCs w:val="24"/>
        </w:rPr>
        <w:t>Post Graduate Studies</w:t>
      </w:r>
    </w:p>
    <w:p w:rsidR="00966505" w:rsidRPr="00615B2E" w:rsidRDefault="00966505" w:rsidP="00890ABB">
      <w:pPr>
        <w:pStyle w:val="Heading1"/>
        <w:spacing w:before="0"/>
        <w:jc w:val="both"/>
        <w:rPr>
          <w:rFonts w:ascii="Times New Roman" w:hAnsi="Times New Roman" w:cs="Times New Roman"/>
          <w:color w:val="auto"/>
          <w:sz w:val="24"/>
          <w:szCs w:val="24"/>
        </w:rPr>
      </w:pPr>
      <w:r w:rsidRPr="00615B2E">
        <w:rPr>
          <w:rFonts w:ascii="Times New Roman" w:hAnsi="Times New Roman" w:cs="Times New Roman"/>
          <w:color w:val="auto"/>
          <w:sz w:val="24"/>
          <w:szCs w:val="24"/>
        </w:rPr>
        <w:t xml:space="preserve"> </w:t>
      </w:r>
      <w:bookmarkStart w:id="204" w:name="_Toc429112289"/>
      <w:bookmarkStart w:id="205" w:name="_Toc455789516"/>
      <w:bookmarkStart w:id="206" w:name="_Toc455802332"/>
      <w:bookmarkStart w:id="207" w:name="_Toc523313399"/>
      <w:r w:rsidR="004C237B" w:rsidRPr="00615B2E">
        <w:rPr>
          <w:rFonts w:ascii="Times New Roman" w:hAnsi="Times New Roman" w:cs="Times New Roman"/>
          <w:color w:val="auto"/>
          <w:sz w:val="24"/>
          <w:szCs w:val="24"/>
        </w:rPr>
        <w:t>Appendix2: Questionnaires</w:t>
      </w:r>
      <w:r w:rsidRPr="00615B2E">
        <w:rPr>
          <w:rFonts w:ascii="Times New Roman" w:hAnsi="Times New Roman" w:cs="Times New Roman"/>
          <w:color w:val="auto"/>
          <w:sz w:val="24"/>
          <w:szCs w:val="24"/>
        </w:rPr>
        <w:t xml:space="preserve"> provided to </w:t>
      </w:r>
      <w:bookmarkEnd w:id="204"/>
      <w:r w:rsidRPr="00615B2E">
        <w:rPr>
          <w:rFonts w:ascii="Times New Roman" w:hAnsi="Times New Roman" w:cs="Times New Roman"/>
          <w:color w:val="auto"/>
          <w:sz w:val="24"/>
          <w:szCs w:val="24"/>
        </w:rPr>
        <w:t>trainees</w:t>
      </w:r>
      <w:bookmarkEnd w:id="205"/>
      <w:bookmarkEnd w:id="206"/>
      <w:bookmarkEnd w:id="207"/>
      <w:r w:rsidRPr="00615B2E">
        <w:rPr>
          <w:rFonts w:ascii="Times New Roman" w:hAnsi="Times New Roman" w:cs="Times New Roman"/>
          <w:color w:val="auto"/>
          <w:sz w:val="24"/>
          <w:szCs w:val="24"/>
        </w:rPr>
        <w:tab/>
      </w:r>
    </w:p>
    <w:p w:rsidR="00966505" w:rsidRPr="00615B2E" w:rsidRDefault="00966505" w:rsidP="00966505">
      <w:pPr>
        <w:tabs>
          <w:tab w:val="left" w:pos="1332"/>
        </w:tabs>
        <w:autoSpaceDE w:val="0"/>
        <w:autoSpaceDN w:val="0"/>
        <w:adjustRightInd w:val="0"/>
        <w:spacing w:before="120" w:after="120"/>
        <w:jc w:val="both"/>
        <w:rPr>
          <w:rFonts w:ascii="Times New Roman" w:hAnsi="Times New Roman" w:cs="Times New Roman"/>
          <w:sz w:val="24"/>
          <w:szCs w:val="24"/>
        </w:rPr>
      </w:pPr>
      <w:r w:rsidRPr="00615B2E">
        <w:rPr>
          <w:rFonts w:ascii="Times New Roman" w:hAnsi="Times New Roman" w:cs="Times New Roman"/>
          <w:sz w:val="24"/>
          <w:szCs w:val="24"/>
        </w:rPr>
        <w:t xml:space="preserve">This questionnaire is designed to gather data for the research work entitled as </w:t>
      </w:r>
      <w:r w:rsidR="004C237B" w:rsidRPr="004C237B">
        <w:rPr>
          <w:rFonts w:ascii="Times New Roman" w:hAnsi="Times New Roman" w:cs="Times New Roman"/>
          <w:b/>
        </w:rPr>
        <w:t>“Assessing the Level of Integrated Management System of Youth Football Projects”</w:t>
      </w:r>
      <w:r w:rsidRPr="00615B2E">
        <w:rPr>
          <w:rFonts w:ascii="Times New Roman" w:hAnsi="Times New Roman" w:cs="Times New Roman"/>
          <w:sz w:val="24"/>
          <w:szCs w:val="24"/>
        </w:rPr>
        <w:t xml:space="preserve"> for partial fulfillment of master degree in Sport Management. The success of the study depends upon your willingness to provide genuine and accurate responses. Therefore, you are kindly requested to fill the questionnaires on the basis of actual fact on the ground. Be sure that your responses remain strictly confidential. </w:t>
      </w:r>
    </w:p>
    <w:p w:rsidR="00966505" w:rsidRPr="00615B2E" w:rsidRDefault="00966505" w:rsidP="00890ABB">
      <w:pPr>
        <w:tabs>
          <w:tab w:val="left" w:pos="1332"/>
        </w:tabs>
        <w:autoSpaceDE w:val="0"/>
        <w:autoSpaceDN w:val="0"/>
        <w:adjustRightInd w:val="0"/>
        <w:spacing w:after="0"/>
        <w:jc w:val="both"/>
        <w:rPr>
          <w:rFonts w:ascii="Times New Roman" w:hAnsi="Times New Roman" w:cs="Times New Roman"/>
          <w:sz w:val="24"/>
          <w:szCs w:val="24"/>
        </w:rPr>
      </w:pPr>
      <w:r w:rsidRPr="00615B2E">
        <w:rPr>
          <w:rFonts w:ascii="Times New Roman" w:hAnsi="Times New Roman" w:cs="Times New Roman"/>
          <w:sz w:val="24"/>
          <w:szCs w:val="24"/>
        </w:rPr>
        <w:t>I would like to thank you in advance for your unreserved support and cooperation.</w:t>
      </w:r>
    </w:p>
    <w:p w:rsidR="00966505" w:rsidRPr="00615B2E" w:rsidRDefault="00966505" w:rsidP="00890ABB">
      <w:pPr>
        <w:tabs>
          <w:tab w:val="left" w:pos="1332"/>
        </w:tabs>
        <w:autoSpaceDE w:val="0"/>
        <w:autoSpaceDN w:val="0"/>
        <w:adjustRightInd w:val="0"/>
        <w:spacing w:after="0"/>
        <w:jc w:val="both"/>
        <w:rPr>
          <w:rFonts w:ascii="Times New Roman" w:hAnsi="Times New Roman" w:cs="Times New Roman"/>
          <w:sz w:val="24"/>
          <w:szCs w:val="24"/>
        </w:rPr>
      </w:pPr>
      <w:r w:rsidRPr="00615B2E">
        <w:rPr>
          <w:rFonts w:ascii="Times New Roman" w:hAnsi="Times New Roman" w:cs="Times New Roman"/>
          <w:sz w:val="24"/>
          <w:szCs w:val="24"/>
        </w:rPr>
        <w:t>Do not write your name.</w:t>
      </w:r>
    </w:p>
    <w:p w:rsidR="00966505" w:rsidRPr="00615B2E" w:rsidRDefault="00966505" w:rsidP="00890ABB">
      <w:pPr>
        <w:tabs>
          <w:tab w:val="left" w:pos="1332"/>
        </w:tabs>
        <w:autoSpaceDE w:val="0"/>
        <w:autoSpaceDN w:val="0"/>
        <w:adjustRightInd w:val="0"/>
        <w:spacing w:after="0"/>
        <w:jc w:val="both"/>
        <w:rPr>
          <w:rFonts w:ascii="Times New Roman" w:hAnsi="Times New Roman" w:cs="Times New Roman"/>
          <w:b/>
          <w:bCs/>
          <w:sz w:val="24"/>
          <w:szCs w:val="24"/>
        </w:rPr>
      </w:pPr>
      <w:r w:rsidRPr="00615B2E">
        <w:rPr>
          <w:rFonts w:ascii="Times New Roman" w:hAnsi="Times New Roman" w:cs="Times New Roman"/>
          <w:b/>
          <w:bCs/>
          <w:sz w:val="24"/>
          <w:szCs w:val="24"/>
        </w:rPr>
        <w:t xml:space="preserve">Part one: Personal Profile </w:t>
      </w:r>
    </w:p>
    <w:p w:rsidR="00966505" w:rsidRPr="00615B2E" w:rsidRDefault="00966505" w:rsidP="00966505">
      <w:pPr>
        <w:tabs>
          <w:tab w:val="left" w:pos="1332"/>
          <w:tab w:val="left" w:pos="6015"/>
        </w:tabs>
        <w:spacing w:after="0"/>
        <w:jc w:val="both"/>
        <w:rPr>
          <w:rFonts w:ascii="Times New Roman" w:hAnsi="Times New Roman" w:cs="Times New Roman"/>
          <w:sz w:val="24"/>
          <w:szCs w:val="24"/>
        </w:rPr>
      </w:pPr>
      <w:r w:rsidRPr="00615B2E">
        <w:rPr>
          <w:rFonts w:ascii="Times New Roman" w:hAnsi="Times New Roman" w:cs="Times New Roman"/>
          <w:sz w:val="24"/>
          <w:szCs w:val="24"/>
        </w:rPr>
        <w:t xml:space="preserve">Please respond to the following questions by ticking the symbol “√”in the box provided in front of the alternatives. </w:t>
      </w:r>
    </w:p>
    <w:tbl>
      <w:tblPr>
        <w:tblStyle w:val="TableGrid"/>
        <w:tblpPr w:leftFromText="180" w:rightFromText="180" w:vertAnchor="text" w:horzAnchor="margin" w:tblpXSpec="center" w:tblpY="451"/>
        <w:tblW w:w="9378" w:type="dxa"/>
        <w:tblLayout w:type="fixed"/>
        <w:tblLook w:val="04A0" w:firstRow="1" w:lastRow="0" w:firstColumn="1" w:lastColumn="0" w:noHBand="0" w:noVBand="1"/>
      </w:tblPr>
      <w:tblGrid>
        <w:gridCol w:w="450"/>
        <w:gridCol w:w="4986"/>
        <w:gridCol w:w="1890"/>
        <w:gridCol w:w="1014"/>
        <w:gridCol w:w="13"/>
        <w:gridCol w:w="1025"/>
      </w:tblGrid>
      <w:tr w:rsidR="00966505" w:rsidRPr="00615B2E" w:rsidTr="0044490C">
        <w:trPr>
          <w:trHeight w:val="438"/>
        </w:trPr>
        <w:tc>
          <w:tcPr>
            <w:tcW w:w="450" w:type="dxa"/>
            <w:vMerge w:val="restart"/>
          </w:tcPr>
          <w:p w:rsidR="00966505" w:rsidRPr="00615B2E" w:rsidRDefault="00966505" w:rsidP="0044490C">
            <w:pPr>
              <w:spacing w:line="276" w:lineRule="auto"/>
              <w:jc w:val="both"/>
              <w:rPr>
                <w:rFonts w:ascii="Times New Roman" w:hAnsi="Times New Roman" w:cs="Times New Roman"/>
                <w:szCs w:val="24"/>
              </w:rPr>
            </w:pPr>
            <w:r w:rsidRPr="00615B2E">
              <w:rPr>
                <w:rFonts w:ascii="Times New Roman" w:hAnsi="Times New Roman" w:cs="Times New Roman"/>
                <w:szCs w:val="24"/>
              </w:rPr>
              <w:t>N</w:t>
            </w:r>
            <w:r w:rsidRPr="00615B2E">
              <w:rPr>
                <w:rFonts w:ascii="Times New Roman" w:hAnsi="Times New Roman" w:cs="Times New Roman"/>
                <w:szCs w:val="24"/>
                <w:u w:val="single"/>
              </w:rPr>
              <w:t>o</w:t>
            </w:r>
          </w:p>
        </w:tc>
        <w:tc>
          <w:tcPr>
            <w:tcW w:w="4986" w:type="dxa"/>
            <w:vMerge w:val="restart"/>
          </w:tcPr>
          <w:p w:rsidR="00966505" w:rsidRPr="00615B2E" w:rsidRDefault="00966505" w:rsidP="0044490C">
            <w:pPr>
              <w:spacing w:line="276" w:lineRule="auto"/>
              <w:jc w:val="both"/>
              <w:rPr>
                <w:rFonts w:ascii="Times New Roman" w:hAnsi="Times New Roman" w:cs="Times New Roman"/>
                <w:szCs w:val="24"/>
              </w:rPr>
            </w:pPr>
            <w:r w:rsidRPr="00615B2E">
              <w:rPr>
                <w:rFonts w:ascii="Times New Roman" w:hAnsi="Times New Roman" w:cs="Times New Roman"/>
                <w:szCs w:val="24"/>
              </w:rPr>
              <w:t xml:space="preserve">Item </w:t>
            </w:r>
          </w:p>
        </w:tc>
        <w:tc>
          <w:tcPr>
            <w:tcW w:w="1890" w:type="dxa"/>
            <w:vMerge w:val="restart"/>
            <w:tcBorders>
              <w:right w:val="single" w:sz="4" w:space="0" w:color="auto"/>
            </w:tcBorders>
          </w:tcPr>
          <w:p w:rsidR="00966505" w:rsidRPr="00615B2E" w:rsidRDefault="00966505" w:rsidP="0044490C">
            <w:pPr>
              <w:spacing w:line="276" w:lineRule="auto"/>
              <w:jc w:val="both"/>
              <w:rPr>
                <w:rFonts w:ascii="Times New Roman" w:hAnsi="Times New Roman" w:cs="Times New Roman"/>
                <w:szCs w:val="24"/>
              </w:rPr>
            </w:pPr>
            <w:r w:rsidRPr="00615B2E">
              <w:rPr>
                <w:rFonts w:ascii="Times New Roman" w:hAnsi="Times New Roman" w:cs="Times New Roman"/>
                <w:szCs w:val="24"/>
              </w:rPr>
              <w:t xml:space="preserve">Alternative </w:t>
            </w:r>
          </w:p>
        </w:tc>
        <w:tc>
          <w:tcPr>
            <w:tcW w:w="2052" w:type="dxa"/>
            <w:gridSpan w:val="3"/>
            <w:tcBorders>
              <w:left w:val="single" w:sz="4" w:space="0" w:color="auto"/>
            </w:tcBorders>
          </w:tcPr>
          <w:p w:rsidR="00966505" w:rsidRPr="00615B2E" w:rsidRDefault="00966505" w:rsidP="0044490C">
            <w:pPr>
              <w:spacing w:line="276" w:lineRule="auto"/>
              <w:jc w:val="both"/>
              <w:rPr>
                <w:rFonts w:ascii="Times New Roman" w:hAnsi="Times New Roman" w:cs="Times New Roman"/>
                <w:szCs w:val="24"/>
              </w:rPr>
            </w:pPr>
            <w:r w:rsidRPr="00615B2E">
              <w:rPr>
                <w:rFonts w:ascii="Times New Roman" w:hAnsi="Times New Roman" w:cs="Times New Roman"/>
                <w:szCs w:val="24"/>
              </w:rPr>
              <w:t xml:space="preserve">Trainees Response </w:t>
            </w:r>
          </w:p>
        </w:tc>
      </w:tr>
      <w:tr w:rsidR="00966505" w:rsidRPr="00615B2E" w:rsidTr="0044490C">
        <w:trPr>
          <w:trHeight w:val="318"/>
        </w:trPr>
        <w:tc>
          <w:tcPr>
            <w:tcW w:w="450" w:type="dxa"/>
            <w:vMerge/>
          </w:tcPr>
          <w:p w:rsidR="00966505" w:rsidRPr="00615B2E" w:rsidRDefault="00966505" w:rsidP="0044490C">
            <w:pPr>
              <w:spacing w:line="276" w:lineRule="auto"/>
              <w:jc w:val="both"/>
              <w:rPr>
                <w:rFonts w:ascii="Times New Roman" w:hAnsi="Times New Roman" w:cs="Times New Roman"/>
                <w:szCs w:val="24"/>
              </w:rPr>
            </w:pPr>
          </w:p>
        </w:tc>
        <w:tc>
          <w:tcPr>
            <w:tcW w:w="4986" w:type="dxa"/>
            <w:vMerge/>
          </w:tcPr>
          <w:p w:rsidR="00966505" w:rsidRPr="00615B2E" w:rsidRDefault="00966505" w:rsidP="0044490C">
            <w:pPr>
              <w:spacing w:line="276" w:lineRule="auto"/>
              <w:jc w:val="both"/>
              <w:rPr>
                <w:rFonts w:ascii="Times New Roman" w:hAnsi="Times New Roman" w:cs="Times New Roman"/>
                <w:szCs w:val="24"/>
              </w:rPr>
            </w:pPr>
          </w:p>
        </w:tc>
        <w:tc>
          <w:tcPr>
            <w:tcW w:w="1890" w:type="dxa"/>
            <w:vMerge/>
            <w:tcBorders>
              <w:right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c>
          <w:tcPr>
            <w:tcW w:w="1027" w:type="dxa"/>
            <w:gridSpan w:val="2"/>
            <w:tcBorders>
              <w:left w:val="single" w:sz="4" w:space="0" w:color="auto"/>
            </w:tcBorders>
          </w:tcPr>
          <w:p w:rsidR="00966505" w:rsidRPr="00615B2E" w:rsidRDefault="00966505" w:rsidP="0044490C">
            <w:pPr>
              <w:spacing w:line="276" w:lineRule="auto"/>
              <w:jc w:val="both"/>
              <w:rPr>
                <w:rFonts w:ascii="Times New Roman" w:hAnsi="Times New Roman" w:cs="Times New Roman"/>
                <w:szCs w:val="24"/>
              </w:rPr>
            </w:pPr>
            <w:r w:rsidRPr="00615B2E">
              <w:rPr>
                <w:rFonts w:ascii="Times New Roman" w:hAnsi="Times New Roman" w:cs="Times New Roman"/>
                <w:szCs w:val="24"/>
              </w:rPr>
              <w:t xml:space="preserve">No </w:t>
            </w:r>
          </w:p>
        </w:tc>
        <w:tc>
          <w:tcPr>
            <w:tcW w:w="1025" w:type="dxa"/>
            <w:tcBorders>
              <w:left w:val="single" w:sz="4" w:space="0" w:color="auto"/>
            </w:tcBorders>
          </w:tcPr>
          <w:p w:rsidR="00966505" w:rsidRPr="00615B2E" w:rsidRDefault="00966505" w:rsidP="0044490C">
            <w:pPr>
              <w:spacing w:line="276" w:lineRule="auto"/>
              <w:jc w:val="both"/>
              <w:rPr>
                <w:rFonts w:ascii="Times New Roman" w:hAnsi="Times New Roman" w:cs="Times New Roman"/>
                <w:szCs w:val="24"/>
              </w:rPr>
            </w:pPr>
            <w:r w:rsidRPr="00615B2E">
              <w:rPr>
                <w:rFonts w:ascii="Times New Roman" w:hAnsi="Times New Roman" w:cs="Times New Roman"/>
                <w:szCs w:val="24"/>
              </w:rPr>
              <w:t xml:space="preserve">% </w:t>
            </w:r>
          </w:p>
        </w:tc>
      </w:tr>
      <w:tr w:rsidR="00966505" w:rsidRPr="00615B2E" w:rsidTr="0044490C">
        <w:trPr>
          <w:trHeight w:val="122"/>
        </w:trPr>
        <w:tc>
          <w:tcPr>
            <w:tcW w:w="450" w:type="dxa"/>
            <w:vMerge w:val="restart"/>
            <w:tcBorders>
              <w:top w:val="single" w:sz="4" w:space="0" w:color="auto"/>
              <w:left w:val="single" w:sz="4" w:space="0" w:color="auto"/>
            </w:tcBorders>
          </w:tcPr>
          <w:p w:rsidR="00966505" w:rsidRPr="00615B2E" w:rsidRDefault="00966505" w:rsidP="00C83351">
            <w:pPr>
              <w:pStyle w:val="ListParagraph"/>
              <w:numPr>
                <w:ilvl w:val="1"/>
                <w:numId w:val="58"/>
              </w:numPr>
              <w:spacing w:line="276" w:lineRule="auto"/>
              <w:jc w:val="both"/>
              <w:rPr>
                <w:rFonts w:ascii="Times New Roman" w:hAnsi="Times New Roman" w:cs="Times New Roman"/>
                <w:szCs w:val="24"/>
              </w:rPr>
            </w:pPr>
          </w:p>
        </w:tc>
        <w:tc>
          <w:tcPr>
            <w:tcW w:w="4986" w:type="dxa"/>
            <w:vMerge w:val="restart"/>
            <w:tcBorders>
              <w:top w:val="single" w:sz="4" w:space="0" w:color="auto"/>
            </w:tcBorders>
          </w:tcPr>
          <w:p w:rsidR="00966505" w:rsidRPr="00615B2E" w:rsidRDefault="00966505" w:rsidP="0044490C">
            <w:pPr>
              <w:spacing w:line="276" w:lineRule="auto"/>
              <w:jc w:val="both"/>
              <w:rPr>
                <w:rFonts w:ascii="Times New Roman" w:hAnsi="Times New Roman" w:cs="Times New Roman"/>
                <w:szCs w:val="24"/>
              </w:rPr>
            </w:pPr>
            <w:r w:rsidRPr="00615B2E">
              <w:rPr>
                <w:rFonts w:ascii="Times New Roman" w:hAnsi="Times New Roman" w:cs="Times New Roman"/>
                <w:szCs w:val="24"/>
              </w:rPr>
              <w:t>Age</w:t>
            </w:r>
          </w:p>
        </w:tc>
        <w:tc>
          <w:tcPr>
            <w:tcW w:w="1890" w:type="dxa"/>
            <w:tcBorders>
              <w:top w:val="single" w:sz="4" w:space="0" w:color="auto"/>
              <w:right w:val="single" w:sz="4" w:space="0" w:color="auto"/>
            </w:tcBorders>
          </w:tcPr>
          <w:p w:rsidR="00966505" w:rsidRPr="00615B2E" w:rsidRDefault="00966505" w:rsidP="0044490C">
            <w:pPr>
              <w:tabs>
                <w:tab w:val="left" w:pos="1332"/>
              </w:tabs>
              <w:spacing w:line="276" w:lineRule="auto"/>
              <w:jc w:val="both"/>
              <w:rPr>
                <w:rFonts w:ascii="Times New Roman" w:hAnsi="Times New Roman" w:cs="Times New Roman"/>
                <w:szCs w:val="24"/>
              </w:rPr>
            </w:pPr>
            <w:r w:rsidRPr="00615B2E">
              <w:rPr>
                <w:rFonts w:ascii="Times New Roman" w:hAnsi="Times New Roman" w:cs="Times New Roman"/>
                <w:szCs w:val="24"/>
              </w:rPr>
              <w:t xml:space="preserve">10-13 years </w:t>
            </w:r>
          </w:p>
        </w:tc>
        <w:tc>
          <w:tcPr>
            <w:tcW w:w="1027" w:type="dxa"/>
            <w:gridSpan w:val="2"/>
            <w:tcBorders>
              <w:top w:val="single" w:sz="4" w:space="0" w:color="auto"/>
              <w:left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c>
          <w:tcPr>
            <w:tcW w:w="1025" w:type="dxa"/>
            <w:tcBorders>
              <w:top w:val="single" w:sz="4" w:space="0" w:color="auto"/>
              <w:left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r>
      <w:tr w:rsidR="00966505" w:rsidRPr="00615B2E" w:rsidTr="0044490C">
        <w:tc>
          <w:tcPr>
            <w:tcW w:w="450" w:type="dxa"/>
            <w:vMerge/>
            <w:tcBorders>
              <w:left w:val="single" w:sz="4" w:space="0" w:color="auto"/>
            </w:tcBorders>
          </w:tcPr>
          <w:p w:rsidR="00966505" w:rsidRPr="00615B2E" w:rsidRDefault="00966505" w:rsidP="00C83351">
            <w:pPr>
              <w:pStyle w:val="ListParagraph"/>
              <w:numPr>
                <w:ilvl w:val="0"/>
                <w:numId w:val="58"/>
              </w:numPr>
              <w:spacing w:line="276" w:lineRule="auto"/>
              <w:jc w:val="both"/>
              <w:rPr>
                <w:rFonts w:ascii="Times New Roman" w:hAnsi="Times New Roman" w:cs="Times New Roman"/>
                <w:szCs w:val="24"/>
              </w:rPr>
            </w:pPr>
          </w:p>
        </w:tc>
        <w:tc>
          <w:tcPr>
            <w:tcW w:w="4986" w:type="dxa"/>
            <w:vMerge/>
          </w:tcPr>
          <w:p w:rsidR="00966505" w:rsidRPr="00615B2E" w:rsidRDefault="00966505" w:rsidP="0044490C">
            <w:pPr>
              <w:spacing w:line="276" w:lineRule="auto"/>
              <w:jc w:val="both"/>
              <w:rPr>
                <w:rFonts w:ascii="Times New Roman" w:hAnsi="Times New Roman" w:cs="Times New Roman"/>
                <w:szCs w:val="24"/>
              </w:rPr>
            </w:pPr>
          </w:p>
        </w:tc>
        <w:tc>
          <w:tcPr>
            <w:tcW w:w="1890" w:type="dxa"/>
            <w:tcBorders>
              <w:right w:val="single" w:sz="4" w:space="0" w:color="auto"/>
            </w:tcBorders>
          </w:tcPr>
          <w:p w:rsidR="00966505" w:rsidRPr="00615B2E" w:rsidRDefault="00966505" w:rsidP="0044490C">
            <w:pPr>
              <w:tabs>
                <w:tab w:val="left" w:pos="1332"/>
              </w:tabs>
              <w:spacing w:line="276" w:lineRule="auto"/>
              <w:jc w:val="both"/>
              <w:rPr>
                <w:rFonts w:ascii="Times New Roman" w:hAnsi="Times New Roman" w:cs="Times New Roman"/>
                <w:szCs w:val="24"/>
              </w:rPr>
            </w:pPr>
            <w:r w:rsidRPr="00615B2E">
              <w:rPr>
                <w:rFonts w:ascii="Times New Roman" w:hAnsi="Times New Roman" w:cs="Times New Roman"/>
                <w:szCs w:val="24"/>
              </w:rPr>
              <w:t xml:space="preserve">14-15 years </w:t>
            </w:r>
          </w:p>
        </w:tc>
        <w:tc>
          <w:tcPr>
            <w:tcW w:w="1027" w:type="dxa"/>
            <w:gridSpan w:val="2"/>
            <w:tcBorders>
              <w:left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c>
          <w:tcPr>
            <w:tcW w:w="1025" w:type="dxa"/>
            <w:tcBorders>
              <w:left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r>
      <w:tr w:rsidR="00966505" w:rsidRPr="00615B2E" w:rsidTr="0044490C">
        <w:trPr>
          <w:trHeight w:val="213"/>
        </w:trPr>
        <w:tc>
          <w:tcPr>
            <w:tcW w:w="450" w:type="dxa"/>
            <w:vMerge/>
            <w:tcBorders>
              <w:left w:val="single" w:sz="4" w:space="0" w:color="auto"/>
            </w:tcBorders>
          </w:tcPr>
          <w:p w:rsidR="00966505" w:rsidRPr="00615B2E" w:rsidRDefault="00966505" w:rsidP="00C83351">
            <w:pPr>
              <w:pStyle w:val="ListParagraph"/>
              <w:numPr>
                <w:ilvl w:val="0"/>
                <w:numId w:val="58"/>
              </w:numPr>
              <w:spacing w:line="276" w:lineRule="auto"/>
              <w:jc w:val="both"/>
              <w:rPr>
                <w:rFonts w:ascii="Times New Roman" w:hAnsi="Times New Roman" w:cs="Times New Roman"/>
                <w:szCs w:val="24"/>
              </w:rPr>
            </w:pPr>
          </w:p>
        </w:tc>
        <w:tc>
          <w:tcPr>
            <w:tcW w:w="4986" w:type="dxa"/>
            <w:vMerge/>
          </w:tcPr>
          <w:p w:rsidR="00966505" w:rsidRPr="00615B2E" w:rsidRDefault="00966505" w:rsidP="0044490C">
            <w:pPr>
              <w:spacing w:line="276" w:lineRule="auto"/>
              <w:jc w:val="both"/>
              <w:rPr>
                <w:rFonts w:ascii="Times New Roman" w:hAnsi="Times New Roman" w:cs="Times New Roman"/>
                <w:szCs w:val="24"/>
              </w:rPr>
            </w:pPr>
          </w:p>
        </w:tc>
        <w:tc>
          <w:tcPr>
            <w:tcW w:w="1890" w:type="dxa"/>
            <w:tcBorders>
              <w:right w:val="single" w:sz="4" w:space="0" w:color="auto"/>
            </w:tcBorders>
          </w:tcPr>
          <w:p w:rsidR="00966505" w:rsidRPr="00615B2E" w:rsidRDefault="00966505" w:rsidP="0044490C">
            <w:pPr>
              <w:tabs>
                <w:tab w:val="left" w:pos="1332"/>
              </w:tabs>
              <w:spacing w:line="276" w:lineRule="auto"/>
              <w:jc w:val="both"/>
              <w:rPr>
                <w:rFonts w:ascii="Times New Roman" w:hAnsi="Times New Roman" w:cs="Times New Roman"/>
                <w:szCs w:val="24"/>
              </w:rPr>
            </w:pPr>
            <w:r w:rsidRPr="00615B2E">
              <w:rPr>
                <w:rFonts w:ascii="Times New Roman" w:hAnsi="Times New Roman" w:cs="Times New Roman"/>
                <w:szCs w:val="24"/>
              </w:rPr>
              <w:t xml:space="preserve">16-17 years </w:t>
            </w:r>
          </w:p>
        </w:tc>
        <w:tc>
          <w:tcPr>
            <w:tcW w:w="1027" w:type="dxa"/>
            <w:gridSpan w:val="2"/>
            <w:tcBorders>
              <w:left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c>
          <w:tcPr>
            <w:tcW w:w="1025" w:type="dxa"/>
            <w:tcBorders>
              <w:left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r>
      <w:tr w:rsidR="00966505" w:rsidRPr="00615B2E" w:rsidTr="0044490C">
        <w:trPr>
          <w:trHeight w:val="100"/>
        </w:trPr>
        <w:tc>
          <w:tcPr>
            <w:tcW w:w="450" w:type="dxa"/>
            <w:vMerge/>
            <w:tcBorders>
              <w:left w:val="single" w:sz="4" w:space="0" w:color="auto"/>
            </w:tcBorders>
          </w:tcPr>
          <w:p w:rsidR="00966505" w:rsidRPr="00615B2E" w:rsidRDefault="00966505" w:rsidP="00C83351">
            <w:pPr>
              <w:pStyle w:val="ListParagraph"/>
              <w:numPr>
                <w:ilvl w:val="0"/>
                <w:numId w:val="58"/>
              </w:numPr>
              <w:spacing w:line="276" w:lineRule="auto"/>
              <w:jc w:val="both"/>
              <w:rPr>
                <w:rFonts w:ascii="Times New Roman" w:hAnsi="Times New Roman" w:cs="Times New Roman"/>
                <w:szCs w:val="24"/>
              </w:rPr>
            </w:pPr>
          </w:p>
        </w:tc>
        <w:tc>
          <w:tcPr>
            <w:tcW w:w="4986" w:type="dxa"/>
            <w:vMerge/>
          </w:tcPr>
          <w:p w:rsidR="00966505" w:rsidRPr="00615B2E" w:rsidRDefault="00966505" w:rsidP="0044490C">
            <w:pPr>
              <w:spacing w:line="276" w:lineRule="auto"/>
              <w:jc w:val="both"/>
              <w:rPr>
                <w:rFonts w:ascii="Times New Roman" w:hAnsi="Times New Roman" w:cs="Times New Roman"/>
                <w:szCs w:val="24"/>
              </w:rPr>
            </w:pPr>
          </w:p>
        </w:tc>
        <w:tc>
          <w:tcPr>
            <w:tcW w:w="1890" w:type="dxa"/>
            <w:tcBorders>
              <w:right w:val="single" w:sz="4" w:space="0" w:color="auto"/>
            </w:tcBorders>
          </w:tcPr>
          <w:p w:rsidR="00966505" w:rsidRPr="00615B2E" w:rsidRDefault="00966505" w:rsidP="0044490C">
            <w:pPr>
              <w:tabs>
                <w:tab w:val="left" w:pos="1332"/>
              </w:tabs>
              <w:spacing w:line="276" w:lineRule="auto"/>
              <w:jc w:val="both"/>
              <w:rPr>
                <w:rFonts w:ascii="Times New Roman" w:hAnsi="Times New Roman" w:cs="Times New Roman"/>
                <w:szCs w:val="24"/>
              </w:rPr>
            </w:pPr>
            <w:r w:rsidRPr="00615B2E">
              <w:rPr>
                <w:rFonts w:ascii="Times New Roman" w:hAnsi="Times New Roman" w:cs="Times New Roman"/>
                <w:szCs w:val="24"/>
              </w:rPr>
              <w:t xml:space="preserve">Above 17 years </w:t>
            </w:r>
          </w:p>
        </w:tc>
        <w:tc>
          <w:tcPr>
            <w:tcW w:w="1027" w:type="dxa"/>
            <w:gridSpan w:val="2"/>
            <w:tcBorders>
              <w:left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c>
          <w:tcPr>
            <w:tcW w:w="1025" w:type="dxa"/>
            <w:tcBorders>
              <w:left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r>
      <w:tr w:rsidR="00966505" w:rsidRPr="00615B2E" w:rsidTr="0044490C">
        <w:trPr>
          <w:trHeight w:val="100"/>
        </w:trPr>
        <w:tc>
          <w:tcPr>
            <w:tcW w:w="450" w:type="dxa"/>
            <w:vMerge/>
            <w:tcBorders>
              <w:left w:val="single" w:sz="4" w:space="0" w:color="auto"/>
            </w:tcBorders>
          </w:tcPr>
          <w:p w:rsidR="00966505" w:rsidRPr="00615B2E" w:rsidRDefault="00966505" w:rsidP="00C83351">
            <w:pPr>
              <w:pStyle w:val="ListParagraph"/>
              <w:numPr>
                <w:ilvl w:val="0"/>
                <w:numId w:val="58"/>
              </w:numPr>
              <w:spacing w:line="276" w:lineRule="auto"/>
              <w:jc w:val="both"/>
              <w:rPr>
                <w:rFonts w:ascii="Times New Roman" w:hAnsi="Times New Roman" w:cs="Times New Roman"/>
                <w:szCs w:val="24"/>
              </w:rPr>
            </w:pPr>
          </w:p>
        </w:tc>
        <w:tc>
          <w:tcPr>
            <w:tcW w:w="4986" w:type="dxa"/>
            <w:vMerge/>
          </w:tcPr>
          <w:p w:rsidR="00966505" w:rsidRPr="00615B2E" w:rsidRDefault="00966505" w:rsidP="0044490C">
            <w:pPr>
              <w:spacing w:line="276" w:lineRule="auto"/>
              <w:jc w:val="both"/>
              <w:rPr>
                <w:rFonts w:ascii="Times New Roman" w:hAnsi="Times New Roman" w:cs="Times New Roman"/>
                <w:szCs w:val="24"/>
              </w:rPr>
            </w:pPr>
          </w:p>
        </w:tc>
        <w:tc>
          <w:tcPr>
            <w:tcW w:w="1890" w:type="dxa"/>
            <w:tcBorders>
              <w:right w:val="single" w:sz="4" w:space="0" w:color="auto"/>
            </w:tcBorders>
          </w:tcPr>
          <w:p w:rsidR="00966505" w:rsidRPr="00615B2E" w:rsidRDefault="00966505" w:rsidP="0044490C">
            <w:pPr>
              <w:tabs>
                <w:tab w:val="left" w:pos="1332"/>
              </w:tabs>
              <w:spacing w:line="276" w:lineRule="auto"/>
              <w:jc w:val="both"/>
              <w:rPr>
                <w:rFonts w:ascii="Times New Roman" w:hAnsi="Times New Roman" w:cs="Times New Roman"/>
                <w:szCs w:val="24"/>
              </w:rPr>
            </w:pPr>
            <w:r w:rsidRPr="00615B2E">
              <w:rPr>
                <w:rFonts w:ascii="Times New Roman" w:hAnsi="Times New Roman" w:cs="Times New Roman"/>
                <w:szCs w:val="24"/>
              </w:rPr>
              <w:t xml:space="preserve">Total </w:t>
            </w:r>
          </w:p>
        </w:tc>
        <w:tc>
          <w:tcPr>
            <w:tcW w:w="1027" w:type="dxa"/>
            <w:gridSpan w:val="2"/>
            <w:tcBorders>
              <w:left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c>
          <w:tcPr>
            <w:tcW w:w="1025" w:type="dxa"/>
            <w:tcBorders>
              <w:left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r>
      <w:tr w:rsidR="00966505" w:rsidRPr="00615B2E" w:rsidTr="0044490C">
        <w:trPr>
          <w:trHeight w:val="151"/>
        </w:trPr>
        <w:tc>
          <w:tcPr>
            <w:tcW w:w="450" w:type="dxa"/>
            <w:vMerge w:val="restart"/>
            <w:tcBorders>
              <w:left w:val="single" w:sz="4" w:space="0" w:color="auto"/>
            </w:tcBorders>
          </w:tcPr>
          <w:p w:rsidR="00966505" w:rsidRPr="00615B2E" w:rsidRDefault="00966505" w:rsidP="00C83351">
            <w:pPr>
              <w:pStyle w:val="ListParagraph"/>
              <w:numPr>
                <w:ilvl w:val="0"/>
                <w:numId w:val="58"/>
              </w:numPr>
              <w:spacing w:line="276" w:lineRule="auto"/>
              <w:jc w:val="both"/>
              <w:rPr>
                <w:rFonts w:ascii="Times New Roman" w:hAnsi="Times New Roman" w:cs="Times New Roman"/>
                <w:szCs w:val="24"/>
              </w:rPr>
            </w:pPr>
          </w:p>
        </w:tc>
        <w:tc>
          <w:tcPr>
            <w:tcW w:w="4986" w:type="dxa"/>
            <w:vMerge w:val="restart"/>
          </w:tcPr>
          <w:p w:rsidR="00966505" w:rsidRPr="00615B2E" w:rsidRDefault="00966505" w:rsidP="0044490C">
            <w:pPr>
              <w:spacing w:line="276" w:lineRule="auto"/>
              <w:jc w:val="both"/>
              <w:rPr>
                <w:rFonts w:ascii="Times New Roman" w:hAnsi="Times New Roman" w:cs="Times New Roman"/>
                <w:szCs w:val="24"/>
              </w:rPr>
            </w:pPr>
            <w:r w:rsidRPr="00615B2E">
              <w:rPr>
                <w:rFonts w:ascii="Times New Roman" w:hAnsi="Times New Roman" w:cs="Times New Roman"/>
                <w:szCs w:val="24"/>
              </w:rPr>
              <w:t xml:space="preserve">Category of players    </w:t>
            </w:r>
          </w:p>
          <w:p w:rsidR="00966505" w:rsidRPr="00615B2E" w:rsidRDefault="00966505" w:rsidP="0044490C">
            <w:pPr>
              <w:tabs>
                <w:tab w:val="left" w:pos="3154"/>
              </w:tabs>
              <w:spacing w:line="276" w:lineRule="auto"/>
              <w:jc w:val="both"/>
              <w:rPr>
                <w:rFonts w:ascii="Times New Roman" w:hAnsi="Times New Roman" w:cs="Times New Roman"/>
                <w:szCs w:val="24"/>
              </w:rPr>
            </w:pPr>
            <w:r w:rsidRPr="00615B2E">
              <w:rPr>
                <w:rFonts w:ascii="Times New Roman" w:hAnsi="Times New Roman" w:cs="Times New Roman"/>
                <w:szCs w:val="24"/>
              </w:rPr>
              <w:tab/>
            </w:r>
          </w:p>
        </w:tc>
        <w:tc>
          <w:tcPr>
            <w:tcW w:w="1890" w:type="dxa"/>
            <w:tcBorders>
              <w:right w:val="single" w:sz="4" w:space="0" w:color="auto"/>
            </w:tcBorders>
          </w:tcPr>
          <w:p w:rsidR="00966505" w:rsidRPr="00615B2E" w:rsidRDefault="00966505" w:rsidP="0044490C">
            <w:pPr>
              <w:tabs>
                <w:tab w:val="left" w:pos="1332"/>
              </w:tabs>
              <w:spacing w:line="276" w:lineRule="auto"/>
              <w:jc w:val="both"/>
              <w:rPr>
                <w:rFonts w:ascii="Times New Roman" w:hAnsi="Times New Roman" w:cs="Times New Roman"/>
                <w:szCs w:val="24"/>
              </w:rPr>
            </w:pPr>
            <w:r w:rsidRPr="00615B2E">
              <w:rPr>
                <w:rFonts w:ascii="Times New Roman" w:hAnsi="Times New Roman" w:cs="Times New Roman"/>
                <w:szCs w:val="24"/>
              </w:rPr>
              <w:t>U 13</w:t>
            </w:r>
          </w:p>
        </w:tc>
        <w:tc>
          <w:tcPr>
            <w:tcW w:w="1027" w:type="dxa"/>
            <w:gridSpan w:val="2"/>
            <w:tcBorders>
              <w:left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c>
          <w:tcPr>
            <w:tcW w:w="1025" w:type="dxa"/>
            <w:tcBorders>
              <w:left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r>
      <w:tr w:rsidR="00966505" w:rsidRPr="00615B2E" w:rsidTr="0044490C">
        <w:trPr>
          <w:trHeight w:val="138"/>
        </w:trPr>
        <w:tc>
          <w:tcPr>
            <w:tcW w:w="450" w:type="dxa"/>
            <w:vMerge/>
            <w:tcBorders>
              <w:left w:val="single" w:sz="4" w:space="0" w:color="auto"/>
            </w:tcBorders>
          </w:tcPr>
          <w:p w:rsidR="00966505" w:rsidRPr="00615B2E" w:rsidRDefault="00966505" w:rsidP="0044490C">
            <w:pPr>
              <w:pStyle w:val="ListParagraph"/>
              <w:spacing w:line="276" w:lineRule="auto"/>
              <w:ind w:left="360"/>
              <w:jc w:val="both"/>
              <w:rPr>
                <w:rFonts w:ascii="Times New Roman" w:hAnsi="Times New Roman" w:cs="Times New Roman"/>
                <w:szCs w:val="24"/>
              </w:rPr>
            </w:pPr>
          </w:p>
        </w:tc>
        <w:tc>
          <w:tcPr>
            <w:tcW w:w="4986" w:type="dxa"/>
            <w:vMerge/>
          </w:tcPr>
          <w:p w:rsidR="00966505" w:rsidRPr="00615B2E" w:rsidRDefault="00966505" w:rsidP="0044490C">
            <w:pPr>
              <w:spacing w:line="276" w:lineRule="auto"/>
              <w:jc w:val="both"/>
              <w:rPr>
                <w:rFonts w:ascii="Times New Roman" w:hAnsi="Times New Roman" w:cs="Times New Roman"/>
                <w:szCs w:val="24"/>
              </w:rPr>
            </w:pPr>
          </w:p>
        </w:tc>
        <w:tc>
          <w:tcPr>
            <w:tcW w:w="1890" w:type="dxa"/>
            <w:tcBorders>
              <w:right w:val="single" w:sz="4" w:space="0" w:color="auto"/>
            </w:tcBorders>
          </w:tcPr>
          <w:p w:rsidR="00966505" w:rsidRPr="00615B2E" w:rsidRDefault="00966505" w:rsidP="0044490C">
            <w:pPr>
              <w:tabs>
                <w:tab w:val="left" w:pos="1332"/>
              </w:tabs>
              <w:spacing w:line="276" w:lineRule="auto"/>
              <w:jc w:val="both"/>
              <w:rPr>
                <w:rFonts w:ascii="Times New Roman" w:hAnsi="Times New Roman" w:cs="Times New Roman"/>
                <w:szCs w:val="24"/>
              </w:rPr>
            </w:pPr>
            <w:r w:rsidRPr="00615B2E">
              <w:rPr>
                <w:rFonts w:ascii="Times New Roman" w:hAnsi="Times New Roman" w:cs="Times New Roman"/>
                <w:szCs w:val="24"/>
              </w:rPr>
              <w:t>U 15</w:t>
            </w:r>
          </w:p>
        </w:tc>
        <w:tc>
          <w:tcPr>
            <w:tcW w:w="1027" w:type="dxa"/>
            <w:gridSpan w:val="2"/>
            <w:tcBorders>
              <w:left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c>
          <w:tcPr>
            <w:tcW w:w="1025" w:type="dxa"/>
            <w:tcBorders>
              <w:left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r>
      <w:tr w:rsidR="00966505" w:rsidRPr="00615B2E" w:rsidTr="0044490C">
        <w:trPr>
          <w:trHeight w:val="188"/>
        </w:trPr>
        <w:tc>
          <w:tcPr>
            <w:tcW w:w="450" w:type="dxa"/>
            <w:vMerge/>
            <w:tcBorders>
              <w:left w:val="single" w:sz="4" w:space="0" w:color="auto"/>
            </w:tcBorders>
          </w:tcPr>
          <w:p w:rsidR="00966505" w:rsidRPr="00615B2E" w:rsidRDefault="00966505" w:rsidP="0044490C">
            <w:pPr>
              <w:pStyle w:val="ListParagraph"/>
              <w:spacing w:line="276" w:lineRule="auto"/>
              <w:ind w:left="360"/>
              <w:jc w:val="both"/>
              <w:rPr>
                <w:rFonts w:ascii="Times New Roman" w:hAnsi="Times New Roman" w:cs="Times New Roman"/>
                <w:szCs w:val="24"/>
              </w:rPr>
            </w:pPr>
          </w:p>
        </w:tc>
        <w:tc>
          <w:tcPr>
            <w:tcW w:w="4986" w:type="dxa"/>
            <w:vMerge/>
          </w:tcPr>
          <w:p w:rsidR="00966505" w:rsidRPr="00615B2E" w:rsidRDefault="00966505" w:rsidP="0044490C">
            <w:pPr>
              <w:spacing w:line="276" w:lineRule="auto"/>
              <w:jc w:val="both"/>
              <w:rPr>
                <w:rFonts w:ascii="Times New Roman" w:hAnsi="Times New Roman" w:cs="Times New Roman"/>
                <w:szCs w:val="24"/>
              </w:rPr>
            </w:pPr>
          </w:p>
        </w:tc>
        <w:tc>
          <w:tcPr>
            <w:tcW w:w="1890" w:type="dxa"/>
            <w:tcBorders>
              <w:right w:val="single" w:sz="4" w:space="0" w:color="auto"/>
            </w:tcBorders>
          </w:tcPr>
          <w:p w:rsidR="00966505" w:rsidRPr="00615B2E" w:rsidRDefault="00966505" w:rsidP="0044490C">
            <w:pPr>
              <w:tabs>
                <w:tab w:val="left" w:pos="1332"/>
              </w:tabs>
              <w:spacing w:line="276" w:lineRule="auto"/>
              <w:jc w:val="both"/>
              <w:rPr>
                <w:rFonts w:ascii="Times New Roman" w:hAnsi="Times New Roman" w:cs="Times New Roman"/>
                <w:szCs w:val="24"/>
              </w:rPr>
            </w:pPr>
            <w:r w:rsidRPr="00615B2E">
              <w:rPr>
                <w:rFonts w:ascii="Times New Roman" w:hAnsi="Times New Roman" w:cs="Times New Roman"/>
                <w:szCs w:val="24"/>
              </w:rPr>
              <w:t>U 17</w:t>
            </w:r>
          </w:p>
        </w:tc>
        <w:tc>
          <w:tcPr>
            <w:tcW w:w="1027" w:type="dxa"/>
            <w:gridSpan w:val="2"/>
            <w:tcBorders>
              <w:left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c>
          <w:tcPr>
            <w:tcW w:w="1025" w:type="dxa"/>
            <w:tcBorders>
              <w:left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r>
      <w:tr w:rsidR="00966505" w:rsidRPr="00615B2E" w:rsidTr="0044490C">
        <w:trPr>
          <w:trHeight w:val="213"/>
        </w:trPr>
        <w:tc>
          <w:tcPr>
            <w:tcW w:w="450" w:type="dxa"/>
            <w:vMerge/>
            <w:tcBorders>
              <w:left w:val="single" w:sz="4" w:space="0" w:color="auto"/>
            </w:tcBorders>
          </w:tcPr>
          <w:p w:rsidR="00966505" w:rsidRPr="00615B2E" w:rsidRDefault="00966505" w:rsidP="0044490C">
            <w:pPr>
              <w:pStyle w:val="ListParagraph"/>
              <w:spacing w:line="276" w:lineRule="auto"/>
              <w:ind w:left="360"/>
              <w:jc w:val="both"/>
              <w:rPr>
                <w:rFonts w:ascii="Times New Roman" w:hAnsi="Times New Roman" w:cs="Times New Roman"/>
                <w:szCs w:val="24"/>
              </w:rPr>
            </w:pPr>
          </w:p>
        </w:tc>
        <w:tc>
          <w:tcPr>
            <w:tcW w:w="4986" w:type="dxa"/>
            <w:vMerge/>
          </w:tcPr>
          <w:p w:rsidR="00966505" w:rsidRPr="00615B2E" w:rsidRDefault="00966505" w:rsidP="0044490C">
            <w:pPr>
              <w:spacing w:line="276" w:lineRule="auto"/>
              <w:jc w:val="both"/>
              <w:rPr>
                <w:rFonts w:ascii="Times New Roman" w:hAnsi="Times New Roman" w:cs="Times New Roman"/>
                <w:szCs w:val="24"/>
              </w:rPr>
            </w:pPr>
          </w:p>
        </w:tc>
        <w:tc>
          <w:tcPr>
            <w:tcW w:w="1890" w:type="dxa"/>
            <w:tcBorders>
              <w:right w:val="single" w:sz="4" w:space="0" w:color="auto"/>
            </w:tcBorders>
          </w:tcPr>
          <w:p w:rsidR="00966505" w:rsidRPr="00615B2E" w:rsidRDefault="00966505" w:rsidP="0044490C">
            <w:pPr>
              <w:tabs>
                <w:tab w:val="left" w:pos="1332"/>
              </w:tabs>
              <w:spacing w:line="276" w:lineRule="auto"/>
              <w:jc w:val="both"/>
              <w:rPr>
                <w:rFonts w:ascii="Times New Roman" w:hAnsi="Times New Roman" w:cs="Times New Roman"/>
                <w:szCs w:val="24"/>
              </w:rPr>
            </w:pPr>
            <w:r w:rsidRPr="00615B2E">
              <w:rPr>
                <w:rFonts w:ascii="Times New Roman" w:hAnsi="Times New Roman" w:cs="Times New Roman"/>
                <w:szCs w:val="24"/>
              </w:rPr>
              <w:t xml:space="preserve">Total </w:t>
            </w:r>
          </w:p>
        </w:tc>
        <w:tc>
          <w:tcPr>
            <w:tcW w:w="1027" w:type="dxa"/>
            <w:gridSpan w:val="2"/>
            <w:tcBorders>
              <w:left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c>
          <w:tcPr>
            <w:tcW w:w="1025" w:type="dxa"/>
            <w:tcBorders>
              <w:left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r>
      <w:tr w:rsidR="00966505" w:rsidRPr="00615B2E" w:rsidTr="0044490C">
        <w:tc>
          <w:tcPr>
            <w:tcW w:w="450" w:type="dxa"/>
            <w:vMerge w:val="restart"/>
          </w:tcPr>
          <w:p w:rsidR="00966505" w:rsidRPr="00615B2E" w:rsidRDefault="00966505" w:rsidP="00C83351">
            <w:pPr>
              <w:pStyle w:val="ListParagraph"/>
              <w:numPr>
                <w:ilvl w:val="0"/>
                <w:numId w:val="58"/>
              </w:numPr>
              <w:spacing w:line="276" w:lineRule="auto"/>
              <w:jc w:val="both"/>
              <w:rPr>
                <w:rFonts w:ascii="Times New Roman" w:hAnsi="Times New Roman" w:cs="Times New Roman"/>
                <w:szCs w:val="24"/>
              </w:rPr>
            </w:pPr>
          </w:p>
        </w:tc>
        <w:tc>
          <w:tcPr>
            <w:tcW w:w="4986" w:type="dxa"/>
            <w:vMerge w:val="restart"/>
          </w:tcPr>
          <w:p w:rsidR="00966505" w:rsidRPr="00615B2E" w:rsidRDefault="00966505" w:rsidP="0044490C">
            <w:pPr>
              <w:tabs>
                <w:tab w:val="left" w:pos="1332"/>
              </w:tabs>
              <w:spacing w:line="276" w:lineRule="auto"/>
              <w:jc w:val="both"/>
              <w:rPr>
                <w:rFonts w:ascii="Times New Roman" w:hAnsi="Times New Roman" w:cs="Times New Roman"/>
                <w:szCs w:val="24"/>
              </w:rPr>
            </w:pPr>
            <w:r w:rsidRPr="00615B2E">
              <w:rPr>
                <w:rFonts w:ascii="Times New Roman" w:hAnsi="Times New Roman" w:cs="Times New Roman"/>
                <w:szCs w:val="24"/>
              </w:rPr>
              <w:t xml:space="preserve"> Educational  level      </w:t>
            </w:r>
          </w:p>
          <w:p w:rsidR="00966505" w:rsidRPr="00615B2E" w:rsidRDefault="00966505" w:rsidP="0044490C">
            <w:pPr>
              <w:tabs>
                <w:tab w:val="left" w:pos="1332"/>
              </w:tabs>
              <w:spacing w:line="276" w:lineRule="auto"/>
              <w:jc w:val="both"/>
              <w:rPr>
                <w:rFonts w:ascii="Times New Roman" w:hAnsi="Times New Roman" w:cs="Times New Roman"/>
                <w:b/>
                <w:szCs w:val="24"/>
              </w:rPr>
            </w:pPr>
          </w:p>
          <w:p w:rsidR="00966505" w:rsidRPr="00615B2E" w:rsidRDefault="00966505" w:rsidP="0044490C">
            <w:pPr>
              <w:tabs>
                <w:tab w:val="left" w:pos="709"/>
                <w:tab w:val="left" w:pos="1332"/>
              </w:tabs>
              <w:suppressAutoHyphens/>
              <w:spacing w:line="276" w:lineRule="auto"/>
              <w:jc w:val="both"/>
              <w:rPr>
                <w:rFonts w:ascii="Times New Roman" w:hAnsi="Times New Roman" w:cs="Times New Roman"/>
                <w:szCs w:val="24"/>
              </w:rPr>
            </w:pPr>
          </w:p>
          <w:p w:rsidR="00966505" w:rsidRPr="00615B2E" w:rsidRDefault="00966505" w:rsidP="0044490C">
            <w:pPr>
              <w:tabs>
                <w:tab w:val="left" w:pos="990"/>
              </w:tabs>
              <w:spacing w:line="276" w:lineRule="auto"/>
              <w:jc w:val="both"/>
              <w:rPr>
                <w:rFonts w:ascii="Times New Roman" w:hAnsi="Times New Roman" w:cs="Times New Roman"/>
                <w:szCs w:val="24"/>
              </w:rPr>
            </w:pPr>
          </w:p>
        </w:tc>
        <w:tc>
          <w:tcPr>
            <w:tcW w:w="1890" w:type="dxa"/>
            <w:tcBorders>
              <w:right w:val="single" w:sz="4" w:space="0" w:color="auto"/>
            </w:tcBorders>
          </w:tcPr>
          <w:p w:rsidR="00966505" w:rsidRPr="00615B2E" w:rsidRDefault="00966505" w:rsidP="0044490C">
            <w:pPr>
              <w:spacing w:line="276" w:lineRule="auto"/>
              <w:jc w:val="both"/>
              <w:rPr>
                <w:rFonts w:ascii="Times New Roman" w:hAnsi="Times New Roman" w:cs="Times New Roman"/>
                <w:szCs w:val="24"/>
              </w:rPr>
            </w:pPr>
            <w:r w:rsidRPr="00615B2E">
              <w:rPr>
                <w:rFonts w:ascii="Times New Roman" w:hAnsi="Times New Roman" w:cs="Times New Roman"/>
                <w:szCs w:val="24"/>
              </w:rPr>
              <w:t xml:space="preserve">Grade 1-4       </w:t>
            </w:r>
          </w:p>
        </w:tc>
        <w:tc>
          <w:tcPr>
            <w:tcW w:w="1027" w:type="dxa"/>
            <w:gridSpan w:val="2"/>
            <w:tcBorders>
              <w:left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c>
          <w:tcPr>
            <w:tcW w:w="1025" w:type="dxa"/>
            <w:tcBorders>
              <w:left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r>
      <w:tr w:rsidR="00966505" w:rsidRPr="00615B2E" w:rsidTr="0044490C">
        <w:tc>
          <w:tcPr>
            <w:tcW w:w="450"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szCs w:val="24"/>
              </w:rPr>
            </w:pPr>
          </w:p>
        </w:tc>
        <w:tc>
          <w:tcPr>
            <w:tcW w:w="4986" w:type="dxa"/>
            <w:vMerge/>
          </w:tcPr>
          <w:p w:rsidR="00966505" w:rsidRPr="00615B2E" w:rsidRDefault="00966505" w:rsidP="0044490C">
            <w:pPr>
              <w:spacing w:line="276" w:lineRule="auto"/>
              <w:jc w:val="both"/>
              <w:rPr>
                <w:rFonts w:ascii="Times New Roman" w:hAnsi="Times New Roman" w:cs="Times New Roman"/>
                <w:szCs w:val="24"/>
              </w:rPr>
            </w:pPr>
          </w:p>
        </w:tc>
        <w:tc>
          <w:tcPr>
            <w:tcW w:w="1890" w:type="dxa"/>
            <w:tcBorders>
              <w:right w:val="single" w:sz="4" w:space="0" w:color="auto"/>
            </w:tcBorders>
          </w:tcPr>
          <w:p w:rsidR="00966505" w:rsidRPr="00615B2E" w:rsidRDefault="00966505" w:rsidP="0044490C">
            <w:pPr>
              <w:spacing w:line="276" w:lineRule="auto"/>
              <w:jc w:val="both"/>
              <w:rPr>
                <w:rFonts w:ascii="Times New Roman" w:hAnsi="Times New Roman" w:cs="Times New Roman"/>
                <w:szCs w:val="24"/>
              </w:rPr>
            </w:pPr>
            <w:r w:rsidRPr="00615B2E">
              <w:rPr>
                <w:rFonts w:ascii="Times New Roman" w:hAnsi="Times New Roman" w:cs="Times New Roman"/>
                <w:szCs w:val="24"/>
              </w:rPr>
              <w:t xml:space="preserve">Grade 5-8        </w:t>
            </w:r>
          </w:p>
        </w:tc>
        <w:tc>
          <w:tcPr>
            <w:tcW w:w="1027" w:type="dxa"/>
            <w:gridSpan w:val="2"/>
            <w:tcBorders>
              <w:left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c>
          <w:tcPr>
            <w:tcW w:w="1025" w:type="dxa"/>
            <w:tcBorders>
              <w:left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r>
      <w:tr w:rsidR="00966505" w:rsidRPr="00615B2E" w:rsidTr="0044490C">
        <w:tc>
          <w:tcPr>
            <w:tcW w:w="450"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szCs w:val="24"/>
              </w:rPr>
            </w:pPr>
          </w:p>
        </w:tc>
        <w:tc>
          <w:tcPr>
            <w:tcW w:w="4986" w:type="dxa"/>
            <w:vMerge/>
          </w:tcPr>
          <w:p w:rsidR="00966505" w:rsidRPr="00615B2E" w:rsidRDefault="00966505" w:rsidP="0044490C">
            <w:pPr>
              <w:spacing w:line="276" w:lineRule="auto"/>
              <w:jc w:val="both"/>
              <w:rPr>
                <w:rFonts w:ascii="Times New Roman" w:hAnsi="Times New Roman" w:cs="Times New Roman"/>
                <w:szCs w:val="24"/>
              </w:rPr>
            </w:pPr>
          </w:p>
        </w:tc>
        <w:tc>
          <w:tcPr>
            <w:tcW w:w="1890" w:type="dxa"/>
            <w:tcBorders>
              <w:right w:val="single" w:sz="4" w:space="0" w:color="auto"/>
            </w:tcBorders>
          </w:tcPr>
          <w:p w:rsidR="00966505" w:rsidRPr="00615B2E" w:rsidRDefault="00966505" w:rsidP="0044490C">
            <w:pPr>
              <w:spacing w:line="276" w:lineRule="auto"/>
              <w:jc w:val="both"/>
              <w:rPr>
                <w:rFonts w:ascii="Times New Roman" w:hAnsi="Times New Roman" w:cs="Times New Roman"/>
                <w:szCs w:val="24"/>
              </w:rPr>
            </w:pPr>
            <w:r w:rsidRPr="00615B2E">
              <w:rPr>
                <w:rFonts w:ascii="Times New Roman" w:hAnsi="Times New Roman" w:cs="Times New Roman"/>
                <w:szCs w:val="24"/>
              </w:rPr>
              <w:t xml:space="preserve">high school         </w:t>
            </w:r>
          </w:p>
        </w:tc>
        <w:tc>
          <w:tcPr>
            <w:tcW w:w="1027" w:type="dxa"/>
            <w:gridSpan w:val="2"/>
            <w:tcBorders>
              <w:left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c>
          <w:tcPr>
            <w:tcW w:w="1025" w:type="dxa"/>
            <w:tcBorders>
              <w:left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r>
      <w:tr w:rsidR="00966505" w:rsidRPr="00615B2E" w:rsidTr="0044490C">
        <w:tc>
          <w:tcPr>
            <w:tcW w:w="450"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szCs w:val="24"/>
              </w:rPr>
            </w:pPr>
          </w:p>
        </w:tc>
        <w:tc>
          <w:tcPr>
            <w:tcW w:w="4986" w:type="dxa"/>
            <w:vMerge/>
          </w:tcPr>
          <w:p w:rsidR="00966505" w:rsidRPr="00615B2E" w:rsidRDefault="00966505" w:rsidP="0044490C">
            <w:pPr>
              <w:spacing w:line="276" w:lineRule="auto"/>
              <w:jc w:val="both"/>
              <w:rPr>
                <w:rFonts w:ascii="Times New Roman" w:hAnsi="Times New Roman" w:cs="Times New Roman"/>
                <w:szCs w:val="24"/>
              </w:rPr>
            </w:pPr>
          </w:p>
        </w:tc>
        <w:tc>
          <w:tcPr>
            <w:tcW w:w="1890" w:type="dxa"/>
            <w:tcBorders>
              <w:right w:val="single" w:sz="4" w:space="0" w:color="auto"/>
            </w:tcBorders>
          </w:tcPr>
          <w:p w:rsidR="00966505" w:rsidRPr="00615B2E" w:rsidRDefault="00966505" w:rsidP="0044490C">
            <w:pPr>
              <w:spacing w:line="276" w:lineRule="auto"/>
              <w:jc w:val="both"/>
              <w:rPr>
                <w:rFonts w:ascii="Times New Roman" w:hAnsi="Times New Roman" w:cs="Times New Roman"/>
                <w:szCs w:val="24"/>
              </w:rPr>
            </w:pPr>
            <w:r w:rsidRPr="00615B2E">
              <w:rPr>
                <w:rFonts w:ascii="Times New Roman" w:hAnsi="Times New Roman" w:cs="Times New Roman"/>
                <w:szCs w:val="24"/>
              </w:rPr>
              <w:t>Preparatory</w:t>
            </w:r>
          </w:p>
        </w:tc>
        <w:tc>
          <w:tcPr>
            <w:tcW w:w="1027" w:type="dxa"/>
            <w:gridSpan w:val="2"/>
            <w:tcBorders>
              <w:left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c>
          <w:tcPr>
            <w:tcW w:w="1025" w:type="dxa"/>
            <w:tcBorders>
              <w:left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r>
      <w:tr w:rsidR="00966505" w:rsidRPr="00615B2E" w:rsidTr="0044490C">
        <w:trPr>
          <w:trHeight w:val="200"/>
        </w:trPr>
        <w:tc>
          <w:tcPr>
            <w:tcW w:w="450"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szCs w:val="24"/>
              </w:rPr>
            </w:pPr>
          </w:p>
        </w:tc>
        <w:tc>
          <w:tcPr>
            <w:tcW w:w="4986" w:type="dxa"/>
            <w:vMerge/>
          </w:tcPr>
          <w:p w:rsidR="00966505" w:rsidRPr="00615B2E" w:rsidRDefault="00966505" w:rsidP="0044490C">
            <w:pPr>
              <w:spacing w:line="276" w:lineRule="auto"/>
              <w:jc w:val="both"/>
              <w:rPr>
                <w:rFonts w:ascii="Times New Roman" w:hAnsi="Times New Roman" w:cs="Times New Roman"/>
                <w:szCs w:val="24"/>
              </w:rPr>
            </w:pPr>
          </w:p>
        </w:tc>
        <w:tc>
          <w:tcPr>
            <w:tcW w:w="1890" w:type="dxa"/>
            <w:tcBorders>
              <w:bottom w:val="single" w:sz="4" w:space="0" w:color="auto"/>
              <w:right w:val="single" w:sz="4" w:space="0" w:color="auto"/>
            </w:tcBorders>
          </w:tcPr>
          <w:p w:rsidR="00966505" w:rsidRPr="00615B2E" w:rsidRDefault="00966505" w:rsidP="0044490C">
            <w:pPr>
              <w:spacing w:line="276" w:lineRule="auto"/>
              <w:jc w:val="both"/>
              <w:rPr>
                <w:rFonts w:ascii="Times New Roman" w:hAnsi="Times New Roman" w:cs="Times New Roman"/>
                <w:szCs w:val="24"/>
              </w:rPr>
            </w:pPr>
            <w:r w:rsidRPr="00615B2E">
              <w:rPr>
                <w:rFonts w:ascii="Times New Roman" w:hAnsi="Times New Roman" w:cs="Times New Roman"/>
                <w:szCs w:val="24"/>
              </w:rPr>
              <w:t>College</w:t>
            </w:r>
          </w:p>
        </w:tc>
        <w:tc>
          <w:tcPr>
            <w:tcW w:w="1027" w:type="dxa"/>
            <w:gridSpan w:val="2"/>
            <w:tcBorders>
              <w:left w:val="single" w:sz="4" w:space="0" w:color="auto"/>
              <w:bottom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c>
          <w:tcPr>
            <w:tcW w:w="1025" w:type="dxa"/>
            <w:tcBorders>
              <w:left w:val="single" w:sz="4" w:space="0" w:color="auto"/>
              <w:bottom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r>
      <w:tr w:rsidR="00966505" w:rsidRPr="00615B2E" w:rsidTr="0044490C">
        <w:trPr>
          <w:trHeight w:val="104"/>
        </w:trPr>
        <w:tc>
          <w:tcPr>
            <w:tcW w:w="450" w:type="dxa"/>
            <w:vMerge/>
            <w:tcBorders>
              <w:bottom w:val="single" w:sz="4" w:space="0" w:color="auto"/>
            </w:tcBorders>
          </w:tcPr>
          <w:p w:rsidR="00966505" w:rsidRPr="00615B2E" w:rsidRDefault="00966505" w:rsidP="00C83351">
            <w:pPr>
              <w:pStyle w:val="ListParagraph"/>
              <w:numPr>
                <w:ilvl w:val="0"/>
                <w:numId w:val="55"/>
              </w:numPr>
              <w:spacing w:line="276" w:lineRule="auto"/>
              <w:jc w:val="both"/>
              <w:rPr>
                <w:rFonts w:ascii="Times New Roman" w:hAnsi="Times New Roman" w:cs="Times New Roman"/>
                <w:szCs w:val="24"/>
              </w:rPr>
            </w:pPr>
          </w:p>
        </w:tc>
        <w:tc>
          <w:tcPr>
            <w:tcW w:w="4986" w:type="dxa"/>
            <w:vMerge/>
            <w:tcBorders>
              <w:bottom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c>
          <w:tcPr>
            <w:tcW w:w="1890" w:type="dxa"/>
            <w:tcBorders>
              <w:bottom w:val="single" w:sz="4" w:space="0" w:color="auto"/>
              <w:right w:val="single" w:sz="4" w:space="0" w:color="auto"/>
            </w:tcBorders>
          </w:tcPr>
          <w:p w:rsidR="00966505" w:rsidRPr="00615B2E" w:rsidRDefault="00966505" w:rsidP="0044490C">
            <w:pPr>
              <w:spacing w:line="276" w:lineRule="auto"/>
              <w:jc w:val="both"/>
              <w:rPr>
                <w:rFonts w:ascii="Times New Roman" w:hAnsi="Times New Roman" w:cs="Times New Roman"/>
                <w:szCs w:val="24"/>
              </w:rPr>
            </w:pPr>
            <w:r w:rsidRPr="00615B2E">
              <w:rPr>
                <w:rFonts w:ascii="Times New Roman" w:hAnsi="Times New Roman" w:cs="Times New Roman"/>
                <w:szCs w:val="24"/>
              </w:rPr>
              <w:t xml:space="preserve">Total </w:t>
            </w:r>
          </w:p>
        </w:tc>
        <w:tc>
          <w:tcPr>
            <w:tcW w:w="1027" w:type="dxa"/>
            <w:gridSpan w:val="2"/>
            <w:tcBorders>
              <w:left w:val="single" w:sz="4" w:space="0" w:color="auto"/>
              <w:bottom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c>
          <w:tcPr>
            <w:tcW w:w="1025" w:type="dxa"/>
            <w:tcBorders>
              <w:left w:val="single" w:sz="4" w:space="0" w:color="auto"/>
              <w:bottom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r>
      <w:tr w:rsidR="00966505" w:rsidRPr="00615B2E" w:rsidTr="0044490C">
        <w:trPr>
          <w:trHeight w:val="181"/>
        </w:trPr>
        <w:tc>
          <w:tcPr>
            <w:tcW w:w="450" w:type="dxa"/>
            <w:vMerge w:val="restart"/>
            <w:tcBorders>
              <w:top w:val="single" w:sz="4" w:space="0" w:color="auto"/>
            </w:tcBorders>
          </w:tcPr>
          <w:p w:rsidR="00966505" w:rsidRPr="00615B2E" w:rsidRDefault="00966505" w:rsidP="00C83351">
            <w:pPr>
              <w:pStyle w:val="ListParagraph"/>
              <w:numPr>
                <w:ilvl w:val="0"/>
                <w:numId w:val="58"/>
              </w:numPr>
              <w:spacing w:line="276" w:lineRule="auto"/>
              <w:jc w:val="both"/>
              <w:rPr>
                <w:rFonts w:ascii="Times New Roman" w:hAnsi="Times New Roman" w:cs="Times New Roman"/>
                <w:szCs w:val="24"/>
              </w:rPr>
            </w:pPr>
          </w:p>
        </w:tc>
        <w:tc>
          <w:tcPr>
            <w:tcW w:w="4986" w:type="dxa"/>
            <w:vMerge w:val="restart"/>
            <w:tcBorders>
              <w:top w:val="single" w:sz="4" w:space="0" w:color="auto"/>
              <w:right w:val="single" w:sz="4" w:space="0" w:color="auto"/>
            </w:tcBorders>
          </w:tcPr>
          <w:p w:rsidR="00966505" w:rsidRPr="00615B2E" w:rsidRDefault="00966505" w:rsidP="0044490C">
            <w:pPr>
              <w:tabs>
                <w:tab w:val="left" w:pos="1332"/>
              </w:tabs>
              <w:spacing w:line="276" w:lineRule="auto"/>
              <w:jc w:val="both"/>
              <w:rPr>
                <w:rFonts w:ascii="Times New Roman" w:hAnsi="Times New Roman" w:cs="Times New Roman"/>
                <w:szCs w:val="24"/>
              </w:rPr>
            </w:pPr>
            <w:r w:rsidRPr="00615B2E">
              <w:rPr>
                <w:rFonts w:ascii="Times New Roman" w:hAnsi="Times New Roman" w:cs="Times New Roman"/>
                <w:szCs w:val="24"/>
              </w:rPr>
              <w:t>How many years did you play in the projects?</w:t>
            </w:r>
          </w:p>
          <w:p w:rsidR="00966505" w:rsidRPr="00615B2E" w:rsidRDefault="00966505" w:rsidP="0044490C">
            <w:pPr>
              <w:tabs>
                <w:tab w:val="left" w:pos="990"/>
              </w:tabs>
              <w:spacing w:line="276" w:lineRule="auto"/>
              <w:jc w:val="both"/>
              <w:rPr>
                <w:rFonts w:ascii="Times New Roman" w:hAnsi="Times New Roman" w:cs="Times New Roman"/>
                <w:szCs w:val="24"/>
              </w:rPr>
            </w:pPr>
          </w:p>
        </w:tc>
        <w:tc>
          <w:tcPr>
            <w:tcW w:w="1890" w:type="dxa"/>
            <w:tcBorders>
              <w:top w:val="single" w:sz="4" w:space="0" w:color="auto"/>
              <w:left w:val="single" w:sz="4" w:space="0" w:color="auto"/>
              <w:bottom w:val="single" w:sz="4" w:space="0" w:color="auto"/>
              <w:right w:val="single" w:sz="4" w:space="0" w:color="auto"/>
            </w:tcBorders>
          </w:tcPr>
          <w:p w:rsidR="00966505" w:rsidRPr="00615B2E" w:rsidRDefault="00966505" w:rsidP="0044490C">
            <w:pPr>
              <w:spacing w:line="276" w:lineRule="auto"/>
              <w:jc w:val="both"/>
              <w:rPr>
                <w:rFonts w:ascii="Times New Roman" w:hAnsi="Times New Roman" w:cs="Times New Roman"/>
                <w:szCs w:val="24"/>
              </w:rPr>
            </w:pPr>
            <w:r w:rsidRPr="00615B2E">
              <w:rPr>
                <w:rFonts w:ascii="Times New Roman" w:hAnsi="Times New Roman" w:cs="Times New Roman"/>
                <w:szCs w:val="24"/>
              </w:rPr>
              <w:t>Less than a year</w:t>
            </w:r>
          </w:p>
        </w:tc>
        <w:tc>
          <w:tcPr>
            <w:tcW w:w="1014" w:type="dxa"/>
            <w:tcBorders>
              <w:top w:val="single" w:sz="4" w:space="0" w:color="auto"/>
              <w:left w:val="single" w:sz="4" w:space="0" w:color="auto"/>
              <w:bottom w:val="single" w:sz="4" w:space="0" w:color="auto"/>
            </w:tcBorders>
          </w:tcPr>
          <w:p w:rsidR="00966505" w:rsidRPr="00615B2E" w:rsidRDefault="00966505" w:rsidP="0044490C">
            <w:pPr>
              <w:spacing w:line="276" w:lineRule="auto"/>
              <w:jc w:val="both"/>
              <w:rPr>
                <w:rFonts w:ascii="Times New Roman" w:hAnsi="Times New Roman" w:cs="Times New Roman"/>
                <w:szCs w:val="24"/>
              </w:rPr>
            </w:pPr>
            <w:r w:rsidRPr="00615B2E">
              <w:rPr>
                <w:rFonts w:ascii="Times New Roman" w:hAnsi="Times New Roman" w:cs="Times New Roman"/>
                <w:szCs w:val="24"/>
              </w:rPr>
              <w:t>-</w:t>
            </w:r>
          </w:p>
        </w:tc>
        <w:tc>
          <w:tcPr>
            <w:tcW w:w="1038" w:type="dxa"/>
            <w:gridSpan w:val="2"/>
            <w:tcBorders>
              <w:top w:val="single" w:sz="4" w:space="0" w:color="auto"/>
              <w:left w:val="single" w:sz="4" w:space="0" w:color="auto"/>
              <w:bottom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r>
      <w:tr w:rsidR="00966505" w:rsidRPr="00615B2E" w:rsidTr="0044490C">
        <w:trPr>
          <w:trHeight w:val="223"/>
        </w:trPr>
        <w:tc>
          <w:tcPr>
            <w:tcW w:w="450"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szCs w:val="24"/>
              </w:rPr>
            </w:pPr>
          </w:p>
        </w:tc>
        <w:tc>
          <w:tcPr>
            <w:tcW w:w="4986" w:type="dxa"/>
            <w:vMerge/>
            <w:tcBorders>
              <w:right w:val="single" w:sz="4" w:space="0" w:color="auto"/>
            </w:tcBorders>
          </w:tcPr>
          <w:p w:rsidR="00966505" w:rsidRPr="00615B2E" w:rsidRDefault="00966505" w:rsidP="0044490C">
            <w:pPr>
              <w:tabs>
                <w:tab w:val="left" w:pos="990"/>
              </w:tabs>
              <w:spacing w:line="276" w:lineRule="auto"/>
              <w:jc w:val="both"/>
              <w:rPr>
                <w:rFonts w:ascii="Times New Roman" w:hAnsi="Times New Roman" w:cs="Times New Roman"/>
                <w:szCs w:val="24"/>
              </w:rPr>
            </w:pPr>
          </w:p>
        </w:tc>
        <w:tc>
          <w:tcPr>
            <w:tcW w:w="1890" w:type="dxa"/>
            <w:tcBorders>
              <w:top w:val="single" w:sz="4" w:space="0" w:color="auto"/>
              <w:left w:val="single" w:sz="4" w:space="0" w:color="auto"/>
              <w:bottom w:val="single" w:sz="4" w:space="0" w:color="auto"/>
              <w:right w:val="single" w:sz="4" w:space="0" w:color="auto"/>
            </w:tcBorders>
          </w:tcPr>
          <w:p w:rsidR="00966505" w:rsidRPr="00615B2E" w:rsidRDefault="00966505" w:rsidP="0044490C">
            <w:pPr>
              <w:spacing w:line="276" w:lineRule="auto"/>
              <w:jc w:val="both"/>
              <w:rPr>
                <w:rFonts w:ascii="Times New Roman" w:hAnsi="Times New Roman" w:cs="Times New Roman"/>
                <w:szCs w:val="24"/>
              </w:rPr>
            </w:pPr>
            <w:r w:rsidRPr="00615B2E">
              <w:rPr>
                <w:rFonts w:ascii="Times New Roman" w:hAnsi="Times New Roman" w:cs="Times New Roman"/>
                <w:szCs w:val="24"/>
              </w:rPr>
              <w:t>One</w:t>
            </w:r>
          </w:p>
        </w:tc>
        <w:tc>
          <w:tcPr>
            <w:tcW w:w="1014" w:type="dxa"/>
            <w:tcBorders>
              <w:top w:val="single" w:sz="4" w:space="0" w:color="auto"/>
              <w:left w:val="single" w:sz="4" w:space="0" w:color="auto"/>
              <w:bottom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c>
          <w:tcPr>
            <w:tcW w:w="1038" w:type="dxa"/>
            <w:gridSpan w:val="2"/>
            <w:tcBorders>
              <w:top w:val="single" w:sz="4" w:space="0" w:color="auto"/>
              <w:left w:val="single" w:sz="4" w:space="0" w:color="auto"/>
              <w:bottom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r>
      <w:tr w:rsidR="00966505" w:rsidRPr="00615B2E" w:rsidTr="0044490C">
        <w:trPr>
          <w:trHeight w:val="181"/>
        </w:trPr>
        <w:tc>
          <w:tcPr>
            <w:tcW w:w="450"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szCs w:val="24"/>
              </w:rPr>
            </w:pPr>
          </w:p>
        </w:tc>
        <w:tc>
          <w:tcPr>
            <w:tcW w:w="4986" w:type="dxa"/>
            <w:vMerge/>
            <w:tcBorders>
              <w:right w:val="single" w:sz="4" w:space="0" w:color="auto"/>
            </w:tcBorders>
          </w:tcPr>
          <w:p w:rsidR="00966505" w:rsidRPr="00615B2E" w:rsidRDefault="00966505" w:rsidP="0044490C">
            <w:pPr>
              <w:tabs>
                <w:tab w:val="left" w:pos="990"/>
              </w:tabs>
              <w:spacing w:line="276" w:lineRule="auto"/>
              <w:jc w:val="both"/>
              <w:rPr>
                <w:rFonts w:ascii="Times New Roman" w:hAnsi="Times New Roman" w:cs="Times New Roman"/>
                <w:szCs w:val="24"/>
              </w:rPr>
            </w:pPr>
          </w:p>
        </w:tc>
        <w:tc>
          <w:tcPr>
            <w:tcW w:w="1890" w:type="dxa"/>
            <w:tcBorders>
              <w:top w:val="single" w:sz="4" w:space="0" w:color="auto"/>
              <w:left w:val="single" w:sz="4" w:space="0" w:color="auto"/>
              <w:bottom w:val="single" w:sz="4" w:space="0" w:color="auto"/>
              <w:right w:val="single" w:sz="4" w:space="0" w:color="auto"/>
            </w:tcBorders>
          </w:tcPr>
          <w:p w:rsidR="00966505" w:rsidRPr="00615B2E" w:rsidRDefault="00966505" w:rsidP="0044490C">
            <w:pPr>
              <w:spacing w:line="276" w:lineRule="auto"/>
              <w:jc w:val="both"/>
              <w:rPr>
                <w:rFonts w:ascii="Times New Roman" w:hAnsi="Times New Roman" w:cs="Times New Roman"/>
                <w:szCs w:val="24"/>
              </w:rPr>
            </w:pPr>
            <w:r w:rsidRPr="00615B2E">
              <w:rPr>
                <w:rFonts w:ascii="Times New Roman" w:hAnsi="Times New Roman" w:cs="Times New Roman"/>
                <w:szCs w:val="24"/>
              </w:rPr>
              <w:t>Two</w:t>
            </w:r>
          </w:p>
        </w:tc>
        <w:tc>
          <w:tcPr>
            <w:tcW w:w="1014" w:type="dxa"/>
            <w:tcBorders>
              <w:top w:val="single" w:sz="4" w:space="0" w:color="auto"/>
              <w:left w:val="single" w:sz="4" w:space="0" w:color="auto"/>
              <w:bottom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c>
          <w:tcPr>
            <w:tcW w:w="1038" w:type="dxa"/>
            <w:gridSpan w:val="2"/>
            <w:tcBorders>
              <w:top w:val="single" w:sz="4" w:space="0" w:color="auto"/>
              <w:left w:val="single" w:sz="4" w:space="0" w:color="auto"/>
              <w:bottom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r>
      <w:tr w:rsidR="00966505" w:rsidRPr="00615B2E" w:rsidTr="0044490C">
        <w:trPr>
          <w:trHeight w:val="264"/>
        </w:trPr>
        <w:tc>
          <w:tcPr>
            <w:tcW w:w="450"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szCs w:val="24"/>
              </w:rPr>
            </w:pPr>
          </w:p>
        </w:tc>
        <w:tc>
          <w:tcPr>
            <w:tcW w:w="4986" w:type="dxa"/>
            <w:vMerge/>
            <w:tcBorders>
              <w:right w:val="single" w:sz="4" w:space="0" w:color="auto"/>
            </w:tcBorders>
          </w:tcPr>
          <w:p w:rsidR="00966505" w:rsidRPr="00615B2E" w:rsidRDefault="00966505" w:rsidP="0044490C">
            <w:pPr>
              <w:tabs>
                <w:tab w:val="left" w:pos="990"/>
              </w:tabs>
              <w:spacing w:line="276" w:lineRule="auto"/>
              <w:jc w:val="both"/>
              <w:rPr>
                <w:rFonts w:ascii="Times New Roman" w:hAnsi="Times New Roman" w:cs="Times New Roman"/>
                <w:szCs w:val="24"/>
              </w:rPr>
            </w:pPr>
          </w:p>
        </w:tc>
        <w:tc>
          <w:tcPr>
            <w:tcW w:w="1890" w:type="dxa"/>
            <w:tcBorders>
              <w:top w:val="single" w:sz="4" w:space="0" w:color="auto"/>
              <w:left w:val="single" w:sz="4" w:space="0" w:color="auto"/>
              <w:bottom w:val="single" w:sz="4" w:space="0" w:color="auto"/>
              <w:right w:val="single" w:sz="4" w:space="0" w:color="auto"/>
            </w:tcBorders>
          </w:tcPr>
          <w:p w:rsidR="00966505" w:rsidRPr="00615B2E" w:rsidRDefault="00966505" w:rsidP="0044490C">
            <w:pPr>
              <w:spacing w:line="276" w:lineRule="auto"/>
              <w:jc w:val="both"/>
              <w:rPr>
                <w:rFonts w:ascii="Times New Roman" w:hAnsi="Times New Roman" w:cs="Times New Roman"/>
                <w:szCs w:val="24"/>
              </w:rPr>
            </w:pPr>
            <w:r w:rsidRPr="00615B2E">
              <w:rPr>
                <w:rFonts w:ascii="Times New Roman" w:hAnsi="Times New Roman" w:cs="Times New Roman"/>
                <w:szCs w:val="24"/>
              </w:rPr>
              <w:t>3-4 years</w:t>
            </w:r>
          </w:p>
        </w:tc>
        <w:tc>
          <w:tcPr>
            <w:tcW w:w="1014" w:type="dxa"/>
            <w:tcBorders>
              <w:top w:val="single" w:sz="4" w:space="0" w:color="auto"/>
              <w:left w:val="single" w:sz="4" w:space="0" w:color="auto"/>
              <w:bottom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c>
          <w:tcPr>
            <w:tcW w:w="1038" w:type="dxa"/>
            <w:gridSpan w:val="2"/>
            <w:tcBorders>
              <w:top w:val="single" w:sz="4" w:space="0" w:color="auto"/>
              <w:left w:val="single" w:sz="4" w:space="0" w:color="auto"/>
              <w:bottom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r>
      <w:tr w:rsidR="00966505" w:rsidRPr="00615B2E" w:rsidTr="0044490C">
        <w:trPr>
          <w:trHeight w:val="187"/>
        </w:trPr>
        <w:tc>
          <w:tcPr>
            <w:tcW w:w="450"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szCs w:val="24"/>
              </w:rPr>
            </w:pPr>
          </w:p>
        </w:tc>
        <w:tc>
          <w:tcPr>
            <w:tcW w:w="4986" w:type="dxa"/>
            <w:vMerge/>
            <w:tcBorders>
              <w:right w:val="single" w:sz="4" w:space="0" w:color="auto"/>
            </w:tcBorders>
          </w:tcPr>
          <w:p w:rsidR="00966505" w:rsidRPr="00615B2E" w:rsidRDefault="00966505" w:rsidP="0044490C">
            <w:pPr>
              <w:tabs>
                <w:tab w:val="left" w:pos="990"/>
              </w:tabs>
              <w:spacing w:line="276" w:lineRule="auto"/>
              <w:jc w:val="both"/>
              <w:rPr>
                <w:rFonts w:ascii="Times New Roman" w:hAnsi="Times New Roman" w:cs="Times New Roman"/>
                <w:szCs w:val="24"/>
              </w:rPr>
            </w:pPr>
          </w:p>
        </w:tc>
        <w:tc>
          <w:tcPr>
            <w:tcW w:w="1890" w:type="dxa"/>
            <w:tcBorders>
              <w:top w:val="single" w:sz="4" w:space="0" w:color="auto"/>
              <w:left w:val="single" w:sz="4" w:space="0" w:color="auto"/>
              <w:bottom w:val="single" w:sz="4" w:space="0" w:color="auto"/>
              <w:right w:val="single" w:sz="4" w:space="0" w:color="auto"/>
            </w:tcBorders>
          </w:tcPr>
          <w:p w:rsidR="00966505" w:rsidRPr="00615B2E" w:rsidRDefault="00966505" w:rsidP="0044490C">
            <w:pPr>
              <w:spacing w:line="276" w:lineRule="auto"/>
              <w:jc w:val="both"/>
              <w:rPr>
                <w:rFonts w:ascii="Times New Roman" w:hAnsi="Times New Roman" w:cs="Times New Roman"/>
                <w:szCs w:val="24"/>
              </w:rPr>
            </w:pPr>
            <w:r w:rsidRPr="00615B2E">
              <w:rPr>
                <w:rFonts w:ascii="Times New Roman" w:hAnsi="Times New Roman" w:cs="Times New Roman"/>
                <w:szCs w:val="24"/>
              </w:rPr>
              <w:t xml:space="preserve">5-6year </w:t>
            </w:r>
          </w:p>
        </w:tc>
        <w:tc>
          <w:tcPr>
            <w:tcW w:w="1014" w:type="dxa"/>
            <w:tcBorders>
              <w:top w:val="single" w:sz="4" w:space="0" w:color="auto"/>
              <w:left w:val="single" w:sz="4" w:space="0" w:color="auto"/>
              <w:bottom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c>
          <w:tcPr>
            <w:tcW w:w="1038" w:type="dxa"/>
            <w:gridSpan w:val="2"/>
            <w:tcBorders>
              <w:top w:val="single" w:sz="4" w:space="0" w:color="auto"/>
              <w:left w:val="single" w:sz="4" w:space="0" w:color="auto"/>
              <w:bottom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r>
      <w:tr w:rsidR="00966505" w:rsidRPr="00615B2E" w:rsidTr="0044490C">
        <w:trPr>
          <w:trHeight w:val="187"/>
        </w:trPr>
        <w:tc>
          <w:tcPr>
            <w:tcW w:w="450"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szCs w:val="24"/>
              </w:rPr>
            </w:pPr>
          </w:p>
        </w:tc>
        <w:tc>
          <w:tcPr>
            <w:tcW w:w="4986" w:type="dxa"/>
            <w:vMerge/>
            <w:tcBorders>
              <w:right w:val="single" w:sz="4" w:space="0" w:color="auto"/>
            </w:tcBorders>
          </w:tcPr>
          <w:p w:rsidR="00966505" w:rsidRPr="00615B2E" w:rsidRDefault="00966505" w:rsidP="0044490C">
            <w:pPr>
              <w:tabs>
                <w:tab w:val="left" w:pos="990"/>
              </w:tabs>
              <w:spacing w:line="276" w:lineRule="auto"/>
              <w:jc w:val="both"/>
              <w:rPr>
                <w:rFonts w:ascii="Times New Roman" w:hAnsi="Times New Roman" w:cs="Times New Roman"/>
                <w:szCs w:val="24"/>
              </w:rPr>
            </w:pPr>
          </w:p>
        </w:tc>
        <w:tc>
          <w:tcPr>
            <w:tcW w:w="1890" w:type="dxa"/>
            <w:tcBorders>
              <w:top w:val="single" w:sz="4" w:space="0" w:color="auto"/>
              <w:left w:val="single" w:sz="4" w:space="0" w:color="auto"/>
              <w:bottom w:val="single" w:sz="4" w:space="0" w:color="auto"/>
              <w:right w:val="single" w:sz="4" w:space="0" w:color="auto"/>
            </w:tcBorders>
          </w:tcPr>
          <w:p w:rsidR="00966505" w:rsidRPr="00615B2E" w:rsidRDefault="00966505" w:rsidP="0044490C">
            <w:pPr>
              <w:spacing w:line="276" w:lineRule="auto"/>
              <w:jc w:val="both"/>
              <w:rPr>
                <w:rFonts w:ascii="Times New Roman" w:hAnsi="Times New Roman" w:cs="Times New Roman"/>
                <w:szCs w:val="24"/>
              </w:rPr>
            </w:pPr>
            <w:r w:rsidRPr="00615B2E">
              <w:rPr>
                <w:rFonts w:ascii="Times New Roman" w:hAnsi="Times New Roman" w:cs="Times New Roman"/>
                <w:szCs w:val="24"/>
              </w:rPr>
              <w:t>Above 6 year</w:t>
            </w:r>
          </w:p>
        </w:tc>
        <w:tc>
          <w:tcPr>
            <w:tcW w:w="1014" w:type="dxa"/>
            <w:tcBorders>
              <w:top w:val="single" w:sz="4" w:space="0" w:color="auto"/>
              <w:left w:val="single" w:sz="4" w:space="0" w:color="auto"/>
              <w:bottom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c>
          <w:tcPr>
            <w:tcW w:w="1038" w:type="dxa"/>
            <w:gridSpan w:val="2"/>
            <w:tcBorders>
              <w:top w:val="single" w:sz="4" w:space="0" w:color="auto"/>
              <w:left w:val="single" w:sz="4" w:space="0" w:color="auto"/>
              <w:bottom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r>
      <w:tr w:rsidR="00966505" w:rsidRPr="00615B2E" w:rsidTr="0044490C">
        <w:trPr>
          <w:trHeight w:val="117"/>
        </w:trPr>
        <w:tc>
          <w:tcPr>
            <w:tcW w:w="450" w:type="dxa"/>
            <w:vMerge/>
          </w:tcPr>
          <w:p w:rsidR="00966505" w:rsidRPr="00615B2E" w:rsidRDefault="00966505" w:rsidP="00C83351">
            <w:pPr>
              <w:pStyle w:val="ListParagraph"/>
              <w:numPr>
                <w:ilvl w:val="0"/>
                <w:numId w:val="55"/>
              </w:numPr>
              <w:spacing w:line="276" w:lineRule="auto"/>
              <w:jc w:val="both"/>
              <w:rPr>
                <w:rFonts w:ascii="Times New Roman" w:hAnsi="Times New Roman" w:cs="Times New Roman"/>
                <w:szCs w:val="24"/>
              </w:rPr>
            </w:pPr>
          </w:p>
        </w:tc>
        <w:tc>
          <w:tcPr>
            <w:tcW w:w="4986" w:type="dxa"/>
            <w:vMerge/>
            <w:tcBorders>
              <w:right w:val="single" w:sz="4" w:space="0" w:color="auto"/>
            </w:tcBorders>
          </w:tcPr>
          <w:p w:rsidR="00966505" w:rsidRPr="00615B2E" w:rsidRDefault="00966505" w:rsidP="0044490C">
            <w:pPr>
              <w:tabs>
                <w:tab w:val="left" w:pos="990"/>
              </w:tabs>
              <w:spacing w:line="276" w:lineRule="auto"/>
              <w:jc w:val="both"/>
              <w:rPr>
                <w:rFonts w:ascii="Times New Roman" w:hAnsi="Times New Roman" w:cs="Times New Roman"/>
                <w:szCs w:val="24"/>
              </w:rPr>
            </w:pPr>
          </w:p>
        </w:tc>
        <w:tc>
          <w:tcPr>
            <w:tcW w:w="1890" w:type="dxa"/>
            <w:tcBorders>
              <w:top w:val="single" w:sz="4" w:space="0" w:color="auto"/>
              <w:left w:val="single" w:sz="4" w:space="0" w:color="auto"/>
              <w:right w:val="single" w:sz="4" w:space="0" w:color="auto"/>
            </w:tcBorders>
          </w:tcPr>
          <w:p w:rsidR="00966505" w:rsidRPr="00615B2E" w:rsidRDefault="00966505" w:rsidP="0044490C">
            <w:pPr>
              <w:spacing w:line="276" w:lineRule="auto"/>
              <w:jc w:val="both"/>
              <w:rPr>
                <w:rFonts w:ascii="Times New Roman" w:hAnsi="Times New Roman" w:cs="Times New Roman"/>
                <w:szCs w:val="24"/>
              </w:rPr>
            </w:pPr>
            <w:r w:rsidRPr="00615B2E">
              <w:rPr>
                <w:rFonts w:ascii="Times New Roman" w:hAnsi="Times New Roman" w:cs="Times New Roman"/>
                <w:szCs w:val="24"/>
              </w:rPr>
              <w:t xml:space="preserve">Total </w:t>
            </w:r>
          </w:p>
        </w:tc>
        <w:tc>
          <w:tcPr>
            <w:tcW w:w="1014" w:type="dxa"/>
            <w:tcBorders>
              <w:top w:val="single" w:sz="4" w:space="0" w:color="auto"/>
              <w:left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c>
          <w:tcPr>
            <w:tcW w:w="1038" w:type="dxa"/>
            <w:gridSpan w:val="2"/>
            <w:tcBorders>
              <w:top w:val="single" w:sz="4" w:space="0" w:color="auto"/>
              <w:left w:val="single" w:sz="4" w:space="0" w:color="auto"/>
            </w:tcBorders>
          </w:tcPr>
          <w:p w:rsidR="00966505" w:rsidRPr="00615B2E" w:rsidRDefault="00966505" w:rsidP="0044490C">
            <w:pPr>
              <w:spacing w:line="276" w:lineRule="auto"/>
              <w:jc w:val="both"/>
              <w:rPr>
                <w:rFonts w:ascii="Times New Roman" w:hAnsi="Times New Roman" w:cs="Times New Roman"/>
                <w:szCs w:val="24"/>
              </w:rPr>
            </w:pPr>
          </w:p>
        </w:tc>
      </w:tr>
    </w:tbl>
    <w:p w:rsidR="00966505" w:rsidRPr="00615B2E" w:rsidRDefault="00966505" w:rsidP="00966505">
      <w:pPr>
        <w:pStyle w:val="ListParagraph"/>
        <w:tabs>
          <w:tab w:val="left" w:pos="1332"/>
        </w:tabs>
        <w:spacing w:after="0"/>
        <w:ind w:left="360"/>
        <w:jc w:val="both"/>
        <w:rPr>
          <w:rFonts w:ascii="Times New Roman" w:hAnsi="Times New Roman" w:cs="Times New Roman"/>
          <w:sz w:val="24"/>
          <w:szCs w:val="24"/>
        </w:rPr>
      </w:pPr>
      <w:r w:rsidRPr="00615B2E">
        <w:rPr>
          <w:rFonts w:ascii="Times New Roman" w:hAnsi="Times New Roman" w:cs="Times New Roman"/>
          <w:sz w:val="24"/>
          <w:szCs w:val="24"/>
        </w:rPr>
        <w:t xml:space="preserve">      </w:t>
      </w:r>
    </w:p>
    <w:p w:rsidR="00966505" w:rsidRPr="00615B2E" w:rsidRDefault="00966505" w:rsidP="00966505">
      <w:pPr>
        <w:tabs>
          <w:tab w:val="left" w:pos="1332"/>
        </w:tabs>
        <w:spacing w:after="0"/>
        <w:jc w:val="both"/>
        <w:rPr>
          <w:rFonts w:ascii="Times New Roman" w:hAnsi="Times New Roman" w:cs="Times New Roman"/>
          <w:sz w:val="24"/>
          <w:szCs w:val="24"/>
        </w:rPr>
      </w:pPr>
      <w:r w:rsidRPr="00615B2E">
        <w:rPr>
          <w:rFonts w:ascii="Times New Roman" w:hAnsi="Times New Roman" w:cs="Times New Roman"/>
          <w:b/>
          <w:sz w:val="24"/>
          <w:szCs w:val="24"/>
        </w:rPr>
        <w:lastRenderedPageBreak/>
        <w:t xml:space="preserve">Part- two: Managing Projects Activities </w:t>
      </w:r>
      <w:r w:rsidRPr="00615B2E">
        <w:rPr>
          <w:rFonts w:ascii="Times New Roman" w:hAnsi="Times New Roman" w:cs="Times New Roman"/>
          <w:sz w:val="24"/>
          <w:szCs w:val="24"/>
        </w:rPr>
        <w:t xml:space="preserve"> </w:t>
      </w:r>
    </w:p>
    <w:p w:rsidR="00966505" w:rsidRPr="00615B2E" w:rsidRDefault="00966505" w:rsidP="00966505">
      <w:pPr>
        <w:tabs>
          <w:tab w:val="left" w:pos="1332"/>
        </w:tabs>
        <w:spacing w:after="0"/>
        <w:jc w:val="both"/>
        <w:rPr>
          <w:rFonts w:ascii="Times New Roman" w:hAnsi="Times New Roman" w:cs="Times New Roman"/>
          <w:sz w:val="24"/>
          <w:szCs w:val="24"/>
        </w:rPr>
      </w:pPr>
      <w:r w:rsidRPr="00615B2E">
        <w:rPr>
          <w:rFonts w:ascii="Times New Roman" w:hAnsi="Times New Roman" w:cs="Times New Roman"/>
          <w:sz w:val="24"/>
          <w:szCs w:val="24"/>
        </w:rPr>
        <w:t xml:space="preserve">The following item are concerning with the managing projects activities that are essential to conduct </w:t>
      </w:r>
      <w:r w:rsidR="00C10433" w:rsidRPr="004C237B">
        <w:rPr>
          <w:rFonts w:ascii="Times New Roman" w:hAnsi="Times New Roman" w:cs="Times New Roman"/>
          <w:b/>
        </w:rPr>
        <w:t>“Assessing the Level of Integrated Management System of Youth Football Projects”</w:t>
      </w:r>
      <w:r w:rsidRPr="00615B2E">
        <w:rPr>
          <w:rFonts w:ascii="Times New Roman" w:hAnsi="Times New Roman" w:cs="Times New Roman"/>
          <w:sz w:val="24"/>
          <w:szCs w:val="24"/>
        </w:rPr>
        <w:t xml:space="preserve">. Therefore please indicate your response by writing ‘’√’’ mark that describe your response on the space provided. </w:t>
      </w:r>
    </w:p>
    <w:tbl>
      <w:tblPr>
        <w:tblStyle w:val="TableGrid"/>
        <w:tblW w:w="9810" w:type="dxa"/>
        <w:jc w:val="center"/>
        <w:tblInd w:w="108" w:type="dxa"/>
        <w:tblLayout w:type="fixed"/>
        <w:tblLook w:val="04A0" w:firstRow="1" w:lastRow="0" w:firstColumn="1" w:lastColumn="0" w:noHBand="0" w:noVBand="1"/>
      </w:tblPr>
      <w:tblGrid>
        <w:gridCol w:w="540"/>
        <w:gridCol w:w="3240"/>
        <w:gridCol w:w="450"/>
        <w:gridCol w:w="450"/>
        <w:gridCol w:w="540"/>
        <w:gridCol w:w="450"/>
        <w:gridCol w:w="540"/>
        <w:gridCol w:w="540"/>
        <w:gridCol w:w="540"/>
        <w:gridCol w:w="540"/>
        <w:gridCol w:w="540"/>
        <w:gridCol w:w="450"/>
        <w:gridCol w:w="540"/>
        <w:gridCol w:w="450"/>
      </w:tblGrid>
      <w:tr w:rsidR="00615B2E" w:rsidRPr="00615B2E" w:rsidTr="00890ABB">
        <w:trPr>
          <w:trHeight w:val="188"/>
          <w:jc w:val="center"/>
        </w:trPr>
        <w:tc>
          <w:tcPr>
            <w:tcW w:w="540" w:type="dxa"/>
            <w:vMerge w:val="restart"/>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No </w:t>
            </w:r>
          </w:p>
        </w:tc>
        <w:tc>
          <w:tcPr>
            <w:tcW w:w="3240" w:type="dxa"/>
            <w:vMerge w:val="restart"/>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Items </w:t>
            </w:r>
          </w:p>
        </w:tc>
        <w:tc>
          <w:tcPr>
            <w:tcW w:w="5040" w:type="dxa"/>
            <w:gridSpan w:val="10"/>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 No of respondents  (120trainees)</w:t>
            </w:r>
          </w:p>
        </w:tc>
        <w:tc>
          <w:tcPr>
            <w:tcW w:w="990" w:type="dxa"/>
            <w:gridSpan w:val="2"/>
            <w:vMerge w:val="restart"/>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Total</w:t>
            </w:r>
          </w:p>
        </w:tc>
      </w:tr>
      <w:tr w:rsidR="00615B2E" w:rsidRPr="00615B2E" w:rsidTr="00890ABB">
        <w:trPr>
          <w:trHeight w:val="875"/>
          <w:jc w:val="center"/>
        </w:trPr>
        <w:tc>
          <w:tcPr>
            <w:tcW w:w="540" w:type="dxa"/>
            <w:vMerge/>
            <w:tcBorders>
              <w:bottom w:val="single" w:sz="4" w:space="0" w:color="auto"/>
            </w:tcBorders>
          </w:tcPr>
          <w:p w:rsidR="00966505" w:rsidRPr="00615B2E" w:rsidRDefault="00966505" w:rsidP="0044490C">
            <w:pPr>
              <w:spacing w:line="276" w:lineRule="auto"/>
              <w:jc w:val="both"/>
              <w:rPr>
                <w:rFonts w:ascii="Times New Roman" w:hAnsi="Times New Roman" w:cs="Times New Roman"/>
              </w:rPr>
            </w:pPr>
          </w:p>
        </w:tc>
        <w:tc>
          <w:tcPr>
            <w:tcW w:w="3240" w:type="dxa"/>
            <w:vMerge/>
            <w:tcBorders>
              <w:bottom w:val="single" w:sz="4" w:space="0" w:color="auto"/>
            </w:tcBorders>
          </w:tcPr>
          <w:p w:rsidR="00966505" w:rsidRPr="00615B2E" w:rsidRDefault="00966505" w:rsidP="0044490C">
            <w:pPr>
              <w:spacing w:line="276" w:lineRule="auto"/>
              <w:jc w:val="both"/>
              <w:rPr>
                <w:rFonts w:ascii="Times New Roman" w:hAnsi="Times New Roman" w:cs="Times New Roman"/>
              </w:rPr>
            </w:pPr>
          </w:p>
        </w:tc>
        <w:tc>
          <w:tcPr>
            <w:tcW w:w="900" w:type="dxa"/>
            <w:gridSpan w:val="2"/>
            <w:tcBorders>
              <w:bottom w:val="single" w:sz="4" w:space="0" w:color="auto"/>
            </w:tcBorders>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Strong agree  </w:t>
            </w:r>
          </w:p>
        </w:tc>
        <w:tc>
          <w:tcPr>
            <w:tcW w:w="990" w:type="dxa"/>
            <w:gridSpan w:val="2"/>
            <w:tcBorders>
              <w:bottom w:val="single" w:sz="4" w:space="0" w:color="auto"/>
            </w:tcBorders>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Agree </w:t>
            </w:r>
          </w:p>
        </w:tc>
        <w:tc>
          <w:tcPr>
            <w:tcW w:w="1080" w:type="dxa"/>
            <w:gridSpan w:val="2"/>
            <w:tcBorders>
              <w:bottom w:val="single" w:sz="4" w:space="0" w:color="auto"/>
            </w:tcBorders>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Un decided   </w:t>
            </w:r>
          </w:p>
        </w:tc>
        <w:tc>
          <w:tcPr>
            <w:tcW w:w="1080" w:type="dxa"/>
            <w:gridSpan w:val="2"/>
            <w:tcBorders>
              <w:bottom w:val="single" w:sz="4" w:space="0" w:color="auto"/>
            </w:tcBorders>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Disagree </w:t>
            </w:r>
          </w:p>
        </w:tc>
        <w:tc>
          <w:tcPr>
            <w:tcW w:w="990" w:type="dxa"/>
            <w:gridSpan w:val="2"/>
            <w:tcBorders>
              <w:bottom w:val="single" w:sz="4" w:space="0" w:color="auto"/>
            </w:tcBorders>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Strong disagree   </w:t>
            </w:r>
          </w:p>
        </w:tc>
        <w:tc>
          <w:tcPr>
            <w:tcW w:w="990" w:type="dxa"/>
            <w:gridSpan w:val="2"/>
            <w:vMerge/>
            <w:tcBorders>
              <w:bottom w:val="single" w:sz="4" w:space="0" w:color="auto"/>
            </w:tcBorders>
          </w:tcPr>
          <w:p w:rsidR="00966505" w:rsidRPr="00615B2E" w:rsidRDefault="00966505" w:rsidP="0044490C">
            <w:pPr>
              <w:spacing w:line="276" w:lineRule="auto"/>
              <w:jc w:val="both"/>
              <w:rPr>
                <w:rFonts w:ascii="Times New Roman" w:hAnsi="Times New Roman" w:cs="Times New Roman"/>
              </w:rPr>
            </w:pPr>
          </w:p>
        </w:tc>
      </w:tr>
      <w:tr w:rsidR="00615B2E" w:rsidRPr="00615B2E" w:rsidTr="00890ABB">
        <w:trPr>
          <w:trHeight w:val="119"/>
          <w:jc w:val="center"/>
        </w:trPr>
        <w:tc>
          <w:tcPr>
            <w:tcW w:w="540" w:type="dxa"/>
            <w:vMerge/>
          </w:tcPr>
          <w:p w:rsidR="00966505" w:rsidRPr="00615B2E" w:rsidRDefault="00966505" w:rsidP="0044490C">
            <w:pPr>
              <w:spacing w:line="276" w:lineRule="auto"/>
              <w:jc w:val="both"/>
              <w:rPr>
                <w:rFonts w:ascii="Times New Roman" w:hAnsi="Times New Roman" w:cs="Times New Roman"/>
              </w:rPr>
            </w:pPr>
          </w:p>
        </w:tc>
        <w:tc>
          <w:tcPr>
            <w:tcW w:w="3240" w:type="dxa"/>
            <w:vMerge/>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No </w:t>
            </w:r>
          </w:p>
        </w:tc>
        <w:tc>
          <w:tcPr>
            <w:tcW w:w="45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w:t>
            </w:r>
          </w:p>
        </w:tc>
        <w:tc>
          <w:tcPr>
            <w:tcW w:w="54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No </w:t>
            </w:r>
          </w:p>
        </w:tc>
        <w:tc>
          <w:tcPr>
            <w:tcW w:w="45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w:t>
            </w:r>
          </w:p>
        </w:tc>
        <w:tc>
          <w:tcPr>
            <w:tcW w:w="54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N0 </w:t>
            </w:r>
          </w:p>
        </w:tc>
        <w:tc>
          <w:tcPr>
            <w:tcW w:w="54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w:t>
            </w:r>
          </w:p>
        </w:tc>
        <w:tc>
          <w:tcPr>
            <w:tcW w:w="54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No </w:t>
            </w:r>
          </w:p>
        </w:tc>
        <w:tc>
          <w:tcPr>
            <w:tcW w:w="54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w:t>
            </w:r>
          </w:p>
        </w:tc>
        <w:tc>
          <w:tcPr>
            <w:tcW w:w="54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No </w:t>
            </w:r>
          </w:p>
        </w:tc>
        <w:tc>
          <w:tcPr>
            <w:tcW w:w="45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w:t>
            </w:r>
          </w:p>
        </w:tc>
        <w:tc>
          <w:tcPr>
            <w:tcW w:w="54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No</w:t>
            </w:r>
          </w:p>
        </w:tc>
        <w:tc>
          <w:tcPr>
            <w:tcW w:w="45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w:t>
            </w:r>
          </w:p>
        </w:tc>
      </w:tr>
      <w:tr w:rsidR="00615B2E" w:rsidRPr="00615B2E" w:rsidTr="00890ABB">
        <w:trPr>
          <w:jc w:val="center"/>
        </w:trPr>
        <w:tc>
          <w:tcPr>
            <w:tcW w:w="540" w:type="dxa"/>
          </w:tcPr>
          <w:p w:rsidR="00966505" w:rsidRPr="00615B2E" w:rsidRDefault="00966505" w:rsidP="00C83351">
            <w:pPr>
              <w:pStyle w:val="ListParagraph"/>
              <w:numPr>
                <w:ilvl w:val="0"/>
                <w:numId w:val="85"/>
              </w:numPr>
              <w:spacing w:line="276" w:lineRule="auto"/>
              <w:jc w:val="both"/>
              <w:rPr>
                <w:rFonts w:ascii="Times New Roman" w:hAnsi="Times New Roman" w:cs="Times New Roman"/>
              </w:rPr>
            </w:pPr>
            <w:r w:rsidRPr="00615B2E">
              <w:rPr>
                <w:rFonts w:ascii="Times New Roman" w:hAnsi="Times New Roman" w:cs="Times New Roman"/>
              </w:rPr>
              <w:t xml:space="preserve">  </w:t>
            </w:r>
          </w:p>
        </w:tc>
        <w:tc>
          <w:tcPr>
            <w:tcW w:w="3240" w:type="dxa"/>
          </w:tcPr>
          <w:p w:rsidR="00966505" w:rsidRPr="00615B2E" w:rsidRDefault="00966505" w:rsidP="0044490C">
            <w:pPr>
              <w:autoSpaceDE w:val="0"/>
              <w:autoSpaceDN w:val="0"/>
              <w:adjustRightInd w:val="0"/>
              <w:spacing w:line="276" w:lineRule="auto"/>
              <w:jc w:val="both"/>
              <w:rPr>
                <w:rFonts w:ascii="Times New Roman" w:hAnsi="Times New Roman" w:cs="Times New Roman"/>
              </w:rPr>
            </w:pPr>
            <w:r w:rsidRPr="00615B2E">
              <w:rPr>
                <w:rFonts w:ascii="Times New Roman" w:hAnsi="Times New Roman" w:cs="Times New Roman"/>
              </w:rPr>
              <w:t>The Coach has session training plan</w:t>
            </w:r>
          </w:p>
        </w:tc>
        <w:tc>
          <w:tcPr>
            <w:tcW w:w="45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890ABB">
        <w:trPr>
          <w:jc w:val="center"/>
        </w:trPr>
        <w:tc>
          <w:tcPr>
            <w:tcW w:w="540" w:type="dxa"/>
          </w:tcPr>
          <w:p w:rsidR="00966505" w:rsidRPr="00615B2E" w:rsidRDefault="00966505" w:rsidP="00C83351">
            <w:pPr>
              <w:pStyle w:val="ListParagraph"/>
              <w:numPr>
                <w:ilvl w:val="0"/>
                <w:numId w:val="85"/>
              </w:numPr>
              <w:spacing w:line="276" w:lineRule="auto"/>
              <w:jc w:val="both"/>
              <w:rPr>
                <w:rFonts w:ascii="Times New Roman" w:hAnsi="Times New Roman" w:cs="Times New Roman"/>
              </w:rPr>
            </w:pPr>
          </w:p>
        </w:tc>
        <w:tc>
          <w:tcPr>
            <w:tcW w:w="3240" w:type="dxa"/>
          </w:tcPr>
          <w:p w:rsidR="00966505" w:rsidRPr="00615B2E" w:rsidRDefault="00966505" w:rsidP="0044490C">
            <w:pPr>
              <w:autoSpaceDE w:val="0"/>
              <w:autoSpaceDN w:val="0"/>
              <w:adjustRightInd w:val="0"/>
              <w:spacing w:line="276" w:lineRule="auto"/>
              <w:jc w:val="both"/>
              <w:rPr>
                <w:rFonts w:ascii="Times New Roman" w:hAnsi="Times New Roman" w:cs="Times New Roman"/>
              </w:rPr>
            </w:pPr>
            <w:r w:rsidRPr="00615B2E">
              <w:rPr>
                <w:rFonts w:ascii="Times New Roman" w:hAnsi="Times New Roman" w:cs="Times New Roman"/>
              </w:rPr>
              <w:t xml:space="preserve">The Coach communicates the training plans with the trainees  </w:t>
            </w:r>
          </w:p>
        </w:tc>
        <w:tc>
          <w:tcPr>
            <w:tcW w:w="45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890ABB">
        <w:trPr>
          <w:jc w:val="center"/>
        </w:trPr>
        <w:tc>
          <w:tcPr>
            <w:tcW w:w="540" w:type="dxa"/>
          </w:tcPr>
          <w:p w:rsidR="00966505" w:rsidRPr="00615B2E" w:rsidRDefault="00966505" w:rsidP="00C83351">
            <w:pPr>
              <w:pStyle w:val="ListParagraph"/>
              <w:numPr>
                <w:ilvl w:val="0"/>
                <w:numId w:val="85"/>
              </w:numPr>
              <w:spacing w:line="276" w:lineRule="auto"/>
              <w:jc w:val="both"/>
              <w:rPr>
                <w:rFonts w:ascii="Times New Roman" w:hAnsi="Times New Roman" w:cs="Times New Roman"/>
              </w:rPr>
            </w:pPr>
          </w:p>
        </w:tc>
        <w:tc>
          <w:tcPr>
            <w:tcW w:w="3240" w:type="dxa"/>
          </w:tcPr>
          <w:p w:rsidR="00966505" w:rsidRPr="00615B2E" w:rsidRDefault="00966505" w:rsidP="0044490C">
            <w:pPr>
              <w:autoSpaceDE w:val="0"/>
              <w:autoSpaceDN w:val="0"/>
              <w:adjustRightInd w:val="0"/>
              <w:spacing w:line="276" w:lineRule="auto"/>
              <w:jc w:val="both"/>
              <w:rPr>
                <w:rFonts w:ascii="Times New Roman" w:hAnsi="Times New Roman" w:cs="Times New Roman"/>
              </w:rPr>
            </w:pPr>
            <w:r w:rsidRPr="00615B2E">
              <w:rPr>
                <w:rFonts w:ascii="Times New Roman" w:hAnsi="Times New Roman" w:cs="Times New Roman"/>
              </w:rPr>
              <w:t>The Coach discuses the weaknesses and strengths of the projects activities  with the trainees</w:t>
            </w:r>
          </w:p>
        </w:tc>
        <w:tc>
          <w:tcPr>
            <w:tcW w:w="45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890ABB">
        <w:trPr>
          <w:jc w:val="center"/>
        </w:trPr>
        <w:tc>
          <w:tcPr>
            <w:tcW w:w="540" w:type="dxa"/>
          </w:tcPr>
          <w:p w:rsidR="00966505" w:rsidRPr="00615B2E" w:rsidRDefault="00966505" w:rsidP="00C83351">
            <w:pPr>
              <w:pStyle w:val="ListParagraph"/>
              <w:numPr>
                <w:ilvl w:val="0"/>
                <w:numId w:val="85"/>
              </w:numPr>
              <w:spacing w:line="276" w:lineRule="auto"/>
              <w:jc w:val="both"/>
              <w:rPr>
                <w:rFonts w:ascii="Times New Roman" w:hAnsi="Times New Roman" w:cs="Times New Roman"/>
              </w:rPr>
            </w:pPr>
          </w:p>
        </w:tc>
        <w:tc>
          <w:tcPr>
            <w:tcW w:w="3240" w:type="dxa"/>
          </w:tcPr>
          <w:p w:rsidR="00966505" w:rsidRPr="00615B2E" w:rsidRDefault="00966505" w:rsidP="0044490C">
            <w:pPr>
              <w:autoSpaceDE w:val="0"/>
              <w:autoSpaceDN w:val="0"/>
              <w:adjustRightInd w:val="0"/>
              <w:spacing w:line="276" w:lineRule="auto"/>
              <w:jc w:val="both"/>
              <w:rPr>
                <w:rFonts w:ascii="Times New Roman" w:hAnsi="Times New Roman" w:cs="Times New Roman"/>
              </w:rPr>
            </w:pPr>
            <w:r w:rsidRPr="00615B2E">
              <w:rPr>
                <w:rFonts w:ascii="Times New Roman" w:hAnsi="Times New Roman" w:cs="Times New Roman"/>
              </w:rPr>
              <w:t>The Coach has strong relationship with the trainees</w:t>
            </w:r>
          </w:p>
        </w:tc>
        <w:tc>
          <w:tcPr>
            <w:tcW w:w="45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890ABB">
        <w:trPr>
          <w:jc w:val="center"/>
        </w:trPr>
        <w:tc>
          <w:tcPr>
            <w:tcW w:w="540" w:type="dxa"/>
          </w:tcPr>
          <w:p w:rsidR="00966505" w:rsidRPr="00615B2E" w:rsidRDefault="00966505" w:rsidP="00C83351">
            <w:pPr>
              <w:pStyle w:val="ListParagraph"/>
              <w:numPr>
                <w:ilvl w:val="0"/>
                <w:numId w:val="85"/>
              </w:numPr>
              <w:spacing w:line="276" w:lineRule="auto"/>
              <w:jc w:val="both"/>
              <w:rPr>
                <w:rFonts w:ascii="Times New Roman" w:hAnsi="Times New Roman" w:cs="Times New Roman"/>
              </w:rPr>
            </w:pPr>
          </w:p>
        </w:tc>
        <w:tc>
          <w:tcPr>
            <w:tcW w:w="3240" w:type="dxa"/>
          </w:tcPr>
          <w:p w:rsidR="00966505" w:rsidRPr="00615B2E" w:rsidRDefault="00966505" w:rsidP="0044490C">
            <w:pPr>
              <w:autoSpaceDE w:val="0"/>
              <w:autoSpaceDN w:val="0"/>
              <w:adjustRightInd w:val="0"/>
              <w:spacing w:line="276" w:lineRule="auto"/>
              <w:jc w:val="both"/>
              <w:rPr>
                <w:rFonts w:ascii="Times New Roman" w:hAnsi="Times New Roman" w:cs="Times New Roman"/>
              </w:rPr>
            </w:pPr>
            <w:r w:rsidRPr="00615B2E">
              <w:rPr>
                <w:rFonts w:ascii="Times New Roman" w:hAnsi="Times New Roman" w:cs="Times New Roman"/>
              </w:rPr>
              <w:t>The Coach communicate with your family on your performance</w:t>
            </w:r>
          </w:p>
        </w:tc>
        <w:tc>
          <w:tcPr>
            <w:tcW w:w="45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890ABB">
        <w:trPr>
          <w:jc w:val="center"/>
        </w:trPr>
        <w:tc>
          <w:tcPr>
            <w:tcW w:w="540" w:type="dxa"/>
          </w:tcPr>
          <w:p w:rsidR="00966505" w:rsidRPr="00615B2E" w:rsidRDefault="00966505" w:rsidP="00C83351">
            <w:pPr>
              <w:pStyle w:val="ListParagraph"/>
              <w:numPr>
                <w:ilvl w:val="0"/>
                <w:numId w:val="85"/>
              </w:numPr>
              <w:spacing w:line="276" w:lineRule="auto"/>
              <w:jc w:val="both"/>
              <w:rPr>
                <w:rFonts w:ascii="Times New Roman" w:hAnsi="Times New Roman" w:cs="Times New Roman"/>
              </w:rPr>
            </w:pPr>
          </w:p>
        </w:tc>
        <w:tc>
          <w:tcPr>
            <w:tcW w:w="324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The trainees was select by criteria</w:t>
            </w:r>
          </w:p>
        </w:tc>
        <w:tc>
          <w:tcPr>
            <w:tcW w:w="45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890ABB">
        <w:trPr>
          <w:jc w:val="center"/>
        </w:trPr>
        <w:tc>
          <w:tcPr>
            <w:tcW w:w="540" w:type="dxa"/>
          </w:tcPr>
          <w:p w:rsidR="00966505" w:rsidRPr="00615B2E" w:rsidRDefault="00966505" w:rsidP="00C83351">
            <w:pPr>
              <w:pStyle w:val="ListParagraph"/>
              <w:numPr>
                <w:ilvl w:val="0"/>
                <w:numId w:val="85"/>
              </w:numPr>
              <w:spacing w:line="276" w:lineRule="auto"/>
              <w:jc w:val="both"/>
              <w:rPr>
                <w:rFonts w:ascii="Times New Roman" w:hAnsi="Times New Roman" w:cs="Times New Roman"/>
              </w:rPr>
            </w:pPr>
          </w:p>
        </w:tc>
        <w:tc>
          <w:tcPr>
            <w:tcW w:w="324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The coaches, sport experts and sport council members  participate when you was recruited </w:t>
            </w:r>
          </w:p>
        </w:tc>
        <w:tc>
          <w:tcPr>
            <w:tcW w:w="45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890ABB">
        <w:trPr>
          <w:jc w:val="center"/>
        </w:trPr>
        <w:tc>
          <w:tcPr>
            <w:tcW w:w="540" w:type="dxa"/>
          </w:tcPr>
          <w:p w:rsidR="00966505" w:rsidRPr="00615B2E" w:rsidRDefault="00966505" w:rsidP="00C83351">
            <w:pPr>
              <w:pStyle w:val="ListParagraph"/>
              <w:numPr>
                <w:ilvl w:val="0"/>
                <w:numId w:val="85"/>
              </w:numPr>
              <w:spacing w:line="276" w:lineRule="auto"/>
              <w:jc w:val="both"/>
              <w:rPr>
                <w:rFonts w:ascii="Times New Roman" w:hAnsi="Times New Roman" w:cs="Times New Roman"/>
              </w:rPr>
            </w:pPr>
          </w:p>
        </w:tc>
        <w:tc>
          <w:tcPr>
            <w:tcW w:w="3240" w:type="dxa"/>
          </w:tcPr>
          <w:p w:rsidR="00966505" w:rsidRPr="00615B2E" w:rsidRDefault="00966505" w:rsidP="0044490C">
            <w:pPr>
              <w:tabs>
                <w:tab w:val="left" w:pos="1332"/>
              </w:tabs>
              <w:autoSpaceDE w:val="0"/>
              <w:autoSpaceDN w:val="0"/>
              <w:adjustRightInd w:val="0"/>
              <w:spacing w:line="276" w:lineRule="auto"/>
              <w:contextualSpacing/>
              <w:jc w:val="both"/>
              <w:rPr>
                <w:rFonts w:ascii="Times New Roman" w:hAnsi="Times New Roman" w:cs="Times New Roman"/>
              </w:rPr>
            </w:pPr>
            <w:r w:rsidRPr="00615B2E">
              <w:rPr>
                <w:rFonts w:ascii="Times New Roman" w:hAnsi="Times New Roman" w:cs="Times New Roman"/>
              </w:rPr>
              <w:t>Your project participates on wereda youth football competitions</w:t>
            </w:r>
          </w:p>
        </w:tc>
        <w:tc>
          <w:tcPr>
            <w:tcW w:w="45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890ABB">
        <w:trPr>
          <w:jc w:val="center"/>
        </w:trPr>
        <w:tc>
          <w:tcPr>
            <w:tcW w:w="540" w:type="dxa"/>
          </w:tcPr>
          <w:p w:rsidR="00966505" w:rsidRPr="00615B2E" w:rsidRDefault="00966505" w:rsidP="00C83351">
            <w:pPr>
              <w:pStyle w:val="ListParagraph"/>
              <w:numPr>
                <w:ilvl w:val="0"/>
                <w:numId w:val="85"/>
              </w:numPr>
              <w:spacing w:line="276" w:lineRule="auto"/>
              <w:jc w:val="both"/>
              <w:rPr>
                <w:rFonts w:ascii="Times New Roman" w:hAnsi="Times New Roman" w:cs="Times New Roman"/>
              </w:rPr>
            </w:pPr>
          </w:p>
        </w:tc>
        <w:tc>
          <w:tcPr>
            <w:tcW w:w="3240" w:type="dxa"/>
          </w:tcPr>
          <w:p w:rsidR="00966505" w:rsidRPr="00615B2E" w:rsidRDefault="00966505" w:rsidP="0044490C">
            <w:pPr>
              <w:tabs>
                <w:tab w:val="left" w:pos="1332"/>
              </w:tabs>
              <w:autoSpaceDE w:val="0"/>
              <w:autoSpaceDN w:val="0"/>
              <w:adjustRightInd w:val="0"/>
              <w:spacing w:line="276" w:lineRule="auto"/>
              <w:contextualSpacing/>
              <w:jc w:val="both"/>
              <w:rPr>
                <w:rFonts w:ascii="Times New Roman" w:hAnsi="Times New Roman" w:cs="Times New Roman"/>
              </w:rPr>
            </w:pPr>
            <w:r w:rsidRPr="00615B2E">
              <w:rPr>
                <w:rFonts w:ascii="Times New Roman" w:hAnsi="Times New Roman" w:cs="Times New Roman"/>
              </w:rPr>
              <w:t xml:space="preserve">Sport office head and sport experts observes training </w:t>
            </w:r>
          </w:p>
        </w:tc>
        <w:tc>
          <w:tcPr>
            <w:tcW w:w="45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890ABB">
        <w:trPr>
          <w:jc w:val="center"/>
        </w:trPr>
        <w:tc>
          <w:tcPr>
            <w:tcW w:w="540" w:type="dxa"/>
          </w:tcPr>
          <w:p w:rsidR="00966505" w:rsidRPr="00615B2E" w:rsidRDefault="00966505" w:rsidP="00C83351">
            <w:pPr>
              <w:pStyle w:val="ListParagraph"/>
              <w:numPr>
                <w:ilvl w:val="0"/>
                <w:numId w:val="85"/>
              </w:numPr>
              <w:spacing w:line="276" w:lineRule="auto"/>
              <w:jc w:val="both"/>
              <w:rPr>
                <w:rFonts w:ascii="Times New Roman" w:hAnsi="Times New Roman" w:cs="Times New Roman"/>
              </w:rPr>
            </w:pPr>
          </w:p>
        </w:tc>
        <w:tc>
          <w:tcPr>
            <w:tcW w:w="3240" w:type="dxa"/>
          </w:tcPr>
          <w:p w:rsidR="00966505" w:rsidRPr="00615B2E" w:rsidRDefault="00966505" w:rsidP="0044490C">
            <w:pPr>
              <w:tabs>
                <w:tab w:val="left" w:pos="1332"/>
              </w:tabs>
              <w:autoSpaceDE w:val="0"/>
              <w:autoSpaceDN w:val="0"/>
              <w:adjustRightInd w:val="0"/>
              <w:spacing w:line="276" w:lineRule="auto"/>
              <w:contextualSpacing/>
              <w:jc w:val="both"/>
              <w:rPr>
                <w:rFonts w:ascii="Times New Roman" w:hAnsi="Times New Roman" w:cs="Times New Roman"/>
              </w:rPr>
            </w:pPr>
            <w:r w:rsidRPr="00615B2E">
              <w:rPr>
                <w:rFonts w:ascii="Times New Roman" w:hAnsi="Times New Roman" w:cs="Times New Roman"/>
              </w:rPr>
              <w:t xml:space="preserve">Woreda football committee discusses the weaknesses and strengths of the project with youth trainees </w:t>
            </w:r>
          </w:p>
        </w:tc>
        <w:tc>
          <w:tcPr>
            <w:tcW w:w="45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r>
    </w:tbl>
    <w:p w:rsidR="00966505" w:rsidRPr="00615B2E" w:rsidRDefault="00966505" w:rsidP="00966505">
      <w:pPr>
        <w:autoSpaceDE w:val="0"/>
        <w:autoSpaceDN w:val="0"/>
        <w:adjustRightInd w:val="0"/>
        <w:spacing w:before="120" w:after="0"/>
        <w:jc w:val="both"/>
        <w:rPr>
          <w:rFonts w:ascii="Times New Roman" w:hAnsi="Times New Roman" w:cs="Times New Roman"/>
          <w:b/>
          <w:bCs/>
          <w:sz w:val="24"/>
          <w:szCs w:val="24"/>
        </w:rPr>
      </w:pPr>
    </w:p>
    <w:p w:rsidR="00966505" w:rsidRDefault="00966505" w:rsidP="00966505">
      <w:pPr>
        <w:autoSpaceDE w:val="0"/>
        <w:autoSpaceDN w:val="0"/>
        <w:adjustRightInd w:val="0"/>
        <w:spacing w:before="120" w:after="0"/>
        <w:jc w:val="both"/>
        <w:rPr>
          <w:rFonts w:ascii="Times New Roman" w:hAnsi="Times New Roman" w:cs="Times New Roman"/>
          <w:b/>
          <w:bCs/>
          <w:sz w:val="24"/>
          <w:szCs w:val="24"/>
        </w:rPr>
      </w:pPr>
    </w:p>
    <w:p w:rsidR="009D18D3" w:rsidRPr="00615B2E" w:rsidRDefault="009D18D3" w:rsidP="00966505">
      <w:pPr>
        <w:autoSpaceDE w:val="0"/>
        <w:autoSpaceDN w:val="0"/>
        <w:adjustRightInd w:val="0"/>
        <w:spacing w:before="120" w:after="0"/>
        <w:jc w:val="both"/>
        <w:rPr>
          <w:rFonts w:ascii="Times New Roman" w:hAnsi="Times New Roman" w:cs="Times New Roman"/>
          <w:b/>
          <w:bCs/>
          <w:sz w:val="24"/>
          <w:szCs w:val="24"/>
        </w:rPr>
      </w:pPr>
    </w:p>
    <w:p w:rsidR="00890ABB" w:rsidRPr="00615B2E" w:rsidRDefault="00890ABB" w:rsidP="00966505">
      <w:pPr>
        <w:autoSpaceDE w:val="0"/>
        <w:autoSpaceDN w:val="0"/>
        <w:adjustRightInd w:val="0"/>
        <w:spacing w:before="120" w:after="0"/>
        <w:jc w:val="both"/>
        <w:rPr>
          <w:rFonts w:ascii="Times New Roman" w:hAnsi="Times New Roman" w:cs="Times New Roman"/>
          <w:b/>
          <w:bCs/>
          <w:sz w:val="24"/>
          <w:szCs w:val="24"/>
        </w:rPr>
      </w:pPr>
    </w:p>
    <w:p w:rsidR="00966505" w:rsidRPr="00615B2E" w:rsidRDefault="00966505" w:rsidP="00966505">
      <w:pPr>
        <w:autoSpaceDE w:val="0"/>
        <w:autoSpaceDN w:val="0"/>
        <w:adjustRightInd w:val="0"/>
        <w:spacing w:before="120" w:after="0"/>
        <w:jc w:val="both"/>
        <w:rPr>
          <w:rFonts w:ascii="Times New Roman" w:hAnsi="Times New Roman" w:cs="Times New Roman"/>
          <w:b/>
          <w:bCs/>
          <w:sz w:val="24"/>
          <w:szCs w:val="24"/>
        </w:rPr>
      </w:pPr>
      <w:r w:rsidRPr="00615B2E">
        <w:rPr>
          <w:rFonts w:ascii="Times New Roman" w:hAnsi="Times New Roman" w:cs="Times New Roman"/>
          <w:b/>
          <w:bCs/>
          <w:sz w:val="24"/>
          <w:szCs w:val="24"/>
        </w:rPr>
        <w:lastRenderedPageBreak/>
        <w:t xml:space="preserve">Part three: Support, Monitoring and Evaluating </w:t>
      </w:r>
    </w:p>
    <w:p w:rsidR="00966505" w:rsidRPr="00615B2E" w:rsidRDefault="00966505" w:rsidP="00966505">
      <w:pPr>
        <w:tabs>
          <w:tab w:val="left" w:pos="1332"/>
        </w:tabs>
        <w:spacing w:after="0"/>
        <w:jc w:val="both"/>
        <w:rPr>
          <w:rFonts w:ascii="Times New Roman" w:hAnsi="Times New Roman" w:cs="Times New Roman"/>
          <w:sz w:val="24"/>
          <w:szCs w:val="24"/>
        </w:rPr>
      </w:pPr>
      <w:r w:rsidRPr="00615B2E">
        <w:rPr>
          <w:rFonts w:ascii="Times New Roman" w:hAnsi="Times New Roman" w:cs="Times New Roman"/>
          <w:sz w:val="24"/>
          <w:szCs w:val="24"/>
        </w:rPr>
        <w:t xml:space="preserve">The following item are concerning with support and monitoring the projects that are essential to conduct </w:t>
      </w:r>
      <w:r w:rsidR="00C10433" w:rsidRPr="004C237B">
        <w:rPr>
          <w:rFonts w:ascii="Times New Roman" w:hAnsi="Times New Roman" w:cs="Times New Roman"/>
          <w:b/>
        </w:rPr>
        <w:t>“Assessing the Level of Integrated Management System of Youth Football Projects”</w:t>
      </w:r>
      <w:r w:rsidRPr="00615B2E">
        <w:rPr>
          <w:rFonts w:ascii="Times New Roman" w:hAnsi="Times New Roman" w:cs="Times New Roman"/>
          <w:sz w:val="24"/>
          <w:szCs w:val="24"/>
        </w:rPr>
        <w:t xml:space="preserve">. Therefore please indicate your response by writing ‘’√’’ mark that describe your response on the space provided. </w:t>
      </w:r>
    </w:p>
    <w:tbl>
      <w:tblPr>
        <w:tblStyle w:val="TableGrid"/>
        <w:tblW w:w="10098" w:type="dxa"/>
        <w:jc w:val="center"/>
        <w:tblLayout w:type="fixed"/>
        <w:tblLook w:val="04A0" w:firstRow="1" w:lastRow="0" w:firstColumn="1" w:lastColumn="0" w:noHBand="0" w:noVBand="1"/>
      </w:tblPr>
      <w:tblGrid>
        <w:gridCol w:w="468"/>
        <w:gridCol w:w="3780"/>
        <w:gridCol w:w="540"/>
        <w:gridCol w:w="450"/>
        <w:gridCol w:w="540"/>
        <w:gridCol w:w="450"/>
        <w:gridCol w:w="630"/>
        <w:gridCol w:w="360"/>
        <w:gridCol w:w="540"/>
        <w:gridCol w:w="540"/>
        <w:gridCol w:w="540"/>
        <w:gridCol w:w="360"/>
        <w:gridCol w:w="450"/>
        <w:gridCol w:w="450"/>
      </w:tblGrid>
      <w:tr w:rsidR="00615B2E" w:rsidRPr="00615B2E" w:rsidTr="00890ABB">
        <w:trPr>
          <w:trHeight w:val="188"/>
          <w:jc w:val="center"/>
        </w:trPr>
        <w:tc>
          <w:tcPr>
            <w:tcW w:w="468" w:type="dxa"/>
            <w:vMerge w:val="restart"/>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3780" w:type="dxa"/>
            <w:vMerge w:val="restart"/>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Items </w:t>
            </w:r>
          </w:p>
        </w:tc>
        <w:tc>
          <w:tcPr>
            <w:tcW w:w="4950" w:type="dxa"/>
            <w:gridSpan w:val="10"/>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No of respondents </w:t>
            </w:r>
          </w:p>
        </w:tc>
        <w:tc>
          <w:tcPr>
            <w:tcW w:w="900" w:type="dxa"/>
            <w:gridSpan w:val="2"/>
            <w:vMerge w:val="restart"/>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Total </w:t>
            </w:r>
          </w:p>
        </w:tc>
      </w:tr>
      <w:tr w:rsidR="00615B2E" w:rsidRPr="00615B2E" w:rsidTr="00890ABB">
        <w:trPr>
          <w:trHeight w:val="137"/>
          <w:jc w:val="center"/>
        </w:trPr>
        <w:tc>
          <w:tcPr>
            <w:tcW w:w="468" w:type="dxa"/>
            <w:vMerge/>
          </w:tcPr>
          <w:p w:rsidR="00966505" w:rsidRPr="00615B2E" w:rsidRDefault="00966505" w:rsidP="0044490C">
            <w:pPr>
              <w:spacing w:line="276" w:lineRule="auto"/>
              <w:jc w:val="both"/>
              <w:rPr>
                <w:rFonts w:ascii="Times New Roman" w:hAnsi="Times New Roman" w:cs="Times New Roman"/>
                <w:sz w:val="24"/>
                <w:szCs w:val="24"/>
              </w:rPr>
            </w:pPr>
          </w:p>
        </w:tc>
        <w:tc>
          <w:tcPr>
            <w:tcW w:w="3780" w:type="dxa"/>
            <w:vMerge/>
          </w:tcPr>
          <w:p w:rsidR="00966505" w:rsidRPr="00615B2E" w:rsidRDefault="00966505" w:rsidP="0044490C">
            <w:pPr>
              <w:spacing w:line="276" w:lineRule="auto"/>
              <w:jc w:val="both"/>
              <w:rPr>
                <w:rFonts w:ascii="Times New Roman" w:hAnsi="Times New Roman" w:cs="Times New Roman"/>
                <w:sz w:val="24"/>
                <w:szCs w:val="24"/>
              </w:rPr>
            </w:pPr>
          </w:p>
        </w:tc>
        <w:tc>
          <w:tcPr>
            <w:tcW w:w="990" w:type="dxa"/>
            <w:gridSpan w:val="2"/>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Strong agree  </w:t>
            </w:r>
          </w:p>
        </w:tc>
        <w:tc>
          <w:tcPr>
            <w:tcW w:w="990" w:type="dxa"/>
            <w:gridSpan w:val="2"/>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Agree </w:t>
            </w:r>
          </w:p>
        </w:tc>
        <w:tc>
          <w:tcPr>
            <w:tcW w:w="990" w:type="dxa"/>
            <w:gridSpan w:val="2"/>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Un decided   </w:t>
            </w:r>
          </w:p>
        </w:tc>
        <w:tc>
          <w:tcPr>
            <w:tcW w:w="1080" w:type="dxa"/>
            <w:gridSpan w:val="2"/>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Disagree </w:t>
            </w:r>
          </w:p>
        </w:tc>
        <w:tc>
          <w:tcPr>
            <w:tcW w:w="900" w:type="dxa"/>
            <w:gridSpan w:val="2"/>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Strong disagree   </w:t>
            </w:r>
          </w:p>
        </w:tc>
        <w:tc>
          <w:tcPr>
            <w:tcW w:w="900" w:type="dxa"/>
            <w:gridSpan w:val="2"/>
            <w:vMerge/>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890ABB">
        <w:trPr>
          <w:trHeight w:val="119"/>
          <w:jc w:val="center"/>
        </w:trPr>
        <w:tc>
          <w:tcPr>
            <w:tcW w:w="468" w:type="dxa"/>
            <w:vMerge/>
          </w:tcPr>
          <w:p w:rsidR="00966505" w:rsidRPr="00615B2E" w:rsidRDefault="00966505" w:rsidP="0044490C">
            <w:pPr>
              <w:spacing w:line="276" w:lineRule="auto"/>
              <w:jc w:val="both"/>
              <w:rPr>
                <w:rFonts w:ascii="Times New Roman" w:hAnsi="Times New Roman" w:cs="Times New Roman"/>
                <w:sz w:val="24"/>
                <w:szCs w:val="24"/>
              </w:rPr>
            </w:pPr>
          </w:p>
        </w:tc>
        <w:tc>
          <w:tcPr>
            <w:tcW w:w="3780" w:type="dxa"/>
            <w:vMerge/>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45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45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N0 </w:t>
            </w:r>
          </w:p>
        </w:tc>
        <w:tc>
          <w:tcPr>
            <w:tcW w:w="36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36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45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615B2E" w:rsidRPr="00615B2E" w:rsidTr="00890ABB">
        <w:trPr>
          <w:jc w:val="center"/>
        </w:trPr>
        <w:tc>
          <w:tcPr>
            <w:tcW w:w="468" w:type="dxa"/>
          </w:tcPr>
          <w:p w:rsidR="00966505" w:rsidRPr="00615B2E" w:rsidRDefault="00966505" w:rsidP="00C83351">
            <w:pPr>
              <w:pStyle w:val="ListParagraph"/>
              <w:numPr>
                <w:ilvl w:val="0"/>
                <w:numId w:val="59"/>
              </w:numPr>
              <w:tabs>
                <w:tab w:val="left" w:pos="200"/>
                <w:tab w:val="left" w:pos="363"/>
              </w:tabs>
              <w:spacing w:line="276" w:lineRule="auto"/>
              <w:jc w:val="both"/>
              <w:rPr>
                <w:rFonts w:ascii="Times New Roman" w:hAnsi="Times New Roman" w:cs="Times New Roman"/>
                <w:sz w:val="24"/>
                <w:szCs w:val="24"/>
              </w:rPr>
            </w:pPr>
          </w:p>
        </w:tc>
        <w:tc>
          <w:tcPr>
            <w:tcW w:w="3780" w:type="dxa"/>
          </w:tcPr>
          <w:p w:rsidR="00966505" w:rsidRPr="00615B2E" w:rsidRDefault="00966505" w:rsidP="0044490C">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Sport office support training materials for the trainees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63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890ABB">
        <w:trPr>
          <w:jc w:val="center"/>
        </w:trPr>
        <w:tc>
          <w:tcPr>
            <w:tcW w:w="468" w:type="dxa"/>
          </w:tcPr>
          <w:p w:rsidR="00966505" w:rsidRPr="00615B2E" w:rsidRDefault="00966505" w:rsidP="00C83351">
            <w:pPr>
              <w:pStyle w:val="ListParagraph"/>
              <w:numPr>
                <w:ilvl w:val="0"/>
                <w:numId w:val="59"/>
              </w:numPr>
              <w:spacing w:line="276" w:lineRule="auto"/>
              <w:jc w:val="both"/>
              <w:rPr>
                <w:rFonts w:ascii="Times New Roman" w:hAnsi="Times New Roman" w:cs="Times New Roman"/>
                <w:sz w:val="24"/>
                <w:szCs w:val="24"/>
              </w:rPr>
            </w:pPr>
          </w:p>
        </w:tc>
        <w:tc>
          <w:tcPr>
            <w:tcW w:w="3780" w:type="dxa"/>
          </w:tcPr>
          <w:p w:rsidR="00966505" w:rsidRPr="00615B2E" w:rsidRDefault="00966505" w:rsidP="0044490C">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Sport experts gives professional support for the coach during training implementation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63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890ABB">
        <w:trPr>
          <w:jc w:val="center"/>
        </w:trPr>
        <w:tc>
          <w:tcPr>
            <w:tcW w:w="468" w:type="dxa"/>
          </w:tcPr>
          <w:p w:rsidR="00966505" w:rsidRPr="00615B2E" w:rsidRDefault="00966505" w:rsidP="00C83351">
            <w:pPr>
              <w:pStyle w:val="ListParagraph"/>
              <w:numPr>
                <w:ilvl w:val="0"/>
                <w:numId w:val="59"/>
              </w:numPr>
              <w:spacing w:line="276" w:lineRule="auto"/>
              <w:jc w:val="both"/>
              <w:rPr>
                <w:rFonts w:ascii="Times New Roman" w:hAnsi="Times New Roman" w:cs="Times New Roman"/>
                <w:sz w:val="24"/>
                <w:szCs w:val="24"/>
              </w:rPr>
            </w:pPr>
          </w:p>
        </w:tc>
        <w:tc>
          <w:tcPr>
            <w:tcW w:w="3780" w:type="dxa"/>
          </w:tcPr>
          <w:p w:rsidR="00966505" w:rsidRPr="00615B2E" w:rsidRDefault="00966505" w:rsidP="0044490C">
            <w:pPr>
              <w:tabs>
                <w:tab w:val="left" w:pos="1332"/>
              </w:tabs>
              <w:autoSpaceDE w:val="0"/>
              <w:autoSpaceDN w:val="0"/>
              <w:adjustRightInd w:val="0"/>
              <w:spacing w:line="276" w:lineRule="auto"/>
              <w:contextualSpacing/>
              <w:jc w:val="both"/>
              <w:rPr>
                <w:rFonts w:ascii="Times New Roman" w:hAnsi="Times New Roman" w:cs="Times New Roman"/>
                <w:sz w:val="24"/>
                <w:szCs w:val="24"/>
              </w:rPr>
            </w:pPr>
            <w:r w:rsidRPr="00615B2E">
              <w:rPr>
                <w:rFonts w:ascii="Times New Roman" w:hAnsi="Times New Roman" w:cs="Times New Roman"/>
                <w:sz w:val="24"/>
                <w:szCs w:val="24"/>
              </w:rPr>
              <w:t xml:space="preserve">Your  Family support and encourage you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63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890ABB">
        <w:trPr>
          <w:jc w:val="center"/>
        </w:trPr>
        <w:tc>
          <w:tcPr>
            <w:tcW w:w="468" w:type="dxa"/>
          </w:tcPr>
          <w:p w:rsidR="00966505" w:rsidRPr="00615B2E" w:rsidRDefault="00966505" w:rsidP="00C83351">
            <w:pPr>
              <w:pStyle w:val="ListParagraph"/>
              <w:numPr>
                <w:ilvl w:val="0"/>
                <w:numId w:val="59"/>
              </w:numPr>
              <w:spacing w:line="276" w:lineRule="auto"/>
              <w:jc w:val="both"/>
              <w:rPr>
                <w:rFonts w:ascii="Times New Roman" w:hAnsi="Times New Roman" w:cs="Times New Roman"/>
                <w:sz w:val="24"/>
                <w:szCs w:val="24"/>
              </w:rPr>
            </w:pPr>
          </w:p>
        </w:tc>
        <w:tc>
          <w:tcPr>
            <w:tcW w:w="3780" w:type="dxa"/>
          </w:tcPr>
          <w:p w:rsidR="00966505" w:rsidRPr="00615B2E" w:rsidRDefault="00966505" w:rsidP="0044490C">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Your training implementation was supervised by collaboratively organized supervision teams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63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890ABB">
        <w:trPr>
          <w:jc w:val="center"/>
        </w:trPr>
        <w:tc>
          <w:tcPr>
            <w:tcW w:w="468" w:type="dxa"/>
          </w:tcPr>
          <w:p w:rsidR="00966505" w:rsidRPr="00615B2E" w:rsidRDefault="00966505" w:rsidP="00C83351">
            <w:pPr>
              <w:pStyle w:val="ListParagraph"/>
              <w:numPr>
                <w:ilvl w:val="0"/>
                <w:numId w:val="59"/>
              </w:numPr>
              <w:spacing w:line="276" w:lineRule="auto"/>
              <w:jc w:val="both"/>
              <w:rPr>
                <w:rFonts w:ascii="Times New Roman" w:hAnsi="Times New Roman" w:cs="Times New Roman"/>
                <w:sz w:val="24"/>
                <w:szCs w:val="24"/>
              </w:rPr>
            </w:pPr>
          </w:p>
        </w:tc>
        <w:tc>
          <w:tcPr>
            <w:tcW w:w="3780" w:type="dxa"/>
          </w:tcPr>
          <w:p w:rsidR="00966505" w:rsidRPr="00615B2E" w:rsidRDefault="00966505" w:rsidP="0044490C">
            <w:pPr>
              <w:tabs>
                <w:tab w:val="left" w:pos="1332"/>
              </w:tabs>
              <w:autoSpaceDE w:val="0"/>
              <w:autoSpaceDN w:val="0"/>
              <w:adjustRightInd w:val="0"/>
              <w:spacing w:line="276" w:lineRule="auto"/>
              <w:contextualSpacing/>
              <w:jc w:val="both"/>
              <w:rPr>
                <w:rFonts w:ascii="Times New Roman" w:hAnsi="Times New Roman" w:cs="Times New Roman"/>
                <w:sz w:val="24"/>
                <w:szCs w:val="24"/>
              </w:rPr>
            </w:pPr>
            <w:r w:rsidRPr="00615B2E">
              <w:rPr>
                <w:rFonts w:ascii="Times New Roman" w:hAnsi="Times New Roman" w:cs="Times New Roman"/>
                <w:sz w:val="24"/>
                <w:szCs w:val="24"/>
              </w:rPr>
              <w:t xml:space="preserve">Our coach invites other coach to train us on the training field.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63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890ABB">
        <w:trPr>
          <w:jc w:val="center"/>
        </w:trPr>
        <w:tc>
          <w:tcPr>
            <w:tcW w:w="468" w:type="dxa"/>
          </w:tcPr>
          <w:p w:rsidR="00966505" w:rsidRPr="00615B2E" w:rsidRDefault="00966505" w:rsidP="00C83351">
            <w:pPr>
              <w:pStyle w:val="ListParagraph"/>
              <w:numPr>
                <w:ilvl w:val="0"/>
                <w:numId w:val="59"/>
              </w:numPr>
              <w:spacing w:line="276" w:lineRule="auto"/>
              <w:jc w:val="both"/>
              <w:rPr>
                <w:rFonts w:ascii="Times New Roman" w:hAnsi="Times New Roman" w:cs="Times New Roman"/>
                <w:sz w:val="24"/>
                <w:szCs w:val="24"/>
              </w:rPr>
            </w:pPr>
          </w:p>
        </w:tc>
        <w:tc>
          <w:tcPr>
            <w:tcW w:w="3780" w:type="dxa"/>
          </w:tcPr>
          <w:p w:rsidR="00966505" w:rsidRPr="00615B2E" w:rsidRDefault="00966505" w:rsidP="0044490C">
            <w:pPr>
              <w:tabs>
                <w:tab w:val="left" w:pos="1332"/>
              </w:tabs>
              <w:autoSpaceDE w:val="0"/>
              <w:autoSpaceDN w:val="0"/>
              <w:adjustRightInd w:val="0"/>
              <w:spacing w:line="276" w:lineRule="auto"/>
              <w:contextualSpacing/>
              <w:jc w:val="both"/>
              <w:rPr>
                <w:rFonts w:ascii="Times New Roman" w:hAnsi="Times New Roman" w:cs="Times New Roman"/>
                <w:sz w:val="24"/>
                <w:szCs w:val="24"/>
              </w:rPr>
            </w:pPr>
            <w:r w:rsidRPr="00615B2E">
              <w:rPr>
                <w:rFonts w:ascii="Times New Roman" w:hAnsi="Times New Roman" w:cs="Times New Roman"/>
                <w:sz w:val="24"/>
                <w:szCs w:val="24"/>
              </w:rPr>
              <w:t>There are enough training materials like balls, shirts and shorts, shoes, shin guard, cones and etc</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63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890ABB">
        <w:trPr>
          <w:jc w:val="center"/>
        </w:trPr>
        <w:tc>
          <w:tcPr>
            <w:tcW w:w="468" w:type="dxa"/>
          </w:tcPr>
          <w:p w:rsidR="00966505" w:rsidRPr="00615B2E" w:rsidRDefault="00966505" w:rsidP="00C83351">
            <w:pPr>
              <w:pStyle w:val="ListParagraph"/>
              <w:numPr>
                <w:ilvl w:val="0"/>
                <w:numId w:val="59"/>
              </w:numPr>
              <w:spacing w:line="276" w:lineRule="auto"/>
              <w:jc w:val="both"/>
              <w:rPr>
                <w:rFonts w:ascii="Times New Roman" w:hAnsi="Times New Roman" w:cs="Times New Roman"/>
                <w:sz w:val="24"/>
                <w:szCs w:val="24"/>
              </w:rPr>
            </w:pPr>
          </w:p>
        </w:tc>
        <w:tc>
          <w:tcPr>
            <w:tcW w:w="3780" w:type="dxa"/>
          </w:tcPr>
          <w:p w:rsidR="00966505" w:rsidRPr="00615B2E" w:rsidRDefault="00966505" w:rsidP="0044490C">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Your training field is comfortable to conduct training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63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r>
    </w:tbl>
    <w:p w:rsidR="00966505" w:rsidRPr="00615B2E" w:rsidRDefault="00966505" w:rsidP="00966505">
      <w:pPr>
        <w:jc w:val="both"/>
        <w:rPr>
          <w:rFonts w:ascii="Times New Roman" w:hAnsi="Times New Roman" w:cs="Times New Roman"/>
          <w:sz w:val="24"/>
          <w:szCs w:val="24"/>
        </w:rPr>
      </w:pPr>
    </w:p>
    <w:p w:rsidR="00966505" w:rsidRPr="00615B2E" w:rsidRDefault="00966505" w:rsidP="00966505">
      <w:pPr>
        <w:jc w:val="both"/>
        <w:rPr>
          <w:rFonts w:ascii="Times New Roman" w:hAnsi="Times New Roman" w:cs="Times New Roman"/>
          <w:sz w:val="24"/>
          <w:szCs w:val="24"/>
        </w:rPr>
      </w:pPr>
    </w:p>
    <w:p w:rsidR="00966505" w:rsidRPr="00615B2E" w:rsidRDefault="00966505" w:rsidP="00966505">
      <w:pPr>
        <w:jc w:val="both"/>
        <w:rPr>
          <w:rFonts w:ascii="Times New Roman" w:hAnsi="Times New Roman" w:cs="Times New Roman"/>
          <w:sz w:val="24"/>
          <w:szCs w:val="24"/>
        </w:rPr>
      </w:pPr>
    </w:p>
    <w:p w:rsidR="00966505" w:rsidRPr="00615B2E" w:rsidRDefault="00966505" w:rsidP="00966505">
      <w:pPr>
        <w:jc w:val="both"/>
        <w:rPr>
          <w:rFonts w:ascii="Times New Roman" w:hAnsi="Times New Roman" w:cs="Times New Roman"/>
          <w:sz w:val="24"/>
          <w:szCs w:val="24"/>
        </w:rPr>
      </w:pPr>
    </w:p>
    <w:p w:rsidR="00966505" w:rsidRPr="00615B2E" w:rsidRDefault="00966505" w:rsidP="00966505">
      <w:pPr>
        <w:jc w:val="both"/>
        <w:rPr>
          <w:rFonts w:ascii="Times New Roman" w:hAnsi="Times New Roman" w:cs="Times New Roman"/>
          <w:sz w:val="24"/>
          <w:szCs w:val="24"/>
        </w:rPr>
      </w:pPr>
    </w:p>
    <w:p w:rsidR="00966505" w:rsidRPr="00615B2E" w:rsidRDefault="00966505" w:rsidP="00966505">
      <w:pPr>
        <w:jc w:val="both"/>
        <w:rPr>
          <w:rFonts w:ascii="Times New Roman" w:hAnsi="Times New Roman" w:cs="Times New Roman"/>
          <w:sz w:val="24"/>
          <w:szCs w:val="24"/>
        </w:rPr>
      </w:pPr>
    </w:p>
    <w:p w:rsidR="00966505" w:rsidRDefault="00966505" w:rsidP="00966505">
      <w:pPr>
        <w:jc w:val="both"/>
        <w:rPr>
          <w:rFonts w:ascii="Times New Roman" w:hAnsi="Times New Roman" w:cs="Times New Roman"/>
          <w:sz w:val="24"/>
          <w:szCs w:val="24"/>
        </w:rPr>
      </w:pPr>
    </w:p>
    <w:p w:rsidR="00A1183E" w:rsidRDefault="00A1183E" w:rsidP="00966505">
      <w:pPr>
        <w:jc w:val="both"/>
        <w:rPr>
          <w:rFonts w:ascii="Times New Roman" w:hAnsi="Times New Roman" w:cs="Times New Roman"/>
          <w:sz w:val="24"/>
          <w:szCs w:val="24"/>
        </w:rPr>
      </w:pPr>
    </w:p>
    <w:p w:rsidR="00966505" w:rsidRPr="00615B2E" w:rsidRDefault="00966505" w:rsidP="00966505">
      <w:pPr>
        <w:tabs>
          <w:tab w:val="left" w:pos="1332"/>
        </w:tabs>
        <w:autoSpaceDE w:val="0"/>
        <w:autoSpaceDN w:val="0"/>
        <w:adjustRightInd w:val="0"/>
        <w:spacing w:after="0"/>
        <w:jc w:val="center"/>
        <w:rPr>
          <w:rFonts w:ascii="Times New Roman" w:hAnsi="Times New Roman" w:cs="Times New Roman"/>
          <w:b/>
          <w:bCs/>
          <w:sz w:val="24"/>
          <w:szCs w:val="24"/>
        </w:rPr>
      </w:pPr>
      <w:r w:rsidRPr="00615B2E">
        <w:rPr>
          <w:rFonts w:ascii="Times New Roman" w:hAnsi="Times New Roman" w:cs="Times New Roman"/>
          <w:b/>
          <w:bCs/>
          <w:sz w:val="24"/>
          <w:szCs w:val="24"/>
        </w:rPr>
        <w:lastRenderedPageBreak/>
        <w:t>Bahir Dar University</w:t>
      </w:r>
    </w:p>
    <w:p w:rsidR="00966505" w:rsidRPr="00615B2E" w:rsidRDefault="00966505" w:rsidP="00966505">
      <w:pPr>
        <w:tabs>
          <w:tab w:val="left" w:pos="1332"/>
          <w:tab w:val="left" w:pos="1935"/>
        </w:tabs>
        <w:autoSpaceDE w:val="0"/>
        <w:autoSpaceDN w:val="0"/>
        <w:adjustRightInd w:val="0"/>
        <w:spacing w:after="0"/>
        <w:jc w:val="center"/>
        <w:rPr>
          <w:rFonts w:ascii="Times New Roman" w:hAnsi="Times New Roman" w:cs="Times New Roman"/>
          <w:b/>
          <w:bCs/>
          <w:sz w:val="24"/>
          <w:szCs w:val="24"/>
        </w:rPr>
      </w:pPr>
      <w:r w:rsidRPr="00615B2E">
        <w:rPr>
          <w:rFonts w:ascii="Times New Roman" w:hAnsi="Times New Roman" w:cs="Times New Roman"/>
          <w:b/>
          <w:bCs/>
          <w:sz w:val="24"/>
          <w:szCs w:val="24"/>
        </w:rPr>
        <w:t>Sport Academy</w:t>
      </w:r>
    </w:p>
    <w:p w:rsidR="00966505" w:rsidRPr="00615B2E" w:rsidRDefault="00966505" w:rsidP="00966505">
      <w:pPr>
        <w:tabs>
          <w:tab w:val="left" w:pos="1332"/>
        </w:tabs>
        <w:spacing w:after="0"/>
        <w:jc w:val="center"/>
        <w:rPr>
          <w:rFonts w:ascii="Times New Roman" w:hAnsi="Times New Roman" w:cs="Times New Roman"/>
          <w:b/>
          <w:bCs/>
          <w:sz w:val="24"/>
          <w:szCs w:val="24"/>
        </w:rPr>
      </w:pPr>
      <w:r w:rsidRPr="00615B2E">
        <w:rPr>
          <w:rFonts w:ascii="Times New Roman" w:hAnsi="Times New Roman" w:cs="Times New Roman"/>
          <w:b/>
          <w:bCs/>
          <w:sz w:val="24"/>
          <w:szCs w:val="24"/>
        </w:rPr>
        <w:t>Post Graduate Studies</w:t>
      </w:r>
    </w:p>
    <w:p w:rsidR="00966505" w:rsidRPr="00615B2E" w:rsidRDefault="00966505" w:rsidP="00966505">
      <w:pPr>
        <w:pStyle w:val="Heading1"/>
        <w:spacing w:before="0"/>
        <w:jc w:val="both"/>
        <w:rPr>
          <w:rFonts w:ascii="Times New Roman" w:hAnsi="Times New Roman" w:cs="Times New Roman"/>
          <w:color w:val="auto"/>
          <w:sz w:val="24"/>
          <w:szCs w:val="24"/>
        </w:rPr>
      </w:pPr>
      <w:r w:rsidRPr="00615B2E">
        <w:rPr>
          <w:rFonts w:ascii="Times New Roman" w:hAnsi="Times New Roman" w:cs="Times New Roman"/>
          <w:color w:val="auto"/>
          <w:sz w:val="24"/>
          <w:szCs w:val="24"/>
        </w:rPr>
        <w:t xml:space="preserve"> </w:t>
      </w:r>
      <w:bookmarkStart w:id="208" w:name="_Toc523313400"/>
      <w:r w:rsidR="00B62125" w:rsidRPr="00615B2E">
        <w:rPr>
          <w:rFonts w:ascii="Times New Roman" w:hAnsi="Times New Roman" w:cs="Times New Roman"/>
          <w:color w:val="auto"/>
          <w:sz w:val="24"/>
          <w:szCs w:val="24"/>
        </w:rPr>
        <w:t>Appendix3</w:t>
      </w:r>
      <w:r w:rsidR="004C237B" w:rsidRPr="00615B2E">
        <w:rPr>
          <w:rFonts w:ascii="Times New Roman" w:hAnsi="Times New Roman" w:cs="Times New Roman"/>
          <w:color w:val="auto"/>
          <w:sz w:val="24"/>
          <w:szCs w:val="24"/>
        </w:rPr>
        <w:t>: Questionnaires</w:t>
      </w:r>
      <w:r w:rsidRPr="00615B2E">
        <w:rPr>
          <w:rFonts w:ascii="Times New Roman" w:hAnsi="Times New Roman" w:cs="Times New Roman"/>
          <w:color w:val="auto"/>
          <w:sz w:val="24"/>
          <w:szCs w:val="24"/>
        </w:rPr>
        <w:t xml:space="preserve"> provided to sport experts</w:t>
      </w:r>
      <w:bookmarkEnd w:id="208"/>
    </w:p>
    <w:p w:rsidR="00966505" w:rsidRPr="00615B2E" w:rsidRDefault="00966505" w:rsidP="00966505">
      <w:pPr>
        <w:tabs>
          <w:tab w:val="left" w:pos="1332"/>
        </w:tabs>
        <w:autoSpaceDE w:val="0"/>
        <w:autoSpaceDN w:val="0"/>
        <w:adjustRightInd w:val="0"/>
        <w:spacing w:after="120"/>
        <w:jc w:val="both"/>
        <w:rPr>
          <w:rFonts w:ascii="Times New Roman" w:hAnsi="Times New Roman" w:cs="Times New Roman"/>
          <w:sz w:val="24"/>
          <w:szCs w:val="24"/>
        </w:rPr>
      </w:pPr>
      <w:r w:rsidRPr="00615B2E">
        <w:rPr>
          <w:rFonts w:ascii="Times New Roman" w:hAnsi="Times New Roman" w:cs="Times New Roman"/>
          <w:sz w:val="24"/>
          <w:szCs w:val="24"/>
        </w:rPr>
        <w:t xml:space="preserve">This questionnaire is designed to gather data for the research work entitled </w:t>
      </w:r>
      <w:r w:rsidR="004C237B" w:rsidRPr="004C237B">
        <w:rPr>
          <w:rFonts w:ascii="Times New Roman" w:hAnsi="Times New Roman" w:cs="Times New Roman"/>
          <w:b/>
        </w:rPr>
        <w:t>“Assessing the Level of Integrated Management System of Youth Football Projects”</w:t>
      </w:r>
      <w:r w:rsidR="004C237B">
        <w:rPr>
          <w:rFonts w:ascii="Times New Roman" w:hAnsi="Times New Roman" w:cs="Times New Roman"/>
          <w:b/>
        </w:rPr>
        <w:t xml:space="preserve"> </w:t>
      </w:r>
      <w:r w:rsidRPr="00615B2E">
        <w:rPr>
          <w:rFonts w:ascii="Times New Roman" w:hAnsi="Times New Roman" w:cs="Times New Roman"/>
          <w:sz w:val="24"/>
          <w:szCs w:val="24"/>
        </w:rPr>
        <w:t xml:space="preserve">for partial fulfillment of master degree in Sport Management. The success of the study depends upon your willingness to provide genuine and accurate responses. Therefore, you are kindly requested to fill the questionnaires on the basis of actual fact on the ground. Be sure that your responses remain strictly confidential. </w:t>
      </w:r>
    </w:p>
    <w:p w:rsidR="00966505" w:rsidRPr="00615B2E" w:rsidRDefault="00966505" w:rsidP="00966505">
      <w:pPr>
        <w:tabs>
          <w:tab w:val="left" w:pos="1332"/>
        </w:tabs>
        <w:autoSpaceDE w:val="0"/>
        <w:autoSpaceDN w:val="0"/>
        <w:adjustRightInd w:val="0"/>
        <w:spacing w:after="120"/>
        <w:jc w:val="both"/>
        <w:rPr>
          <w:rFonts w:ascii="Times New Roman" w:hAnsi="Times New Roman" w:cs="Times New Roman"/>
          <w:sz w:val="24"/>
          <w:szCs w:val="24"/>
        </w:rPr>
      </w:pPr>
      <w:r w:rsidRPr="00615B2E">
        <w:rPr>
          <w:rFonts w:ascii="Times New Roman" w:hAnsi="Times New Roman" w:cs="Times New Roman"/>
          <w:sz w:val="24"/>
          <w:szCs w:val="24"/>
        </w:rPr>
        <w:t>I would like to thank you in advance for your unreserved support and cooperation.</w:t>
      </w:r>
    </w:p>
    <w:p w:rsidR="00966505" w:rsidRPr="00615B2E" w:rsidRDefault="00966505" w:rsidP="00966505">
      <w:pPr>
        <w:tabs>
          <w:tab w:val="left" w:pos="1332"/>
        </w:tabs>
        <w:autoSpaceDE w:val="0"/>
        <w:autoSpaceDN w:val="0"/>
        <w:adjustRightInd w:val="0"/>
        <w:spacing w:after="0"/>
        <w:jc w:val="both"/>
        <w:rPr>
          <w:rFonts w:ascii="Times New Roman" w:hAnsi="Times New Roman" w:cs="Times New Roman"/>
          <w:sz w:val="24"/>
          <w:szCs w:val="24"/>
        </w:rPr>
      </w:pPr>
      <w:r w:rsidRPr="00615B2E">
        <w:rPr>
          <w:rFonts w:ascii="Times New Roman" w:hAnsi="Times New Roman" w:cs="Times New Roman"/>
          <w:sz w:val="24"/>
          <w:szCs w:val="24"/>
        </w:rPr>
        <w:t>Do not write your name.</w:t>
      </w:r>
      <w:r w:rsidRPr="00615B2E">
        <w:rPr>
          <w:rFonts w:ascii="Times New Roman" w:hAnsi="Times New Roman" w:cs="Times New Roman"/>
          <w:sz w:val="24"/>
          <w:szCs w:val="24"/>
        </w:rPr>
        <w:tab/>
      </w:r>
    </w:p>
    <w:p w:rsidR="00966505" w:rsidRPr="00615B2E" w:rsidRDefault="00966505" w:rsidP="00966505">
      <w:pPr>
        <w:tabs>
          <w:tab w:val="left" w:pos="1332"/>
        </w:tabs>
        <w:spacing w:after="0"/>
        <w:jc w:val="both"/>
        <w:rPr>
          <w:rFonts w:ascii="Times New Roman" w:hAnsi="Times New Roman" w:cs="Times New Roman"/>
          <w:sz w:val="24"/>
          <w:szCs w:val="24"/>
        </w:rPr>
      </w:pPr>
      <w:r w:rsidRPr="00615B2E">
        <w:rPr>
          <w:rFonts w:ascii="Times New Roman" w:hAnsi="Times New Roman" w:cs="Times New Roman"/>
          <w:b/>
          <w:bCs/>
          <w:sz w:val="24"/>
          <w:szCs w:val="24"/>
        </w:rPr>
        <w:t xml:space="preserve">Part one: Personal Profile </w:t>
      </w:r>
    </w:p>
    <w:p w:rsidR="00966505" w:rsidRPr="00615B2E" w:rsidRDefault="00966505" w:rsidP="00966505">
      <w:pPr>
        <w:tabs>
          <w:tab w:val="left" w:pos="1332"/>
        </w:tabs>
        <w:spacing w:after="0"/>
        <w:jc w:val="both"/>
        <w:rPr>
          <w:rFonts w:ascii="Times New Roman" w:hAnsi="Times New Roman" w:cs="Times New Roman"/>
          <w:sz w:val="24"/>
          <w:szCs w:val="24"/>
        </w:rPr>
      </w:pPr>
      <w:r w:rsidRPr="00615B2E">
        <w:rPr>
          <w:rFonts w:ascii="Times New Roman" w:hAnsi="Times New Roman" w:cs="Times New Roman"/>
          <w:sz w:val="24"/>
          <w:szCs w:val="24"/>
        </w:rPr>
        <w:t>Please respond the following question by writing ‘’√’’ mark on the box provided.</w:t>
      </w:r>
    </w:p>
    <w:tbl>
      <w:tblPr>
        <w:tblStyle w:val="TableGrid"/>
        <w:tblpPr w:leftFromText="180" w:rightFromText="180" w:vertAnchor="text" w:horzAnchor="margin" w:tblpXSpec="center" w:tblpY="451"/>
        <w:tblW w:w="9216" w:type="dxa"/>
        <w:tblLook w:val="04A0" w:firstRow="1" w:lastRow="0" w:firstColumn="1" w:lastColumn="0" w:noHBand="0" w:noVBand="1"/>
      </w:tblPr>
      <w:tblGrid>
        <w:gridCol w:w="510"/>
        <w:gridCol w:w="3814"/>
        <w:gridCol w:w="2579"/>
        <w:gridCol w:w="954"/>
        <w:gridCol w:w="1359"/>
      </w:tblGrid>
      <w:tr w:rsidR="00966505" w:rsidRPr="00615B2E" w:rsidTr="0044490C">
        <w:tc>
          <w:tcPr>
            <w:tcW w:w="360" w:type="dxa"/>
            <w:vMerge w:val="restart"/>
          </w:tcPr>
          <w:p w:rsidR="00966505" w:rsidRPr="00615B2E" w:rsidRDefault="00966505" w:rsidP="00A86BFB">
            <w:pPr>
              <w:jc w:val="both"/>
              <w:rPr>
                <w:rFonts w:ascii="Times New Roman" w:hAnsi="Times New Roman" w:cs="Times New Roman"/>
                <w:sz w:val="24"/>
                <w:szCs w:val="24"/>
              </w:rPr>
            </w:pPr>
            <w:r w:rsidRPr="00615B2E">
              <w:rPr>
                <w:rFonts w:ascii="Times New Roman" w:hAnsi="Times New Roman" w:cs="Times New Roman"/>
                <w:sz w:val="24"/>
                <w:szCs w:val="24"/>
              </w:rPr>
              <w:t>N</w:t>
            </w:r>
            <w:r w:rsidRPr="00615B2E">
              <w:rPr>
                <w:rFonts w:ascii="Times New Roman" w:hAnsi="Times New Roman" w:cs="Times New Roman"/>
                <w:sz w:val="24"/>
                <w:szCs w:val="24"/>
                <w:u w:val="single"/>
              </w:rPr>
              <w:t>o</w:t>
            </w:r>
          </w:p>
        </w:tc>
        <w:tc>
          <w:tcPr>
            <w:tcW w:w="3885" w:type="dxa"/>
            <w:vMerge w:val="restart"/>
          </w:tcPr>
          <w:p w:rsidR="00966505" w:rsidRPr="00615B2E" w:rsidRDefault="00966505" w:rsidP="00A86BFB">
            <w:pPr>
              <w:jc w:val="both"/>
              <w:rPr>
                <w:rFonts w:ascii="Times New Roman" w:hAnsi="Times New Roman" w:cs="Times New Roman"/>
                <w:sz w:val="24"/>
                <w:szCs w:val="24"/>
              </w:rPr>
            </w:pPr>
            <w:r w:rsidRPr="00615B2E">
              <w:rPr>
                <w:rFonts w:ascii="Times New Roman" w:hAnsi="Times New Roman" w:cs="Times New Roman"/>
                <w:sz w:val="24"/>
                <w:szCs w:val="24"/>
              </w:rPr>
              <w:t xml:space="preserve">Item </w:t>
            </w:r>
          </w:p>
        </w:tc>
        <w:tc>
          <w:tcPr>
            <w:tcW w:w="2619" w:type="dxa"/>
            <w:vMerge w:val="restart"/>
          </w:tcPr>
          <w:p w:rsidR="00966505" w:rsidRPr="00615B2E" w:rsidRDefault="00966505" w:rsidP="00A86BFB">
            <w:pPr>
              <w:jc w:val="both"/>
              <w:rPr>
                <w:rFonts w:ascii="Times New Roman" w:hAnsi="Times New Roman" w:cs="Times New Roman"/>
                <w:sz w:val="24"/>
                <w:szCs w:val="24"/>
              </w:rPr>
            </w:pPr>
            <w:r w:rsidRPr="00615B2E">
              <w:rPr>
                <w:rFonts w:ascii="Times New Roman" w:hAnsi="Times New Roman" w:cs="Times New Roman"/>
                <w:sz w:val="24"/>
                <w:szCs w:val="24"/>
              </w:rPr>
              <w:t xml:space="preserve">Alternative </w:t>
            </w:r>
          </w:p>
        </w:tc>
        <w:tc>
          <w:tcPr>
            <w:tcW w:w="2352" w:type="dxa"/>
            <w:gridSpan w:val="2"/>
          </w:tcPr>
          <w:p w:rsidR="00966505" w:rsidRPr="00615B2E" w:rsidRDefault="00966505" w:rsidP="00A86BFB">
            <w:pPr>
              <w:jc w:val="both"/>
              <w:rPr>
                <w:rFonts w:ascii="Times New Roman" w:hAnsi="Times New Roman" w:cs="Times New Roman"/>
                <w:sz w:val="24"/>
                <w:szCs w:val="24"/>
              </w:rPr>
            </w:pPr>
            <w:r w:rsidRPr="00615B2E">
              <w:rPr>
                <w:rFonts w:ascii="Times New Roman" w:hAnsi="Times New Roman" w:cs="Times New Roman"/>
                <w:sz w:val="24"/>
                <w:szCs w:val="24"/>
              </w:rPr>
              <w:t xml:space="preserve">Coaches response  </w:t>
            </w:r>
          </w:p>
        </w:tc>
      </w:tr>
      <w:tr w:rsidR="00966505" w:rsidRPr="00615B2E" w:rsidTr="0044490C">
        <w:tc>
          <w:tcPr>
            <w:tcW w:w="360" w:type="dxa"/>
            <w:vMerge/>
          </w:tcPr>
          <w:p w:rsidR="00966505" w:rsidRPr="00615B2E" w:rsidRDefault="00966505" w:rsidP="00A86BFB">
            <w:pPr>
              <w:jc w:val="both"/>
              <w:rPr>
                <w:rFonts w:ascii="Times New Roman" w:hAnsi="Times New Roman" w:cs="Times New Roman"/>
                <w:sz w:val="24"/>
                <w:szCs w:val="24"/>
              </w:rPr>
            </w:pPr>
          </w:p>
        </w:tc>
        <w:tc>
          <w:tcPr>
            <w:tcW w:w="3885" w:type="dxa"/>
            <w:vMerge/>
          </w:tcPr>
          <w:p w:rsidR="00966505" w:rsidRPr="00615B2E" w:rsidRDefault="00966505" w:rsidP="00A86BFB">
            <w:pPr>
              <w:jc w:val="both"/>
              <w:rPr>
                <w:rFonts w:ascii="Times New Roman" w:hAnsi="Times New Roman" w:cs="Times New Roman"/>
                <w:sz w:val="24"/>
                <w:szCs w:val="24"/>
              </w:rPr>
            </w:pPr>
          </w:p>
        </w:tc>
        <w:tc>
          <w:tcPr>
            <w:tcW w:w="2619" w:type="dxa"/>
            <w:vMerge/>
          </w:tcPr>
          <w:p w:rsidR="00966505" w:rsidRPr="00615B2E" w:rsidRDefault="00966505" w:rsidP="00A86BFB">
            <w:pPr>
              <w:jc w:val="both"/>
              <w:rPr>
                <w:rFonts w:ascii="Times New Roman" w:hAnsi="Times New Roman" w:cs="Times New Roman"/>
                <w:sz w:val="24"/>
                <w:szCs w:val="24"/>
              </w:rPr>
            </w:pPr>
          </w:p>
        </w:tc>
        <w:tc>
          <w:tcPr>
            <w:tcW w:w="965" w:type="dxa"/>
          </w:tcPr>
          <w:p w:rsidR="00966505" w:rsidRPr="00615B2E" w:rsidRDefault="00966505" w:rsidP="00A86BFB">
            <w:pPr>
              <w:jc w:val="both"/>
              <w:rPr>
                <w:rFonts w:ascii="Times New Roman" w:hAnsi="Times New Roman" w:cs="Times New Roman"/>
                <w:sz w:val="24"/>
                <w:szCs w:val="24"/>
              </w:rPr>
            </w:pPr>
            <w:r w:rsidRPr="00615B2E">
              <w:rPr>
                <w:rFonts w:ascii="Times New Roman" w:hAnsi="Times New Roman" w:cs="Times New Roman"/>
                <w:sz w:val="24"/>
                <w:szCs w:val="24"/>
              </w:rPr>
              <w:t>N</w:t>
            </w:r>
            <w:r w:rsidRPr="00615B2E">
              <w:rPr>
                <w:rFonts w:ascii="Times New Roman" w:hAnsi="Times New Roman" w:cs="Times New Roman"/>
                <w:sz w:val="24"/>
                <w:szCs w:val="24"/>
                <w:u w:val="single"/>
              </w:rPr>
              <w:t>o</w:t>
            </w:r>
          </w:p>
        </w:tc>
        <w:tc>
          <w:tcPr>
            <w:tcW w:w="1387" w:type="dxa"/>
          </w:tcPr>
          <w:p w:rsidR="00966505" w:rsidRPr="00615B2E" w:rsidRDefault="00966505" w:rsidP="00A86BFB">
            <w:pPr>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966505" w:rsidRPr="00615B2E" w:rsidTr="0044490C">
        <w:trPr>
          <w:trHeight w:val="125"/>
        </w:trPr>
        <w:tc>
          <w:tcPr>
            <w:tcW w:w="360" w:type="dxa"/>
            <w:vMerge w:val="restart"/>
          </w:tcPr>
          <w:p w:rsidR="00966505" w:rsidRPr="00615B2E" w:rsidRDefault="00966505" w:rsidP="00A86BFB">
            <w:pPr>
              <w:pStyle w:val="ListParagraph"/>
              <w:numPr>
                <w:ilvl w:val="0"/>
                <w:numId w:val="60"/>
              </w:numPr>
              <w:jc w:val="both"/>
              <w:rPr>
                <w:rFonts w:ascii="Times New Roman" w:hAnsi="Times New Roman" w:cs="Times New Roman"/>
                <w:sz w:val="24"/>
                <w:szCs w:val="24"/>
              </w:rPr>
            </w:pPr>
          </w:p>
        </w:tc>
        <w:tc>
          <w:tcPr>
            <w:tcW w:w="3885" w:type="dxa"/>
            <w:vMerge w:val="restart"/>
          </w:tcPr>
          <w:p w:rsidR="00966505" w:rsidRPr="00615B2E" w:rsidRDefault="00966505" w:rsidP="00A86BFB">
            <w:pPr>
              <w:jc w:val="both"/>
              <w:rPr>
                <w:rFonts w:ascii="Times New Roman" w:hAnsi="Times New Roman" w:cs="Times New Roman"/>
                <w:sz w:val="24"/>
                <w:szCs w:val="24"/>
              </w:rPr>
            </w:pPr>
            <w:r w:rsidRPr="00615B2E">
              <w:rPr>
                <w:rFonts w:ascii="Times New Roman" w:hAnsi="Times New Roman" w:cs="Times New Roman"/>
                <w:sz w:val="24"/>
                <w:szCs w:val="24"/>
              </w:rPr>
              <w:t>Sex</w:t>
            </w:r>
          </w:p>
        </w:tc>
        <w:tc>
          <w:tcPr>
            <w:tcW w:w="2619" w:type="dxa"/>
          </w:tcPr>
          <w:p w:rsidR="00966505" w:rsidRPr="00615B2E" w:rsidRDefault="00966505" w:rsidP="00A86BFB">
            <w:pPr>
              <w:jc w:val="both"/>
              <w:rPr>
                <w:rFonts w:ascii="Times New Roman" w:hAnsi="Times New Roman" w:cs="Times New Roman"/>
                <w:sz w:val="24"/>
                <w:szCs w:val="24"/>
              </w:rPr>
            </w:pPr>
            <w:r w:rsidRPr="00615B2E">
              <w:rPr>
                <w:rFonts w:ascii="Times New Roman" w:hAnsi="Times New Roman" w:cs="Times New Roman"/>
                <w:sz w:val="24"/>
                <w:szCs w:val="24"/>
              </w:rPr>
              <w:t xml:space="preserve">Male </w:t>
            </w:r>
          </w:p>
        </w:tc>
        <w:tc>
          <w:tcPr>
            <w:tcW w:w="965" w:type="dxa"/>
          </w:tcPr>
          <w:p w:rsidR="00966505" w:rsidRPr="00615B2E" w:rsidRDefault="00966505" w:rsidP="00A86BFB">
            <w:pPr>
              <w:jc w:val="both"/>
              <w:rPr>
                <w:rFonts w:ascii="Times New Roman" w:hAnsi="Times New Roman" w:cs="Times New Roman"/>
                <w:sz w:val="24"/>
                <w:szCs w:val="24"/>
              </w:rPr>
            </w:pPr>
          </w:p>
        </w:tc>
        <w:tc>
          <w:tcPr>
            <w:tcW w:w="1387" w:type="dxa"/>
          </w:tcPr>
          <w:p w:rsidR="00966505" w:rsidRPr="00615B2E" w:rsidRDefault="00966505" w:rsidP="00A86BFB">
            <w:pPr>
              <w:jc w:val="both"/>
              <w:rPr>
                <w:rFonts w:ascii="Times New Roman" w:hAnsi="Times New Roman" w:cs="Times New Roman"/>
                <w:sz w:val="24"/>
                <w:szCs w:val="24"/>
              </w:rPr>
            </w:pPr>
          </w:p>
        </w:tc>
      </w:tr>
      <w:tr w:rsidR="00966505" w:rsidRPr="00615B2E" w:rsidTr="0044490C">
        <w:trPr>
          <w:trHeight w:val="175"/>
        </w:trPr>
        <w:tc>
          <w:tcPr>
            <w:tcW w:w="360" w:type="dxa"/>
            <w:vMerge/>
          </w:tcPr>
          <w:p w:rsidR="00966505" w:rsidRPr="00615B2E" w:rsidRDefault="00966505" w:rsidP="00A86BFB">
            <w:pPr>
              <w:pStyle w:val="ListParagraph"/>
              <w:numPr>
                <w:ilvl w:val="0"/>
                <w:numId w:val="60"/>
              </w:numPr>
              <w:jc w:val="both"/>
              <w:rPr>
                <w:rFonts w:ascii="Times New Roman" w:hAnsi="Times New Roman" w:cs="Times New Roman"/>
                <w:sz w:val="24"/>
                <w:szCs w:val="24"/>
              </w:rPr>
            </w:pPr>
          </w:p>
        </w:tc>
        <w:tc>
          <w:tcPr>
            <w:tcW w:w="3885" w:type="dxa"/>
            <w:vMerge/>
          </w:tcPr>
          <w:p w:rsidR="00966505" w:rsidRPr="00615B2E" w:rsidRDefault="00966505" w:rsidP="00A86BFB">
            <w:pPr>
              <w:jc w:val="both"/>
              <w:rPr>
                <w:rFonts w:ascii="Times New Roman" w:hAnsi="Times New Roman" w:cs="Times New Roman"/>
                <w:sz w:val="24"/>
                <w:szCs w:val="24"/>
              </w:rPr>
            </w:pPr>
          </w:p>
        </w:tc>
        <w:tc>
          <w:tcPr>
            <w:tcW w:w="2619" w:type="dxa"/>
          </w:tcPr>
          <w:p w:rsidR="00966505" w:rsidRPr="00615B2E" w:rsidRDefault="00966505" w:rsidP="00A86BFB">
            <w:pPr>
              <w:jc w:val="both"/>
              <w:rPr>
                <w:rFonts w:ascii="Times New Roman" w:hAnsi="Times New Roman" w:cs="Times New Roman"/>
                <w:sz w:val="24"/>
                <w:szCs w:val="24"/>
              </w:rPr>
            </w:pPr>
            <w:r w:rsidRPr="00615B2E">
              <w:rPr>
                <w:rFonts w:ascii="Times New Roman" w:hAnsi="Times New Roman" w:cs="Times New Roman"/>
                <w:sz w:val="24"/>
                <w:szCs w:val="24"/>
              </w:rPr>
              <w:t xml:space="preserve">Female </w:t>
            </w:r>
          </w:p>
        </w:tc>
        <w:tc>
          <w:tcPr>
            <w:tcW w:w="965" w:type="dxa"/>
          </w:tcPr>
          <w:p w:rsidR="00966505" w:rsidRPr="00615B2E" w:rsidRDefault="00966505" w:rsidP="00A86BFB">
            <w:pPr>
              <w:jc w:val="both"/>
              <w:rPr>
                <w:rFonts w:ascii="Times New Roman" w:hAnsi="Times New Roman" w:cs="Times New Roman"/>
                <w:sz w:val="24"/>
                <w:szCs w:val="24"/>
              </w:rPr>
            </w:pPr>
          </w:p>
        </w:tc>
        <w:tc>
          <w:tcPr>
            <w:tcW w:w="1387" w:type="dxa"/>
          </w:tcPr>
          <w:p w:rsidR="00966505" w:rsidRPr="00615B2E" w:rsidRDefault="00966505" w:rsidP="00A86BFB">
            <w:pPr>
              <w:jc w:val="both"/>
              <w:rPr>
                <w:rFonts w:ascii="Times New Roman" w:hAnsi="Times New Roman" w:cs="Times New Roman"/>
                <w:sz w:val="24"/>
                <w:szCs w:val="24"/>
              </w:rPr>
            </w:pPr>
          </w:p>
        </w:tc>
      </w:tr>
      <w:tr w:rsidR="00966505" w:rsidRPr="00615B2E" w:rsidTr="0044490C">
        <w:trPr>
          <w:trHeight w:val="88"/>
        </w:trPr>
        <w:tc>
          <w:tcPr>
            <w:tcW w:w="360" w:type="dxa"/>
            <w:vMerge/>
          </w:tcPr>
          <w:p w:rsidR="00966505" w:rsidRPr="00615B2E" w:rsidRDefault="00966505" w:rsidP="00A86BFB">
            <w:pPr>
              <w:pStyle w:val="ListParagraph"/>
              <w:numPr>
                <w:ilvl w:val="0"/>
                <w:numId w:val="60"/>
              </w:numPr>
              <w:jc w:val="both"/>
              <w:rPr>
                <w:rFonts w:ascii="Times New Roman" w:hAnsi="Times New Roman" w:cs="Times New Roman"/>
                <w:sz w:val="24"/>
                <w:szCs w:val="24"/>
              </w:rPr>
            </w:pPr>
          </w:p>
        </w:tc>
        <w:tc>
          <w:tcPr>
            <w:tcW w:w="3885" w:type="dxa"/>
            <w:vMerge/>
          </w:tcPr>
          <w:p w:rsidR="00966505" w:rsidRPr="00615B2E" w:rsidRDefault="00966505" w:rsidP="00A86BFB">
            <w:pPr>
              <w:jc w:val="both"/>
              <w:rPr>
                <w:rFonts w:ascii="Times New Roman" w:hAnsi="Times New Roman" w:cs="Times New Roman"/>
                <w:sz w:val="24"/>
                <w:szCs w:val="24"/>
              </w:rPr>
            </w:pPr>
          </w:p>
        </w:tc>
        <w:tc>
          <w:tcPr>
            <w:tcW w:w="2619" w:type="dxa"/>
          </w:tcPr>
          <w:p w:rsidR="00966505" w:rsidRPr="00615B2E" w:rsidRDefault="00966505" w:rsidP="00A86BFB">
            <w:pPr>
              <w:jc w:val="both"/>
              <w:rPr>
                <w:rFonts w:ascii="Times New Roman" w:hAnsi="Times New Roman" w:cs="Times New Roman"/>
                <w:sz w:val="24"/>
                <w:szCs w:val="24"/>
              </w:rPr>
            </w:pPr>
            <w:r w:rsidRPr="00615B2E">
              <w:rPr>
                <w:rFonts w:ascii="Times New Roman" w:hAnsi="Times New Roman" w:cs="Times New Roman"/>
                <w:sz w:val="24"/>
                <w:szCs w:val="24"/>
              </w:rPr>
              <w:t xml:space="preserve">Total </w:t>
            </w:r>
          </w:p>
        </w:tc>
        <w:tc>
          <w:tcPr>
            <w:tcW w:w="965" w:type="dxa"/>
          </w:tcPr>
          <w:p w:rsidR="00966505" w:rsidRPr="00615B2E" w:rsidRDefault="00966505" w:rsidP="00A86BFB">
            <w:pPr>
              <w:jc w:val="both"/>
              <w:rPr>
                <w:rFonts w:ascii="Times New Roman" w:hAnsi="Times New Roman" w:cs="Times New Roman"/>
                <w:sz w:val="24"/>
                <w:szCs w:val="24"/>
              </w:rPr>
            </w:pPr>
          </w:p>
        </w:tc>
        <w:tc>
          <w:tcPr>
            <w:tcW w:w="1387" w:type="dxa"/>
          </w:tcPr>
          <w:p w:rsidR="00966505" w:rsidRPr="00615B2E" w:rsidRDefault="00966505" w:rsidP="00A86BFB">
            <w:pPr>
              <w:jc w:val="both"/>
              <w:rPr>
                <w:rFonts w:ascii="Times New Roman" w:hAnsi="Times New Roman" w:cs="Times New Roman"/>
                <w:sz w:val="24"/>
                <w:szCs w:val="24"/>
              </w:rPr>
            </w:pPr>
          </w:p>
        </w:tc>
      </w:tr>
      <w:tr w:rsidR="00966505" w:rsidRPr="00615B2E" w:rsidTr="0044490C">
        <w:trPr>
          <w:trHeight w:val="150"/>
        </w:trPr>
        <w:tc>
          <w:tcPr>
            <w:tcW w:w="360" w:type="dxa"/>
            <w:vMerge w:val="restart"/>
          </w:tcPr>
          <w:p w:rsidR="00966505" w:rsidRPr="00615B2E" w:rsidRDefault="00966505" w:rsidP="00A86BFB">
            <w:pPr>
              <w:pStyle w:val="ListParagraph"/>
              <w:numPr>
                <w:ilvl w:val="0"/>
                <w:numId w:val="60"/>
              </w:numPr>
              <w:jc w:val="both"/>
              <w:rPr>
                <w:rFonts w:ascii="Times New Roman" w:hAnsi="Times New Roman" w:cs="Times New Roman"/>
                <w:sz w:val="24"/>
                <w:szCs w:val="24"/>
              </w:rPr>
            </w:pPr>
          </w:p>
        </w:tc>
        <w:tc>
          <w:tcPr>
            <w:tcW w:w="3885" w:type="dxa"/>
            <w:vMerge w:val="restart"/>
          </w:tcPr>
          <w:p w:rsidR="00966505" w:rsidRPr="00615B2E" w:rsidRDefault="00966505" w:rsidP="00A86BFB">
            <w:pPr>
              <w:jc w:val="both"/>
              <w:rPr>
                <w:rFonts w:ascii="Times New Roman" w:hAnsi="Times New Roman" w:cs="Times New Roman"/>
                <w:sz w:val="24"/>
                <w:szCs w:val="24"/>
              </w:rPr>
            </w:pPr>
            <w:r w:rsidRPr="00615B2E">
              <w:rPr>
                <w:rFonts w:ascii="Times New Roman" w:hAnsi="Times New Roman" w:cs="Times New Roman"/>
                <w:sz w:val="24"/>
                <w:szCs w:val="24"/>
              </w:rPr>
              <w:t>Age</w:t>
            </w:r>
          </w:p>
        </w:tc>
        <w:tc>
          <w:tcPr>
            <w:tcW w:w="2619" w:type="dxa"/>
          </w:tcPr>
          <w:p w:rsidR="00966505" w:rsidRPr="00615B2E" w:rsidRDefault="00966505" w:rsidP="00A86BFB">
            <w:pPr>
              <w:jc w:val="both"/>
              <w:rPr>
                <w:rFonts w:ascii="Times New Roman" w:hAnsi="Times New Roman" w:cs="Times New Roman"/>
                <w:sz w:val="24"/>
                <w:szCs w:val="24"/>
              </w:rPr>
            </w:pPr>
            <w:r w:rsidRPr="00615B2E">
              <w:rPr>
                <w:rFonts w:ascii="Times New Roman" w:hAnsi="Times New Roman" w:cs="Times New Roman"/>
                <w:sz w:val="24"/>
                <w:szCs w:val="24"/>
              </w:rPr>
              <w:t>18-25 years</w:t>
            </w:r>
          </w:p>
        </w:tc>
        <w:tc>
          <w:tcPr>
            <w:tcW w:w="965" w:type="dxa"/>
          </w:tcPr>
          <w:p w:rsidR="00966505" w:rsidRPr="00615B2E" w:rsidRDefault="00966505" w:rsidP="00A86BFB">
            <w:pPr>
              <w:jc w:val="both"/>
              <w:rPr>
                <w:rFonts w:ascii="Times New Roman" w:hAnsi="Times New Roman" w:cs="Times New Roman"/>
                <w:sz w:val="24"/>
                <w:szCs w:val="24"/>
              </w:rPr>
            </w:pPr>
          </w:p>
        </w:tc>
        <w:tc>
          <w:tcPr>
            <w:tcW w:w="1387" w:type="dxa"/>
          </w:tcPr>
          <w:p w:rsidR="00966505" w:rsidRPr="00615B2E" w:rsidRDefault="00966505" w:rsidP="00A86BFB">
            <w:pPr>
              <w:jc w:val="both"/>
              <w:rPr>
                <w:rFonts w:ascii="Times New Roman" w:hAnsi="Times New Roman" w:cs="Times New Roman"/>
                <w:sz w:val="24"/>
                <w:szCs w:val="24"/>
              </w:rPr>
            </w:pPr>
          </w:p>
        </w:tc>
      </w:tr>
      <w:tr w:rsidR="00966505" w:rsidRPr="00615B2E" w:rsidTr="0044490C">
        <w:tc>
          <w:tcPr>
            <w:tcW w:w="360" w:type="dxa"/>
            <w:vMerge/>
          </w:tcPr>
          <w:p w:rsidR="00966505" w:rsidRPr="00615B2E" w:rsidRDefault="00966505" w:rsidP="00A86BFB">
            <w:pPr>
              <w:pStyle w:val="ListParagraph"/>
              <w:numPr>
                <w:ilvl w:val="0"/>
                <w:numId w:val="58"/>
              </w:numPr>
              <w:jc w:val="both"/>
              <w:rPr>
                <w:rFonts w:ascii="Times New Roman" w:hAnsi="Times New Roman" w:cs="Times New Roman"/>
                <w:sz w:val="24"/>
                <w:szCs w:val="24"/>
              </w:rPr>
            </w:pPr>
          </w:p>
        </w:tc>
        <w:tc>
          <w:tcPr>
            <w:tcW w:w="3885" w:type="dxa"/>
            <w:vMerge/>
          </w:tcPr>
          <w:p w:rsidR="00966505" w:rsidRPr="00615B2E" w:rsidRDefault="00966505" w:rsidP="00A86BFB">
            <w:pPr>
              <w:jc w:val="both"/>
              <w:rPr>
                <w:rFonts w:ascii="Times New Roman" w:hAnsi="Times New Roman" w:cs="Times New Roman"/>
                <w:sz w:val="24"/>
                <w:szCs w:val="24"/>
              </w:rPr>
            </w:pPr>
          </w:p>
        </w:tc>
        <w:tc>
          <w:tcPr>
            <w:tcW w:w="2619" w:type="dxa"/>
          </w:tcPr>
          <w:p w:rsidR="00966505" w:rsidRPr="00615B2E" w:rsidRDefault="00966505" w:rsidP="00A86BFB">
            <w:pPr>
              <w:jc w:val="both"/>
              <w:rPr>
                <w:rFonts w:ascii="Times New Roman" w:hAnsi="Times New Roman" w:cs="Times New Roman"/>
                <w:sz w:val="24"/>
                <w:szCs w:val="24"/>
              </w:rPr>
            </w:pPr>
            <w:r w:rsidRPr="00615B2E">
              <w:rPr>
                <w:rFonts w:ascii="Times New Roman" w:hAnsi="Times New Roman" w:cs="Times New Roman"/>
                <w:sz w:val="24"/>
                <w:szCs w:val="24"/>
              </w:rPr>
              <w:t xml:space="preserve">26-35 years </w:t>
            </w:r>
          </w:p>
        </w:tc>
        <w:tc>
          <w:tcPr>
            <w:tcW w:w="965" w:type="dxa"/>
          </w:tcPr>
          <w:p w:rsidR="00966505" w:rsidRPr="00615B2E" w:rsidRDefault="00966505" w:rsidP="00A86BFB">
            <w:pPr>
              <w:jc w:val="both"/>
              <w:rPr>
                <w:rFonts w:ascii="Times New Roman" w:hAnsi="Times New Roman" w:cs="Times New Roman"/>
                <w:sz w:val="24"/>
                <w:szCs w:val="24"/>
              </w:rPr>
            </w:pPr>
          </w:p>
        </w:tc>
        <w:tc>
          <w:tcPr>
            <w:tcW w:w="1387" w:type="dxa"/>
          </w:tcPr>
          <w:p w:rsidR="00966505" w:rsidRPr="00615B2E" w:rsidRDefault="00966505" w:rsidP="00A86BFB">
            <w:pPr>
              <w:jc w:val="both"/>
              <w:rPr>
                <w:rFonts w:ascii="Times New Roman" w:hAnsi="Times New Roman" w:cs="Times New Roman"/>
                <w:sz w:val="24"/>
                <w:szCs w:val="24"/>
              </w:rPr>
            </w:pPr>
          </w:p>
        </w:tc>
      </w:tr>
      <w:tr w:rsidR="00966505" w:rsidRPr="00615B2E" w:rsidTr="0044490C">
        <w:tc>
          <w:tcPr>
            <w:tcW w:w="360" w:type="dxa"/>
            <w:vMerge/>
          </w:tcPr>
          <w:p w:rsidR="00966505" w:rsidRPr="00615B2E" w:rsidRDefault="00966505" w:rsidP="00A86BFB">
            <w:pPr>
              <w:pStyle w:val="ListParagraph"/>
              <w:numPr>
                <w:ilvl w:val="0"/>
                <w:numId w:val="58"/>
              </w:numPr>
              <w:jc w:val="both"/>
              <w:rPr>
                <w:rFonts w:ascii="Times New Roman" w:hAnsi="Times New Roman" w:cs="Times New Roman"/>
                <w:sz w:val="24"/>
                <w:szCs w:val="24"/>
              </w:rPr>
            </w:pPr>
          </w:p>
        </w:tc>
        <w:tc>
          <w:tcPr>
            <w:tcW w:w="3885" w:type="dxa"/>
            <w:vMerge/>
          </w:tcPr>
          <w:p w:rsidR="00966505" w:rsidRPr="00615B2E" w:rsidRDefault="00966505" w:rsidP="00A86BFB">
            <w:pPr>
              <w:jc w:val="both"/>
              <w:rPr>
                <w:rFonts w:ascii="Times New Roman" w:hAnsi="Times New Roman" w:cs="Times New Roman"/>
                <w:sz w:val="24"/>
                <w:szCs w:val="24"/>
              </w:rPr>
            </w:pPr>
          </w:p>
        </w:tc>
        <w:tc>
          <w:tcPr>
            <w:tcW w:w="2619" w:type="dxa"/>
          </w:tcPr>
          <w:p w:rsidR="00966505" w:rsidRPr="00615B2E" w:rsidRDefault="00966505" w:rsidP="00A86BFB">
            <w:pPr>
              <w:jc w:val="both"/>
              <w:rPr>
                <w:rFonts w:ascii="Times New Roman" w:hAnsi="Times New Roman" w:cs="Times New Roman"/>
                <w:sz w:val="24"/>
                <w:szCs w:val="24"/>
              </w:rPr>
            </w:pPr>
            <w:r w:rsidRPr="00615B2E">
              <w:rPr>
                <w:rFonts w:ascii="Times New Roman" w:hAnsi="Times New Roman" w:cs="Times New Roman"/>
                <w:sz w:val="24"/>
                <w:szCs w:val="24"/>
              </w:rPr>
              <w:t xml:space="preserve">36-50 years </w:t>
            </w:r>
          </w:p>
        </w:tc>
        <w:tc>
          <w:tcPr>
            <w:tcW w:w="965" w:type="dxa"/>
          </w:tcPr>
          <w:p w:rsidR="00966505" w:rsidRPr="00615B2E" w:rsidRDefault="00966505" w:rsidP="00A86BFB">
            <w:pPr>
              <w:jc w:val="both"/>
              <w:rPr>
                <w:rFonts w:ascii="Times New Roman" w:hAnsi="Times New Roman" w:cs="Times New Roman"/>
                <w:sz w:val="24"/>
                <w:szCs w:val="24"/>
              </w:rPr>
            </w:pPr>
          </w:p>
        </w:tc>
        <w:tc>
          <w:tcPr>
            <w:tcW w:w="1387" w:type="dxa"/>
          </w:tcPr>
          <w:p w:rsidR="00966505" w:rsidRPr="00615B2E" w:rsidRDefault="00966505" w:rsidP="00A86BFB">
            <w:pPr>
              <w:jc w:val="both"/>
              <w:rPr>
                <w:rFonts w:ascii="Times New Roman" w:hAnsi="Times New Roman" w:cs="Times New Roman"/>
                <w:sz w:val="24"/>
                <w:szCs w:val="24"/>
              </w:rPr>
            </w:pPr>
          </w:p>
        </w:tc>
      </w:tr>
      <w:tr w:rsidR="00966505" w:rsidRPr="00615B2E" w:rsidTr="0044490C">
        <w:tc>
          <w:tcPr>
            <w:tcW w:w="360" w:type="dxa"/>
            <w:vMerge/>
          </w:tcPr>
          <w:p w:rsidR="00966505" w:rsidRPr="00615B2E" w:rsidRDefault="00966505" w:rsidP="00A86BFB">
            <w:pPr>
              <w:pStyle w:val="ListParagraph"/>
              <w:numPr>
                <w:ilvl w:val="0"/>
                <w:numId w:val="58"/>
              </w:numPr>
              <w:jc w:val="both"/>
              <w:rPr>
                <w:rFonts w:ascii="Times New Roman" w:hAnsi="Times New Roman" w:cs="Times New Roman"/>
                <w:sz w:val="24"/>
                <w:szCs w:val="24"/>
              </w:rPr>
            </w:pPr>
          </w:p>
        </w:tc>
        <w:tc>
          <w:tcPr>
            <w:tcW w:w="3885" w:type="dxa"/>
            <w:vMerge/>
          </w:tcPr>
          <w:p w:rsidR="00966505" w:rsidRPr="00615B2E" w:rsidRDefault="00966505" w:rsidP="00A86BFB">
            <w:pPr>
              <w:jc w:val="both"/>
              <w:rPr>
                <w:rFonts w:ascii="Times New Roman" w:hAnsi="Times New Roman" w:cs="Times New Roman"/>
                <w:sz w:val="24"/>
                <w:szCs w:val="24"/>
              </w:rPr>
            </w:pPr>
          </w:p>
        </w:tc>
        <w:tc>
          <w:tcPr>
            <w:tcW w:w="2619" w:type="dxa"/>
          </w:tcPr>
          <w:p w:rsidR="00966505" w:rsidRPr="00615B2E" w:rsidRDefault="00966505" w:rsidP="00A86BFB">
            <w:pPr>
              <w:jc w:val="both"/>
              <w:rPr>
                <w:rFonts w:ascii="Times New Roman" w:hAnsi="Times New Roman" w:cs="Times New Roman"/>
                <w:sz w:val="24"/>
                <w:szCs w:val="24"/>
              </w:rPr>
            </w:pPr>
            <w:r w:rsidRPr="00615B2E">
              <w:rPr>
                <w:rFonts w:ascii="Times New Roman" w:hAnsi="Times New Roman" w:cs="Times New Roman"/>
                <w:sz w:val="24"/>
                <w:szCs w:val="24"/>
              </w:rPr>
              <w:t>Above 50</w:t>
            </w:r>
          </w:p>
        </w:tc>
        <w:tc>
          <w:tcPr>
            <w:tcW w:w="965" w:type="dxa"/>
          </w:tcPr>
          <w:p w:rsidR="00966505" w:rsidRPr="00615B2E" w:rsidRDefault="00966505" w:rsidP="00A86BFB">
            <w:pPr>
              <w:jc w:val="both"/>
              <w:rPr>
                <w:rFonts w:ascii="Times New Roman" w:hAnsi="Times New Roman" w:cs="Times New Roman"/>
                <w:sz w:val="24"/>
                <w:szCs w:val="24"/>
              </w:rPr>
            </w:pPr>
          </w:p>
        </w:tc>
        <w:tc>
          <w:tcPr>
            <w:tcW w:w="1387" w:type="dxa"/>
          </w:tcPr>
          <w:p w:rsidR="00966505" w:rsidRPr="00615B2E" w:rsidRDefault="00966505" w:rsidP="00A86BFB">
            <w:pPr>
              <w:jc w:val="both"/>
              <w:rPr>
                <w:rFonts w:ascii="Times New Roman" w:hAnsi="Times New Roman" w:cs="Times New Roman"/>
                <w:sz w:val="24"/>
                <w:szCs w:val="24"/>
              </w:rPr>
            </w:pPr>
          </w:p>
        </w:tc>
      </w:tr>
      <w:tr w:rsidR="00966505" w:rsidRPr="00615B2E" w:rsidTr="0044490C">
        <w:trPr>
          <w:trHeight w:val="188"/>
        </w:trPr>
        <w:tc>
          <w:tcPr>
            <w:tcW w:w="360" w:type="dxa"/>
            <w:vMerge/>
          </w:tcPr>
          <w:p w:rsidR="00966505" w:rsidRPr="00615B2E" w:rsidRDefault="00966505" w:rsidP="00A86BFB">
            <w:pPr>
              <w:pStyle w:val="ListParagraph"/>
              <w:numPr>
                <w:ilvl w:val="0"/>
                <w:numId w:val="58"/>
              </w:numPr>
              <w:jc w:val="both"/>
              <w:rPr>
                <w:rFonts w:ascii="Times New Roman" w:hAnsi="Times New Roman" w:cs="Times New Roman"/>
                <w:sz w:val="24"/>
                <w:szCs w:val="24"/>
              </w:rPr>
            </w:pPr>
          </w:p>
        </w:tc>
        <w:tc>
          <w:tcPr>
            <w:tcW w:w="3885" w:type="dxa"/>
            <w:vMerge/>
          </w:tcPr>
          <w:p w:rsidR="00966505" w:rsidRPr="00615B2E" w:rsidRDefault="00966505" w:rsidP="00A86BFB">
            <w:pPr>
              <w:jc w:val="both"/>
              <w:rPr>
                <w:rFonts w:ascii="Times New Roman" w:hAnsi="Times New Roman" w:cs="Times New Roman"/>
                <w:sz w:val="24"/>
                <w:szCs w:val="24"/>
              </w:rPr>
            </w:pPr>
          </w:p>
        </w:tc>
        <w:tc>
          <w:tcPr>
            <w:tcW w:w="2619" w:type="dxa"/>
          </w:tcPr>
          <w:p w:rsidR="00966505" w:rsidRPr="00615B2E" w:rsidRDefault="00966505" w:rsidP="00A86BFB">
            <w:pPr>
              <w:jc w:val="both"/>
              <w:rPr>
                <w:rFonts w:ascii="Times New Roman" w:hAnsi="Times New Roman" w:cs="Times New Roman"/>
                <w:sz w:val="24"/>
                <w:szCs w:val="24"/>
              </w:rPr>
            </w:pPr>
            <w:r w:rsidRPr="00615B2E">
              <w:rPr>
                <w:rFonts w:ascii="Times New Roman" w:hAnsi="Times New Roman" w:cs="Times New Roman"/>
                <w:sz w:val="24"/>
                <w:szCs w:val="24"/>
              </w:rPr>
              <w:t xml:space="preserve">Total </w:t>
            </w:r>
          </w:p>
        </w:tc>
        <w:tc>
          <w:tcPr>
            <w:tcW w:w="965" w:type="dxa"/>
          </w:tcPr>
          <w:p w:rsidR="00966505" w:rsidRPr="00615B2E" w:rsidRDefault="00966505" w:rsidP="00A86BFB">
            <w:pPr>
              <w:jc w:val="both"/>
              <w:rPr>
                <w:rFonts w:ascii="Times New Roman" w:hAnsi="Times New Roman" w:cs="Times New Roman"/>
                <w:sz w:val="24"/>
                <w:szCs w:val="24"/>
              </w:rPr>
            </w:pPr>
          </w:p>
        </w:tc>
        <w:tc>
          <w:tcPr>
            <w:tcW w:w="1387" w:type="dxa"/>
          </w:tcPr>
          <w:p w:rsidR="00966505" w:rsidRPr="00615B2E" w:rsidRDefault="00966505" w:rsidP="00A86BFB">
            <w:pPr>
              <w:jc w:val="both"/>
              <w:rPr>
                <w:rFonts w:ascii="Times New Roman" w:hAnsi="Times New Roman" w:cs="Times New Roman"/>
                <w:sz w:val="24"/>
                <w:szCs w:val="24"/>
              </w:rPr>
            </w:pPr>
          </w:p>
        </w:tc>
      </w:tr>
      <w:tr w:rsidR="00966505" w:rsidRPr="00615B2E" w:rsidTr="0044490C">
        <w:trPr>
          <w:trHeight w:val="88"/>
        </w:trPr>
        <w:tc>
          <w:tcPr>
            <w:tcW w:w="360" w:type="dxa"/>
            <w:vMerge w:val="restart"/>
          </w:tcPr>
          <w:p w:rsidR="00966505" w:rsidRPr="00615B2E" w:rsidRDefault="00966505" w:rsidP="00A86BFB">
            <w:pPr>
              <w:pStyle w:val="ListParagraph"/>
              <w:numPr>
                <w:ilvl w:val="0"/>
                <w:numId w:val="60"/>
              </w:numPr>
              <w:jc w:val="both"/>
              <w:rPr>
                <w:rFonts w:ascii="Times New Roman" w:hAnsi="Times New Roman" w:cs="Times New Roman"/>
                <w:sz w:val="24"/>
                <w:szCs w:val="24"/>
              </w:rPr>
            </w:pPr>
          </w:p>
        </w:tc>
        <w:tc>
          <w:tcPr>
            <w:tcW w:w="3885" w:type="dxa"/>
            <w:vMerge w:val="restart"/>
          </w:tcPr>
          <w:p w:rsidR="00966505" w:rsidRPr="00615B2E" w:rsidRDefault="00966505" w:rsidP="00A86BFB">
            <w:pPr>
              <w:tabs>
                <w:tab w:val="left" w:pos="709"/>
                <w:tab w:val="left" w:pos="1332"/>
              </w:tabs>
              <w:suppressAutoHyphens/>
              <w:jc w:val="both"/>
              <w:rPr>
                <w:rFonts w:ascii="Times New Roman" w:hAnsi="Times New Roman" w:cs="Times New Roman"/>
                <w:sz w:val="24"/>
                <w:szCs w:val="24"/>
              </w:rPr>
            </w:pPr>
            <w:r w:rsidRPr="00615B2E">
              <w:rPr>
                <w:rFonts w:ascii="Times New Roman" w:hAnsi="Times New Roman" w:cs="Times New Roman"/>
                <w:sz w:val="24"/>
                <w:szCs w:val="24"/>
              </w:rPr>
              <w:t xml:space="preserve">Educational  level </w:t>
            </w:r>
          </w:p>
          <w:p w:rsidR="00966505" w:rsidRPr="00615B2E" w:rsidRDefault="00966505" w:rsidP="00A86BFB">
            <w:pPr>
              <w:tabs>
                <w:tab w:val="left" w:pos="990"/>
              </w:tabs>
              <w:jc w:val="both"/>
              <w:rPr>
                <w:rFonts w:ascii="Times New Roman" w:hAnsi="Times New Roman" w:cs="Times New Roman"/>
                <w:sz w:val="24"/>
                <w:szCs w:val="24"/>
              </w:rPr>
            </w:pPr>
          </w:p>
        </w:tc>
        <w:tc>
          <w:tcPr>
            <w:tcW w:w="2619" w:type="dxa"/>
          </w:tcPr>
          <w:p w:rsidR="00966505" w:rsidRPr="00615B2E" w:rsidRDefault="00966505" w:rsidP="00A86BFB">
            <w:pPr>
              <w:jc w:val="both"/>
              <w:rPr>
                <w:rFonts w:ascii="Times New Roman" w:hAnsi="Times New Roman" w:cs="Times New Roman"/>
                <w:sz w:val="24"/>
                <w:szCs w:val="24"/>
              </w:rPr>
            </w:pPr>
            <w:r w:rsidRPr="00615B2E">
              <w:rPr>
                <w:rFonts w:ascii="Times New Roman" w:hAnsi="Times New Roman" w:cs="Times New Roman"/>
                <w:sz w:val="24"/>
                <w:szCs w:val="24"/>
              </w:rPr>
              <w:t xml:space="preserve">Certificate </w:t>
            </w:r>
          </w:p>
        </w:tc>
        <w:tc>
          <w:tcPr>
            <w:tcW w:w="965" w:type="dxa"/>
          </w:tcPr>
          <w:p w:rsidR="00966505" w:rsidRPr="00615B2E" w:rsidRDefault="00966505" w:rsidP="00A86BFB">
            <w:pPr>
              <w:jc w:val="both"/>
              <w:rPr>
                <w:rFonts w:ascii="Times New Roman" w:hAnsi="Times New Roman" w:cs="Times New Roman"/>
                <w:sz w:val="24"/>
                <w:szCs w:val="24"/>
              </w:rPr>
            </w:pPr>
          </w:p>
        </w:tc>
        <w:tc>
          <w:tcPr>
            <w:tcW w:w="1387" w:type="dxa"/>
          </w:tcPr>
          <w:p w:rsidR="00966505" w:rsidRPr="00615B2E" w:rsidRDefault="00966505" w:rsidP="00A86BFB">
            <w:pPr>
              <w:jc w:val="both"/>
              <w:rPr>
                <w:rFonts w:ascii="Times New Roman" w:hAnsi="Times New Roman" w:cs="Times New Roman"/>
                <w:sz w:val="24"/>
                <w:szCs w:val="24"/>
              </w:rPr>
            </w:pPr>
          </w:p>
        </w:tc>
      </w:tr>
      <w:tr w:rsidR="00966505" w:rsidRPr="00615B2E" w:rsidTr="0044490C">
        <w:trPr>
          <w:trHeight w:val="175"/>
        </w:trPr>
        <w:tc>
          <w:tcPr>
            <w:tcW w:w="360" w:type="dxa"/>
            <w:vMerge/>
          </w:tcPr>
          <w:p w:rsidR="00966505" w:rsidRPr="00615B2E" w:rsidRDefault="00966505" w:rsidP="00A86BFB">
            <w:pPr>
              <w:pStyle w:val="ListParagraph"/>
              <w:numPr>
                <w:ilvl w:val="0"/>
                <w:numId w:val="60"/>
              </w:numPr>
              <w:jc w:val="both"/>
              <w:rPr>
                <w:rFonts w:ascii="Times New Roman" w:hAnsi="Times New Roman" w:cs="Times New Roman"/>
                <w:sz w:val="24"/>
                <w:szCs w:val="24"/>
              </w:rPr>
            </w:pPr>
          </w:p>
        </w:tc>
        <w:tc>
          <w:tcPr>
            <w:tcW w:w="3885" w:type="dxa"/>
            <w:vMerge/>
          </w:tcPr>
          <w:p w:rsidR="00966505" w:rsidRPr="00615B2E" w:rsidRDefault="00966505" w:rsidP="00A86BFB">
            <w:pPr>
              <w:tabs>
                <w:tab w:val="left" w:pos="709"/>
                <w:tab w:val="left" w:pos="1332"/>
              </w:tabs>
              <w:suppressAutoHyphens/>
              <w:jc w:val="both"/>
              <w:rPr>
                <w:rFonts w:ascii="Times New Roman" w:hAnsi="Times New Roman" w:cs="Times New Roman"/>
                <w:sz w:val="24"/>
                <w:szCs w:val="24"/>
              </w:rPr>
            </w:pPr>
          </w:p>
        </w:tc>
        <w:tc>
          <w:tcPr>
            <w:tcW w:w="2619" w:type="dxa"/>
          </w:tcPr>
          <w:p w:rsidR="00966505" w:rsidRPr="00615B2E" w:rsidRDefault="00966505" w:rsidP="00A86BFB">
            <w:pPr>
              <w:jc w:val="both"/>
              <w:rPr>
                <w:rFonts w:ascii="Times New Roman" w:hAnsi="Times New Roman" w:cs="Times New Roman"/>
                <w:sz w:val="24"/>
                <w:szCs w:val="24"/>
              </w:rPr>
            </w:pPr>
            <w:r w:rsidRPr="00615B2E">
              <w:rPr>
                <w:rFonts w:ascii="Times New Roman" w:hAnsi="Times New Roman" w:cs="Times New Roman"/>
                <w:sz w:val="24"/>
                <w:szCs w:val="24"/>
              </w:rPr>
              <w:t>Diploma</w:t>
            </w:r>
          </w:p>
        </w:tc>
        <w:tc>
          <w:tcPr>
            <w:tcW w:w="965" w:type="dxa"/>
          </w:tcPr>
          <w:p w:rsidR="00966505" w:rsidRPr="00615B2E" w:rsidRDefault="00966505" w:rsidP="00A86BFB">
            <w:pPr>
              <w:jc w:val="both"/>
              <w:rPr>
                <w:rFonts w:ascii="Times New Roman" w:hAnsi="Times New Roman" w:cs="Times New Roman"/>
                <w:sz w:val="24"/>
                <w:szCs w:val="24"/>
              </w:rPr>
            </w:pPr>
          </w:p>
        </w:tc>
        <w:tc>
          <w:tcPr>
            <w:tcW w:w="1387" w:type="dxa"/>
          </w:tcPr>
          <w:p w:rsidR="00966505" w:rsidRPr="00615B2E" w:rsidRDefault="00966505" w:rsidP="00A86BFB">
            <w:pPr>
              <w:jc w:val="both"/>
              <w:rPr>
                <w:rFonts w:ascii="Times New Roman" w:hAnsi="Times New Roman" w:cs="Times New Roman"/>
                <w:sz w:val="24"/>
                <w:szCs w:val="24"/>
              </w:rPr>
            </w:pPr>
          </w:p>
        </w:tc>
      </w:tr>
      <w:tr w:rsidR="00966505" w:rsidRPr="00615B2E" w:rsidTr="0044490C">
        <w:tc>
          <w:tcPr>
            <w:tcW w:w="360" w:type="dxa"/>
            <w:vMerge/>
          </w:tcPr>
          <w:p w:rsidR="00966505" w:rsidRPr="00615B2E" w:rsidRDefault="00966505" w:rsidP="00A86BFB">
            <w:pPr>
              <w:pStyle w:val="ListParagraph"/>
              <w:numPr>
                <w:ilvl w:val="0"/>
                <w:numId w:val="60"/>
              </w:numPr>
              <w:jc w:val="both"/>
              <w:rPr>
                <w:rFonts w:ascii="Times New Roman" w:hAnsi="Times New Roman" w:cs="Times New Roman"/>
                <w:sz w:val="24"/>
                <w:szCs w:val="24"/>
              </w:rPr>
            </w:pPr>
          </w:p>
        </w:tc>
        <w:tc>
          <w:tcPr>
            <w:tcW w:w="3885" w:type="dxa"/>
            <w:vMerge/>
          </w:tcPr>
          <w:p w:rsidR="00966505" w:rsidRPr="00615B2E" w:rsidRDefault="00966505" w:rsidP="00A86BFB">
            <w:pPr>
              <w:jc w:val="both"/>
              <w:rPr>
                <w:rFonts w:ascii="Times New Roman" w:hAnsi="Times New Roman" w:cs="Times New Roman"/>
                <w:sz w:val="24"/>
                <w:szCs w:val="24"/>
              </w:rPr>
            </w:pPr>
          </w:p>
        </w:tc>
        <w:tc>
          <w:tcPr>
            <w:tcW w:w="2619" w:type="dxa"/>
          </w:tcPr>
          <w:p w:rsidR="00966505" w:rsidRPr="00615B2E" w:rsidRDefault="00966505" w:rsidP="00A86BFB">
            <w:pPr>
              <w:jc w:val="both"/>
              <w:rPr>
                <w:rFonts w:ascii="Times New Roman" w:hAnsi="Times New Roman" w:cs="Times New Roman"/>
                <w:sz w:val="24"/>
                <w:szCs w:val="24"/>
              </w:rPr>
            </w:pPr>
            <w:r w:rsidRPr="00615B2E">
              <w:rPr>
                <w:rFonts w:ascii="Times New Roman" w:hAnsi="Times New Roman" w:cs="Times New Roman"/>
                <w:sz w:val="24"/>
                <w:szCs w:val="24"/>
              </w:rPr>
              <w:t>Degree</w:t>
            </w:r>
          </w:p>
        </w:tc>
        <w:tc>
          <w:tcPr>
            <w:tcW w:w="965" w:type="dxa"/>
          </w:tcPr>
          <w:p w:rsidR="00966505" w:rsidRPr="00615B2E" w:rsidRDefault="00966505" w:rsidP="00A86BFB">
            <w:pPr>
              <w:jc w:val="both"/>
              <w:rPr>
                <w:rFonts w:ascii="Times New Roman" w:hAnsi="Times New Roman" w:cs="Times New Roman"/>
                <w:sz w:val="24"/>
                <w:szCs w:val="24"/>
              </w:rPr>
            </w:pPr>
          </w:p>
        </w:tc>
        <w:tc>
          <w:tcPr>
            <w:tcW w:w="1387" w:type="dxa"/>
          </w:tcPr>
          <w:p w:rsidR="00966505" w:rsidRPr="00615B2E" w:rsidRDefault="00966505" w:rsidP="00A86BFB">
            <w:pPr>
              <w:jc w:val="both"/>
              <w:rPr>
                <w:rFonts w:ascii="Times New Roman" w:hAnsi="Times New Roman" w:cs="Times New Roman"/>
                <w:sz w:val="24"/>
                <w:szCs w:val="24"/>
              </w:rPr>
            </w:pPr>
          </w:p>
        </w:tc>
      </w:tr>
      <w:tr w:rsidR="00966505" w:rsidRPr="00615B2E" w:rsidTr="0044490C">
        <w:tc>
          <w:tcPr>
            <w:tcW w:w="360" w:type="dxa"/>
            <w:vMerge/>
          </w:tcPr>
          <w:p w:rsidR="00966505" w:rsidRPr="00615B2E" w:rsidRDefault="00966505" w:rsidP="00A86BFB">
            <w:pPr>
              <w:pStyle w:val="ListParagraph"/>
              <w:numPr>
                <w:ilvl w:val="0"/>
                <w:numId w:val="60"/>
              </w:numPr>
              <w:jc w:val="both"/>
              <w:rPr>
                <w:rFonts w:ascii="Times New Roman" w:hAnsi="Times New Roman" w:cs="Times New Roman"/>
                <w:sz w:val="24"/>
                <w:szCs w:val="24"/>
              </w:rPr>
            </w:pPr>
          </w:p>
        </w:tc>
        <w:tc>
          <w:tcPr>
            <w:tcW w:w="3885" w:type="dxa"/>
            <w:vMerge/>
          </w:tcPr>
          <w:p w:rsidR="00966505" w:rsidRPr="00615B2E" w:rsidRDefault="00966505" w:rsidP="00A86BFB">
            <w:pPr>
              <w:jc w:val="both"/>
              <w:rPr>
                <w:rFonts w:ascii="Times New Roman" w:hAnsi="Times New Roman" w:cs="Times New Roman"/>
                <w:sz w:val="24"/>
                <w:szCs w:val="24"/>
              </w:rPr>
            </w:pPr>
          </w:p>
        </w:tc>
        <w:tc>
          <w:tcPr>
            <w:tcW w:w="2619" w:type="dxa"/>
          </w:tcPr>
          <w:p w:rsidR="00966505" w:rsidRPr="00615B2E" w:rsidRDefault="00966505" w:rsidP="00A86BFB">
            <w:pPr>
              <w:jc w:val="both"/>
              <w:rPr>
                <w:rFonts w:ascii="Times New Roman" w:hAnsi="Times New Roman" w:cs="Times New Roman"/>
                <w:sz w:val="24"/>
                <w:szCs w:val="24"/>
              </w:rPr>
            </w:pPr>
            <w:r w:rsidRPr="00615B2E">
              <w:rPr>
                <w:rFonts w:ascii="Times New Roman" w:hAnsi="Times New Roman" w:cs="Times New Roman"/>
                <w:sz w:val="24"/>
                <w:szCs w:val="24"/>
              </w:rPr>
              <w:t>Master</w:t>
            </w:r>
          </w:p>
        </w:tc>
        <w:tc>
          <w:tcPr>
            <w:tcW w:w="965" w:type="dxa"/>
          </w:tcPr>
          <w:p w:rsidR="00966505" w:rsidRPr="00615B2E" w:rsidRDefault="00966505" w:rsidP="00A86BFB">
            <w:pPr>
              <w:jc w:val="both"/>
              <w:rPr>
                <w:rFonts w:ascii="Times New Roman" w:hAnsi="Times New Roman" w:cs="Times New Roman"/>
                <w:sz w:val="24"/>
                <w:szCs w:val="24"/>
              </w:rPr>
            </w:pPr>
          </w:p>
        </w:tc>
        <w:tc>
          <w:tcPr>
            <w:tcW w:w="1387" w:type="dxa"/>
          </w:tcPr>
          <w:p w:rsidR="00966505" w:rsidRPr="00615B2E" w:rsidRDefault="00966505" w:rsidP="00A86BFB">
            <w:pPr>
              <w:jc w:val="both"/>
              <w:rPr>
                <w:rFonts w:ascii="Times New Roman" w:hAnsi="Times New Roman" w:cs="Times New Roman"/>
                <w:sz w:val="24"/>
                <w:szCs w:val="24"/>
              </w:rPr>
            </w:pPr>
          </w:p>
        </w:tc>
      </w:tr>
      <w:tr w:rsidR="00966505" w:rsidRPr="00615B2E" w:rsidTr="0044490C">
        <w:tc>
          <w:tcPr>
            <w:tcW w:w="360" w:type="dxa"/>
            <w:vMerge/>
          </w:tcPr>
          <w:p w:rsidR="00966505" w:rsidRPr="00615B2E" w:rsidRDefault="00966505" w:rsidP="00A86BFB">
            <w:pPr>
              <w:pStyle w:val="ListParagraph"/>
              <w:numPr>
                <w:ilvl w:val="0"/>
                <w:numId w:val="60"/>
              </w:numPr>
              <w:jc w:val="both"/>
              <w:rPr>
                <w:rFonts w:ascii="Times New Roman" w:hAnsi="Times New Roman" w:cs="Times New Roman"/>
                <w:sz w:val="24"/>
                <w:szCs w:val="24"/>
              </w:rPr>
            </w:pPr>
          </w:p>
        </w:tc>
        <w:tc>
          <w:tcPr>
            <w:tcW w:w="3885" w:type="dxa"/>
            <w:vMerge/>
          </w:tcPr>
          <w:p w:rsidR="00966505" w:rsidRPr="00615B2E" w:rsidRDefault="00966505" w:rsidP="00A86BFB">
            <w:pPr>
              <w:jc w:val="both"/>
              <w:rPr>
                <w:rFonts w:ascii="Times New Roman" w:hAnsi="Times New Roman" w:cs="Times New Roman"/>
                <w:sz w:val="24"/>
                <w:szCs w:val="24"/>
              </w:rPr>
            </w:pPr>
          </w:p>
        </w:tc>
        <w:tc>
          <w:tcPr>
            <w:tcW w:w="2619" w:type="dxa"/>
          </w:tcPr>
          <w:p w:rsidR="00966505" w:rsidRPr="00615B2E" w:rsidRDefault="00966505" w:rsidP="00A86BFB">
            <w:pPr>
              <w:jc w:val="both"/>
              <w:rPr>
                <w:rFonts w:ascii="Times New Roman" w:hAnsi="Times New Roman" w:cs="Times New Roman"/>
                <w:sz w:val="24"/>
                <w:szCs w:val="24"/>
              </w:rPr>
            </w:pPr>
            <w:r w:rsidRPr="00615B2E">
              <w:rPr>
                <w:rFonts w:ascii="Times New Roman" w:hAnsi="Times New Roman" w:cs="Times New Roman"/>
                <w:sz w:val="24"/>
                <w:szCs w:val="24"/>
              </w:rPr>
              <w:t xml:space="preserve">Other </w:t>
            </w:r>
          </w:p>
        </w:tc>
        <w:tc>
          <w:tcPr>
            <w:tcW w:w="965" w:type="dxa"/>
          </w:tcPr>
          <w:p w:rsidR="00966505" w:rsidRPr="00615B2E" w:rsidRDefault="00966505" w:rsidP="00A86BFB">
            <w:pPr>
              <w:jc w:val="both"/>
              <w:rPr>
                <w:rFonts w:ascii="Times New Roman" w:hAnsi="Times New Roman" w:cs="Times New Roman"/>
                <w:sz w:val="24"/>
                <w:szCs w:val="24"/>
              </w:rPr>
            </w:pPr>
          </w:p>
        </w:tc>
        <w:tc>
          <w:tcPr>
            <w:tcW w:w="1387" w:type="dxa"/>
          </w:tcPr>
          <w:p w:rsidR="00966505" w:rsidRPr="00615B2E" w:rsidRDefault="00966505" w:rsidP="00A86BFB">
            <w:pPr>
              <w:jc w:val="both"/>
              <w:rPr>
                <w:rFonts w:ascii="Times New Roman" w:hAnsi="Times New Roman" w:cs="Times New Roman"/>
                <w:sz w:val="24"/>
                <w:szCs w:val="24"/>
              </w:rPr>
            </w:pPr>
          </w:p>
        </w:tc>
      </w:tr>
      <w:tr w:rsidR="00966505" w:rsidRPr="00615B2E" w:rsidTr="0044490C">
        <w:tc>
          <w:tcPr>
            <w:tcW w:w="360" w:type="dxa"/>
            <w:vMerge/>
          </w:tcPr>
          <w:p w:rsidR="00966505" w:rsidRPr="00615B2E" w:rsidRDefault="00966505" w:rsidP="00A86BFB">
            <w:pPr>
              <w:pStyle w:val="ListParagraph"/>
              <w:numPr>
                <w:ilvl w:val="0"/>
                <w:numId w:val="60"/>
              </w:numPr>
              <w:jc w:val="both"/>
              <w:rPr>
                <w:rFonts w:ascii="Times New Roman" w:hAnsi="Times New Roman" w:cs="Times New Roman"/>
                <w:sz w:val="24"/>
                <w:szCs w:val="24"/>
              </w:rPr>
            </w:pPr>
          </w:p>
        </w:tc>
        <w:tc>
          <w:tcPr>
            <w:tcW w:w="3885" w:type="dxa"/>
            <w:vMerge/>
          </w:tcPr>
          <w:p w:rsidR="00966505" w:rsidRPr="00615B2E" w:rsidRDefault="00966505" w:rsidP="00A86BFB">
            <w:pPr>
              <w:jc w:val="both"/>
              <w:rPr>
                <w:rFonts w:ascii="Times New Roman" w:hAnsi="Times New Roman" w:cs="Times New Roman"/>
                <w:sz w:val="24"/>
                <w:szCs w:val="24"/>
              </w:rPr>
            </w:pPr>
          </w:p>
        </w:tc>
        <w:tc>
          <w:tcPr>
            <w:tcW w:w="2619" w:type="dxa"/>
          </w:tcPr>
          <w:p w:rsidR="00966505" w:rsidRPr="00615B2E" w:rsidRDefault="00966505" w:rsidP="00A86BFB">
            <w:pPr>
              <w:jc w:val="both"/>
              <w:rPr>
                <w:rFonts w:ascii="Times New Roman" w:hAnsi="Times New Roman" w:cs="Times New Roman"/>
                <w:sz w:val="24"/>
                <w:szCs w:val="24"/>
              </w:rPr>
            </w:pPr>
            <w:r w:rsidRPr="00615B2E">
              <w:rPr>
                <w:rFonts w:ascii="Times New Roman" w:hAnsi="Times New Roman" w:cs="Times New Roman"/>
                <w:sz w:val="24"/>
                <w:szCs w:val="24"/>
              </w:rPr>
              <w:t>Total</w:t>
            </w:r>
          </w:p>
        </w:tc>
        <w:tc>
          <w:tcPr>
            <w:tcW w:w="965" w:type="dxa"/>
          </w:tcPr>
          <w:p w:rsidR="00966505" w:rsidRPr="00615B2E" w:rsidRDefault="00966505" w:rsidP="00A86BFB">
            <w:pPr>
              <w:jc w:val="both"/>
              <w:rPr>
                <w:rFonts w:ascii="Times New Roman" w:hAnsi="Times New Roman" w:cs="Times New Roman"/>
                <w:sz w:val="24"/>
                <w:szCs w:val="24"/>
              </w:rPr>
            </w:pPr>
          </w:p>
        </w:tc>
        <w:tc>
          <w:tcPr>
            <w:tcW w:w="1387" w:type="dxa"/>
          </w:tcPr>
          <w:p w:rsidR="00966505" w:rsidRPr="00615B2E" w:rsidRDefault="00966505" w:rsidP="00A86BFB">
            <w:pPr>
              <w:jc w:val="both"/>
              <w:rPr>
                <w:rFonts w:ascii="Times New Roman" w:hAnsi="Times New Roman" w:cs="Times New Roman"/>
                <w:sz w:val="24"/>
                <w:szCs w:val="24"/>
              </w:rPr>
            </w:pPr>
          </w:p>
        </w:tc>
      </w:tr>
      <w:tr w:rsidR="00966505" w:rsidRPr="00615B2E" w:rsidTr="0044490C">
        <w:tc>
          <w:tcPr>
            <w:tcW w:w="360" w:type="dxa"/>
            <w:vMerge w:val="restart"/>
          </w:tcPr>
          <w:p w:rsidR="00966505" w:rsidRPr="00615B2E" w:rsidRDefault="00966505" w:rsidP="00A86BFB">
            <w:pPr>
              <w:pStyle w:val="ListParagraph"/>
              <w:numPr>
                <w:ilvl w:val="0"/>
                <w:numId w:val="60"/>
              </w:numPr>
              <w:jc w:val="both"/>
              <w:rPr>
                <w:rFonts w:ascii="Times New Roman" w:hAnsi="Times New Roman" w:cs="Times New Roman"/>
                <w:sz w:val="24"/>
                <w:szCs w:val="24"/>
              </w:rPr>
            </w:pPr>
          </w:p>
        </w:tc>
        <w:tc>
          <w:tcPr>
            <w:tcW w:w="3885" w:type="dxa"/>
            <w:vMerge w:val="restart"/>
          </w:tcPr>
          <w:p w:rsidR="00966505" w:rsidRPr="00615B2E" w:rsidRDefault="00966505" w:rsidP="00A86BFB">
            <w:pPr>
              <w:tabs>
                <w:tab w:val="left" w:pos="709"/>
                <w:tab w:val="left" w:pos="1332"/>
              </w:tabs>
              <w:suppressAutoHyphens/>
              <w:jc w:val="both"/>
              <w:rPr>
                <w:rFonts w:ascii="Times New Roman" w:hAnsi="Times New Roman" w:cs="Times New Roman"/>
                <w:sz w:val="24"/>
                <w:szCs w:val="24"/>
              </w:rPr>
            </w:pPr>
            <w:r w:rsidRPr="00615B2E">
              <w:rPr>
                <w:rFonts w:ascii="Times New Roman" w:hAnsi="Times New Roman" w:cs="Times New Roman"/>
                <w:sz w:val="24"/>
                <w:szCs w:val="24"/>
              </w:rPr>
              <w:t>What is your qualification?</w:t>
            </w:r>
          </w:p>
        </w:tc>
        <w:tc>
          <w:tcPr>
            <w:tcW w:w="2619" w:type="dxa"/>
          </w:tcPr>
          <w:p w:rsidR="00966505" w:rsidRPr="00615B2E" w:rsidRDefault="00966505" w:rsidP="00A86BFB">
            <w:pPr>
              <w:jc w:val="both"/>
              <w:rPr>
                <w:rFonts w:ascii="Times New Roman" w:hAnsi="Times New Roman" w:cs="Times New Roman"/>
                <w:sz w:val="24"/>
                <w:szCs w:val="24"/>
              </w:rPr>
            </w:pPr>
            <w:r w:rsidRPr="00615B2E">
              <w:rPr>
                <w:rFonts w:ascii="Times New Roman" w:hAnsi="Times New Roman" w:cs="Times New Roman"/>
                <w:sz w:val="24"/>
                <w:szCs w:val="24"/>
              </w:rPr>
              <w:t xml:space="preserve">PE teacher </w:t>
            </w:r>
          </w:p>
        </w:tc>
        <w:tc>
          <w:tcPr>
            <w:tcW w:w="965" w:type="dxa"/>
          </w:tcPr>
          <w:p w:rsidR="00966505" w:rsidRPr="00615B2E" w:rsidRDefault="00966505" w:rsidP="00A86BFB">
            <w:pPr>
              <w:jc w:val="both"/>
              <w:rPr>
                <w:rFonts w:ascii="Times New Roman" w:hAnsi="Times New Roman" w:cs="Times New Roman"/>
                <w:sz w:val="24"/>
                <w:szCs w:val="24"/>
              </w:rPr>
            </w:pPr>
          </w:p>
        </w:tc>
        <w:tc>
          <w:tcPr>
            <w:tcW w:w="1387" w:type="dxa"/>
          </w:tcPr>
          <w:p w:rsidR="00966505" w:rsidRPr="00615B2E" w:rsidRDefault="00966505" w:rsidP="00A86BFB">
            <w:pPr>
              <w:jc w:val="both"/>
              <w:rPr>
                <w:rFonts w:ascii="Times New Roman" w:hAnsi="Times New Roman" w:cs="Times New Roman"/>
                <w:sz w:val="24"/>
                <w:szCs w:val="24"/>
              </w:rPr>
            </w:pPr>
          </w:p>
        </w:tc>
      </w:tr>
      <w:tr w:rsidR="00966505" w:rsidRPr="00615B2E" w:rsidTr="0044490C">
        <w:tc>
          <w:tcPr>
            <w:tcW w:w="360" w:type="dxa"/>
            <w:vMerge/>
          </w:tcPr>
          <w:p w:rsidR="00966505" w:rsidRPr="00615B2E" w:rsidRDefault="00966505" w:rsidP="00A86BFB">
            <w:pPr>
              <w:pStyle w:val="ListParagraph"/>
              <w:numPr>
                <w:ilvl w:val="0"/>
                <w:numId w:val="60"/>
              </w:numPr>
              <w:jc w:val="both"/>
              <w:rPr>
                <w:rFonts w:ascii="Times New Roman" w:hAnsi="Times New Roman" w:cs="Times New Roman"/>
                <w:sz w:val="24"/>
                <w:szCs w:val="24"/>
              </w:rPr>
            </w:pPr>
          </w:p>
        </w:tc>
        <w:tc>
          <w:tcPr>
            <w:tcW w:w="3885" w:type="dxa"/>
            <w:vMerge/>
          </w:tcPr>
          <w:p w:rsidR="00966505" w:rsidRPr="00615B2E" w:rsidRDefault="00966505" w:rsidP="00A86BFB">
            <w:pPr>
              <w:jc w:val="both"/>
              <w:rPr>
                <w:rFonts w:ascii="Times New Roman" w:hAnsi="Times New Roman" w:cs="Times New Roman"/>
                <w:sz w:val="24"/>
                <w:szCs w:val="24"/>
              </w:rPr>
            </w:pPr>
          </w:p>
        </w:tc>
        <w:tc>
          <w:tcPr>
            <w:tcW w:w="2619" w:type="dxa"/>
          </w:tcPr>
          <w:p w:rsidR="00966505" w:rsidRPr="00615B2E" w:rsidRDefault="00966505" w:rsidP="00A86BFB">
            <w:pPr>
              <w:jc w:val="both"/>
              <w:rPr>
                <w:rFonts w:ascii="Times New Roman" w:hAnsi="Times New Roman" w:cs="Times New Roman"/>
                <w:sz w:val="24"/>
                <w:szCs w:val="24"/>
              </w:rPr>
            </w:pPr>
            <w:r w:rsidRPr="00615B2E">
              <w:rPr>
                <w:rFonts w:ascii="Times New Roman" w:hAnsi="Times New Roman" w:cs="Times New Roman"/>
                <w:sz w:val="24"/>
                <w:szCs w:val="24"/>
              </w:rPr>
              <w:t>Coaching</w:t>
            </w:r>
          </w:p>
        </w:tc>
        <w:tc>
          <w:tcPr>
            <w:tcW w:w="965" w:type="dxa"/>
          </w:tcPr>
          <w:p w:rsidR="00966505" w:rsidRPr="00615B2E" w:rsidRDefault="00966505" w:rsidP="00A86BFB">
            <w:pPr>
              <w:jc w:val="both"/>
              <w:rPr>
                <w:rFonts w:ascii="Times New Roman" w:hAnsi="Times New Roman" w:cs="Times New Roman"/>
                <w:sz w:val="24"/>
                <w:szCs w:val="24"/>
              </w:rPr>
            </w:pPr>
          </w:p>
        </w:tc>
        <w:tc>
          <w:tcPr>
            <w:tcW w:w="1387" w:type="dxa"/>
          </w:tcPr>
          <w:p w:rsidR="00966505" w:rsidRPr="00615B2E" w:rsidRDefault="00966505" w:rsidP="00A86BFB">
            <w:pPr>
              <w:jc w:val="both"/>
              <w:rPr>
                <w:rFonts w:ascii="Times New Roman" w:hAnsi="Times New Roman" w:cs="Times New Roman"/>
                <w:sz w:val="24"/>
                <w:szCs w:val="24"/>
              </w:rPr>
            </w:pPr>
          </w:p>
        </w:tc>
      </w:tr>
      <w:tr w:rsidR="00966505" w:rsidRPr="00615B2E" w:rsidTr="0044490C">
        <w:tc>
          <w:tcPr>
            <w:tcW w:w="360" w:type="dxa"/>
            <w:vMerge/>
          </w:tcPr>
          <w:p w:rsidR="00966505" w:rsidRPr="00615B2E" w:rsidRDefault="00966505" w:rsidP="00A86BFB">
            <w:pPr>
              <w:pStyle w:val="ListParagraph"/>
              <w:numPr>
                <w:ilvl w:val="0"/>
                <w:numId w:val="60"/>
              </w:numPr>
              <w:jc w:val="both"/>
              <w:rPr>
                <w:rFonts w:ascii="Times New Roman" w:hAnsi="Times New Roman" w:cs="Times New Roman"/>
                <w:sz w:val="24"/>
                <w:szCs w:val="24"/>
              </w:rPr>
            </w:pPr>
          </w:p>
        </w:tc>
        <w:tc>
          <w:tcPr>
            <w:tcW w:w="3885" w:type="dxa"/>
            <w:vMerge/>
          </w:tcPr>
          <w:p w:rsidR="00966505" w:rsidRPr="00615B2E" w:rsidRDefault="00966505" w:rsidP="00A86BFB">
            <w:pPr>
              <w:jc w:val="both"/>
              <w:rPr>
                <w:rFonts w:ascii="Times New Roman" w:hAnsi="Times New Roman" w:cs="Times New Roman"/>
                <w:sz w:val="24"/>
                <w:szCs w:val="24"/>
              </w:rPr>
            </w:pPr>
          </w:p>
        </w:tc>
        <w:tc>
          <w:tcPr>
            <w:tcW w:w="2619" w:type="dxa"/>
          </w:tcPr>
          <w:p w:rsidR="00966505" w:rsidRPr="00615B2E" w:rsidRDefault="00966505" w:rsidP="00A86BFB">
            <w:pPr>
              <w:jc w:val="both"/>
              <w:rPr>
                <w:rFonts w:ascii="Times New Roman" w:hAnsi="Times New Roman" w:cs="Times New Roman"/>
                <w:sz w:val="24"/>
                <w:szCs w:val="24"/>
              </w:rPr>
            </w:pPr>
            <w:r w:rsidRPr="00615B2E">
              <w:rPr>
                <w:rFonts w:ascii="Times New Roman" w:hAnsi="Times New Roman" w:cs="Times New Roman"/>
                <w:sz w:val="24"/>
                <w:szCs w:val="24"/>
              </w:rPr>
              <w:t>Other profession</w:t>
            </w:r>
          </w:p>
        </w:tc>
        <w:tc>
          <w:tcPr>
            <w:tcW w:w="965" w:type="dxa"/>
          </w:tcPr>
          <w:p w:rsidR="00966505" w:rsidRPr="00615B2E" w:rsidRDefault="00966505" w:rsidP="00A86BFB">
            <w:pPr>
              <w:jc w:val="both"/>
              <w:rPr>
                <w:rFonts w:ascii="Times New Roman" w:hAnsi="Times New Roman" w:cs="Times New Roman"/>
                <w:sz w:val="24"/>
                <w:szCs w:val="24"/>
              </w:rPr>
            </w:pPr>
          </w:p>
        </w:tc>
        <w:tc>
          <w:tcPr>
            <w:tcW w:w="1387" w:type="dxa"/>
          </w:tcPr>
          <w:p w:rsidR="00966505" w:rsidRPr="00615B2E" w:rsidRDefault="00966505" w:rsidP="00A86BFB">
            <w:pPr>
              <w:jc w:val="both"/>
              <w:rPr>
                <w:rFonts w:ascii="Times New Roman" w:hAnsi="Times New Roman" w:cs="Times New Roman"/>
                <w:sz w:val="24"/>
                <w:szCs w:val="24"/>
              </w:rPr>
            </w:pPr>
          </w:p>
        </w:tc>
      </w:tr>
      <w:tr w:rsidR="00966505" w:rsidRPr="00615B2E" w:rsidTr="0044490C">
        <w:tc>
          <w:tcPr>
            <w:tcW w:w="360" w:type="dxa"/>
            <w:vMerge/>
          </w:tcPr>
          <w:p w:rsidR="00966505" w:rsidRPr="00615B2E" w:rsidRDefault="00966505" w:rsidP="00A86BFB">
            <w:pPr>
              <w:pStyle w:val="ListParagraph"/>
              <w:numPr>
                <w:ilvl w:val="0"/>
                <w:numId w:val="60"/>
              </w:numPr>
              <w:jc w:val="both"/>
              <w:rPr>
                <w:rFonts w:ascii="Times New Roman" w:hAnsi="Times New Roman" w:cs="Times New Roman"/>
                <w:sz w:val="24"/>
                <w:szCs w:val="24"/>
              </w:rPr>
            </w:pPr>
          </w:p>
        </w:tc>
        <w:tc>
          <w:tcPr>
            <w:tcW w:w="3885" w:type="dxa"/>
            <w:vMerge/>
          </w:tcPr>
          <w:p w:rsidR="00966505" w:rsidRPr="00615B2E" w:rsidRDefault="00966505" w:rsidP="00A86BFB">
            <w:pPr>
              <w:jc w:val="both"/>
              <w:rPr>
                <w:rFonts w:ascii="Times New Roman" w:hAnsi="Times New Roman" w:cs="Times New Roman"/>
                <w:sz w:val="24"/>
                <w:szCs w:val="24"/>
              </w:rPr>
            </w:pPr>
          </w:p>
        </w:tc>
        <w:tc>
          <w:tcPr>
            <w:tcW w:w="2619" w:type="dxa"/>
          </w:tcPr>
          <w:p w:rsidR="00966505" w:rsidRPr="00615B2E" w:rsidRDefault="00966505" w:rsidP="00A86BFB">
            <w:pPr>
              <w:jc w:val="both"/>
              <w:rPr>
                <w:rFonts w:ascii="Times New Roman" w:hAnsi="Times New Roman" w:cs="Times New Roman"/>
                <w:sz w:val="24"/>
                <w:szCs w:val="24"/>
              </w:rPr>
            </w:pPr>
            <w:r w:rsidRPr="00615B2E">
              <w:rPr>
                <w:rFonts w:ascii="Times New Roman" w:hAnsi="Times New Roman" w:cs="Times New Roman"/>
                <w:sz w:val="24"/>
                <w:szCs w:val="24"/>
              </w:rPr>
              <w:t>Total</w:t>
            </w:r>
          </w:p>
        </w:tc>
        <w:tc>
          <w:tcPr>
            <w:tcW w:w="965" w:type="dxa"/>
          </w:tcPr>
          <w:p w:rsidR="00966505" w:rsidRPr="00615B2E" w:rsidRDefault="00966505" w:rsidP="00A86BFB">
            <w:pPr>
              <w:jc w:val="both"/>
              <w:rPr>
                <w:rFonts w:ascii="Times New Roman" w:hAnsi="Times New Roman" w:cs="Times New Roman"/>
                <w:sz w:val="24"/>
                <w:szCs w:val="24"/>
              </w:rPr>
            </w:pPr>
          </w:p>
        </w:tc>
        <w:tc>
          <w:tcPr>
            <w:tcW w:w="1387" w:type="dxa"/>
          </w:tcPr>
          <w:p w:rsidR="00966505" w:rsidRPr="00615B2E" w:rsidRDefault="00966505" w:rsidP="00A86BFB">
            <w:pPr>
              <w:jc w:val="both"/>
              <w:rPr>
                <w:rFonts w:ascii="Times New Roman" w:hAnsi="Times New Roman" w:cs="Times New Roman"/>
                <w:sz w:val="24"/>
                <w:szCs w:val="24"/>
              </w:rPr>
            </w:pPr>
          </w:p>
        </w:tc>
      </w:tr>
      <w:tr w:rsidR="00966505" w:rsidRPr="00615B2E" w:rsidTr="0044490C">
        <w:tc>
          <w:tcPr>
            <w:tcW w:w="360" w:type="dxa"/>
            <w:vMerge w:val="restart"/>
          </w:tcPr>
          <w:p w:rsidR="00966505" w:rsidRPr="00615B2E" w:rsidRDefault="00966505" w:rsidP="00A86BFB">
            <w:pPr>
              <w:pStyle w:val="ListParagraph"/>
              <w:numPr>
                <w:ilvl w:val="0"/>
                <w:numId w:val="60"/>
              </w:numPr>
              <w:jc w:val="both"/>
              <w:rPr>
                <w:rFonts w:ascii="Times New Roman" w:hAnsi="Times New Roman" w:cs="Times New Roman"/>
                <w:sz w:val="24"/>
                <w:szCs w:val="24"/>
              </w:rPr>
            </w:pPr>
          </w:p>
        </w:tc>
        <w:tc>
          <w:tcPr>
            <w:tcW w:w="3885" w:type="dxa"/>
            <w:vMerge w:val="restart"/>
          </w:tcPr>
          <w:p w:rsidR="00966505" w:rsidRPr="00615B2E" w:rsidRDefault="00966505" w:rsidP="00A86BFB">
            <w:pPr>
              <w:tabs>
                <w:tab w:val="left" w:pos="709"/>
                <w:tab w:val="left" w:pos="1332"/>
                <w:tab w:val="left" w:pos="6015"/>
              </w:tabs>
              <w:suppressAutoHyphens/>
              <w:jc w:val="both"/>
              <w:rPr>
                <w:rFonts w:ascii="Times New Roman" w:hAnsi="Times New Roman" w:cs="Times New Roman"/>
                <w:sz w:val="24"/>
                <w:szCs w:val="24"/>
              </w:rPr>
            </w:pPr>
            <w:r w:rsidRPr="00615B2E">
              <w:rPr>
                <w:rFonts w:ascii="Times New Roman" w:hAnsi="Times New Roman" w:cs="Times New Roman"/>
                <w:sz w:val="24"/>
                <w:szCs w:val="24"/>
              </w:rPr>
              <w:t>How many years of experience do you have in experts?</w:t>
            </w:r>
          </w:p>
          <w:p w:rsidR="00966505" w:rsidRPr="00615B2E" w:rsidRDefault="00966505" w:rsidP="00A86BFB">
            <w:pPr>
              <w:jc w:val="both"/>
              <w:rPr>
                <w:rFonts w:ascii="Times New Roman" w:hAnsi="Times New Roman" w:cs="Times New Roman"/>
                <w:sz w:val="24"/>
                <w:szCs w:val="24"/>
              </w:rPr>
            </w:pPr>
          </w:p>
        </w:tc>
        <w:tc>
          <w:tcPr>
            <w:tcW w:w="2619" w:type="dxa"/>
          </w:tcPr>
          <w:p w:rsidR="00966505" w:rsidRPr="00615B2E" w:rsidRDefault="00966505" w:rsidP="00A86BFB">
            <w:pPr>
              <w:jc w:val="both"/>
              <w:rPr>
                <w:rFonts w:ascii="Times New Roman" w:hAnsi="Times New Roman" w:cs="Times New Roman"/>
                <w:sz w:val="24"/>
                <w:szCs w:val="24"/>
              </w:rPr>
            </w:pPr>
            <w:r w:rsidRPr="00615B2E">
              <w:rPr>
                <w:rFonts w:ascii="Times New Roman" w:hAnsi="Times New Roman" w:cs="Times New Roman"/>
                <w:sz w:val="24"/>
                <w:szCs w:val="24"/>
              </w:rPr>
              <w:t xml:space="preserve">1 year       </w:t>
            </w:r>
          </w:p>
        </w:tc>
        <w:tc>
          <w:tcPr>
            <w:tcW w:w="965" w:type="dxa"/>
          </w:tcPr>
          <w:p w:rsidR="00966505" w:rsidRPr="00615B2E" w:rsidRDefault="00966505" w:rsidP="00A86BFB">
            <w:pPr>
              <w:jc w:val="both"/>
              <w:rPr>
                <w:rFonts w:ascii="Times New Roman" w:hAnsi="Times New Roman" w:cs="Times New Roman"/>
                <w:sz w:val="24"/>
                <w:szCs w:val="24"/>
              </w:rPr>
            </w:pPr>
          </w:p>
        </w:tc>
        <w:tc>
          <w:tcPr>
            <w:tcW w:w="1387" w:type="dxa"/>
          </w:tcPr>
          <w:p w:rsidR="00966505" w:rsidRPr="00615B2E" w:rsidRDefault="00966505" w:rsidP="00A86BFB">
            <w:pPr>
              <w:jc w:val="both"/>
              <w:rPr>
                <w:rFonts w:ascii="Times New Roman" w:hAnsi="Times New Roman" w:cs="Times New Roman"/>
                <w:sz w:val="24"/>
                <w:szCs w:val="24"/>
              </w:rPr>
            </w:pPr>
          </w:p>
        </w:tc>
      </w:tr>
      <w:tr w:rsidR="00966505" w:rsidRPr="00615B2E" w:rsidTr="0044490C">
        <w:tc>
          <w:tcPr>
            <w:tcW w:w="360" w:type="dxa"/>
            <w:vMerge/>
          </w:tcPr>
          <w:p w:rsidR="00966505" w:rsidRPr="00615B2E" w:rsidRDefault="00966505" w:rsidP="00A86BFB">
            <w:pPr>
              <w:pStyle w:val="ListParagraph"/>
              <w:numPr>
                <w:ilvl w:val="0"/>
                <w:numId w:val="60"/>
              </w:numPr>
              <w:jc w:val="both"/>
              <w:rPr>
                <w:rFonts w:ascii="Times New Roman" w:hAnsi="Times New Roman" w:cs="Times New Roman"/>
                <w:sz w:val="24"/>
                <w:szCs w:val="24"/>
              </w:rPr>
            </w:pPr>
          </w:p>
        </w:tc>
        <w:tc>
          <w:tcPr>
            <w:tcW w:w="3885" w:type="dxa"/>
            <w:vMerge/>
          </w:tcPr>
          <w:p w:rsidR="00966505" w:rsidRPr="00615B2E" w:rsidRDefault="00966505" w:rsidP="00A86BFB">
            <w:pPr>
              <w:jc w:val="both"/>
              <w:rPr>
                <w:rFonts w:ascii="Times New Roman" w:hAnsi="Times New Roman" w:cs="Times New Roman"/>
                <w:sz w:val="24"/>
                <w:szCs w:val="24"/>
              </w:rPr>
            </w:pPr>
          </w:p>
        </w:tc>
        <w:tc>
          <w:tcPr>
            <w:tcW w:w="2619" w:type="dxa"/>
          </w:tcPr>
          <w:p w:rsidR="00966505" w:rsidRPr="00615B2E" w:rsidRDefault="00966505" w:rsidP="00A86BFB">
            <w:pPr>
              <w:jc w:val="both"/>
              <w:rPr>
                <w:rFonts w:ascii="Times New Roman" w:hAnsi="Times New Roman" w:cs="Times New Roman"/>
                <w:sz w:val="24"/>
                <w:szCs w:val="24"/>
              </w:rPr>
            </w:pPr>
            <w:r w:rsidRPr="00615B2E">
              <w:rPr>
                <w:rFonts w:ascii="Times New Roman" w:hAnsi="Times New Roman" w:cs="Times New Roman"/>
                <w:sz w:val="24"/>
                <w:szCs w:val="24"/>
              </w:rPr>
              <w:t xml:space="preserve">2-3 years   </w:t>
            </w:r>
          </w:p>
        </w:tc>
        <w:tc>
          <w:tcPr>
            <w:tcW w:w="965" w:type="dxa"/>
          </w:tcPr>
          <w:p w:rsidR="00966505" w:rsidRPr="00615B2E" w:rsidRDefault="00966505" w:rsidP="00A86BFB">
            <w:pPr>
              <w:jc w:val="both"/>
              <w:rPr>
                <w:rFonts w:ascii="Times New Roman" w:hAnsi="Times New Roman" w:cs="Times New Roman"/>
                <w:sz w:val="24"/>
                <w:szCs w:val="24"/>
              </w:rPr>
            </w:pPr>
          </w:p>
        </w:tc>
        <w:tc>
          <w:tcPr>
            <w:tcW w:w="1387" w:type="dxa"/>
          </w:tcPr>
          <w:p w:rsidR="00966505" w:rsidRPr="00615B2E" w:rsidRDefault="00966505" w:rsidP="00A86BFB">
            <w:pPr>
              <w:jc w:val="both"/>
              <w:rPr>
                <w:rFonts w:ascii="Times New Roman" w:hAnsi="Times New Roman" w:cs="Times New Roman"/>
                <w:sz w:val="24"/>
                <w:szCs w:val="24"/>
              </w:rPr>
            </w:pPr>
          </w:p>
        </w:tc>
      </w:tr>
      <w:tr w:rsidR="00966505" w:rsidRPr="00615B2E" w:rsidTr="0044490C">
        <w:tc>
          <w:tcPr>
            <w:tcW w:w="360" w:type="dxa"/>
            <w:vMerge/>
          </w:tcPr>
          <w:p w:rsidR="00966505" w:rsidRPr="00615B2E" w:rsidRDefault="00966505" w:rsidP="00A86BFB">
            <w:pPr>
              <w:pStyle w:val="ListParagraph"/>
              <w:numPr>
                <w:ilvl w:val="0"/>
                <w:numId w:val="60"/>
              </w:numPr>
              <w:jc w:val="both"/>
              <w:rPr>
                <w:rFonts w:ascii="Times New Roman" w:hAnsi="Times New Roman" w:cs="Times New Roman"/>
                <w:sz w:val="24"/>
                <w:szCs w:val="24"/>
              </w:rPr>
            </w:pPr>
          </w:p>
        </w:tc>
        <w:tc>
          <w:tcPr>
            <w:tcW w:w="3885" w:type="dxa"/>
            <w:vMerge/>
          </w:tcPr>
          <w:p w:rsidR="00966505" w:rsidRPr="00615B2E" w:rsidRDefault="00966505" w:rsidP="00A86BFB">
            <w:pPr>
              <w:jc w:val="both"/>
              <w:rPr>
                <w:rFonts w:ascii="Times New Roman" w:hAnsi="Times New Roman" w:cs="Times New Roman"/>
                <w:sz w:val="24"/>
                <w:szCs w:val="24"/>
              </w:rPr>
            </w:pPr>
          </w:p>
        </w:tc>
        <w:tc>
          <w:tcPr>
            <w:tcW w:w="2619" w:type="dxa"/>
          </w:tcPr>
          <w:p w:rsidR="00966505" w:rsidRPr="00615B2E" w:rsidRDefault="00966505" w:rsidP="00A86BFB">
            <w:pPr>
              <w:jc w:val="both"/>
              <w:rPr>
                <w:rFonts w:ascii="Times New Roman" w:hAnsi="Times New Roman" w:cs="Times New Roman"/>
                <w:sz w:val="24"/>
                <w:szCs w:val="24"/>
              </w:rPr>
            </w:pPr>
            <w:r w:rsidRPr="00615B2E">
              <w:rPr>
                <w:rFonts w:ascii="Times New Roman" w:hAnsi="Times New Roman" w:cs="Times New Roman"/>
                <w:sz w:val="24"/>
                <w:szCs w:val="24"/>
              </w:rPr>
              <w:t>4-6 years</w:t>
            </w:r>
          </w:p>
        </w:tc>
        <w:tc>
          <w:tcPr>
            <w:tcW w:w="965" w:type="dxa"/>
          </w:tcPr>
          <w:p w:rsidR="00966505" w:rsidRPr="00615B2E" w:rsidRDefault="00966505" w:rsidP="00A86BFB">
            <w:pPr>
              <w:jc w:val="both"/>
              <w:rPr>
                <w:rFonts w:ascii="Times New Roman" w:hAnsi="Times New Roman" w:cs="Times New Roman"/>
                <w:sz w:val="24"/>
                <w:szCs w:val="24"/>
              </w:rPr>
            </w:pPr>
          </w:p>
        </w:tc>
        <w:tc>
          <w:tcPr>
            <w:tcW w:w="1387" w:type="dxa"/>
          </w:tcPr>
          <w:p w:rsidR="00966505" w:rsidRPr="00615B2E" w:rsidRDefault="00966505" w:rsidP="00A86BFB">
            <w:pPr>
              <w:jc w:val="both"/>
              <w:rPr>
                <w:rFonts w:ascii="Times New Roman" w:hAnsi="Times New Roman" w:cs="Times New Roman"/>
                <w:sz w:val="24"/>
                <w:szCs w:val="24"/>
              </w:rPr>
            </w:pPr>
          </w:p>
        </w:tc>
      </w:tr>
      <w:tr w:rsidR="00966505" w:rsidRPr="00615B2E" w:rsidTr="0044490C">
        <w:trPr>
          <w:trHeight w:val="293"/>
        </w:trPr>
        <w:tc>
          <w:tcPr>
            <w:tcW w:w="360" w:type="dxa"/>
            <w:vMerge/>
          </w:tcPr>
          <w:p w:rsidR="00966505" w:rsidRPr="00615B2E" w:rsidRDefault="00966505" w:rsidP="00A86BFB">
            <w:pPr>
              <w:pStyle w:val="ListParagraph"/>
              <w:numPr>
                <w:ilvl w:val="0"/>
                <w:numId w:val="60"/>
              </w:numPr>
              <w:jc w:val="both"/>
              <w:rPr>
                <w:rFonts w:ascii="Times New Roman" w:hAnsi="Times New Roman" w:cs="Times New Roman"/>
                <w:sz w:val="24"/>
                <w:szCs w:val="24"/>
              </w:rPr>
            </w:pPr>
          </w:p>
        </w:tc>
        <w:tc>
          <w:tcPr>
            <w:tcW w:w="3885" w:type="dxa"/>
            <w:vMerge/>
          </w:tcPr>
          <w:p w:rsidR="00966505" w:rsidRPr="00615B2E" w:rsidRDefault="00966505" w:rsidP="00A86BFB">
            <w:pPr>
              <w:jc w:val="both"/>
              <w:rPr>
                <w:rFonts w:ascii="Times New Roman" w:hAnsi="Times New Roman" w:cs="Times New Roman"/>
                <w:sz w:val="24"/>
                <w:szCs w:val="24"/>
              </w:rPr>
            </w:pPr>
          </w:p>
        </w:tc>
        <w:tc>
          <w:tcPr>
            <w:tcW w:w="2619" w:type="dxa"/>
          </w:tcPr>
          <w:p w:rsidR="00966505" w:rsidRPr="00615B2E" w:rsidRDefault="00966505" w:rsidP="00A86BFB">
            <w:pPr>
              <w:jc w:val="both"/>
              <w:rPr>
                <w:rFonts w:ascii="Times New Roman" w:hAnsi="Times New Roman" w:cs="Times New Roman"/>
                <w:sz w:val="24"/>
                <w:szCs w:val="24"/>
              </w:rPr>
            </w:pPr>
            <w:r w:rsidRPr="00615B2E">
              <w:rPr>
                <w:rFonts w:ascii="Times New Roman" w:hAnsi="Times New Roman" w:cs="Times New Roman"/>
                <w:sz w:val="24"/>
                <w:szCs w:val="24"/>
              </w:rPr>
              <w:t>above 7 years</w:t>
            </w:r>
          </w:p>
        </w:tc>
        <w:tc>
          <w:tcPr>
            <w:tcW w:w="965" w:type="dxa"/>
          </w:tcPr>
          <w:p w:rsidR="00966505" w:rsidRPr="00615B2E" w:rsidRDefault="00966505" w:rsidP="00A86BFB">
            <w:pPr>
              <w:jc w:val="both"/>
              <w:rPr>
                <w:rFonts w:ascii="Times New Roman" w:hAnsi="Times New Roman" w:cs="Times New Roman"/>
                <w:sz w:val="24"/>
                <w:szCs w:val="24"/>
              </w:rPr>
            </w:pPr>
          </w:p>
        </w:tc>
        <w:tc>
          <w:tcPr>
            <w:tcW w:w="1387" w:type="dxa"/>
          </w:tcPr>
          <w:p w:rsidR="00966505" w:rsidRPr="00615B2E" w:rsidRDefault="00966505" w:rsidP="00A86BFB">
            <w:pPr>
              <w:jc w:val="both"/>
              <w:rPr>
                <w:rFonts w:ascii="Times New Roman" w:hAnsi="Times New Roman" w:cs="Times New Roman"/>
                <w:sz w:val="24"/>
                <w:szCs w:val="24"/>
              </w:rPr>
            </w:pPr>
          </w:p>
        </w:tc>
      </w:tr>
      <w:tr w:rsidR="00966505" w:rsidRPr="00615B2E" w:rsidTr="0044490C">
        <w:trPr>
          <w:trHeight w:val="89"/>
        </w:trPr>
        <w:tc>
          <w:tcPr>
            <w:tcW w:w="360" w:type="dxa"/>
            <w:vMerge/>
          </w:tcPr>
          <w:p w:rsidR="00966505" w:rsidRPr="00615B2E" w:rsidRDefault="00966505" w:rsidP="00A86BFB">
            <w:pPr>
              <w:pStyle w:val="ListParagraph"/>
              <w:numPr>
                <w:ilvl w:val="0"/>
                <w:numId w:val="60"/>
              </w:numPr>
              <w:jc w:val="both"/>
              <w:rPr>
                <w:rFonts w:ascii="Times New Roman" w:hAnsi="Times New Roman" w:cs="Times New Roman"/>
                <w:sz w:val="24"/>
                <w:szCs w:val="24"/>
              </w:rPr>
            </w:pPr>
          </w:p>
        </w:tc>
        <w:tc>
          <w:tcPr>
            <w:tcW w:w="3885" w:type="dxa"/>
            <w:vMerge/>
          </w:tcPr>
          <w:p w:rsidR="00966505" w:rsidRPr="00615B2E" w:rsidRDefault="00966505" w:rsidP="00A86BFB">
            <w:pPr>
              <w:jc w:val="both"/>
              <w:rPr>
                <w:rFonts w:ascii="Times New Roman" w:hAnsi="Times New Roman" w:cs="Times New Roman"/>
                <w:sz w:val="24"/>
                <w:szCs w:val="24"/>
              </w:rPr>
            </w:pPr>
          </w:p>
        </w:tc>
        <w:tc>
          <w:tcPr>
            <w:tcW w:w="2619" w:type="dxa"/>
          </w:tcPr>
          <w:p w:rsidR="00966505" w:rsidRPr="00615B2E" w:rsidRDefault="00966505" w:rsidP="00A86BFB">
            <w:pPr>
              <w:jc w:val="both"/>
              <w:rPr>
                <w:rFonts w:ascii="Times New Roman" w:hAnsi="Times New Roman" w:cs="Times New Roman"/>
                <w:sz w:val="24"/>
                <w:szCs w:val="24"/>
              </w:rPr>
            </w:pPr>
            <w:r w:rsidRPr="00615B2E">
              <w:rPr>
                <w:rFonts w:ascii="Times New Roman" w:hAnsi="Times New Roman" w:cs="Times New Roman"/>
                <w:sz w:val="24"/>
                <w:szCs w:val="24"/>
              </w:rPr>
              <w:t xml:space="preserve">Total </w:t>
            </w:r>
          </w:p>
        </w:tc>
        <w:tc>
          <w:tcPr>
            <w:tcW w:w="965" w:type="dxa"/>
          </w:tcPr>
          <w:p w:rsidR="00966505" w:rsidRPr="00615B2E" w:rsidRDefault="00966505" w:rsidP="00A86BFB">
            <w:pPr>
              <w:jc w:val="both"/>
              <w:rPr>
                <w:rFonts w:ascii="Times New Roman" w:hAnsi="Times New Roman" w:cs="Times New Roman"/>
                <w:sz w:val="24"/>
                <w:szCs w:val="24"/>
              </w:rPr>
            </w:pPr>
          </w:p>
        </w:tc>
        <w:tc>
          <w:tcPr>
            <w:tcW w:w="1387" w:type="dxa"/>
          </w:tcPr>
          <w:p w:rsidR="00966505" w:rsidRPr="00615B2E" w:rsidRDefault="00966505" w:rsidP="00A86BFB">
            <w:pPr>
              <w:jc w:val="both"/>
              <w:rPr>
                <w:rFonts w:ascii="Times New Roman" w:hAnsi="Times New Roman" w:cs="Times New Roman"/>
                <w:sz w:val="24"/>
                <w:szCs w:val="24"/>
              </w:rPr>
            </w:pPr>
          </w:p>
        </w:tc>
      </w:tr>
    </w:tbl>
    <w:p w:rsidR="00966505" w:rsidRPr="00615B2E" w:rsidRDefault="00966505" w:rsidP="00966505">
      <w:pPr>
        <w:tabs>
          <w:tab w:val="left" w:pos="1332"/>
        </w:tabs>
        <w:spacing w:after="0"/>
        <w:jc w:val="both"/>
        <w:rPr>
          <w:rFonts w:ascii="Times New Roman" w:hAnsi="Times New Roman" w:cs="Times New Roman"/>
          <w:b/>
          <w:bCs/>
          <w:sz w:val="24"/>
          <w:szCs w:val="24"/>
        </w:rPr>
      </w:pPr>
    </w:p>
    <w:p w:rsidR="00A1183E" w:rsidRDefault="00A1183E" w:rsidP="00966505">
      <w:pPr>
        <w:tabs>
          <w:tab w:val="left" w:pos="1332"/>
        </w:tabs>
        <w:spacing w:after="0"/>
        <w:jc w:val="both"/>
        <w:rPr>
          <w:rFonts w:ascii="Times New Roman" w:hAnsi="Times New Roman" w:cs="Times New Roman"/>
          <w:b/>
          <w:bCs/>
          <w:sz w:val="24"/>
          <w:szCs w:val="24"/>
        </w:rPr>
      </w:pPr>
    </w:p>
    <w:p w:rsidR="00A86BFB" w:rsidRDefault="00A86BFB" w:rsidP="00966505">
      <w:pPr>
        <w:tabs>
          <w:tab w:val="left" w:pos="1332"/>
        </w:tabs>
        <w:spacing w:after="0"/>
        <w:jc w:val="both"/>
        <w:rPr>
          <w:rFonts w:ascii="Times New Roman" w:hAnsi="Times New Roman" w:cs="Times New Roman"/>
          <w:b/>
          <w:bCs/>
          <w:sz w:val="24"/>
          <w:szCs w:val="24"/>
        </w:rPr>
      </w:pPr>
    </w:p>
    <w:p w:rsidR="00966505" w:rsidRPr="00615B2E" w:rsidRDefault="00966505" w:rsidP="00966505">
      <w:pPr>
        <w:tabs>
          <w:tab w:val="left" w:pos="1332"/>
        </w:tabs>
        <w:spacing w:after="0"/>
        <w:jc w:val="both"/>
        <w:rPr>
          <w:rFonts w:ascii="Times New Roman" w:hAnsi="Times New Roman" w:cs="Times New Roman"/>
          <w:b/>
          <w:sz w:val="24"/>
          <w:szCs w:val="24"/>
        </w:rPr>
      </w:pPr>
      <w:r w:rsidRPr="00615B2E">
        <w:rPr>
          <w:rFonts w:ascii="Times New Roman" w:hAnsi="Times New Roman" w:cs="Times New Roman"/>
          <w:b/>
          <w:bCs/>
          <w:sz w:val="24"/>
          <w:szCs w:val="24"/>
        </w:rPr>
        <w:lastRenderedPageBreak/>
        <w:t xml:space="preserve">Part two: </w:t>
      </w:r>
      <w:r w:rsidRPr="00615B2E">
        <w:rPr>
          <w:rFonts w:ascii="Times New Roman" w:hAnsi="Times New Roman" w:cs="Times New Roman"/>
          <w:b/>
          <w:sz w:val="24"/>
          <w:szCs w:val="24"/>
        </w:rPr>
        <w:t>Training Planning and Implementation</w:t>
      </w:r>
    </w:p>
    <w:p w:rsidR="00966505" w:rsidRPr="00615B2E" w:rsidRDefault="00966505" w:rsidP="00966505">
      <w:pPr>
        <w:tabs>
          <w:tab w:val="left" w:pos="1332"/>
        </w:tabs>
        <w:spacing w:after="0"/>
        <w:jc w:val="both"/>
        <w:rPr>
          <w:rFonts w:ascii="Times New Roman" w:hAnsi="Times New Roman" w:cs="Times New Roman"/>
          <w:sz w:val="24"/>
          <w:szCs w:val="24"/>
        </w:rPr>
      </w:pPr>
      <w:r w:rsidRPr="00615B2E">
        <w:rPr>
          <w:rFonts w:ascii="Times New Roman" w:hAnsi="Times New Roman" w:cs="Times New Roman"/>
          <w:sz w:val="24"/>
          <w:szCs w:val="24"/>
        </w:rPr>
        <w:t>The following items are concerning with managing the project activities sport experts that are essential to conduct assessing the level of  integrated management among the sport administration to develop male youth football projects . Therefore, please indicate your response by writing “√”mark that describes your response on the space provided</w:t>
      </w:r>
    </w:p>
    <w:p w:rsidR="00966505" w:rsidRPr="00615B2E" w:rsidRDefault="00966505" w:rsidP="00966505">
      <w:pPr>
        <w:tabs>
          <w:tab w:val="left" w:pos="1332"/>
        </w:tabs>
        <w:spacing w:after="0"/>
        <w:jc w:val="both"/>
        <w:rPr>
          <w:rFonts w:ascii="Times New Roman" w:hAnsi="Times New Roman" w:cs="Times New Roman"/>
          <w:sz w:val="24"/>
          <w:szCs w:val="24"/>
        </w:rPr>
      </w:pPr>
    </w:p>
    <w:tbl>
      <w:tblPr>
        <w:tblStyle w:val="TableGrid"/>
        <w:tblW w:w="10170" w:type="dxa"/>
        <w:jc w:val="center"/>
        <w:tblInd w:w="18" w:type="dxa"/>
        <w:tblLayout w:type="fixed"/>
        <w:tblLook w:val="04A0" w:firstRow="1" w:lastRow="0" w:firstColumn="1" w:lastColumn="0" w:noHBand="0" w:noVBand="1"/>
      </w:tblPr>
      <w:tblGrid>
        <w:gridCol w:w="540"/>
        <w:gridCol w:w="3600"/>
        <w:gridCol w:w="540"/>
        <w:gridCol w:w="450"/>
        <w:gridCol w:w="540"/>
        <w:gridCol w:w="450"/>
        <w:gridCol w:w="540"/>
        <w:gridCol w:w="630"/>
        <w:gridCol w:w="540"/>
        <w:gridCol w:w="450"/>
        <w:gridCol w:w="540"/>
        <w:gridCol w:w="450"/>
        <w:gridCol w:w="540"/>
        <w:gridCol w:w="360"/>
      </w:tblGrid>
      <w:tr w:rsidR="00615B2E" w:rsidRPr="00615B2E" w:rsidTr="00890ABB">
        <w:trPr>
          <w:trHeight w:val="188"/>
          <w:jc w:val="center"/>
        </w:trPr>
        <w:tc>
          <w:tcPr>
            <w:tcW w:w="540" w:type="dxa"/>
            <w:vMerge w:val="restart"/>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3600" w:type="dxa"/>
            <w:vMerge w:val="restart"/>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Items </w:t>
            </w:r>
          </w:p>
        </w:tc>
        <w:tc>
          <w:tcPr>
            <w:tcW w:w="5130" w:type="dxa"/>
            <w:gridSpan w:val="10"/>
          </w:tcPr>
          <w:p w:rsidR="00966505" w:rsidRPr="00615B2E" w:rsidRDefault="00966505" w:rsidP="0044490C">
            <w:pPr>
              <w:jc w:val="both"/>
              <w:rPr>
                <w:rFonts w:ascii="Times New Roman" w:hAnsi="Times New Roman" w:cs="Times New Roman"/>
              </w:rPr>
            </w:pPr>
            <w:r w:rsidRPr="00615B2E">
              <w:rPr>
                <w:rFonts w:ascii="Times New Roman" w:hAnsi="Times New Roman" w:cs="Times New Roman"/>
              </w:rPr>
              <w:t xml:space="preserve"> No of respondents </w:t>
            </w:r>
          </w:p>
        </w:tc>
        <w:tc>
          <w:tcPr>
            <w:tcW w:w="900" w:type="dxa"/>
            <w:gridSpan w:val="2"/>
            <w:vMerge w:val="restart"/>
          </w:tcPr>
          <w:p w:rsidR="00966505" w:rsidRPr="00615B2E" w:rsidRDefault="00966505" w:rsidP="0044490C">
            <w:pPr>
              <w:jc w:val="both"/>
              <w:rPr>
                <w:rFonts w:ascii="Times New Roman" w:hAnsi="Times New Roman" w:cs="Times New Roman"/>
              </w:rPr>
            </w:pPr>
            <w:r w:rsidRPr="00615B2E">
              <w:rPr>
                <w:rFonts w:ascii="Times New Roman" w:hAnsi="Times New Roman" w:cs="Times New Roman"/>
              </w:rPr>
              <w:t xml:space="preserve">Total </w:t>
            </w:r>
          </w:p>
        </w:tc>
      </w:tr>
      <w:tr w:rsidR="00615B2E" w:rsidRPr="00615B2E" w:rsidTr="00890ABB">
        <w:trPr>
          <w:trHeight w:val="836"/>
          <w:jc w:val="center"/>
        </w:trPr>
        <w:tc>
          <w:tcPr>
            <w:tcW w:w="540" w:type="dxa"/>
            <w:vMerge/>
            <w:tcBorders>
              <w:bottom w:val="single" w:sz="4" w:space="0" w:color="auto"/>
            </w:tcBorders>
          </w:tcPr>
          <w:p w:rsidR="00966505" w:rsidRPr="00615B2E" w:rsidRDefault="00966505" w:rsidP="0044490C">
            <w:pPr>
              <w:spacing w:line="276" w:lineRule="auto"/>
              <w:jc w:val="both"/>
              <w:rPr>
                <w:rFonts w:ascii="Times New Roman" w:hAnsi="Times New Roman" w:cs="Times New Roman"/>
                <w:sz w:val="24"/>
                <w:szCs w:val="24"/>
              </w:rPr>
            </w:pPr>
          </w:p>
        </w:tc>
        <w:tc>
          <w:tcPr>
            <w:tcW w:w="3600" w:type="dxa"/>
            <w:vMerge/>
            <w:tcBorders>
              <w:bottom w:val="single" w:sz="4" w:space="0" w:color="auto"/>
            </w:tcBorders>
          </w:tcPr>
          <w:p w:rsidR="00966505" w:rsidRPr="00615B2E" w:rsidRDefault="00966505" w:rsidP="0044490C">
            <w:pPr>
              <w:spacing w:line="276" w:lineRule="auto"/>
              <w:jc w:val="both"/>
              <w:rPr>
                <w:rFonts w:ascii="Times New Roman" w:hAnsi="Times New Roman" w:cs="Times New Roman"/>
                <w:sz w:val="24"/>
                <w:szCs w:val="24"/>
              </w:rPr>
            </w:pPr>
          </w:p>
        </w:tc>
        <w:tc>
          <w:tcPr>
            <w:tcW w:w="990" w:type="dxa"/>
            <w:gridSpan w:val="2"/>
            <w:tcBorders>
              <w:bottom w:val="single" w:sz="4" w:space="0" w:color="auto"/>
            </w:tcBorders>
          </w:tcPr>
          <w:p w:rsidR="00966505" w:rsidRPr="00615B2E" w:rsidRDefault="00966505" w:rsidP="0044490C">
            <w:pPr>
              <w:jc w:val="both"/>
              <w:rPr>
                <w:rFonts w:ascii="Times New Roman" w:hAnsi="Times New Roman" w:cs="Times New Roman"/>
              </w:rPr>
            </w:pPr>
            <w:r w:rsidRPr="00615B2E">
              <w:rPr>
                <w:rFonts w:ascii="Times New Roman" w:hAnsi="Times New Roman" w:cs="Times New Roman"/>
              </w:rPr>
              <w:t xml:space="preserve">Strong agree  </w:t>
            </w:r>
          </w:p>
        </w:tc>
        <w:tc>
          <w:tcPr>
            <w:tcW w:w="990" w:type="dxa"/>
            <w:gridSpan w:val="2"/>
            <w:tcBorders>
              <w:bottom w:val="single" w:sz="4" w:space="0" w:color="auto"/>
            </w:tcBorders>
          </w:tcPr>
          <w:p w:rsidR="00966505" w:rsidRPr="00615B2E" w:rsidRDefault="00966505" w:rsidP="0044490C">
            <w:pPr>
              <w:jc w:val="both"/>
              <w:rPr>
                <w:rFonts w:ascii="Times New Roman" w:hAnsi="Times New Roman" w:cs="Times New Roman"/>
              </w:rPr>
            </w:pPr>
            <w:r w:rsidRPr="00615B2E">
              <w:rPr>
                <w:rFonts w:ascii="Times New Roman" w:hAnsi="Times New Roman" w:cs="Times New Roman"/>
              </w:rPr>
              <w:t xml:space="preserve">Agree </w:t>
            </w:r>
          </w:p>
        </w:tc>
        <w:tc>
          <w:tcPr>
            <w:tcW w:w="1170" w:type="dxa"/>
            <w:gridSpan w:val="2"/>
            <w:tcBorders>
              <w:bottom w:val="single" w:sz="4" w:space="0" w:color="auto"/>
            </w:tcBorders>
          </w:tcPr>
          <w:p w:rsidR="00966505" w:rsidRPr="00615B2E" w:rsidRDefault="00966505" w:rsidP="0044490C">
            <w:pPr>
              <w:jc w:val="both"/>
              <w:rPr>
                <w:rFonts w:ascii="Times New Roman" w:hAnsi="Times New Roman" w:cs="Times New Roman"/>
              </w:rPr>
            </w:pPr>
            <w:r w:rsidRPr="00615B2E">
              <w:rPr>
                <w:rFonts w:ascii="Times New Roman" w:hAnsi="Times New Roman" w:cs="Times New Roman"/>
              </w:rPr>
              <w:t xml:space="preserve">Un decided   </w:t>
            </w:r>
          </w:p>
        </w:tc>
        <w:tc>
          <w:tcPr>
            <w:tcW w:w="990" w:type="dxa"/>
            <w:gridSpan w:val="2"/>
            <w:tcBorders>
              <w:bottom w:val="single" w:sz="4" w:space="0" w:color="auto"/>
            </w:tcBorders>
          </w:tcPr>
          <w:p w:rsidR="00966505" w:rsidRPr="00615B2E" w:rsidRDefault="00966505" w:rsidP="0044490C">
            <w:pPr>
              <w:jc w:val="both"/>
              <w:rPr>
                <w:rFonts w:ascii="Times New Roman" w:hAnsi="Times New Roman" w:cs="Times New Roman"/>
              </w:rPr>
            </w:pPr>
            <w:r w:rsidRPr="00615B2E">
              <w:rPr>
                <w:rFonts w:ascii="Times New Roman" w:hAnsi="Times New Roman" w:cs="Times New Roman"/>
              </w:rPr>
              <w:t xml:space="preserve">Disagree </w:t>
            </w:r>
          </w:p>
        </w:tc>
        <w:tc>
          <w:tcPr>
            <w:tcW w:w="990" w:type="dxa"/>
            <w:gridSpan w:val="2"/>
            <w:tcBorders>
              <w:bottom w:val="single" w:sz="4" w:space="0" w:color="auto"/>
            </w:tcBorders>
          </w:tcPr>
          <w:p w:rsidR="00966505" w:rsidRPr="00615B2E" w:rsidRDefault="00966505" w:rsidP="0044490C">
            <w:pPr>
              <w:jc w:val="both"/>
              <w:rPr>
                <w:rFonts w:ascii="Times New Roman" w:hAnsi="Times New Roman" w:cs="Times New Roman"/>
              </w:rPr>
            </w:pPr>
            <w:r w:rsidRPr="00615B2E">
              <w:rPr>
                <w:rFonts w:ascii="Times New Roman" w:hAnsi="Times New Roman" w:cs="Times New Roman"/>
              </w:rPr>
              <w:t xml:space="preserve">Strong disagree   </w:t>
            </w:r>
          </w:p>
        </w:tc>
        <w:tc>
          <w:tcPr>
            <w:tcW w:w="900" w:type="dxa"/>
            <w:gridSpan w:val="2"/>
            <w:vMerge/>
            <w:tcBorders>
              <w:bottom w:val="single" w:sz="4" w:space="0" w:color="auto"/>
            </w:tcBorders>
          </w:tcPr>
          <w:p w:rsidR="00966505" w:rsidRPr="00615B2E" w:rsidRDefault="00966505" w:rsidP="0044490C">
            <w:pPr>
              <w:jc w:val="both"/>
              <w:rPr>
                <w:rFonts w:ascii="Times New Roman" w:hAnsi="Times New Roman" w:cs="Times New Roman"/>
              </w:rPr>
            </w:pPr>
          </w:p>
        </w:tc>
      </w:tr>
      <w:tr w:rsidR="00615B2E" w:rsidRPr="00615B2E" w:rsidTr="00890ABB">
        <w:trPr>
          <w:trHeight w:val="119"/>
          <w:jc w:val="center"/>
        </w:trPr>
        <w:tc>
          <w:tcPr>
            <w:tcW w:w="540" w:type="dxa"/>
            <w:vMerge/>
          </w:tcPr>
          <w:p w:rsidR="00966505" w:rsidRPr="00615B2E" w:rsidRDefault="00966505" w:rsidP="0044490C">
            <w:pPr>
              <w:spacing w:line="276" w:lineRule="auto"/>
              <w:jc w:val="both"/>
              <w:rPr>
                <w:rFonts w:ascii="Times New Roman" w:hAnsi="Times New Roman" w:cs="Times New Roman"/>
                <w:sz w:val="24"/>
                <w:szCs w:val="24"/>
              </w:rPr>
            </w:pPr>
          </w:p>
        </w:tc>
        <w:tc>
          <w:tcPr>
            <w:tcW w:w="3600" w:type="dxa"/>
            <w:vMerge/>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jc w:val="both"/>
              <w:rPr>
                <w:rFonts w:ascii="Times New Roman" w:hAnsi="Times New Roman" w:cs="Times New Roman"/>
              </w:rPr>
            </w:pPr>
            <w:r w:rsidRPr="00615B2E">
              <w:rPr>
                <w:rFonts w:ascii="Times New Roman" w:hAnsi="Times New Roman" w:cs="Times New Roman"/>
              </w:rPr>
              <w:t xml:space="preserve">No </w:t>
            </w:r>
          </w:p>
        </w:tc>
        <w:tc>
          <w:tcPr>
            <w:tcW w:w="450" w:type="dxa"/>
          </w:tcPr>
          <w:p w:rsidR="00966505" w:rsidRPr="00615B2E" w:rsidRDefault="00966505" w:rsidP="0044490C">
            <w:pPr>
              <w:jc w:val="both"/>
              <w:rPr>
                <w:rFonts w:ascii="Times New Roman" w:hAnsi="Times New Roman" w:cs="Times New Roman"/>
              </w:rPr>
            </w:pPr>
            <w:r w:rsidRPr="00615B2E">
              <w:rPr>
                <w:rFonts w:ascii="Times New Roman" w:hAnsi="Times New Roman" w:cs="Times New Roman"/>
              </w:rPr>
              <w:t>%</w:t>
            </w:r>
          </w:p>
        </w:tc>
        <w:tc>
          <w:tcPr>
            <w:tcW w:w="540" w:type="dxa"/>
          </w:tcPr>
          <w:p w:rsidR="00966505" w:rsidRPr="00615B2E" w:rsidRDefault="00966505" w:rsidP="0044490C">
            <w:pPr>
              <w:jc w:val="both"/>
              <w:rPr>
                <w:rFonts w:ascii="Times New Roman" w:hAnsi="Times New Roman" w:cs="Times New Roman"/>
              </w:rPr>
            </w:pPr>
            <w:r w:rsidRPr="00615B2E">
              <w:rPr>
                <w:rFonts w:ascii="Times New Roman" w:hAnsi="Times New Roman" w:cs="Times New Roman"/>
              </w:rPr>
              <w:t xml:space="preserve">No </w:t>
            </w:r>
          </w:p>
        </w:tc>
        <w:tc>
          <w:tcPr>
            <w:tcW w:w="450" w:type="dxa"/>
          </w:tcPr>
          <w:p w:rsidR="00966505" w:rsidRPr="00615B2E" w:rsidRDefault="00966505" w:rsidP="0044490C">
            <w:pPr>
              <w:jc w:val="both"/>
              <w:rPr>
                <w:rFonts w:ascii="Times New Roman" w:hAnsi="Times New Roman" w:cs="Times New Roman"/>
              </w:rPr>
            </w:pPr>
            <w:r w:rsidRPr="00615B2E">
              <w:rPr>
                <w:rFonts w:ascii="Times New Roman" w:hAnsi="Times New Roman" w:cs="Times New Roman"/>
              </w:rPr>
              <w:t>%</w:t>
            </w:r>
          </w:p>
        </w:tc>
        <w:tc>
          <w:tcPr>
            <w:tcW w:w="540" w:type="dxa"/>
          </w:tcPr>
          <w:p w:rsidR="00966505" w:rsidRPr="00615B2E" w:rsidRDefault="00966505" w:rsidP="0044490C">
            <w:pPr>
              <w:jc w:val="both"/>
              <w:rPr>
                <w:rFonts w:ascii="Times New Roman" w:hAnsi="Times New Roman" w:cs="Times New Roman"/>
              </w:rPr>
            </w:pPr>
            <w:r w:rsidRPr="00615B2E">
              <w:rPr>
                <w:rFonts w:ascii="Times New Roman" w:hAnsi="Times New Roman" w:cs="Times New Roman"/>
              </w:rPr>
              <w:t xml:space="preserve">N0 </w:t>
            </w:r>
          </w:p>
        </w:tc>
        <w:tc>
          <w:tcPr>
            <w:tcW w:w="630" w:type="dxa"/>
          </w:tcPr>
          <w:p w:rsidR="00966505" w:rsidRPr="00615B2E" w:rsidRDefault="00966505" w:rsidP="0044490C">
            <w:pPr>
              <w:jc w:val="both"/>
              <w:rPr>
                <w:rFonts w:ascii="Times New Roman" w:hAnsi="Times New Roman" w:cs="Times New Roman"/>
              </w:rPr>
            </w:pPr>
            <w:r w:rsidRPr="00615B2E">
              <w:rPr>
                <w:rFonts w:ascii="Times New Roman" w:hAnsi="Times New Roman" w:cs="Times New Roman"/>
              </w:rPr>
              <w:t>%</w:t>
            </w:r>
          </w:p>
        </w:tc>
        <w:tc>
          <w:tcPr>
            <w:tcW w:w="540" w:type="dxa"/>
          </w:tcPr>
          <w:p w:rsidR="00966505" w:rsidRPr="00615B2E" w:rsidRDefault="00966505" w:rsidP="0044490C">
            <w:pPr>
              <w:jc w:val="both"/>
              <w:rPr>
                <w:rFonts w:ascii="Times New Roman" w:hAnsi="Times New Roman" w:cs="Times New Roman"/>
              </w:rPr>
            </w:pPr>
            <w:r w:rsidRPr="00615B2E">
              <w:rPr>
                <w:rFonts w:ascii="Times New Roman" w:hAnsi="Times New Roman" w:cs="Times New Roman"/>
              </w:rPr>
              <w:t xml:space="preserve">No </w:t>
            </w:r>
          </w:p>
        </w:tc>
        <w:tc>
          <w:tcPr>
            <w:tcW w:w="450" w:type="dxa"/>
          </w:tcPr>
          <w:p w:rsidR="00966505" w:rsidRPr="00615B2E" w:rsidRDefault="00966505" w:rsidP="0044490C">
            <w:pPr>
              <w:jc w:val="both"/>
              <w:rPr>
                <w:rFonts w:ascii="Times New Roman" w:hAnsi="Times New Roman" w:cs="Times New Roman"/>
              </w:rPr>
            </w:pPr>
            <w:r w:rsidRPr="00615B2E">
              <w:rPr>
                <w:rFonts w:ascii="Times New Roman" w:hAnsi="Times New Roman" w:cs="Times New Roman"/>
              </w:rPr>
              <w:t>%</w:t>
            </w:r>
          </w:p>
        </w:tc>
        <w:tc>
          <w:tcPr>
            <w:tcW w:w="540" w:type="dxa"/>
          </w:tcPr>
          <w:p w:rsidR="00966505" w:rsidRPr="00615B2E" w:rsidRDefault="00966505" w:rsidP="0044490C">
            <w:pPr>
              <w:jc w:val="both"/>
              <w:rPr>
                <w:rFonts w:ascii="Times New Roman" w:hAnsi="Times New Roman" w:cs="Times New Roman"/>
              </w:rPr>
            </w:pPr>
            <w:r w:rsidRPr="00615B2E">
              <w:rPr>
                <w:rFonts w:ascii="Times New Roman" w:hAnsi="Times New Roman" w:cs="Times New Roman"/>
              </w:rPr>
              <w:t xml:space="preserve">No </w:t>
            </w:r>
          </w:p>
        </w:tc>
        <w:tc>
          <w:tcPr>
            <w:tcW w:w="450" w:type="dxa"/>
          </w:tcPr>
          <w:p w:rsidR="00966505" w:rsidRPr="00615B2E" w:rsidRDefault="00966505" w:rsidP="0044490C">
            <w:pPr>
              <w:jc w:val="both"/>
              <w:rPr>
                <w:rFonts w:ascii="Times New Roman" w:hAnsi="Times New Roman" w:cs="Times New Roman"/>
              </w:rPr>
            </w:pPr>
            <w:r w:rsidRPr="00615B2E">
              <w:rPr>
                <w:rFonts w:ascii="Times New Roman" w:hAnsi="Times New Roman" w:cs="Times New Roman"/>
              </w:rPr>
              <w:t>%</w:t>
            </w:r>
          </w:p>
        </w:tc>
        <w:tc>
          <w:tcPr>
            <w:tcW w:w="540" w:type="dxa"/>
          </w:tcPr>
          <w:p w:rsidR="00966505" w:rsidRPr="00615B2E" w:rsidRDefault="00966505" w:rsidP="0044490C">
            <w:pPr>
              <w:jc w:val="both"/>
              <w:rPr>
                <w:rFonts w:ascii="Times New Roman" w:hAnsi="Times New Roman" w:cs="Times New Roman"/>
              </w:rPr>
            </w:pPr>
            <w:r w:rsidRPr="00615B2E">
              <w:rPr>
                <w:rFonts w:ascii="Times New Roman" w:hAnsi="Times New Roman" w:cs="Times New Roman"/>
              </w:rPr>
              <w:t>No</w:t>
            </w:r>
          </w:p>
        </w:tc>
        <w:tc>
          <w:tcPr>
            <w:tcW w:w="360" w:type="dxa"/>
          </w:tcPr>
          <w:p w:rsidR="00966505" w:rsidRPr="00615B2E" w:rsidRDefault="00966505" w:rsidP="0044490C">
            <w:pPr>
              <w:jc w:val="both"/>
              <w:rPr>
                <w:rFonts w:ascii="Times New Roman" w:hAnsi="Times New Roman" w:cs="Times New Roman"/>
              </w:rPr>
            </w:pPr>
            <w:r w:rsidRPr="00615B2E">
              <w:rPr>
                <w:rFonts w:ascii="Times New Roman" w:hAnsi="Times New Roman" w:cs="Times New Roman"/>
              </w:rPr>
              <w:t>%</w:t>
            </w:r>
          </w:p>
        </w:tc>
      </w:tr>
      <w:tr w:rsidR="00615B2E" w:rsidRPr="00615B2E" w:rsidTr="00890ABB">
        <w:trPr>
          <w:jc w:val="center"/>
        </w:trPr>
        <w:tc>
          <w:tcPr>
            <w:tcW w:w="540" w:type="dxa"/>
          </w:tcPr>
          <w:p w:rsidR="00966505" w:rsidRPr="00615B2E" w:rsidRDefault="00966505" w:rsidP="00C83351">
            <w:pPr>
              <w:pStyle w:val="ListParagraph"/>
              <w:numPr>
                <w:ilvl w:val="0"/>
                <w:numId w:val="61"/>
              </w:numPr>
              <w:spacing w:line="276" w:lineRule="auto"/>
              <w:jc w:val="both"/>
              <w:rPr>
                <w:rFonts w:ascii="Times New Roman" w:hAnsi="Times New Roman" w:cs="Times New Roman"/>
                <w:sz w:val="24"/>
                <w:szCs w:val="24"/>
              </w:rPr>
            </w:pPr>
          </w:p>
        </w:tc>
        <w:tc>
          <w:tcPr>
            <w:tcW w:w="3600" w:type="dxa"/>
          </w:tcPr>
          <w:p w:rsidR="00966505" w:rsidRPr="00615B2E" w:rsidRDefault="00966505" w:rsidP="0044490C">
            <w:pPr>
              <w:autoSpaceDE w:val="0"/>
              <w:autoSpaceDN w:val="0"/>
              <w:adjustRightInd w:val="0"/>
              <w:spacing w:line="276" w:lineRule="auto"/>
              <w:jc w:val="both"/>
              <w:rPr>
                <w:rFonts w:ascii="Times New Roman" w:hAnsi="Times New Roman" w:cs="Times New Roman"/>
                <w:szCs w:val="24"/>
              </w:rPr>
            </w:pPr>
            <w:r w:rsidRPr="00615B2E">
              <w:rPr>
                <w:rFonts w:ascii="Times New Roman" w:hAnsi="Times New Roman" w:cs="Times New Roman"/>
                <w:szCs w:val="24"/>
              </w:rPr>
              <w:t xml:space="preserve"> I facilitate internal and external competition by collaboration with football committee and federation </w:t>
            </w: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63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360" w:type="dxa"/>
          </w:tcPr>
          <w:p w:rsidR="00966505" w:rsidRPr="00615B2E" w:rsidRDefault="00966505" w:rsidP="0044490C">
            <w:pPr>
              <w:jc w:val="both"/>
              <w:rPr>
                <w:rFonts w:ascii="Times New Roman" w:hAnsi="Times New Roman" w:cs="Times New Roman"/>
              </w:rPr>
            </w:pPr>
          </w:p>
        </w:tc>
      </w:tr>
      <w:tr w:rsidR="00615B2E" w:rsidRPr="00615B2E" w:rsidTr="00890ABB">
        <w:trPr>
          <w:jc w:val="center"/>
        </w:trPr>
        <w:tc>
          <w:tcPr>
            <w:tcW w:w="540" w:type="dxa"/>
          </w:tcPr>
          <w:p w:rsidR="00966505" w:rsidRPr="00615B2E" w:rsidRDefault="00966505" w:rsidP="00C83351">
            <w:pPr>
              <w:pStyle w:val="ListParagraph"/>
              <w:numPr>
                <w:ilvl w:val="0"/>
                <w:numId w:val="61"/>
              </w:numPr>
              <w:spacing w:line="276" w:lineRule="auto"/>
              <w:jc w:val="both"/>
              <w:rPr>
                <w:rFonts w:ascii="Times New Roman" w:hAnsi="Times New Roman" w:cs="Times New Roman"/>
                <w:sz w:val="24"/>
                <w:szCs w:val="24"/>
              </w:rPr>
            </w:pPr>
          </w:p>
        </w:tc>
        <w:tc>
          <w:tcPr>
            <w:tcW w:w="3600" w:type="dxa"/>
          </w:tcPr>
          <w:p w:rsidR="00966505" w:rsidRPr="00615B2E" w:rsidRDefault="00966505" w:rsidP="0044490C">
            <w:pPr>
              <w:tabs>
                <w:tab w:val="left" w:pos="1332"/>
              </w:tabs>
              <w:autoSpaceDE w:val="0"/>
              <w:autoSpaceDN w:val="0"/>
              <w:adjustRightInd w:val="0"/>
              <w:spacing w:line="276" w:lineRule="auto"/>
              <w:contextualSpacing/>
              <w:jc w:val="both"/>
              <w:rPr>
                <w:rFonts w:ascii="Times New Roman" w:hAnsi="Times New Roman" w:cs="Times New Roman"/>
                <w:szCs w:val="24"/>
              </w:rPr>
            </w:pPr>
            <w:r w:rsidRPr="00615B2E">
              <w:rPr>
                <w:rFonts w:ascii="Times New Roman" w:hAnsi="Times New Roman" w:cs="Times New Roman"/>
                <w:szCs w:val="24"/>
              </w:rPr>
              <w:t xml:space="preserve">Projects coach have annual training plan </w:t>
            </w: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63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360" w:type="dxa"/>
          </w:tcPr>
          <w:p w:rsidR="00966505" w:rsidRPr="00615B2E" w:rsidRDefault="00966505" w:rsidP="0044490C">
            <w:pPr>
              <w:jc w:val="both"/>
              <w:rPr>
                <w:rFonts w:ascii="Times New Roman" w:hAnsi="Times New Roman" w:cs="Times New Roman"/>
              </w:rPr>
            </w:pPr>
          </w:p>
        </w:tc>
      </w:tr>
      <w:tr w:rsidR="00615B2E" w:rsidRPr="00615B2E" w:rsidTr="00890ABB">
        <w:trPr>
          <w:jc w:val="center"/>
        </w:trPr>
        <w:tc>
          <w:tcPr>
            <w:tcW w:w="540" w:type="dxa"/>
          </w:tcPr>
          <w:p w:rsidR="00966505" w:rsidRPr="00615B2E" w:rsidRDefault="00966505" w:rsidP="00C83351">
            <w:pPr>
              <w:pStyle w:val="ListParagraph"/>
              <w:numPr>
                <w:ilvl w:val="0"/>
                <w:numId w:val="61"/>
              </w:numPr>
              <w:spacing w:line="276" w:lineRule="auto"/>
              <w:jc w:val="both"/>
              <w:rPr>
                <w:rFonts w:ascii="Times New Roman" w:hAnsi="Times New Roman" w:cs="Times New Roman"/>
                <w:sz w:val="24"/>
                <w:szCs w:val="24"/>
              </w:rPr>
            </w:pPr>
          </w:p>
        </w:tc>
        <w:tc>
          <w:tcPr>
            <w:tcW w:w="3600" w:type="dxa"/>
          </w:tcPr>
          <w:p w:rsidR="00966505" w:rsidRPr="00615B2E" w:rsidRDefault="00966505" w:rsidP="0044490C">
            <w:pPr>
              <w:tabs>
                <w:tab w:val="left" w:pos="1332"/>
              </w:tabs>
              <w:autoSpaceDE w:val="0"/>
              <w:autoSpaceDN w:val="0"/>
              <w:adjustRightInd w:val="0"/>
              <w:spacing w:line="276" w:lineRule="auto"/>
              <w:contextualSpacing/>
              <w:jc w:val="both"/>
              <w:rPr>
                <w:rFonts w:ascii="Times New Roman" w:hAnsi="Times New Roman" w:cs="Times New Roman"/>
                <w:szCs w:val="24"/>
              </w:rPr>
            </w:pPr>
            <w:r w:rsidRPr="00615B2E">
              <w:rPr>
                <w:rFonts w:ascii="Times New Roman" w:hAnsi="Times New Roman" w:cs="Times New Roman"/>
                <w:szCs w:val="24"/>
              </w:rPr>
              <w:t xml:space="preserve">Project coach prepare seasonal training plan </w:t>
            </w: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63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360" w:type="dxa"/>
          </w:tcPr>
          <w:p w:rsidR="00966505" w:rsidRPr="00615B2E" w:rsidRDefault="00966505" w:rsidP="0044490C">
            <w:pPr>
              <w:jc w:val="both"/>
              <w:rPr>
                <w:rFonts w:ascii="Times New Roman" w:hAnsi="Times New Roman" w:cs="Times New Roman"/>
              </w:rPr>
            </w:pPr>
          </w:p>
        </w:tc>
      </w:tr>
      <w:tr w:rsidR="00615B2E" w:rsidRPr="00615B2E" w:rsidTr="00890ABB">
        <w:trPr>
          <w:jc w:val="center"/>
        </w:trPr>
        <w:tc>
          <w:tcPr>
            <w:tcW w:w="540" w:type="dxa"/>
          </w:tcPr>
          <w:p w:rsidR="00966505" w:rsidRPr="00615B2E" w:rsidRDefault="00966505" w:rsidP="00C83351">
            <w:pPr>
              <w:pStyle w:val="ListParagraph"/>
              <w:numPr>
                <w:ilvl w:val="0"/>
                <w:numId w:val="61"/>
              </w:numPr>
              <w:spacing w:line="276" w:lineRule="auto"/>
              <w:jc w:val="both"/>
              <w:rPr>
                <w:rFonts w:ascii="Times New Roman" w:hAnsi="Times New Roman" w:cs="Times New Roman"/>
                <w:sz w:val="24"/>
                <w:szCs w:val="24"/>
              </w:rPr>
            </w:pPr>
          </w:p>
        </w:tc>
        <w:tc>
          <w:tcPr>
            <w:tcW w:w="3600" w:type="dxa"/>
          </w:tcPr>
          <w:p w:rsidR="00966505" w:rsidRPr="00615B2E" w:rsidRDefault="00966505" w:rsidP="0044490C">
            <w:pPr>
              <w:autoSpaceDE w:val="0"/>
              <w:autoSpaceDN w:val="0"/>
              <w:adjustRightInd w:val="0"/>
              <w:spacing w:line="276" w:lineRule="auto"/>
              <w:jc w:val="both"/>
              <w:rPr>
                <w:rFonts w:ascii="Times New Roman" w:hAnsi="Times New Roman" w:cs="Times New Roman"/>
                <w:szCs w:val="24"/>
              </w:rPr>
            </w:pPr>
            <w:r w:rsidRPr="00615B2E">
              <w:rPr>
                <w:rFonts w:ascii="Times New Roman" w:hAnsi="Times New Roman" w:cs="Times New Roman"/>
                <w:szCs w:val="24"/>
              </w:rPr>
              <w:t xml:space="preserve">Coach report the training implementation to sport office </w:t>
            </w: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63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360" w:type="dxa"/>
          </w:tcPr>
          <w:p w:rsidR="00966505" w:rsidRPr="00615B2E" w:rsidRDefault="00966505" w:rsidP="0044490C">
            <w:pPr>
              <w:jc w:val="both"/>
              <w:rPr>
                <w:rFonts w:ascii="Times New Roman" w:hAnsi="Times New Roman" w:cs="Times New Roman"/>
              </w:rPr>
            </w:pPr>
          </w:p>
        </w:tc>
      </w:tr>
      <w:tr w:rsidR="00615B2E" w:rsidRPr="00615B2E" w:rsidTr="00890ABB">
        <w:trPr>
          <w:jc w:val="center"/>
        </w:trPr>
        <w:tc>
          <w:tcPr>
            <w:tcW w:w="540" w:type="dxa"/>
          </w:tcPr>
          <w:p w:rsidR="00966505" w:rsidRPr="00615B2E" w:rsidRDefault="00966505" w:rsidP="00C83351">
            <w:pPr>
              <w:pStyle w:val="ListParagraph"/>
              <w:numPr>
                <w:ilvl w:val="0"/>
                <w:numId w:val="61"/>
              </w:numPr>
              <w:spacing w:line="276" w:lineRule="auto"/>
              <w:jc w:val="both"/>
              <w:rPr>
                <w:rFonts w:ascii="Times New Roman" w:hAnsi="Times New Roman" w:cs="Times New Roman"/>
                <w:sz w:val="24"/>
                <w:szCs w:val="24"/>
              </w:rPr>
            </w:pPr>
          </w:p>
        </w:tc>
        <w:tc>
          <w:tcPr>
            <w:tcW w:w="3600" w:type="dxa"/>
          </w:tcPr>
          <w:p w:rsidR="00966505" w:rsidRPr="00615B2E" w:rsidRDefault="00966505" w:rsidP="0044490C">
            <w:pPr>
              <w:autoSpaceDE w:val="0"/>
              <w:autoSpaceDN w:val="0"/>
              <w:adjustRightInd w:val="0"/>
              <w:spacing w:line="276" w:lineRule="auto"/>
              <w:jc w:val="both"/>
              <w:rPr>
                <w:rFonts w:ascii="Times New Roman" w:hAnsi="Times New Roman" w:cs="Times New Roman"/>
                <w:szCs w:val="24"/>
              </w:rPr>
            </w:pPr>
            <w:r w:rsidRPr="00615B2E">
              <w:rPr>
                <w:rFonts w:ascii="Times New Roman" w:hAnsi="Times New Roman" w:cs="Times New Roman"/>
                <w:szCs w:val="24"/>
              </w:rPr>
              <w:t xml:space="preserve">I discus with coach and players on the strength and weakness of </w:t>
            </w:r>
          </w:p>
          <w:p w:rsidR="00966505" w:rsidRPr="00615B2E" w:rsidRDefault="00966505" w:rsidP="0044490C">
            <w:pPr>
              <w:autoSpaceDE w:val="0"/>
              <w:autoSpaceDN w:val="0"/>
              <w:adjustRightInd w:val="0"/>
              <w:spacing w:line="276" w:lineRule="auto"/>
              <w:jc w:val="both"/>
              <w:rPr>
                <w:rFonts w:ascii="Times New Roman" w:hAnsi="Times New Roman" w:cs="Times New Roman"/>
                <w:szCs w:val="24"/>
              </w:rPr>
            </w:pPr>
            <w:r w:rsidRPr="00615B2E">
              <w:rPr>
                <w:rFonts w:ascii="Times New Roman" w:hAnsi="Times New Roman" w:cs="Times New Roman"/>
                <w:szCs w:val="24"/>
              </w:rPr>
              <w:t xml:space="preserve">Training implementation </w:t>
            </w: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63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360" w:type="dxa"/>
          </w:tcPr>
          <w:p w:rsidR="00966505" w:rsidRPr="00615B2E" w:rsidRDefault="00966505" w:rsidP="0044490C">
            <w:pPr>
              <w:jc w:val="both"/>
              <w:rPr>
                <w:rFonts w:ascii="Times New Roman" w:hAnsi="Times New Roman" w:cs="Times New Roman"/>
              </w:rPr>
            </w:pPr>
          </w:p>
        </w:tc>
      </w:tr>
      <w:tr w:rsidR="00615B2E" w:rsidRPr="00615B2E" w:rsidTr="00890ABB">
        <w:trPr>
          <w:jc w:val="center"/>
        </w:trPr>
        <w:tc>
          <w:tcPr>
            <w:tcW w:w="540" w:type="dxa"/>
          </w:tcPr>
          <w:p w:rsidR="00966505" w:rsidRPr="00615B2E" w:rsidRDefault="00966505" w:rsidP="00C83351">
            <w:pPr>
              <w:pStyle w:val="ListParagraph"/>
              <w:numPr>
                <w:ilvl w:val="0"/>
                <w:numId w:val="61"/>
              </w:numPr>
              <w:spacing w:line="276" w:lineRule="auto"/>
              <w:jc w:val="both"/>
              <w:rPr>
                <w:rFonts w:ascii="Times New Roman" w:hAnsi="Times New Roman" w:cs="Times New Roman"/>
                <w:sz w:val="24"/>
                <w:szCs w:val="24"/>
              </w:rPr>
            </w:pPr>
          </w:p>
        </w:tc>
        <w:tc>
          <w:tcPr>
            <w:tcW w:w="3600" w:type="dxa"/>
          </w:tcPr>
          <w:p w:rsidR="00966505" w:rsidRPr="00615B2E" w:rsidRDefault="00966505" w:rsidP="0044490C">
            <w:pPr>
              <w:autoSpaceDE w:val="0"/>
              <w:autoSpaceDN w:val="0"/>
              <w:adjustRightInd w:val="0"/>
              <w:spacing w:line="276" w:lineRule="auto"/>
              <w:jc w:val="both"/>
              <w:rPr>
                <w:rFonts w:ascii="Times New Roman" w:hAnsi="Times New Roman" w:cs="Times New Roman"/>
                <w:szCs w:val="24"/>
              </w:rPr>
            </w:pPr>
            <w:r w:rsidRPr="00615B2E">
              <w:rPr>
                <w:rFonts w:ascii="Times New Roman" w:hAnsi="Times New Roman" w:cs="Times New Roman"/>
                <w:szCs w:val="24"/>
              </w:rPr>
              <w:t xml:space="preserve">I have a common plan and check list to follow the project training implementation  </w:t>
            </w: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63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360" w:type="dxa"/>
          </w:tcPr>
          <w:p w:rsidR="00966505" w:rsidRPr="00615B2E" w:rsidRDefault="00966505" w:rsidP="0044490C">
            <w:pPr>
              <w:jc w:val="both"/>
              <w:rPr>
                <w:rFonts w:ascii="Times New Roman" w:hAnsi="Times New Roman" w:cs="Times New Roman"/>
              </w:rPr>
            </w:pPr>
          </w:p>
        </w:tc>
      </w:tr>
      <w:tr w:rsidR="00615B2E" w:rsidRPr="00615B2E" w:rsidTr="00890ABB">
        <w:trPr>
          <w:jc w:val="center"/>
        </w:trPr>
        <w:tc>
          <w:tcPr>
            <w:tcW w:w="540" w:type="dxa"/>
          </w:tcPr>
          <w:p w:rsidR="00966505" w:rsidRPr="00615B2E" w:rsidRDefault="00966505" w:rsidP="00C83351">
            <w:pPr>
              <w:pStyle w:val="ListParagraph"/>
              <w:numPr>
                <w:ilvl w:val="0"/>
                <w:numId w:val="61"/>
              </w:numPr>
              <w:spacing w:line="276" w:lineRule="auto"/>
              <w:jc w:val="both"/>
              <w:rPr>
                <w:rFonts w:ascii="Times New Roman" w:hAnsi="Times New Roman" w:cs="Times New Roman"/>
                <w:sz w:val="24"/>
                <w:szCs w:val="24"/>
              </w:rPr>
            </w:pPr>
          </w:p>
        </w:tc>
        <w:tc>
          <w:tcPr>
            <w:tcW w:w="3600" w:type="dxa"/>
          </w:tcPr>
          <w:p w:rsidR="00966505" w:rsidRPr="00615B2E" w:rsidRDefault="00966505" w:rsidP="0044490C">
            <w:pPr>
              <w:autoSpaceDE w:val="0"/>
              <w:autoSpaceDN w:val="0"/>
              <w:adjustRightInd w:val="0"/>
              <w:spacing w:line="276" w:lineRule="auto"/>
              <w:jc w:val="both"/>
              <w:rPr>
                <w:rFonts w:ascii="Times New Roman" w:hAnsi="Times New Roman" w:cs="Times New Roman"/>
                <w:szCs w:val="24"/>
              </w:rPr>
            </w:pPr>
            <w:r w:rsidRPr="00615B2E">
              <w:rPr>
                <w:rFonts w:ascii="Times New Roman" w:hAnsi="Times New Roman" w:cs="Times New Roman"/>
                <w:szCs w:val="24"/>
              </w:rPr>
              <w:t xml:space="preserve">I participate in the evaluating  annual plan of the projects </w:t>
            </w: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63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360" w:type="dxa"/>
          </w:tcPr>
          <w:p w:rsidR="00966505" w:rsidRPr="00615B2E" w:rsidRDefault="00966505" w:rsidP="0044490C">
            <w:pPr>
              <w:jc w:val="both"/>
              <w:rPr>
                <w:rFonts w:ascii="Times New Roman" w:hAnsi="Times New Roman" w:cs="Times New Roman"/>
              </w:rPr>
            </w:pPr>
          </w:p>
        </w:tc>
      </w:tr>
      <w:tr w:rsidR="00615B2E" w:rsidRPr="00615B2E" w:rsidTr="00890ABB">
        <w:trPr>
          <w:jc w:val="center"/>
        </w:trPr>
        <w:tc>
          <w:tcPr>
            <w:tcW w:w="540" w:type="dxa"/>
          </w:tcPr>
          <w:p w:rsidR="00966505" w:rsidRPr="00615B2E" w:rsidRDefault="00966505" w:rsidP="00C83351">
            <w:pPr>
              <w:pStyle w:val="ListParagraph"/>
              <w:numPr>
                <w:ilvl w:val="0"/>
                <w:numId w:val="61"/>
              </w:numPr>
              <w:spacing w:line="276" w:lineRule="auto"/>
              <w:jc w:val="both"/>
              <w:rPr>
                <w:rFonts w:ascii="Times New Roman" w:hAnsi="Times New Roman" w:cs="Times New Roman"/>
                <w:sz w:val="24"/>
                <w:szCs w:val="24"/>
              </w:rPr>
            </w:pPr>
          </w:p>
        </w:tc>
        <w:tc>
          <w:tcPr>
            <w:tcW w:w="3600" w:type="dxa"/>
          </w:tcPr>
          <w:p w:rsidR="00966505" w:rsidRPr="00615B2E" w:rsidRDefault="00966505" w:rsidP="0044490C">
            <w:pPr>
              <w:tabs>
                <w:tab w:val="left" w:pos="1332"/>
              </w:tabs>
              <w:autoSpaceDE w:val="0"/>
              <w:autoSpaceDN w:val="0"/>
              <w:adjustRightInd w:val="0"/>
              <w:spacing w:line="276" w:lineRule="auto"/>
              <w:contextualSpacing/>
              <w:jc w:val="both"/>
              <w:rPr>
                <w:rFonts w:ascii="Times New Roman" w:hAnsi="Times New Roman" w:cs="Times New Roman"/>
                <w:szCs w:val="24"/>
              </w:rPr>
            </w:pPr>
            <w:r w:rsidRPr="00615B2E">
              <w:rPr>
                <w:rFonts w:ascii="Times New Roman" w:hAnsi="Times New Roman" w:cs="Times New Roman"/>
                <w:szCs w:val="24"/>
              </w:rPr>
              <w:t>Coach report the activities at list monthly</w:t>
            </w: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63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360" w:type="dxa"/>
          </w:tcPr>
          <w:p w:rsidR="00966505" w:rsidRPr="00615B2E" w:rsidRDefault="00966505" w:rsidP="0044490C">
            <w:pPr>
              <w:jc w:val="both"/>
              <w:rPr>
                <w:rFonts w:ascii="Times New Roman" w:hAnsi="Times New Roman" w:cs="Times New Roman"/>
              </w:rPr>
            </w:pPr>
          </w:p>
        </w:tc>
      </w:tr>
      <w:tr w:rsidR="00615B2E" w:rsidRPr="00615B2E" w:rsidTr="00890ABB">
        <w:trPr>
          <w:jc w:val="center"/>
        </w:trPr>
        <w:tc>
          <w:tcPr>
            <w:tcW w:w="540" w:type="dxa"/>
          </w:tcPr>
          <w:p w:rsidR="00966505" w:rsidRPr="00615B2E" w:rsidRDefault="00966505" w:rsidP="00C83351">
            <w:pPr>
              <w:pStyle w:val="ListParagraph"/>
              <w:numPr>
                <w:ilvl w:val="0"/>
                <w:numId w:val="61"/>
              </w:numPr>
              <w:spacing w:line="276" w:lineRule="auto"/>
              <w:jc w:val="both"/>
              <w:rPr>
                <w:rFonts w:ascii="Times New Roman" w:hAnsi="Times New Roman" w:cs="Times New Roman"/>
                <w:sz w:val="24"/>
                <w:szCs w:val="24"/>
              </w:rPr>
            </w:pPr>
          </w:p>
        </w:tc>
        <w:tc>
          <w:tcPr>
            <w:tcW w:w="3600" w:type="dxa"/>
          </w:tcPr>
          <w:p w:rsidR="00966505" w:rsidRPr="00615B2E" w:rsidRDefault="00966505" w:rsidP="0044490C">
            <w:pPr>
              <w:autoSpaceDE w:val="0"/>
              <w:autoSpaceDN w:val="0"/>
              <w:adjustRightInd w:val="0"/>
              <w:spacing w:line="276" w:lineRule="auto"/>
              <w:jc w:val="both"/>
              <w:rPr>
                <w:rFonts w:ascii="Times New Roman" w:hAnsi="Times New Roman" w:cs="Times New Roman"/>
                <w:szCs w:val="24"/>
              </w:rPr>
            </w:pPr>
            <w:r w:rsidRPr="00615B2E">
              <w:rPr>
                <w:rFonts w:ascii="Times New Roman" w:hAnsi="Times New Roman" w:cs="Times New Roman"/>
                <w:szCs w:val="24"/>
              </w:rPr>
              <w:t xml:space="preserve">As sport expert , I have a common agenda with the project at list monthly  </w:t>
            </w: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63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360" w:type="dxa"/>
          </w:tcPr>
          <w:p w:rsidR="00966505" w:rsidRPr="00615B2E" w:rsidRDefault="00966505" w:rsidP="0044490C">
            <w:pPr>
              <w:jc w:val="both"/>
              <w:rPr>
                <w:rFonts w:ascii="Times New Roman" w:hAnsi="Times New Roman" w:cs="Times New Roman"/>
              </w:rPr>
            </w:pPr>
          </w:p>
        </w:tc>
      </w:tr>
      <w:tr w:rsidR="00615B2E" w:rsidRPr="00615B2E" w:rsidTr="00890ABB">
        <w:trPr>
          <w:jc w:val="center"/>
        </w:trPr>
        <w:tc>
          <w:tcPr>
            <w:tcW w:w="540" w:type="dxa"/>
          </w:tcPr>
          <w:p w:rsidR="00966505" w:rsidRPr="00615B2E" w:rsidRDefault="00966505" w:rsidP="00C83351">
            <w:pPr>
              <w:pStyle w:val="ListParagraph"/>
              <w:numPr>
                <w:ilvl w:val="0"/>
                <w:numId w:val="61"/>
              </w:numPr>
              <w:spacing w:line="276" w:lineRule="auto"/>
              <w:jc w:val="both"/>
              <w:rPr>
                <w:rFonts w:ascii="Times New Roman" w:hAnsi="Times New Roman" w:cs="Times New Roman"/>
                <w:sz w:val="24"/>
                <w:szCs w:val="24"/>
              </w:rPr>
            </w:pPr>
          </w:p>
        </w:tc>
        <w:tc>
          <w:tcPr>
            <w:tcW w:w="3600" w:type="dxa"/>
          </w:tcPr>
          <w:p w:rsidR="00966505" w:rsidRPr="00615B2E" w:rsidRDefault="00966505" w:rsidP="0044490C">
            <w:pPr>
              <w:autoSpaceDE w:val="0"/>
              <w:autoSpaceDN w:val="0"/>
              <w:adjustRightInd w:val="0"/>
              <w:spacing w:line="276" w:lineRule="auto"/>
              <w:jc w:val="both"/>
              <w:rPr>
                <w:rFonts w:ascii="Times New Roman" w:hAnsi="Times New Roman" w:cs="Times New Roman"/>
                <w:szCs w:val="24"/>
              </w:rPr>
            </w:pPr>
            <w:r w:rsidRPr="00615B2E">
              <w:rPr>
                <w:rFonts w:ascii="Times New Roman" w:hAnsi="Times New Roman" w:cs="Times New Roman"/>
                <w:szCs w:val="24"/>
              </w:rPr>
              <w:t xml:space="preserve">As sport expert , projects have qualified coach </w:t>
            </w: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63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360" w:type="dxa"/>
          </w:tcPr>
          <w:p w:rsidR="00966505" w:rsidRPr="00615B2E" w:rsidRDefault="00966505" w:rsidP="0044490C">
            <w:pPr>
              <w:jc w:val="both"/>
              <w:rPr>
                <w:rFonts w:ascii="Times New Roman" w:hAnsi="Times New Roman" w:cs="Times New Roman"/>
              </w:rPr>
            </w:pPr>
          </w:p>
        </w:tc>
      </w:tr>
      <w:tr w:rsidR="00615B2E" w:rsidRPr="00615B2E" w:rsidTr="00890ABB">
        <w:trPr>
          <w:jc w:val="center"/>
        </w:trPr>
        <w:tc>
          <w:tcPr>
            <w:tcW w:w="540" w:type="dxa"/>
          </w:tcPr>
          <w:p w:rsidR="00966505" w:rsidRPr="00615B2E" w:rsidRDefault="00966505" w:rsidP="00C83351">
            <w:pPr>
              <w:pStyle w:val="ListParagraph"/>
              <w:numPr>
                <w:ilvl w:val="0"/>
                <w:numId w:val="61"/>
              </w:numPr>
              <w:spacing w:line="276" w:lineRule="auto"/>
              <w:jc w:val="both"/>
              <w:rPr>
                <w:rFonts w:ascii="Times New Roman" w:hAnsi="Times New Roman" w:cs="Times New Roman"/>
                <w:sz w:val="24"/>
                <w:szCs w:val="24"/>
              </w:rPr>
            </w:pPr>
          </w:p>
        </w:tc>
        <w:tc>
          <w:tcPr>
            <w:tcW w:w="3600" w:type="dxa"/>
          </w:tcPr>
          <w:p w:rsidR="00966505" w:rsidRPr="00615B2E" w:rsidRDefault="00966505" w:rsidP="0044490C">
            <w:pPr>
              <w:tabs>
                <w:tab w:val="left" w:pos="1332"/>
              </w:tabs>
              <w:autoSpaceDE w:val="0"/>
              <w:autoSpaceDN w:val="0"/>
              <w:adjustRightInd w:val="0"/>
              <w:spacing w:line="276" w:lineRule="auto"/>
              <w:contextualSpacing/>
              <w:jc w:val="both"/>
              <w:rPr>
                <w:rFonts w:ascii="Times New Roman" w:hAnsi="Times New Roman" w:cs="Times New Roman"/>
                <w:szCs w:val="24"/>
              </w:rPr>
            </w:pPr>
            <w:r w:rsidRPr="00615B2E">
              <w:rPr>
                <w:rFonts w:ascii="Times New Roman" w:hAnsi="Times New Roman" w:cs="Times New Roman"/>
                <w:szCs w:val="24"/>
              </w:rPr>
              <w:t xml:space="preserve">There are enough facility and equipment in the projects </w:t>
            </w: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63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360" w:type="dxa"/>
          </w:tcPr>
          <w:p w:rsidR="00966505" w:rsidRPr="00615B2E" w:rsidRDefault="00966505" w:rsidP="0044490C">
            <w:pPr>
              <w:jc w:val="both"/>
              <w:rPr>
                <w:rFonts w:ascii="Times New Roman" w:hAnsi="Times New Roman" w:cs="Times New Roman"/>
              </w:rPr>
            </w:pPr>
          </w:p>
        </w:tc>
      </w:tr>
      <w:tr w:rsidR="00615B2E" w:rsidRPr="00615B2E" w:rsidTr="00890ABB">
        <w:trPr>
          <w:jc w:val="center"/>
        </w:trPr>
        <w:tc>
          <w:tcPr>
            <w:tcW w:w="540" w:type="dxa"/>
          </w:tcPr>
          <w:p w:rsidR="00966505" w:rsidRPr="00615B2E" w:rsidRDefault="00966505" w:rsidP="00C83351">
            <w:pPr>
              <w:pStyle w:val="ListParagraph"/>
              <w:numPr>
                <w:ilvl w:val="0"/>
                <w:numId w:val="61"/>
              </w:numPr>
              <w:spacing w:line="276" w:lineRule="auto"/>
              <w:jc w:val="both"/>
              <w:rPr>
                <w:rFonts w:ascii="Times New Roman" w:hAnsi="Times New Roman" w:cs="Times New Roman"/>
                <w:sz w:val="24"/>
                <w:szCs w:val="24"/>
              </w:rPr>
            </w:pPr>
          </w:p>
        </w:tc>
        <w:tc>
          <w:tcPr>
            <w:tcW w:w="3600" w:type="dxa"/>
          </w:tcPr>
          <w:p w:rsidR="00966505" w:rsidRPr="00615B2E" w:rsidRDefault="00966505" w:rsidP="0044490C">
            <w:pPr>
              <w:tabs>
                <w:tab w:val="left" w:pos="1332"/>
              </w:tabs>
              <w:autoSpaceDE w:val="0"/>
              <w:autoSpaceDN w:val="0"/>
              <w:adjustRightInd w:val="0"/>
              <w:spacing w:line="276" w:lineRule="auto"/>
              <w:contextualSpacing/>
              <w:jc w:val="both"/>
              <w:rPr>
                <w:rFonts w:ascii="Times New Roman" w:hAnsi="Times New Roman" w:cs="Times New Roman"/>
                <w:szCs w:val="24"/>
              </w:rPr>
            </w:pPr>
            <w:r w:rsidRPr="00615B2E">
              <w:rPr>
                <w:rFonts w:ascii="Times New Roman" w:hAnsi="Times New Roman" w:cs="Times New Roman"/>
                <w:szCs w:val="24"/>
              </w:rPr>
              <w:t xml:space="preserve">I work with players family on encourage the trainees </w:t>
            </w: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63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450" w:type="dxa"/>
          </w:tcPr>
          <w:p w:rsidR="00966505" w:rsidRPr="00615B2E" w:rsidRDefault="00966505" w:rsidP="0044490C">
            <w:pPr>
              <w:jc w:val="both"/>
              <w:rPr>
                <w:rFonts w:ascii="Times New Roman" w:hAnsi="Times New Roman" w:cs="Times New Roman"/>
              </w:rPr>
            </w:pPr>
          </w:p>
        </w:tc>
        <w:tc>
          <w:tcPr>
            <w:tcW w:w="540" w:type="dxa"/>
          </w:tcPr>
          <w:p w:rsidR="00966505" w:rsidRPr="00615B2E" w:rsidRDefault="00966505" w:rsidP="0044490C">
            <w:pPr>
              <w:jc w:val="both"/>
              <w:rPr>
                <w:rFonts w:ascii="Times New Roman" w:hAnsi="Times New Roman" w:cs="Times New Roman"/>
              </w:rPr>
            </w:pPr>
          </w:p>
        </w:tc>
        <w:tc>
          <w:tcPr>
            <w:tcW w:w="360" w:type="dxa"/>
          </w:tcPr>
          <w:p w:rsidR="00966505" w:rsidRPr="00615B2E" w:rsidRDefault="00966505" w:rsidP="0044490C">
            <w:pPr>
              <w:jc w:val="both"/>
              <w:rPr>
                <w:rFonts w:ascii="Times New Roman" w:hAnsi="Times New Roman" w:cs="Times New Roman"/>
              </w:rPr>
            </w:pPr>
          </w:p>
        </w:tc>
      </w:tr>
    </w:tbl>
    <w:p w:rsidR="00966505" w:rsidRPr="00615B2E" w:rsidRDefault="00966505" w:rsidP="00966505">
      <w:pPr>
        <w:autoSpaceDE w:val="0"/>
        <w:autoSpaceDN w:val="0"/>
        <w:adjustRightInd w:val="0"/>
        <w:spacing w:after="0"/>
        <w:jc w:val="both"/>
        <w:rPr>
          <w:rFonts w:ascii="Times New Roman" w:hAnsi="Times New Roman" w:cs="Times New Roman"/>
          <w:b/>
          <w:bCs/>
          <w:sz w:val="24"/>
          <w:szCs w:val="24"/>
        </w:rPr>
      </w:pPr>
    </w:p>
    <w:p w:rsidR="00966505" w:rsidRPr="00615B2E" w:rsidRDefault="00966505" w:rsidP="00966505">
      <w:pPr>
        <w:autoSpaceDE w:val="0"/>
        <w:autoSpaceDN w:val="0"/>
        <w:adjustRightInd w:val="0"/>
        <w:spacing w:after="0"/>
        <w:jc w:val="both"/>
        <w:rPr>
          <w:rFonts w:ascii="Times New Roman" w:hAnsi="Times New Roman" w:cs="Times New Roman"/>
          <w:b/>
          <w:bCs/>
          <w:sz w:val="24"/>
          <w:szCs w:val="24"/>
        </w:rPr>
      </w:pPr>
    </w:p>
    <w:p w:rsidR="00966505" w:rsidRPr="00615B2E" w:rsidRDefault="00966505" w:rsidP="00966505">
      <w:pPr>
        <w:autoSpaceDE w:val="0"/>
        <w:autoSpaceDN w:val="0"/>
        <w:adjustRightInd w:val="0"/>
        <w:spacing w:after="0"/>
        <w:jc w:val="both"/>
        <w:rPr>
          <w:rFonts w:ascii="Times New Roman" w:hAnsi="Times New Roman" w:cs="Times New Roman"/>
          <w:b/>
          <w:bCs/>
          <w:sz w:val="24"/>
          <w:szCs w:val="24"/>
        </w:rPr>
      </w:pPr>
    </w:p>
    <w:p w:rsidR="00966505" w:rsidRPr="00615B2E" w:rsidRDefault="00966505" w:rsidP="00966505">
      <w:pPr>
        <w:autoSpaceDE w:val="0"/>
        <w:autoSpaceDN w:val="0"/>
        <w:adjustRightInd w:val="0"/>
        <w:spacing w:after="0"/>
        <w:jc w:val="both"/>
        <w:rPr>
          <w:rFonts w:ascii="Times New Roman" w:hAnsi="Times New Roman" w:cs="Times New Roman"/>
          <w:b/>
          <w:bCs/>
          <w:sz w:val="24"/>
          <w:szCs w:val="24"/>
        </w:rPr>
      </w:pPr>
    </w:p>
    <w:p w:rsidR="00966505" w:rsidRPr="00615B2E" w:rsidRDefault="00966505" w:rsidP="00966505">
      <w:pPr>
        <w:autoSpaceDE w:val="0"/>
        <w:autoSpaceDN w:val="0"/>
        <w:adjustRightInd w:val="0"/>
        <w:spacing w:after="0"/>
        <w:jc w:val="both"/>
        <w:rPr>
          <w:rFonts w:ascii="Times New Roman" w:hAnsi="Times New Roman" w:cs="Times New Roman"/>
          <w:b/>
          <w:bCs/>
          <w:sz w:val="24"/>
          <w:szCs w:val="24"/>
        </w:rPr>
      </w:pPr>
    </w:p>
    <w:p w:rsidR="00966505" w:rsidRPr="00615B2E" w:rsidRDefault="00966505" w:rsidP="00966505">
      <w:pPr>
        <w:autoSpaceDE w:val="0"/>
        <w:autoSpaceDN w:val="0"/>
        <w:adjustRightInd w:val="0"/>
        <w:spacing w:after="0"/>
        <w:jc w:val="both"/>
        <w:rPr>
          <w:rFonts w:ascii="Times New Roman" w:hAnsi="Times New Roman" w:cs="Times New Roman"/>
          <w:b/>
          <w:bCs/>
          <w:sz w:val="24"/>
          <w:szCs w:val="24"/>
        </w:rPr>
      </w:pPr>
      <w:r w:rsidRPr="00615B2E">
        <w:rPr>
          <w:rFonts w:ascii="Times New Roman" w:hAnsi="Times New Roman" w:cs="Times New Roman"/>
          <w:b/>
          <w:bCs/>
          <w:sz w:val="24"/>
          <w:szCs w:val="24"/>
        </w:rPr>
        <w:t xml:space="preserve">Part three: support, monitoring and evaluating </w:t>
      </w:r>
    </w:p>
    <w:p w:rsidR="00966505" w:rsidRPr="00615B2E" w:rsidRDefault="00966505" w:rsidP="00966505">
      <w:pPr>
        <w:autoSpaceDE w:val="0"/>
        <w:autoSpaceDN w:val="0"/>
        <w:adjustRightInd w:val="0"/>
        <w:spacing w:after="0"/>
        <w:jc w:val="both"/>
        <w:rPr>
          <w:rFonts w:ascii="Times New Roman" w:hAnsi="Times New Roman" w:cs="Times New Roman"/>
          <w:sz w:val="24"/>
          <w:szCs w:val="24"/>
        </w:rPr>
      </w:pPr>
      <w:r w:rsidRPr="00615B2E">
        <w:rPr>
          <w:rFonts w:ascii="Times New Roman" w:hAnsi="Times New Roman" w:cs="Times New Roman"/>
          <w:sz w:val="24"/>
          <w:szCs w:val="24"/>
        </w:rPr>
        <w:t>The following items are concerning the support and monitoring of the sport experts to male youth football projects. Therefore, read the following questions correctly then write‘’ √’’ mark on the box or write your response on the space provided.</w:t>
      </w:r>
    </w:p>
    <w:p w:rsidR="00966505" w:rsidRPr="00615B2E" w:rsidRDefault="00966505" w:rsidP="00966505">
      <w:pPr>
        <w:autoSpaceDE w:val="0"/>
        <w:autoSpaceDN w:val="0"/>
        <w:adjustRightInd w:val="0"/>
        <w:spacing w:after="0"/>
        <w:jc w:val="both"/>
        <w:rPr>
          <w:rFonts w:ascii="Times New Roman" w:hAnsi="Times New Roman" w:cs="Times New Roman"/>
          <w:sz w:val="24"/>
          <w:szCs w:val="24"/>
        </w:rPr>
      </w:pPr>
    </w:p>
    <w:tbl>
      <w:tblPr>
        <w:tblStyle w:val="TableGrid"/>
        <w:tblW w:w="10260" w:type="dxa"/>
        <w:jc w:val="center"/>
        <w:tblInd w:w="18" w:type="dxa"/>
        <w:tblLayout w:type="fixed"/>
        <w:tblLook w:val="04A0" w:firstRow="1" w:lastRow="0" w:firstColumn="1" w:lastColumn="0" w:noHBand="0" w:noVBand="1"/>
      </w:tblPr>
      <w:tblGrid>
        <w:gridCol w:w="540"/>
        <w:gridCol w:w="3600"/>
        <w:gridCol w:w="540"/>
        <w:gridCol w:w="630"/>
        <w:gridCol w:w="540"/>
        <w:gridCol w:w="450"/>
        <w:gridCol w:w="540"/>
        <w:gridCol w:w="450"/>
        <w:gridCol w:w="540"/>
        <w:gridCol w:w="450"/>
        <w:gridCol w:w="540"/>
        <w:gridCol w:w="540"/>
        <w:gridCol w:w="540"/>
        <w:gridCol w:w="360"/>
      </w:tblGrid>
      <w:tr w:rsidR="00615B2E" w:rsidRPr="00615B2E" w:rsidTr="00FF7BEE">
        <w:trPr>
          <w:trHeight w:val="188"/>
          <w:jc w:val="center"/>
        </w:trPr>
        <w:tc>
          <w:tcPr>
            <w:tcW w:w="540" w:type="dxa"/>
            <w:vMerge w:val="restart"/>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3600" w:type="dxa"/>
            <w:vMerge w:val="restart"/>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Items </w:t>
            </w:r>
          </w:p>
        </w:tc>
        <w:tc>
          <w:tcPr>
            <w:tcW w:w="5220" w:type="dxa"/>
            <w:gridSpan w:val="10"/>
          </w:tcPr>
          <w:p w:rsidR="00966505" w:rsidRPr="00615B2E" w:rsidRDefault="00966505" w:rsidP="0044490C">
            <w:pPr>
              <w:jc w:val="both"/>
              <w:rPr>
                <w:rFonts w:ascii="Times New Roman" w:hAnsi="Times New Roman" w:cs="Times New Roman"/>
                <w:sz w:val="20"/>
                <w:szCs w:val="20"/>
              </w:rPr>
            </w:pPr>
            <w:r w:rsidRPr="00615B2E">
              <w:rPr>
                <w:rFonts w:ascii="Times New Roman" w:hAnsi="Times New Roman" w:cs="Times New Roman"/>
                <w:sz w:val="20"/>
                <w:szCs w:val="20"/>
              </w:rPr>
              <w:t xml:space="preserve"> No of respondents </w:t>
            </w:r>
          </w:p>
        </w:tc>
        <w:tc>
          <w:tcPr>
            <w:tcW w:w="900" w:type="dxa"/>
            <w:gridSpan w:val="2"/>
            <w:vMerge w:val="restart"/>
          </w:tcPr>
          <w:p w:rsidR="00966505" w:rsidRPr="00615B2E" w:rsidRDefault="00966505" w:rsidP="0044490C">
            <w:pPr>
              <w:jc w:val="both"/>
              <w:rPr>
                <w:rFonts w:ascii="Times New Roman" w:hAnsi="Times New Roman" w:cs="Times New Roman"/>
                <w:sz w:val="20"/>
                <w:szCs w:val="20"/>
              </w:rPr>
            </w:pPr>
            <w:r w:rsidRPr="00615B2E">
              <w:rPr>
                <w:rFonts w:ascii="Times New Roman" w:hAnsi="Times New Roman" w:cs="Times New Roman"/>
                <w:sz w:val="20"/>
                <w:szCs w:val="20"/>
              </w:rPr>
              <w:t xml:space="preserve">Total </w:t>
            </w:r>
          </w:p>
        </w:tc>
      </w:tr>
      <w:tr w:rsidR="00615B2E" w:rsidRPr="00615B2E" w:rsidTr="00FF7BEE">
        <w:trPr>
          <w:trHeight w:val="836"/>
          <w:jc w:val="center"/>
        </w:trPr>
        <w:tc>
          <w:tcPr>
            <w:tcW w:w="540" w:type="dxa"/>
            <w:vMerge/>
            <w:tcBorders>
              <w:bottom w:val="single" w:sz="4" w:space="0" w:color="auto"/>
            </w:tcBorders>
          </w:tcPr>
          <w:p w:rsidR="00966505" w:rsidRPr="00615B2E" w:rsidRDefault="00966505" w:rsidP="0044490C">
            <w:pPr>
              <w:spacing w:line="276" w:lineRule="auto"/>
              <w:jc w:val="both"/>
              <w:rPr>
                <w:rFonts w:ascii="Times New Roman" w:hAnsi="Times New Roman" w:cs="Times New Roman"/>
                <w:sz w:val="24"/>
                <w:szCs w:val="24"/>
              </w:rPr>
            </w:pPr>
          </w:p>
        </w:tc>
        <w:tc>
          <w:tcPr>
            <w:tcW w:w="3600" w:type="dxa"/>
            <w:vMerge/>
            <w:tcBorders>
              <w:bottom w:val="single" w:sz="4" w:space="0" w:color="auto"/>
            </w:tcBorders>
          </w:tcPr>
          <w:p w:rsidR="00966505" w:rsidRPr="00615B2E" w:rsidRDefault="00966505" w:rsidP="0044490C">
            <w:pPr>
              <w:spacing w:line="276" w:lineRule="auto"/>
              <w:jc w:val="both"/>
              <w:rPr>
                <w:rFonts w:ascii="Times New Roman" w:hAnsi="Times New Roman" w:cs="Times New Roman"/>
                <w:sz w:val="24"/>
                <w:szCs w:val="24"/>
              </w:rPr>
            </w:pPr>
          </w:p>
        </w:tc>
        <w:tc>
          <w:tcPr>
            <w:tcW w:w="1170" w:type="dxa"/>
            <w:gridSpan w:val="2"/>
            <w:tcBorders>
              <w:bottom w:val="single" w:sz="4" w:space="0" w:color="auto"/>
            </w:tcBorders>
          </w:tcPr>
          <w:p w:rsidR="00966505" w:rsidRPr="00615B2E" w:rsidRDefault="00966505" w:rsidP="0044490C">
            <w:pPr>
              <w:jc w:val="both"/>
              <w:rPr>
                <w:rFonts w:ascii="Times New Roman" w:hAnsi="Times New Roman" w:cs="Times New Roman"/>
                <w:sz w:val="20"/>
                <w:szCs w:val="20"/>
              </w:rPr>
            </w:pPr>
            <w:r w:rsidRPr="00615B2E">
              <w:rPr>
                <w:rFonts w:ascii="Times New Roman" w:hAnsi="Times New Roman" w:cs="Times New Roman"/>
                <w:sz w:val="20"/>
                <w:szCs w:val="20"/>
              </w:rPr>
              <w:t xml:space="preserve">Strong agree  </w:t>
            </w:r>
          </w:p>
        </w:tc>
        <w:tc>
          <w:tcPr>
            <w:tcW w:w="990" w:type="dxa"/>
            <w:gridSpan w:val="2"/>
            <w:tcBorders>
              <w:bottom w:val="single" w:sz="4" w:space="0" w:color="auto"/>
            </w:tcBorders>
          </w:tcPr>
          <w:p w:rsidR="00966505" w:rsidRPr="00615B2E" w:rsidRDefault="00966505" w:rsidP="0044490C">
            <w:pPr>
              <w:jc w:val="both"/>
              <w:rPr>
                <w:rFonts w:ascii="Times New Roman" w:hAnsi="Times New Roman" w:cs="Times New Roman"/>
                <w:sz w:val="20"/>
                <w:szCs w:val="20"/>
              </w:rPr>
            </w:pPr>
            <w:r w:rsidRPr="00615B2E">
              <w:rPr>
                <w:rFonts w:ascii="Times New Roman" w:hAnsi="Times New Roman" w:cs="Times New Roman"/>
                <w:sz w:val="20"/>
                <w:szCs w:val="20"/>
              </w:rPr>
              <w:t xml:space="preserve">Agree </w:t>
            </w:r>
          </w:p>
        </w:tc>
        <w:tc>
          <w:tcPr>
            <w:tcW w:w="990" w:type="dxa"/>
            <w:gridSpan w:val="2"/>
            <w:tcBorders>
              <w:bottom w:val="single" w:sz="4" w:space="0" w:color="auto"/>
            </w:tcBorders>
          </w:tcPr>
          <w:p w:rsidR="00966505" w:rsidRPr="00615B2E" w:rsidRDefault="00966505" w:rsidP="0044490C">
            <w:pPr>
              <w:jc w:val="both"/>
              <w:rPr>
                <w:rFonts w:ascii="Times New Roman" w:hAnsi="Times New Roman" w:cs="Times New Roman"/>
                <w:sz w:val="20"/>
                <w:szCs w:val="20"/>
              </w:rPr>
            </w:pPr>
            <w:r w:rsidRPr="00615B2E">
              <w:rPr>
                <w:rFonts w:ascii="Times New Roman" w:hAnsi="Times New Roman" w:cs="Times New Roman"/>
                <w:sz w:val="20"/>
                <w:szCs w:val="20"/>
              </w:rPr>
              <w:t xml:space="preserve">Un decided   </w:t>
            </w:r>
          </w:p>
        </w:tc>
        <w:tc>
          <w:tcPr>
            <w:tcW w:w="990" w:type="dxa"/>
            <w:gridSpan w:val="2"/>
            <w:tcBorders>
              <w:bottom w:val="single" w:sz="4" w:space="0" w:color="auto"/>
            </w:tcBorders>
          </w:tcPr>
          <w:p w:rsidR="00966505" w:rsidRPr="00615B2E" w:rsidRDefault="00966505" w:rsidP="0044490C">
            <w:pPr>
              <w:jc w:val="both"/>
              <w:rPr>
                <w:rFonts w:ascii="Times New Roman" w:hAnsi="Times New Roman" w:cs="Times New Roman"/>
                <w:sz w:val="20"/>
                <w:szCs w:val="20"/>
              </w:rPr>
            </w:pPr>
            <w:r w:rsidRPr="00615B2E">
              <w:rPr>
                <w:rFonts w:ascii="Times New Roman" w:hAnsi="Times New Roman" w:cs="Times New Roman"/>
                <w:sz w:val="20"/>
                <w:szCs w:val="20"/>
              </w:rPr>
              <w:t xml:space="preserve">Disagree </w:t>
            </w:r>
          </w:p>
        </w:tc>
        <w:tc>
          <w:tcPr>
            <w:tcW w:w="1080" w:type="dxa"/>
            <w:gridSpan w:val="2"/>
            <w:tcBorders>
              <w:bottom w:val="single" w:sz="4" w:space="0" w:color="auto"/>
            </w:tcBorders>
          </w:tcPr>
          <w:p w:rsidR="00966505" w:rsidRPr="00615B2E" w:rsidRDefault="00966505" w:rsidP="0044490C">
            <w:pPr>
              <w:jc w:val="both"/>
              <w:rPr>
                <w:rFonts w:ascii="Times New Roman" w:hAnsi="Times New Roman" w:cs="Times New Roman"/>
                <w:sz w:val="20"/>
                <w:szCs w:val="20"/>
              </w:rPr>
            </w:pPr>
            <w:r w:rsidRPr="00615B2E">
              <w:rPr>
                <w:rFonts w:ascii="Times New Roman" w:hAnsi="Times New Roman" w:cs="Times New Roman"/>
                <w:sz w:val="20"/>
                <w:szCs w:val="20"/>
              </w:rPr>
              <w:t xml:space="preserve">Strong disagree   </w:t>
            </w:r>
          </w:p>
        </w:tc>
        <w:tc>
          <w:tcPr>
            <w:tcW w:w="900" w:type="dxa"/>
            <w:gridSpan w:val="2"/>
            <w:vMerge/>
            <w:tcBorders>
              <w:bottom w:val="single" w:sz="4" w:space="0" w:color="auto"/>
            </w:tcBorders>
          </w:tcPr>
          <w:p w:rsidR="00966505" w:rsidRPr="00615B2E" w:rsidRDefault="00966505" w:rsidP="0044490C">
            <w:pPr>
              <w:jc w:val="both"/>
              <w:rPr>
                <w:rFonts w:ascii="Times New Roman" w:hAnsi="Times New Roman" w:cs="Times New Roman"/>
                <w:sz w:val="20"/>
                <w:szCs w:val="20"/>
              </w:rPr>
            </w:pPr>
          </w:p>
        </w:tc>
      </w:tr>
      <w:tr w:rsidR="00615B2E" w:rsidRPr="00615B2E" w:rsidTr="00FF7BEE">
        <w:trPr>
          <w:trHeight w:val="119"/>
          <w:jc w:val="center"/>
        </w:trPr>
        <w:tc>
          <w:tcPr>
            <w:tcW w:w="540" w:type="dxa"/>
            <w:vMerge/>
          </w:tcPr>
          <w:p w:rsidR="00966505" w:rsidRPr="00615B2E" w:rsidRDefault="00966505" w:rsidP="0044490C">
            <w:pPr>
              <w:spacing w:line="276" w:lineRule="auto"/>
              <w:jc w:val="both"/>
              <w:rPr>
                <w:rFonts w:ascii="Times New Roman" w:hAnsi="Times New Roman" w:cs="Times New Roman"/>
                <w:sz w:val="24"/>
                <w:szCs w:val="24"/>
              </w:rPr>
            </w:pPr>
          </w:p>
        </w:tc>
        <w:tc>
          <w:tcPr>
            <w:tcW w:w="3600" w:type="dxa"/>
            <w:vMerge/>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jc w:val="both"/>
              <w:rPr>
                <w:rFonts w:ascii="Times New Roman" w:hAnsi="Times New Roman" w:cs="Times New Roman"/>
                <w:sz w:val="20"/>
                <w:szCs w:val="20"/>
              </w:rPr>
            </w:pPr>
            <w:r w:rsidRPr="00615B2E">
              <w:rPr>
                <w:rFonts w:ascii="Times New Roman" w:hAnsi="Times New Roman" w:cs="Times New Roman"/>
                <w:sz w:val="20"/>
                <w:szCs w:val="20"/>
              </w:rPr>
              <w:t xml:space="preserve">No </w:t>
            </w:r>
          </w:p>
        </w:tc>
        <w:tc>
          <w:tcPr>
            <w:tcW w:w="630" w:type="dxa"/>
          </w:tcPr>
          <w:p w:rsidR="00966505" w:rsidRPr="00615B2E" w:rsidRDefault="00966505" w:rsidP="0044490C">
            <w:pPr>
              <w:jc w:val="both"/>
              <w:rPr>
                <w:rFonts w:ascii="Times New Roman" w:hAnsi="Times New Roman" w:cs="Times New Roman"/>
                <w:sz w:val="20"/>
                <w:szCs w:val="20"/>
              </w:rPr>
            </w:pPr>
            <w:r w:rsidRPr="00615B2E">
              <w:rPr>
                <w:rFonts w:ascii="Times New Roman" w:hAnsi="Times New Roman" w:cs="Times New Roman"/>
                <w:sz w:val="20"/>
                <w:szCs w:val="20"/>
              </w:rPr>
              <w:t>%</w:t>
            </w:r>
          </w:p>
        </w:tc>
        <w:tc>
          <w:tcPr>
            <w:tcW w:w="540" w:type="dxa"/>
          </w:tcPr>
          <w:p w:rsidR="00966505" w:rsidRPr="00615B2E" w:rsidRDefault="00966505" w:rsidP="0044490C">
            <w:pPr>
              <w:jc w:val="both"/>
              <w:rPr>
                <w:rFonts w:ascii="Times New Roman" w:hAnsi="Times New Roman" w:cs="Times New Roman"/>
                <w:sz w:val="20"/>
                <w:szCs w:val="20"/>
              </w:rPr>
            </w:pPr>
            <w:r w:rsidRPr="00615B2E">
              <w:rPr>
                <w:rFonts w:ascii="Times New Roman" w:hAnsi="Times New Roman" w:cs="Times New Roman"/>
                <w:sz w:val="20"/>
                <w:szCs w:val="20"/>
              </w:rPr>
              <w:t xml:space="preserve">No </w:t>
            </w:r>
          </w:p>
        </w:tc>
        <w:tc>
          <w:tcPr>
            <w:tcW w:w="450" w:type="dxa"/>
          </w:tcPr>
          <w:p w:rsidR="00966505" w:rsidRPr="00615B2E" w:rsidRDefault="00966505" w:rsidP="0044490C">
            <w:pPr>
              <w:jc w:val="both"/>
              <w:rPr>
                <w:rFonts w:ascii="Times New Roman" w:hAnsi="Times New Roman" w:cs="Times New Roman"/>
                <w:sz w:val="20"/>
                <w:szCs w:val="20"/>
              </w:rPr>
            </w:pPr>
            <w:r w:rsidRPr="00615B2E">
              <w:rPr>
                <w:rFonts w:ascii="Times New Roman" w:hAnsi="Times New Roman" w:cs="Times New Roman"/>
                <w:sz w:val="20"/>
                <w:szCs w:val="20"/>
              </w:rPr>
              <w:t>%</w:t>
            </w:r>
          </w:p>
        </w:tc>
        <w:tc>
          <w:tcPr>
            <w:tcW w:w="540" w:type="dxa"/>
          </w:tcPr>
          <w:p w:rsidR="00966505" w:rsidRPr="00615B2E" w:rsidRDefault="00966505" w:rsidP="0044490C">
            <w:pPr>
              <w:jc w:val="both"/>
              <w:rPr>
                <w:rFonts w:ascii="Times New Roman" w:hAnsi="Times New Roman" w:cs="Times New Roman"/>
                <w:sz w:val="20"/>
                <w:szCs w:val="20"/>
              </w:rPr>
            </w:pPr>
            <w:r w:rsidRPr="00615B2E">
              <w:rPr>
                <w:rFonts w:ascii="Times New Roman" w:hAnsi="Times New Roman" w:cs="Times New Roman"/>
                <w:sz w:val="20"/>
                <w:szCs w:val="20"/>
              </w:rPr>
              <w:t xml:space="preserve">N0 </w:t>
            </w:r>
          </w:p>
        </w:tc>
        <w:tc>
          <w:tcPr>
            <w:tcW w:w="450" w:type="dxa"/>
          </w:tcPr>
          <w:p w:rsidR="00966505" w:rsidRPr="00615B2E" w:rsidRDefault="00966505" w:rsidP="0044490C">
            <w:pPr>
              <w:jc w:val="both"/>
              <w:rPr>
                <w:rFonts w:ascii="Times New Roman" w:hAnsi="Times New Roman" w:cs="Times New Roman"/>
                <w:sz w:val="20"/>
                <w:szCs w:val="20"/>
              </w:rPr>
            </w:pPr>
            <w:r w:rsidRPr="00615B2E">
              <w:rPr>
                <w:rFonts w:ascii="Times New Roman" w:hAnsi="Times New Roman" w:cs="Times New Roman"/>
                <w:sz w:val="20"/>
                <w:szCs w:val="20"/>
              </w:rPr>
              <w:t>%</w:t>
            </w:r>
          </w:p>
        </w:tc>
        <w:tc>
          <w:tcPr>
            <w:tcW w:w="540" w:type="dxa"/>
          </w:tcPr>
          <w:p w:rsidR="00966505" w:rsidRPr="00615B2E" w:rsidRDefault="00966505" w:rsidP="0044490C">
            <w:pPr>
              <w:jc w:val="both"/>
              <w:rPr>
                <w:rFonts w:ascii="Times New Roman" w:hAnsi="Times New Roman" w:cs="Times New Roman"/>
                <w:sz w:val="20"/>
                <w:szCs w:val="20"/>
              </w:rPr>
            </w:pPr>
            <w:r w:rsidRPr="00615B2E">
              <w:rPr>
                <w:rFonts w:ascii="Times New Roman" w:hAnsi="Times New Roman" w:cs="Times New Roman"/>
                <w:sz w:val="20"/>
                <w:szCs w:val="20"/>
              </w:rPr>
              <w:t xml:space="preserve">No </w:t>
            </w:r>
          </w:p>
        </w:tc>
        <w:tc>
          <w:tcPr>
            <w:tcW w:w="450" w:type="dxa"/>
          </w:tcPr>
          <w:p w:rsidR="00966505" w:rsidRPr="00615B2E" w:rsidRDefault="00966505" w:rsidP="0044490C">
            <w:pPr>
              <w:jc w:val="both"/>
              <w:rPr>
                <w:rFonts w:ascii="Times New Roman" w:hAnsi="Times New Roman" w:cs="Times New Roman"/>
                <w:sz w:val="20"/>
                <w:szCs w:val="20"/>
              </w:rPr>
            </w:pPr>
            <w:r w:rsidRPr="00615B2E">
              <w:rPr>
                <w:rFonts w:ascii="Times New Roman" w:hAnsi="Times New Roman" w:cs="Times New Roman"/>
                <w:sz w:val="20"/>
                <w:szCs w:val="20"/>
              </w:rPr>
              <w:t>%</w:t>
            </w:r>
          </w:p>
        </w:tc>
        <w:tc>
          <w:tcPr>
            <w:tcW w:w="540" w:type="dxa"/>
          </w:tcPr>
          <w:p w:rsidR="00966505" w:rsidRPr="00615B2E" w:rsidRDefault="00966505" w:rsidP="0044490C">
            <w:pPr>
              <w:jc w:val="both"/>
              <w:rPr>
                <w:rFonts w:ascii="Times New Roman" w:hAnsi="Times New Roman" w:cs="Times New Roman"/>
                <w:sz w:val="20"/>
                <w:szCs w:val="20"/>
              </w:rPr>
            </w:pPr>
            <w:r w:rsidRPr="00615B2E">
              <w:rPr>
                <w:rFonts w:ascii="Times New Roman" w:hAnsi="Times New Roman" w:cs="Times New Roman"/>
                <w:sz w:val="20"/>
                <w:szCs w:val="20"/>
              </w:rPr>
              <w:t xml:space="preserve">No </w:t>
            </w:r>
          </w:p>
        </w:tc>
        <w:tc>
          <w:tcPr>
            <w:tcW w:w="540" w:type="dxa"/>
          </w:tcPr>
          <w:p w:rsidR="00966505" w:rsidRPr="00615B2E" w:rsidRDefault="00966505" w:rsidP="0044490C">
            <w:pPr>
              <w:jc w:val="both"/>
              <w:rPr>
                <w:rFonts w:ascii="Times New Roman" w:hAnsi="Times New Roman" w:cs="Times New Roman"/>
                <w:sz w:val="20"/>
                <w:szCs w:val="20"/>
              </w:rPr>
            </w:pPr>
            <w:r w:rsidRPr="00615B2E">
              <w:rPr>
                <w:rFonts w:ascii="Times New Roman" w:hAnsi="Times New Roman" w:cs="Times New Roman"/>
                <w:sz w:val="20"/>
                <w:szCs w:val="20"/>
              </w:rPr>
              <w:t>%</w:t>
            </w:r>
          </w:p>
        </w:tc>
        <w:tc>
          <w:tcPr>
            <w:tcW w:w="540" w:type="dxa"/>
          </w:tcPr>
          <w:p w:rsidR="00966505" w:rsidRPr="00615B2E" w:rsidRDefault="00966505" w:rsidP="0044490C">
            <w:pPr>
              <w:jc w:val="both"/>
              <w:rPr>
                <w:rFonts w:ascii="Times New Roman" w:hAnsi="Times New Roman" w:cs="Times New Roman"/>
                <w:sz w:val="20"/>
                <w:szCs w:val="20"/>
              </w:rPr>
            </w:pPr>
            <w:r w:rsidRPr="00615B2E">
              <w:rPr>
                <w:rFonts w:ascii="Times New Roman" w:hAnsi="Times New Roman" w:cs="Times New Roman"/>
                <w:sz w:val="20"/>
                <w:szCs w:val="20"/>
              </w:rPr>
              <w:t xml:space="preserve">N0 </w:t>
            </w:r>
          </w:p>
        </w:tc>
        <w:tc>
          <w:tcPr>
            <w:tcW w:w="36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615B2E" w:rsidRPr="00615B2E" w:rsidTr="00FF7BEE">
        <w:trPr>
          <w:jc w:val="center"/>
        </w:trPr>
        <w:tc>
          <w:tcPr>
            <w:tcW w:w="540" w:type="dxa"/>
          </w:tcPr>
          <w:p w:rsidR="00966505" w:rsidRPr="00615B2E" w:rsidRDefault="00966505" w:rsidP="00C83351">
            <w:pPr>
              <w:pStyle w:val="ListParagraph"/>
              <w:numPr>
                <w:ilvl w:val="0"/>
                <w:numId w:val="62"/>
              </w:numPr>
              <w:spacing w:line="276" w:lineRule="auto"/>
              <w:jc w:val="both"/>
              <w:rPr>
                <w:rFonts w:ascii="Times New Roman" w:hAnsi="Times New Roman" w:cs="Times New Roman"/>
                <w:sz w:val="24"/>
                <w:szCs w:val="24"/>
              </w:rPr>
            </w:pPr>
          </w:p>
        </w:tc>
        <w:tc>
          <w:tcPr>
            <w:tcW w:w="3600" w:type="dxa"/>
          </w:tcPr>
          <w:p w:rsidR="00966505" w:rsidRPr="00615B2E" w:rsidRDefault="00966505" w:rsidP="0044490C">
            <w:pPr>
              <w:autoSpaceDE w:val="0"/>
              <w:autoSpaceDN w:val="0"/>
              <w:adjustRightInd w:val="0"/>
              <w:spacing w:line="276" w:lineRule="auto"/>
              <w:jc w:val="both"/>
              <w:rPr>
                <w:rFonts w:ascii="Times New Roman" w:hAnsi="Times New Roman" w:cs="Times New Roman"/>
                <w:szCs w:val="24"/>
              </w:rPr>
            </w:pPr>
            <w:r w:rsidRPr="00615B2E">
              <w:rPr>
                <w:rFonts w:ascii="Times New Roman" w:hAnsi="Times New Roman" w:cs="Times New Roman"/>
                <w:szCs w:val="24"/>
              </w:rPr>
              <w:t xml:space="preserve">I participate on coach and trainees selection  </w:t>
            </w:r>
          </w:p>
        </w:tc>
        <w:tc>
          <w:tcPr>
            <w:tcW w:w="540" w:type="dxa"/>
          </w:tcPr>
          <w:p w:rsidR="00966505" w:rsidRPr="00615B2E" w:rsidRDefault="00966505" w:rsidP="0044490C">
            <w:pPr>
              <w:jc w:val="both"/>
              <w:rPr>
                <w:rFonts w:ascii="Times New Roman" w:hAnsi="Times New Roman" w:cs="Times New Roman"/>
                <w:sz w:val="20"/>
                <w:szCs w:val="20"/>
              </w:rPr>
            </w:pPr>
          </w:p>
        </w:tc>
        <w:tc>
          <w:tcPr>
            <w:tcW w:w="63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45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45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45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FF7BEE">
        <w:trPr>
          <w:jc w:val="center"/>
        </w:trPr>
        <w:tc>
          <w:tcPr>
            <w:tcW w:w="540" w:type="dxa"/>
          </w:tcPr>
          <w:p w:rsidR="00966505" w:rsidRPr="00615B2E" w:rsidRDefault="00966505" w:rsidP="00C83351">
            <w:pPr>
              <w:pStyle w:val="ListParagraph"/>
              <w:numPr>
                <w:ilvl w:val="0"/>
                <w:numId w:val="62"/>
              </w:numPr>
              <w:spacing w:line="276" w:lineRule="auto"/>
              <w:jc w:val="both"/>
              <w:rPr>
                <w:rFonts w:ascii="Times New Roman" w:hAnsi="Times New Roman" w:cs="Times New Roman"/>
                <w:sz w:val="24"/>
                <w:szCs w:val="24"/>
              </w:rPr>
            </w:pPr>
          </w:p>
        </w:tc>
        <w:tc>
          <w:tcPr>
            <w:tcW w:w="3600" w:type="dxa"/>
          </w:tcPr>
          <w:p w:rsidR="00966505" w:rsidRPr="00615B2E" w:rsidRDefault="00966505" w:rsidP="0044490C">
            <w:pPr>
              <w:autoSpaceDE w:val="0"/>
              <w:autoSpaceDN w:val="0"/>
              <w:adjustRightInd w:val="0"/>
              <w:spacing w:line="276" w:lineRule="auto"/>
              <w:jc w:val="both"/>
              <w:rPr>
                <w:rFonts w:ascii="Times New Roman" w:hAnsi="Times New Roman" w:cs="Times New Roman"/>
                <w:szCs w:val="24"/>
              </w:rPr>
            </w:pPr>
            <w:r w:rsidRPr="00615B2E">
              <w:rPr>
                <w:rFonts w:ascii="Times New Roman" w:hAnsi="Times New Roman" w:cs="Times New Roman"/>
                <w:szCs w:val="24"/>
              </w:rPr>
              <w:t xml:space="preserve">I give professional support for project coach and trainees </w:t>
            </w:r>
          </w:p>
        </w:tc>
        <w:tc>
          <w:tcPr>
            <w:tcW w:w="540" w:type="dxa"/>
          </w:tcPr>
          <w:p w:rsidR="00966505" w:rsidRPr="00615B2E" w:rsidRDefault="00966505" w:rsidP="0044490C">
            <w:pPr>
              <w:jc w:val="both"/>
              <w:rPr>
                <w:rFonts w:ascii="Times New Roman" w:hAnsi="Times New Roman" w:cs="Times New Roman"/>
                <w:sz w:val="20"/>
                <w:szCs w:val="20"/>
              </w:rPr>
            </w:pPr>
          </w:p>
        </w:tc>
        <w:tc>
          <w:tcPr>
            <w:tcW w:w="63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45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45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45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FF7BEE">
        <w:trPr>
          <w:jc w:val="center"/>
        </w:trPr>
        <w:tc>
          <w:tcPr>
            <w:tcW w:w="540" w:type="dxa"/>
          </w:tcPr>
          <w:p w:rsidR="00966505" w:rsidRPr="00615B2E" w:rsidRDefault="00966505" w:rsidP="00C83351">
            <w:pPr>
              <w:pStyle w:val="ListParagraph"/>
              <w:numPr>
                <w:ilvl w:val="0"/>
                <w:numId w:val="62"/>
              </w:numPr>
              <w:spacing w:line="276" w:lineRule="auto"/>
              <w:jc w:val="both"/>
              <w:rPr>
                <w:rFonts w:ascii="Times New Roman" w:hAnsi="Times New Roman" w:cs="Times New Roman"/>
                <w:sz w:val="24"/>
                <w:szCs w:val="24"/>
              </w:rPr>
            </w:pPr>
          </w:p>
        </w:tc>
        <w:tc>
          <w:tcPr>
            <w:tcW w:w="3600" w:type="dxa"/>
          </w:tcPr>
          <w:p w:rsidR="00966505" w:rsidRPr="00615B2E" w:rsidRDefault="00966505" w:rsidP="0044490C">
            <w:pPr>
              <w:autoSpaceDE w:val="0"/>
              <w:autoSpaceDN w:val="0"/>
              <w:adjustRightInd w:val="0"/>
              <w:spacing w:line="276" w:lineRule="auto"/>
              <w:jc w:val="both"/>
              <w:rPr>
                <w:rFonts w:ascii="Times New Roman" w:hAnsi="Times New Roman" w:cs="Times New Roman"/>
                <w:szCs w:val="24"/>
              </w:rPr>
            </w:pPr>
            <w:r w:rsidRPr="00615B2E">
              <w:rPr>
                <w:rFonts w:ascii="Times New Roman" w:hAnsi="Times New Roman" w:cs="Times New Roman"/>
                <w:szCs w:val="24"/>
              </w:rPr>
              <w:t xml:space="preserve">I  arrange projects competition at  woreda and zonal  level by collaboration with  football committee and federation </w:t>
            </w:r>
          </w:p>
        </w:tc>
        <w:tc>
          <w:tcPr>
            <w:tcW w:w="540" w:type="dxa"/>
          </w:tcPr>
          <w:p w:rsidR="00966505" w:rsidRPr="00615B2E" w:rsidRDefault="00966505" w:rsidP="0044490C">
            <w:pPr>
              <w:jc w:val="both"/>
              <w:rPr>
                <w:rFonts w:ascii="Times New Roman" w:hAnsi="Times New Roman" w:cs="Times New Roman"/>
                <w:sz w:val="20"/>
                <w:szCs w:val="20"/>
              </w:rPr>
            </w:pPr>
          </w:p>
        </w:tc>
        <w:tc>
          <w:tcPr>
            <w:tcW w:w="63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45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45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45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FF7BEE">
        <w:trPr>
          <w:jc w:val="center"/>
        </w:trPr>
        <w:tc>
          <w:tcPr>
            <w:tcW w:w="540" w:type="dxa"/>
          </w:tcPr>
          <w:p w:rsidR="00966505" w:rsidRPr="00615B2E" w:rsidRDefault="00966505" w:rsidP="00C83351">
            <w:pPr>
              <w:pStyle w:val="ListParagraph"/>
              <w:numPr>
                <w:ilvl w:val="0"/>
                <w:numId w:val="62"/>
              </w:numPr>
              <w:spacing w:line="276" w:lineRule="auto"/>
              <w:jc w:val="both"/>
              <w:rPr>
                <w:rFonts w:ascii="Times New Roman" w:hAnsi="Times New Roman" w:cs="Times New Roman"/>
                <w:sz w:val="24"/>
                <w:szCs w:val="24"/>
              </w:rPr>
            </w:pPr>
          </w:p>
        </w:tc>
        <w:tc>
          <w:tcPr>
            <w:tcW w:w="3600" w:type="dxa"/>
          </w:tcPr>
          <w:p w:rsidR="00966505" w:rsidRPr="00615B2E" w:rsidRDefault="00966505" w:rsidP="0044490C">
            <w:pPr>
              <w:tabs>
                <w:tab w:val="left" w:pos="1332"/>
              </w:tabs>
              <w:spacing w:line="276" w:lineRule="auto"/>
              <w:jc w:val="both"/>
              <w:rPr>
                <w:rFonts w:ascii="Times New Roman" w:hAnsi="Times New Roman" w:cs="Times New Roman"/>
                <w:szCs w:val="24"/>
              </w:rPr>
            </w:pPr>
            <w:r w:rsidRPr="00615B2E">
              <w:rPr>
                <w:rFonts w:ascii="Times New Roman" w:hAnsi="Times New Roman" w:cs="Times New Roman"/>
                <w:szCs w:val="24"/>
              </w:rPr>
              <w:t>I work with players family on support the project</w:t>
            </w:r>
          </w:p>
        </w:tc>
        <w:tc>
          <w:tcPr>
            <w:tcW w:w="540" w:type="dxa"/>
          </w:tcPr>
          <w:p w:rsidR="00966505" w:rsidRPr="00615B2E" w:rsidRDefault="00966505" w:rsidP="0044490C">
            <w:pPr>
              <w:jc w:val="both"/>
              <w:rPr>
                <w:rFonts w:ascii="Times New Roman" w:hAnsi="Times New Roman" w:cs="Times New Roman"/>
                <w:sz w:val="20"/>
                <w:szCs w:val="20"/>
              </w:rPr>
            </w:pPr>
          </w:p>
        </w:tc>
        <w:tc>
          <w:tcPr>
            <w:tcW w:w="63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45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45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45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FF7BEE">
        <w:trPr>
          <w:jc w:val="center"/>
        </w:trPr>
        <w:tc>
          <w:tcPr>
            <w:tcW w:w="540" w:type="dxa"/>
          </w:tcPr>
          <w:p w:rsidR="00966505" w:rsidRPr="00615B2E" w:rsidRDefault="00966505" w:rsidP="00C83351">
            <w:pPr>
              <w:pStyle w:val="ListParagraph"/>
              <w:numPr>
                <w:ilvl w:val="0"/>
                <w:numId w:val="62"/>
              </w:numPr>
              <w:spacing w:line="276" w:lineRule="auto"/>
              <w:jc w:val="both"/>
              <w:rPr>
                <w:rFonts w:ascii="Times New Roman" w:hAnsi="Times New Roman" w:cs="Times New Roman"/>
                <w:sz w:val="24"/>
                <w:szCs w:val="24"/>
              </w:rPr>
            </w:pPr>
          </w:p>
        </w:tc>
        <w:tc>
          <w:tcPr>
            <w:tcW w:w="3600" w:type="dxa"/>
          </w:tcPr>
          <w:p w:rsidR="00966505" w:rsidRPr="00615B2E" w:rsidRDefault="00966505" w:rsidP="0044490C">
            <w:pPr>
              <w:tabs>
                <w:tab w:val="left" w:pos="1332"/>
              </w:tabs>
              <w:autoSpaceDE w:val="0"/>
              <w:autoSpaceDN w:val="0"/>
              <w:adjustRightInd w:val="0"/>
              <w:spacing w:line="276" w:lineRule="auto"/>
              <w:contextualSpacing/>
              <w:jc w:val="both"/>
              <w:rPr>
                <w:rFonts w:ascii="Times New Roman" w:hAnsi="Times New Roman" w:cs="Times New Roman"/>
                <w:szCs w:val="24"/>
              </w:rPr>
            </w:pPr>
            <w:r w:rsidRPr="00615B2E">
              <w:rPr>
                <w:rFonts w:ascii="Times New Roman" w:hAnsi="Times New Roman" w:cs="Times New Roman"/>
                <w:szCs w:val="24"/>
              </w:rPr>
              <w:t xml:space="preserve">Sport office support budget to the projects accordingly  </w:t>
            </w:r>
          </w:p>
        </w:tc>
        <w:tc>
          <w:tcPr>
            <w:tcW w:w="540" w:type="dxa"/>
          </w:tcPr>
          <w:p w:rsidR="00966505" w:rsidRPr="00615B2E" w:rsidRDefault="00966505" w:rsidP="0044490C">
            <w:pPr>
              <w:jc w:val="both"/>
              <w:rPr>
                <w:rFonts w:ascii="Times New Roman" w:hAnsi="Times New Roman" w:cs="Times New Roman"/>
                <w:sz w:val="20"/>
                <w:szCs w:val="20"/>
              </w:rPr>
            </w:pPr>
          </w:p>
        </w:tc>
        <w:tc>
          <w:tcPr>
            <w:tcW w:w="63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45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45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45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FF7BEE">
        <w:trPr>
          <w:jc w:val="center"/>
        </w:trPr>
        <w:tc>
          <w:tcPr>
            <w:tcW w:w="540" w:type="dxa"/>
          </w:tcPr>
          <w:p w:rsidR="00966505" w:rsidRPr="00615B2E" w:rsidRDefault="00966505" w:rsidP="00C83351">
            <w:pPr>
              <w:pStyle w:val="ListParagraph"/>
              <w:numPr>
                <w:ilvl w:val="0"/>
                <w:numId w:val="62"/>
              </w:numPr>
              <w:spacing w:line="276" w:lineRule="auto"/>
              <w:jc w:val="both"/>
              <w:rPr>
                <w:rFonts w:ascii="Times New Roman" w:hAnsi="Times New Roman" w:cs="Times New Roman"/>
                <w:sz w:val="24"/>
                <w:szCs w:val="24"/>
              </w:rPr>
            </w:pPr>
          </w:p>
        </w:tc>
        <w:tc>
          <w:tcPr>
            <w:tcW w:w="3600" w:type="dxa"/>
          </w:tcPr>
          <w:p w:rsidR="00966505" w:rsidRPr="00615B2E" w:rsidRDefault="00966505" w:rsidP="0044490C">
            <w:pPr>
              <w:tabs>
                <w:tab w:val="left" w:pos="1332"/>
              </w:tabs>
              <w:autoSpaceDE w:val="0"/>
              <w:autoSpaceDN w:val="0"/>
              <w:adjustRightInd w:val="0"/>
              <w:spacing w:line="276" w:lineRule="auto"/>
              <w:contextualSpacing/>
              <w:jc w:val="both"/>
              <w:rPr>
                <w:rFonts w:ascii="Times New Roman" w:hAnsi="Times New Roman" w:cs="Times New Roman"/>
                <w:szCs w:val="24"/>
              </w:rPr>
            </w:pPr>
            <w:r w:rsidRPr="00615B2E">
              <w:rPr>
                <w:rFonts w:ascii="Times New Roman" w:hAnsi="Times New Roman" w:cs="Times New Roman"/>
                <w:szCs w:val="24"/>
              </w:rPr>
              <w:t>I facilitate fund /budgets/ from concerned body like</w:t>
            </w:r>
          </w:p>
        </w:tc>
        <w:tc>
          <w:tcPr>
            <w:tcW w:w="540" w:type="dxa"/>
          </w:tcPr>
          <w:p w:rsidR="00966505" w:rsidRPr="00615B2E" w:rsidRDefault="00966505" w:rsidP="0044490C">
            <w:pPr>
              <w:jc w:val="both"/>
              <w:rPr>
                <w:rFonts w:ascii="Times New Roman" w:hAnsi="Times New Roman" w:cs="Times New Roman"/>
                <w:sz w:val="20"/>
                <w:szCs w:val="20"/>
              </w:rPr>
            </w:pPr>
          </w:p>
        </w:tc>
        <w:tc>
          <w:tcPr>
            <w:tcW w:w="63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45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45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45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FF7BEE">
        <w:trPr>
          <w:jc w:val="center"/>
        </w:trPr>
        <w:tc>
          <w:tcPr>
            <w:tcW w:w="540" w:type="dxa"/>
          </w:tcPr>
          <w:p w:rsidR="00966505" w:rsidRPr="00615B2E" w:rsidRDefault="00966505" w:rsidP="00C83351">
            <w:pPr>
              <w:pStyle w:val="ListParagraph"/>
              <w:numPr>
                <w:ilvl w:val="0"/>
                <w:numId w:val="62"/>
              </w:numPr>
              <w:spacing w:line="276" w:lineRule="auto"/>
              <w:jc w:val="both"/>
              <w:rPr>
                <w:rFonts w:ascii="Times New Roman" w:hAnsi="Times New Roman" w:cs="Times New Roman"/>
                <w:sz w:val="24"/>
                <w:szCs w:val="24"/>
              </w:rPr>
            </w:pPr>
          </w:p>
        </w:tc>
        <w:tc>
          <w:tcPr>
            <w:tcW w:w="3600" w:type="dxa"/>
          </w:tcPr>
          <w:p w:rsidR="00966505" w:rsidRPr="00615B2E" w:rsidRDefault="00966505" w:rsidP="0044490C">
            <w:pPr>
              <w:autoSpaceDE w:val="0"/>
              <w:autoSpaceDN w:val="0"/>
              <w:adjustRightInd w:val="0"/>
              <w:spacing w:line="276" w:lineRule="auto"/>
              <w:jc w:val="both"/>
              <w:rPr>
                <w:rFonts w:ascii="Times New Roman" w:hAnsi="Times New Roman" w:cs="Times New Roman"/>
                <w:szCs w:val="24"/>
              </w:rPr>
            </w:pPr>
            <w:r w:rsidRPr="00615B2E">
              <w:rPr>
                <w:rFonts w:ascii="Times New Roman" w:hAnsi="Times New Roman" w:cs="Times New Roman"/>
                <w:szCs w:val="24"/>
              </w:rPr>
              <w:t xml:space="preserve">I  supervise  the projects training implementation </w:t>
            </w:r>
          </w:p>
        </w:tc>
        <w:tc>
          <w:tcPr>
            <w:tcW w:w="540" w:type="dxa"/>
          </w:tcPr>
          <w:p w:rsidR="00966505" w:rsidRPr="00615B2E" w:rsidRDefault="00966505" w:rsidP="0044490C">
            <w:pPr>
              <w:jc w:val="both"/>
              <w:rPr>
                <w:rFonts w:ascii="Times New Roman" w:hAnsi="Times New Roman" w:cs="Times New Roman"/>
                <w:sz w:val="20"/>
                <w:szCs w:val="20"/>
              </w:rPr>
            </w:pPr>
          </w:p>
        </w:tc>
        <w:tc>
          <w:tcPr>
            <w:tcW w:w="63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45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45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45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FF7BEE">
        <w:trPr>
          <w:jc w:val="center"/>
        </w:trPr>
        <w:tc>
          <w:tcPr>
            <w:tcW w:w="540" w:type="dxa"/>
          </w:tcPr>
          <w:p w:rsidR="00966505" w:rsidRPr="00615B2E" w:rsidRDefault="00966505" w:rsidP="00C83351">
            <w:pPr>
              <w:pStyle w:val="ListParagraph"/>
              <w:numPr>
                <w:ilvl w:val="0"/>
                <w:numId w:val="62"/>
              </w:numPr>
              <w:spacing w:line="276" w:lineRule="auto"/>
              <w:jc w:val="both"/>
              <w:rPr>
                <w:rFonts w:ascii="Times New Roman" w:hAnsi="Times New Roman" w:cs="Times New Roman"/>
                <w:sz w:val="24"/>
                <w:szCs w:val="24"/>
              </w:rPr>
            </w:pPr>
          </w:p>
        </w:tc>
        <w:tc>
          <w:tcPr>
            <w:tcW w:w="3600" w:type="dxa"/>
          </w:tcPr>
          <w:p w:rsidR="00966505" w:rsidRPr="00615B2E" w:rsidRDefault="00966505" w:rsidP="0044490C">
            <w:pPr>
              <w:autoSpaceDE w:val="0"/>
              <w:autoSpaceDN w:val="0"/>
              <w:adjustRightInd w:val="0"/>
              <w:spacing w:line="276" w:lineRule="auto"/>
              <w:jc w:val="both"/>
              <w:rPr>
                <w:rFonts w:ascii="Times New Roman" w:hAnsi="Times New Roman" w:cs="Times New Roman"/>
                <w:szCs w:val="24"/>
              </w:rPr>
            </w:pPr>
            <w:r w:rsidRPr="00615B2E">
              <w:rPr>
                <w:rFonts w:ascii="Times New Roman" w:hAnsi="Times New Roman" w:cs="Times New Roman"/>
                <w:szCs w:val="24"/>
              </w:rPr>
              <w:t xml:space="preserve">I evaluate  the appropriateness and   implementation training plan of the coach </w:t>
            </w:r>
          </w:p>
        </w:tc>
        <w:tc>
          <w:tcPr>
            <w:tcW w:w="540" w:type="dxa"/>
          </w:tcPr>
          <w:p w:rsidR="00966505" w:rsidRPr="00615B2E" w:rsidRDefault="00966505" w:rsidP="0044490C">
            <w:pPr>
              <w:jc w:val="both"/>
              <w:rPr>
                <w:rFonts w:ascii="Times New Roman" w:hAnsi="Times New Roman" w:cs="Times New Roman"/>
                <w:sz w:val="20"/>
                <w:szCs w:val="20"/>
              </w:rPr>
            </w:pPr>
          </w:p>
        </w:tc>
        <w:tc>
          <w:tcPr>
            <w:tcW w:w="63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45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45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45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540" w:type="dxa"/>
          </w:tcPr>
          <w:p w:rsidR="00966505" w:rsidRPr="00615B2E" w:rsidRDefault="00966505" w:rsidP="0044490C">
            <w:pPr>
              <w:jc w:val="both"/>
              <w:rPr>
                <w:rFonts w:ascii="Times New Roman" w:hAnsi="Times New Roman" w:cs="Times New Roman"/>
                <w:sz w:val="20"/>
                <w:szCs w:val="20"/>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r>
    </w:tbl>
    <w:p w:rsidR="00966505" w:rsidRPr="00615B2E" w:rsidRDefault="00966505" w:rsidP="00966505">
      <w:pPr>
        <w:autoSpaceDE w:val="0"/>
        <w:autoSpaceDN w:val="0"/>
        <w:adjustRightInd w:val="0"/>
        <w:spacing w:after="0"/>
        <w:jc w:val="both"/>
        <w:rPr>
          <w:rFonts w:ascii="Times New Roman" w:hAnsi="Times New Roman" w:cs="Times New Roman"/>
          <w:sz w:val="24"/>
          <w:szCs w:val="24"/>
        </w:rPr>
      </w:pPr>
    </w:p>
    <w:p w:rsidR="00966505" w:rsidRPr="00615B2E" w:rsidRDefault="00966505" w:rsidP="00966505">
      <w:pPr>
        <w:tabs>
          <w:tab w:val="left" w:pos="1332"/>
        </w:tabs>
        <w:spacing w:after="0"/>
        <w:jc w:val="both"/>
        <w:rPr>
          <w:rFonts w:ascii="Times New Roman" w:hAnsi="Times New Roman" w:cs="Times New Roman"/>
          <w:b/>
          <w:sz w:val="24"/>
          <w:szCs w:val="24"/>
        </w:rPr>
      </w:pPr>
      <w:r w:rsidRPr="00615B2E">
        <w:rPr>
          <w:rFonts w:ascii="Times New Roman" w:hAnsi="Times New Roman" w:cs="Times New Roman"/>
          <w:b/>
          <w:sz w:val="24"/>
          <w:szCs w:val="24"/>
        </w:rPr>
        <w:t xml:space="preserve">Part four: General Questions </w:t>
      </w:r>
    </w:p>
    <w:p w:rsidR="00966505" w:rsidRPr="00615B2E" w:rsidRDefault="00966505" w:rsidP="00C83351">
      <w:pPr>
        <w:pStyle w:val="ListParagraph"/>
        <w:numPr>
          <w:ilvl w:val="0"/>
          <w:numId w:val="48"/>
        </w:numPr>
        <w:tabs>
          <w:tab w:val="left" w:pos="1332"/>
        </w:tabs>
        <w:autoSpaceDE w:val="0"/>
        <w:autoSpaceDN w:val="0"/>
        <w:adjustRightInd w:val="0"/>
        <w:spacing w:after="0"/>
        <w:jc w:val="both"/>
        <w:rPr>
          <w:rFonts w:ascii="Times New Roman" w:hAnsi="Times New Roman" w:cs="Times New Roman"/>
          <w:b/>
          <w:sz w:val="24"/>
          <w:szCs w:val="24"/>
        </w:rPr>
      </w:pPr>
      <w:r w:rsidRPr="00615B2E">
        <w:rPr>
          <w:rFonts w:ascii="Times New Roman" w:hAnsi="Times New Roman" w:cs="Times New Roman"/>
          <w:sz w:val="24"/>
          <w:szCs w:val="24"/>
        </w:rPr>
        <w:t>List down the major problems that you think hinder the stakeholders (coaches, sport experts, sport council, and football committee to cooperative manage the youth football projects development</w:t>
      </w:r>
      <w:r w:rsidRPr="00615B2E">
        <w:rPr>
          <w:rFonts w:ascii="Times New Roman" w:hAnsi="Times New Roman" w:cs="Times New Roman"/>
          <w:b/>
          <w:sz w:val="24"/>
          <w:szCs w:val="24"/>
        </w:rPr>
        <w:t xml:space="preserve">? </w:t>
      </w:r>
    </w:p>
    <w:p w:rsidR="00966505" w:rsidRPr="00615B2E" w:rsidRDefault="00966505" w:rsidP="00966505">
      <w:pPr>
        <w:pStyle w:val="ListParagraph"/>
        <w:tabs>
          <w:tab w:val="left" w:pos="1332"/>
        </w:tabs>
        <w:autoSpaceDE w:val="0"/>
        <w:autoSpaceDN w:val="0"/>
        <w:adjustRightInd w:val="0"/>
        <w:spacing w:after="0"/>
        <w:jc w:val="both"/>
        <w:rPr>
          <w:rFonts w:ascii="Times New Roman" w:hAnsi="Times New Roman" w:cs="Times New Roman"/>
          <w:b/>
          <w:sz w:val="24"/>
          <w:szCs w:val="24"/>
        </w:rPr>
      </w:pPr>
      <w:r w:rsidRPr="00615B2E">
        <w:rPr>
          <w:rFonts w:ascii="Times New Roman" w:hAnsi="Times New Roman" w:cs="Times New Roman"/>
          <w:b/>
          <w:sz w:val="24"/>
          <w:szCs w:val="24"/>
        </w:rPr>
        <w:t>____________________________________________________________________________________________________________________________________</w:t>
      </w:r>
    </w:p>
    <w:p w:rsidR="00966505" w:rsidRPr="00615B2E" w:rsidRDefault="00966505" w:rsidP="00C83351">
      <w:pPr>
        <w:pStyle w:val="ListParagraph"/>
        <w:numPr>
          <w:ilvl w:val="0"/>
          <w:numId w:val="48"/>
        </w:numPr>
        <w:tabs>
          <w:tab w:val="left" w:pos="1332"/>
        </w:tabs>
        <w:autoSpaceDE w:val="0"/>
        <w:autoSpaceDN w:val="0"/>
        <w:adjustRightInd w:val="0"/>
        <w:spacing w:after="0"/>
        <w:contextualSpacing w:val="0"/>
        <w:jc w:val="both"/>
        <w:rPr>
          <w:rFonts w:ascii="Times New Roman" w:hAnsi="Times New Roman" w:cs="Times New Roman"/>
          <w:b/>
          <w:sz w:val="24"/>
          <w:szCs w:val="24"/>
        </w:rPr>
      </w:pPr>
      <w:r w:rsidRPr="00615B2E">
        <w:rPr>
          <w:rFonts w:ascii="Times New Roman" w:hAnsi="Times New Roman" w:cs="Times New Roman"/>
          <w:sz w:val="24"/>
          <w:szCs w:val="24"/>
        </w:rPr>
        <w:t>What do you think to be done to improve the cooperation among the stakeholder to manage the development of youth football projects</w:t>
      </w:r>
      <w:r w:rsidRPr="00615B2E">
        <w:rPr>
          <w:rFonts w:ascii="Times New Roman" w:hAnsi="Times New Roman" w:cs="Times New Roman"/>
          <w:b/>
          <w:sz w:val="24"/>
          <w:szCs w:val="24"/>
        </w:rPr>
        <w:t xml:space="preserve">? </w:t>
      </w:r>
    </w:p>
    <w:p w:rsidR="00966505" w:rsidRPr="00615B2E" w:rsidRDefault="00966505" w:rsidP="00966505">
      <w:pPr>
        <w:pStyle w:val="ListParagraph"/>
        <w:tabs>
          <w:tab w:val="left" w:pos="1332"/>
        </w:tabs>
        <w:autoSpaceDE w:val="0"/>
        <w:autoSpaceDN w:val="0"/>
        <w:adjustRightInd w:val="0"/>
        <w:spacing w:after="0"/>
        <w:contextualSpacing w:val="0"/>
        <w:jc w:val="both"/>
        <w:rPr>
          <w:rFonts w:ascii="Times New Roman" w:hAnsi="Times New Roman" w:cs="Times New Roman"/>
          <w:b/>
          <w:sz w:val="24"/>
          <w:szCs w:val="24"/>
        </w:rPr>
      </w:pPr>
      <w:r w:rsidRPr="00615B2E">
        <w:rPr>
          <w:rFonts w:ascii="Times New Roman" w:hAnsi="Times New Roman" w:cs="Times New Roman"/>
          <w:b/>
          <w:sz w:val="24"/>
          <w:szCs w:val="24"/>
        </w:rPr>
        <w:t>____________________________________________________________________________________________________________________________________</w:t>
      </w:r>
    </w:p>
    <w:p w:rsidR="00966505" w:rsidRPr="00615B2E" w:rsidRDefault="00966505" w:rsidP="00966505">
      <w:pPr>
        <w:tabs>
          <w:tab w:val="left" w:pos="1332"/>
        </w:tabs>
        <w:autoSpaceDE w:val="0"/>
        <w:autoSpaceDN w:val="0"/>
        <w:adjustRightInd w:val="0"/>
        <w:spacing w:after="0"/>
        <w:jc w:val="both"/>
        <w:rPr>
          <w:rFonts w:ascii="Times New Roman" w:hAnsi="Times New Roman" w:cs="Times New Roman"/>
          <w:bCs/>
          <w:sz w:val="24"/>
          <w:szCs w:val="24"/>
        </w:rPr>
      </w:pPr>
      <w:r w:rsidRPr="00615B2E">
        <w:rPr>
          <w:rFonts w:ascii="Times New Roman" w:hAnsi="Times New Roman" w:cs="Times New Roman"/>
          <w:bCs/>
          <w:sz w:val="24"/>
          <w:szCs w:val="24"/>
        </w:rPr>
        <w:t xml:space="preserve">                                                        </w:t>
      </w:r>
    </w:p>
    <w:p w:rsidR="00966505" w:rsidRPr="00615B2E" w:rsidRDefault="00966505" w:rsidP="00966505">
      <w:pPr>
        <w:tabs>
          <w:tab w:val="left" w:pos="1332"/>
        </w:tabs>
        <w:autoSpaceDE w:val="0"/>
        <w:autoSpaceDN w:val="0"/>
        <w:adjustRightInd w:val="0"/>
        <w:spacing w:after="0"/>
        <w:jc w:val="both"/>
        <w:rPr>
          <w:rFonts w:ascii="Times New Roman" w:hAnsi="Times New Roman" w:cs="Times New Roman"/>
          <w:b/>
          <w:bCs/>
          <w:sz w:val="24"/>
          <w:szCs w:val="24"/>
        </w:rPr>
      </w:pPr>
      <w:r w:rsidRPr="00615B2E">
        <w:rPr>
          <w:rFonts w:ascii="Times New Roman" w:hAnsi="Times New Roman" w:cs="Times New Roman"/>
          <w:bCs/>
          <w:sz w:val="24"/>
          <w:szCs w:val="24"/>
        </w:rPr>
        <w:lastRenderedPageBreak/>
        <w:t xml:space="preserve">                                                            </w:t>
      </w:r>
      <w:r w:rsidRPr="00615B2E">
        <w:rPr>
          <w:rFonts w:ascii="Times New Roman" w:hAnsi="Times New Roman" w:cs="Times New Roman"/>
          <w:b/>
          <w:bCs/>
          <w:sz w:val="24"/>
          <w:szCs w:val="24"/>
        </w:rPr>
        <w:t>Bahir Dar University</w:t>
      </w:r>
    </w:p>
    <w:p w:rsidR="00966505" w:rsidRPr="00615B2E" w:rsidRDefault="00966505" w:rsidP="00966505">
      <w:pPr>
        <w:tabs>
          <w:tab w:val="left" w:pos="1332"/>
          <w:tab w:val="left" w:pos="1935"/>
        </w:tabs>
        <w:autoSpaceDE w:val="0"/>
        <w:autoSpaceDN w:val="0"/>
        <w:adjustRightInd w:val="0"/>
        <w:spacing w:after="0"/>
        <w:jc w:val="center"/>
        <w:rPr>
          <w:rFonts w:ascii="Times New Roman" w:hAnsi="Times New Roman" w:cs="Times New Roman"/>
          <w:b/>
          <w:bCs/>
          <w:sz w:val="24"/>
          <w:szCs w:val="24"/>
        </w:rPr>
      </w:pPr>
      <w:r w:rsidRPr="00615B2E">
        <w:rPr>
          <w:rFonts w:ascii="Times New Roman" w:hAnsi="Times New Roman" w:cs="Times New Roman"/>
          <w:b/>
          <w:bCs/>
          <w:sz w:val="24"/>
          <w:szCs w:val="24"/>
        </w:rPr>
        <w:t>Sport Academy</w:t>
      </w:r>
    </w:p>
    <w:p w:rsidR="00966505" w:rsidRPr="00615B2E" w:rsidRDefault="00966505" w:rsidP="00966505">
      <w:pPr>
        <w:tabs>
          <w:tab w:val="left" w:pos="1332"/>
        </w:tabs>
        <w:spacing w:after="0"/>
        <w:jc w:val="center"/>
        <w:rPr>
          <w:rFonts w:ascii="Times New Roman" w:hAnsi="Times New Roman" w:cs="Times New Roman"/>
          <w:b/>
          <w:bCs/>
          <w:sz w:val="24"/>
          <w:szCs w:val="24"/>
        </w:rPr>
      </w:pPr>
      <w:r w:rsidRPr="00615B2E">
        <w:rPr>
          <w:rFonts w:ascii="Times New Roman" w:hAnsi="Times New Roman" w:cs="Times New Roman"/>
          <w:b/>
          <w:bCs/>
          <w:sz w:val="24"/>
          <w:szCs w:val="24"/>
        </w:rPr>
        <w:t>Post Graduate Studies</w:t>
      </w:r>
    </w:p>
    <w:p w:rsidR="00966505" w:rsidRPr="00615B2E" w:rsidRDefault="00B62125" w:rsidP="00966505">
      <w:pPr>
        <w:pStyle w:val="Heading1"/>
        <w:jc w:val="both"/>
        <w:rPr>
          <w:rFonts w:ascii="Times New Roman" w:hAnsi="Times New Roman" w:cs="Times New Roman"/>
          <w:color w:val="auto"/>
          <w:sz w:val="24"/>
          <w:szCs w:val="24"/>
        </w:rPr>
      </w:pPr>
      <w:bookmarkStart w:id="209" w:name="_Toc523313401"/>
      <w:r w:rsidRPr="00615B2E">
        <w:rPr>
          <w:rFonts w:ascii="Times New Roman" w:hAnsi="Times New Roman" w:cs="Times New Roman"/>
          <w:color w:val="auto"/>
          <w:sz w:val="24"/>
          <w:szCs w:val="24"/>
        </w:rPr>
        <w:t>Appendix 4:</w:t>
      </w:r>
      <w:r w:rsidR="00966505" w:rsidRPr="00615B2E">
        <w:rPr>
          <w:rFonts w:ascii="Times New Roman" w:hAnsi="Times New Roman" w:cs="Times New Roman"/>
          <w:color w:val="auto"/>
          <w:sz w:val="24"/>
          <w:szCs w:val="24"/>
        </w:rPr>
        <w:t xml:space="preserve"> Questionnaires provided to football committee</w:t>
      </w:r>
      <w:bookmarkEnd w:id="209"/>
      <w:r w:rsidR="00966505" w:rsidRPr="00615B2E">
        <w:rPr>
          <w:rFonts w:ascii="Times New Roman" w:hAnsi="Times New Roman" w:cs="Times New Roman"/>
          <w:color w:val="auto"/>
          <w:sz w:val="24"/>
          <w:szCs w:val="24"/>
        </w:rPr>
        <w:t xml:space="preserve"> </w:t>
      </w:r>
    </w:p>
    <w:p w:rsidR="00966505" w:rsidRPr="00615B2E" w:rsidRDefault="00966505" w:rsidP="00966505">
      <w:pPr>
        <w:tabs>
          <w:tab w:val="left" w:pos="1332"/>
        </w:tabs>
        <w:autoSpaceDE w:val="0"/>
        <w:autoSpaceDN w:val="0"/>
        <w:adjustRightInd w:val="0"/>
        <w:spacing w:before="120" w:after="120"/>
        <w:jc w:val="both"/>
        <w:rPr>
          <w:rFonts w:ascii="Times New Roman" w:hAnsi="Times New Roman" w:cs="Times New Roman"/>
          <w:sz w:val="24"/>
          <w:szCs w:val="24"/>
        </w:rPr>
      </w:pPr>
      <w:r w:rsidRPr="00615B2E">
        <w:rPr>
          <w:rFonts w:ascii="Times New Roman" w:hAnsi="Times New Roman" w:cs="Times New Roman"/>
          <w:sz w:val="24"/>
          <w:szCs w:val="24"/>
        </w:rPr>
        <w:t xml:space="preserve">This questionnaire is designed to gather data for the research work entitled as </w:t>
      </w:r>
      <w:r w:rsidR="004C237B" w:rsidRPr="004C237B">
        <w:rPr>
          <w:rFonts w:ascii="Times New Roman" w:hAnsi="Times New Roman" w:cs="Times New Roman"/>
          <w:b/>
        </w:rPr>
        <w:t>“Assessing the Level of Integrated Management System of Youth Football Projects”</w:t>
      </w:r>
      <w:r w:rsidR="004C237B">
        <w:rPr>
          <w:rFonts w:ascii="Times New Roman" w:hAnsi="Times New Roman" w:cs="Times New Roman"/>
          <w:b/>
        </w:rPr>
        <w:t xml:space="preserve"> </w:t>
      </w:r>
      <w:r w:rsidRPr="00615B2E">
        <w:rPr>
          <w:rFonts w:ascii="Times New Roman" w:hAnsi="Times New Roman" w:cs="Times New Roman"/>
          <w:sz w:val="24"/>
          <w:szCs w:val="24"/>
        </w:rPr>
        <w:t xml:space="preserve">for partial fulfillment of master degree in Sport Management. The success of the study depends upon your willingness to provide genuine and accurate responses. Therefore, you are kindly requested to fill the questionnaires on the basis of actual fact on the ground. Be sure that your responses remain strictly confidential. </w:t>
      </w:r>
    </w:p>
    <w:p w:rsidR="00966505" w:rsidRPr="00615B2E" w:rsidRDefault="00966505" w:rsidP="00966505">
      <w:pPr>
        <w:tabs>
          <w:tab w:val="left" w:pos="1332"/>
        </w:tabs>
        <w:autoSpaceDE w:val="0"/>
        <w:autoSpaceDN w:val="0"/>
        <w:adjustRightInd w:val="0"/>
        <w:spacing w:before="120" w:after="120"/>
        <w:jc w:val="both"/>
        <w:rPr>
          <w:rFonts w:ascii="Times New Roman" w:hAnsi="Times New Roman" w:cs="Times New Roman"/>
          <w:sz w:val="24"/>
          <w:szCs w:val="24"/>
        </w:rPr>
      </w:pPr>
      <w:r w:rsidRPr="00615B2E">
        <w:rPr>
          <w:rFonts w:ascii="Times New Roman" w:hAnsi="Times New Roman" w:cs="Times New Roman"/>
          <w:sz w:val="24"/>
          <w:szCs w:val="24"/>
        </w:rPr>
        <w:t>I would like to thank you in advance for your unreserved support and cooperation.</w:t>
      </w:r>
    </w:p>
    <w:p w:rsidR="00966505" w:rsidRPr="00615B2E" w:rsidRDefault="00966505" w:rsidP="00966505">
      <w:pPr>
        <w:tabs>
          <w:tab w:val="left" w:pos="1332"/>
        </w:tabs>
        <w:spacing w:after="0"/>
        <w:jc w:val="both"/>
        <w:rPr>
          <w:rFonts w:ascii="Times New Roman" w:hAnsi="Times New Roman" w:cs="Times New Roman"/>
          <w:sz w:val="24"/>
          <w:szCs w:val="24"/>
        </w:rPr>
      </w:pPr>
      <w:r w:rsidRPr="00615B2E">
        <w:rPr>
          <w:rFonts w:ascii="Times New Roman" w:hAnsi="Times New Roman" w:cs="Times New Roman"/>
          <w:sz w:val="24"/>
          <w:szCs w:val="24"/>
        </w:rPr>
        <w:t>Do not write your name.</w:t>
      </w:r>
      <w:r w:rsidRPr="00615B2E">
        <w:rPr>
          <w:rFonts w:ascii="Times New Roman" w:hAnsi="Times New Roman" w:cs="Times New Roman"/>
          <w:sz w:val="24"/>
          <w:szCs w:val="24"/>
        </w:rPr>
        <w:tab/>
      </w:r>
    </w:p>
    <w:p w:rsidR="00966505" w:rsidRPr="00615B2E" w:rsidRDefault="00966505" w:rsidP="00966505">
      <w:pPr>
        <w:tabs>
          <w:tab w:val="left" w:pos="1332"/>
        </w:tabs>
        <w:spacing w:after="0"/>
        <w:jc w:val="both"/>
        <w:rPr>
          <w:rFonts w:ascii="Times New Roman" w:hAnsi="Times New Roman" w:cs="Times New Roman"/>
          <w:sz w:val="24"/>
          <w:szCs w:val="24"/>
        </w:rPr>
      </w:pPr>
      <w:r w:rsidRPr="00615B2E">
        <w:rPr>
          <w:rFonts w:ascii="Times New Roman" w:hAnsi="Times New Roman" w:cs="Times New Roman"/>
          <w:b/>
          <w:bCs/>
          <w:sz w:val="24"/>
          <w:szCs w:val="24"/>
        </w:rPr>
        <w:t xml:space="preserve">Part one: Personal Profile </w:t>
      </w:r>
      <w:r w:rsidRPr="00615B2E">
        <w:rPr>
          <w:rFonts w:ascii="Times New Roman" w:hAnsi="Times New Roman" w:cs="Times New Roman"/>
          <w:sz w:val="24"/>
          <w:szCs w:val="24"/>
        </w:rPr>
        <w:t xml:space="preserve"> </w:t>
      </w:r>
    </w:p>
    <w:p w:rsidR="00966505" w:rsidRPr="00615B2E" w:rsidRDefault="00966505" w:rsidP="00966505">
      <w:pPr>
        <w:tabs>
          <w:tab w:val="left" w:pos="1332"/>
        </w:tabs>
        <w:spacing w:after="0"/>
        <w:jc w:val="both"/>
        <w:rPr>
          <w:rFonts w:ascii="Times New Roman" w:hAnsi="Times New Roman" w:cs="Times New Roman"/>
          <w:sz w:val="24"/>
          <w:szCs w:val="24"/>
        </w:rPr>
      </w:pPr>
      <w:r w:rsidRPr="00615B2E">
        <w:rPr>
          <w:rFonts w:ascii="Times New Roman" w:hAnsi="Times New Roman" w:cs="Times New Roman"/>
          <w:sz w:val="24"/>
          <w:szCs w:val="24"/>
        </w:rPr>
        <w:t>Please respond the following question by writing ‘’√’’ mark on the box provided.</w:t>
      </w:r>
    </w:p>
    <w:tbl>
      <w:tblPr>
        <w:tblStyle w:val="TableGrid"/>
        <w:tblpPr w:leftFromText="180" w:rightFromText="180" w:vertAnchor="text" w:horzAnchor="margin" w:tblpXSpec="center" w:tblpY="451"/>
        <w:tblW w:w="9504" w:type="dxa"/>
        <w:tblLook w:val="04A0" w:firstRow="1" w:lastRow="0" w:firstColumn="1" w:lastColumn="0" w:noHBand="0" w:noVBand="1"/>
      </w:tblPr>
      <w:tblGrid>
        <w:gridCol w:w="540"/>
        <w:gridCol w:w="3911"/>
        <w:gridCol w:w="2661"/>
        <w:gridCol w:w="979"/>
        <w:gridCol w:w="1413"/>
      </w:tblGrid>
      <w:tr w:rsidR="00966505" w:rsidRPr="00615B2E" w:rsidTr="0044490C">
        <w:tc>
          <w:tcPr>
            <w:tcW w:w="540" w:type="dxa"/>
            <w:vMerge w:val="restart"/>
          </w:tcPr>
          <w:p w:rsidR="00966505" w:rsidRPr="00615B2E" w:rsidRDefault="00966505" w:rsidP="0044490C">
            <w:pPr>
              <w:jc w:val="both"/>
              <w:rPr>
                <w:rFonts w:ascii="Times New Roman" w:hAnsi="Times New Roman" w:cs="Times New Roman"/>
                <w:sz w:val="24"/>
                <w:szCs w:val="24"/>
              </w:rPr>
            </w:pPr>
            <w:r w:rsidRPr="00615B2E">
              <w:rPr>
                <w:rFonts w:ascii="Times New Roman" w:hAnsi="Times New Roman" w:cs="Times New Roman"/>
                <w:sz w:val="24"/>
                <w:szCs w:val="24"/>
              </w:rPr>
              <w:t>N</w:t>
            </w:r>
            <w:r w:rsidRPr="00615B2E">
              <w:rPr>
                <w:rFonts w:ascii="Times New Roman" w:hAnsi="Times New Roman" w:cs="Times New Roman"/>
                <w:sz w:val="24"/>
                <w:szCs w:val="24"/>
                <w:u w:val="single"/>
              </w:rPr>
              <w:t>o</w:t>
            </w:r>
          </w:p>
        </w:tc>
        <w:tc>
          <w:tcPr>
            <w:tcW w:w="3911" w:type="dxa"/>
            <w:vMerge w:val="restart"/>
          </w:tcPr>
          <w:p w:rsidR="00966505" w:rsidRPr="00615B2E" w:rsidRDefault="00966505" w:rsidP="0044490C">
            <w:pPr>
              <w:jc w:val="both"/>
              <w:rPr>
                <w:rFonts w:ascii="Times New Roman" w:hAnsi="Times New Roman" w:cs="Times New Roman"/>
                <w:sz w:val="24"/>
                <w:szCs w:val="24"/>
              </w:rPr>
            </w:pPr>
            <w:r w:rsidRPr="00615B2E">
              <w:rPr>
                <w:rFonts w:ascii="Times New Roman" w:hAnsi="Times New Roman" w:cs="Times New Roman"/>
                <w:sz w:val="24"/>
                <w:szCs w:val="24"/>
              </w:rPr>
              <w:t xml:space="preserve">Item </w:t>
            </w:r>
          </w:p>
        </w:tc>
        <w:tc>
          <w:tcPr>
            <w:tcW w:w="2661" w:type="dxa"/>
            <w:vMerge w:val="restart"/>
          </w:tcPr>
          <w:p w:rsidR="00966505" w:rsidRPr="00615B2E" w:rsidRDefault="00966505" w:rsidP="0044490C">
            <w:pPr>
              <w:jc w:val="both"/>
              <w:rPr>
                <w:rFonts w:ascii="Times New Roman" w:hAnsi="Times New Roman" w:cs="Times New Roman"/>
                <w:sz w:val="24"/>
                <w:szCs w:val="24"/>
              </w:rPr>
            </w:pPr>
            <w:r w:rsidRPr="00615B2E">
              <w:rPr>
                <w:rFonts w:ascii="Times New Roman" w:hAnsi="Times New Roman" w:cs="Times New Roman"/>
                <w:sz w:val="24"/>
                <w:szCs w:val="24"/>
              </w:rPr>
              <w:t xml:space="preserve">Alternative </w:t>
            </w:r>
          </w:p>
        </w:tc>
        <w:tc>
          <w:tcPr>
            <w:tcW w:w="2392" w:type="dxa"/>
            <w:gridSpan w:val="2"/>
          </w:tcPr>
          <w:p w:rsidR="00966505" w:rsidRPr="00615B2E" w:rsidRDefault="00966505" w:rsidP="0044490C">
            <w:pPr>
              <w:jc w:val="both"/>
              <w:rPr>
                <w:rFonts w:ascii="Times New Roman" w:hAnsi="Times New Roman" w:cs="Times New Roman"/>
                <w:sz w:val="24"/>
                <w:szCs w:val="24"/>
              </w:rPr>
            </w:pPr>
            <w:r w:rsidRPr="00615B2E">
              <w:rPr>
                <w:rFonts w:ascii="Times New Roman" w:hAnsi="Times New Roman" w:cs="Times New Roman"/>
                <w:sz w:val="24"/>
                <w:szCs w:val="24"/>
              </w:rPr>
              <w:t xml:space="preserve">Coaches response  </w:t>
            </w:r>
          </w:p>
        </w:tc>
      </w:tr>
      <w:tr w:rsidR="00966505" w:rsidRPr="00615B2E" w:rsidTr="0044490C">
        <w:tc>
          <w:tcPr>
            <w:tcW w:w="540" w:type="dxa"/>
            <w:vMerge/>
          </w:tcPr>
          <w:p w:rsidR="00966505" w:rsidRPr="00615B2E" w:rsidRDefault="00966505" w:rsidP="0044490C">
            <w:pPr>
              <w:jc w:val="both"/>
              <w:rPr>
                <w:rFonts w:ascii="Times New Roman" w:hAnsi="Times New Roman" w:cs="Times New Roman"/>
                <w:sz w:val="24"/>
                <w:szCs w:val="24"/>
              </w:rPr>
            </w:pPr>
          </w:p>
        </w:tc>
        <w:tc>
          <w:tcPr>
            <w:tcW w:w="3911" w:type="dxa"/>
            <w:vMerge/>
          </w:tcPr>
          <w:p w:rsidR="00966505" w:rsidRPr="00615B2E" w:rsidRDefault="00966505" w:rsidP="0044490C">
            <w:pPr>
              <w:jc w:val="both"/>
              <w:rPr>
                <w:rFonts w:ascii="Times New Roman" w:hAnsi="Times New Roman" w:cs="Times New Roman"/>
                <w:sz w:val="24"/>
                <w:szCs w:val="24"/>
              </w:rPr>
            </w:pPr>
          </w:p>
        </w:tc>
        <w:tc>
          <w:tcPr>
            <w:tcW w:w="2661" w:type="dxa"/>
            <w:vMerge/>
          </w:tcPr>
          <w:p w:rsidR="00966505" w:rsidRPr="00615B2E" w:rsidRDefault="00966505" w:rsidP="0044490C">
            <w:pPr>
              <w:jc w:val="both"/>
              <w:rPr>
                <w:rFonts w:ascii="Times New Roman" w:hAnsi="Times New Roman" w:cs="Times New Roman"/>
                <w:sz w:val="24"/>
                <w:szCs w:val="24"/>
              </w:rPr>
            </w:pPr>
          </w:p>
        </w:tc>
        <w:tc>
          <w:tcPr>
            <w:tcW w:w="979" w:type="dxa"/>
          </w:tcPr>
          <w:p w:rsidR="00966505" w:rsidRPr="00615B2E" w:rsidRDefault="00966505" w:rsidP="0044490C">
            <w:pPr>
              <w:jc w:val="both"/>
              <w:rPr>
                <w:rFonts w:ascii="Times New Roman" w:hAnsi="Times New Roman" w:cs="Times New Roman"/>
                <w:sz w:val="24"/>
                <w:szCs w:val="24"/>
              </w:rPr>
            </w:pPr>
            <w:r w:rsidRPr="00615B2E">
              <w:rPr>
                <w:rFonts w:ascii="Times New Roman" w:hAnsi="Times New Roman" w:cs="Times New Roman"/>
                <w:sz w:val="24"/>
                <w:szCs w:val="24"/>
              </w:rPr>
              <w:t>N</w:t>
            </w:r>
            <w:r w:rsidRPr="00615B2E">
              <w:rPr>
                <w:rFonts w:ascii="Times New Roman" w:hAnsi="Times New Roman" w:cs="Times New Roman"/>
                <w:sz w:val="24"/>
                <w:szCs w:val="24"/>
                <w:u w:val="single"/>
              </w:rPr>
              <w:t>o</w:t>
            </w:r>
          </w:p>
        </w:tc>
        <w:tc>
          <w:tcPr>
            <w:tcW w:w="1413" w:type="dxa"/>
          </w:tcPr>
          <w:p w:rsidR="00966505" w:rsidRPr="00615B2E" w:rsidRDefault="00966505" w:rsidP="0044490C">
            <w:pPr>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966505" w:rsidRPr="00615B2E" w:rsidTr="0044490C">
        <w:trPr>
          <w:trHeight w:val="125"/>
        </w:trPr>
        <w:tc>
          <w:tcPr>
            <w:tcW w:w="540" w:type="dxa"/>
            <w:vMerge w:val="restart"/>
          </w:tcPr>
          <w:p w:rsidR="00966505" w:rsidRPr="00615B2E" w:rsidRDefault="00966505" w:rsidP="00C83351">
            <w:pPr>
              <w:pStyle w:val="ListParagraph"/>
              <w:numPr>
                <w:ilvl w:val="0"/>
                <w:numId w:val="63"/>
              </w:numPr>
              <w:jc w:val="both"/>
              <w:rPr>
                <w:rFonts w:ascii="Times New Roman" w:hAnsi="Times New Roman" w:cs="Times New Roman"/>
                <w:sz w:val="24"/>
                <w:szCs w:val="24"/>
              </w:rPr>
            </w:pPr>
          </w:p>
        </w:tc>
        <w:tc>
          <w:tcPr>
            <w:tcW w:w="3911" w:type="dxa"/>
            <w:vMerge w:val="restart"/>
          </w:tcPr>
          <w:p w:rsidR="00966505" w:rsidRPr="00615B2E" w:rsidRDefault="00966505" w:rsidP="0044490C">
            <w:pPr>
              <w:jc w:val="both"/>
              <w:rPr>
                <w:rFonts w:ascii="Times New Roman" w:hAnsi="Times New Roman" w:cs="Times New Roman"/>
                <w:sz w:val="24"/>
                <w:szCs w:val="24"/>
              </w:rPr>
            </w:pPr>
            <w:r w:rsidRPr="00615B2E">
              <w:rPr>
                <w:rFonts w:ascii="Times New Roman" w:hAnsi="Times New Roman" w:cs="Times New Roman"/>
                <w:sz w:val="24"/>
                <w:szCs w:val="24"/>
              </w:rPr>
              <w:t>Sex</w:t>
            </w:r>
          </w:p>
        </w:tc>
        <w:tc>
          <w:tcPr>
            <w:tcW w:w="2661" w:type="dxa"/>
          </w:tcPr>
          <w:p w:rsidR="00966505" w:rsidRPr="00615B2E" w:rsidRDefault="00966505" w:rsidP="0044490C">
            <w:pPr>
              <w:jc w:val="both"/>
              <w:rPr>
                <w:rFonts w:ascii="Times New Roman" w:hAnsi="Times New Roman" w:cs="Times New Roman"/>
                <w:sz w:val="24"/>
                <w:szCs w:val="24"/>
              </w:rPr>
            </w:pPr>
            <w:r w:rsidRPr="00615B2E">
              <w:rPr>
                <w:rFonts w:ascii="Times New Roman" w:hAnsi="Times New Roman" w:cs="Times New Roman"/>
                <w:sz w:val="24"/>
                <w:szCs w:val="24"/>
              </w:rPr>
              <w:t xml:space="preserve">Male </w:t>
            </w:r>
          </w:p>
        </w:tc>
        <w:tc>
          <w:tcPr>
            <w:tcW w:w="979" w:type="dxa"/>
          </w:tcPr>
          <w:p w:rsidR="00966505" w:rsidRPr="00615B2E" w:rsidRDefault="00966505" w:rsidP="0044490C">
            <w:pPr>
              <w:jc w:val="both"/>
              <w:rPr>
                <w:rFonts w:ascii="Times New Roman" w:hAnsi="Times New Roman" w:cs="Times New Roman"/>
                <w:sz w:val="24"/>
                <w:szCs w:val="24"/>
              </w:rPr>
            </w:pPr>
          </w:p>
        </w:tc>
        <w:tc>
          <w:tcPr>
            <w:tcW w:w="1413" w:type="dxa"/>
          </w:tcPr>
          <w:p w:rsidR="00966505" w:rsidRPr="00615B2E" w:rsidRDefault="00966505" w:rsidP="0044490C">
            <w:pPr>
              <w:jc w:val="both"/>
              <w:rPr>
                <w:rFonts w:ascii="Times New Roman" w:hAnsi="Times New Roman" w:cs="Times New Roman"/>
                <w:sz w:val="24"/>
                <w:szCs w:val="24"/>
              </w:rPr>
            </w:pPr>
          </w:p>
        </w:tc>
      </w:tr>
      <w:tr w:rsidR="00966505" w:rsidRPr="00615B2E" w:rsidTr="0044490C">
        <w:trPr>
          <w:trHeight w:val="175"/>
        </w:trPr>
        <w:tc>
          <w:tcPr>
            <w:tcW w:w="540" w:type="dxa"/>
            <w:vMerge/>
          </w:tcPr>
          <w:p w:rsidR="00966505" w:rsidRPr="00615B2E" w:rsidRDefault="00966505" w:rsidP="00C83351">
            <w:pPr>
              <w:pStyle w:val="ListParagraph"/>
              <w:numPr>
                <w:ilvl w:val="0"/>
                <w:numId w:val="63"/>
              </w:numPr>
              <w:jc w:val="both"/>
              <w:rPr>
                <w:rFonts w:ascii="Times New Roman" w:hAnsi="Times New Roman" w:cs="Times New Roman"/>
                <w:sz w:val="24"/>
                <w:szCs w:val="24"/>
              </w:rPr>
            </w:pPr>
          </w:p>
        </w:tc>
        <w:tc>
          <w:tcPr>
            <w:tcW w:w="3911" w:type="dxa"/>
            <w:vMerge/>
          </w:tcPr>
          <w:p w:rsidR="00966505" w:rsidRPr="00615B2E" w:rsidRDefault="00966505" w:rsidP="0044490C">
            <w:pPr>
              <w:jc w:val="both"/>
              <w:rPr>
                <w:rFonts w:ascii="Times New Roman" w:hAnsi="Times New Roman" w:cs="Times New Roman"/>
                <w:sz w:val="24"/>
                <w:szCs w:val="24"/>
              </w:rPr>
            </w:pPr>
          </w:p>
        </w:tc>
        <w:tc>
          <w:tcPr>
            <w:tcW w:w="2661" w:type="dxa"/>
          </w:tcPr>
          <w:p w:rsidR="00966505" w:rsidRPr="00615B2E" w:rsidRDefault="00966505" w:rsidP="0044490C">
            <w:pPr>
              <w:jc w:val="both"/>
              <w:rPr>
                <w:rFonts w:ascii="Times New Roman" w:hAnsi="Times New Roman" w:cs="Times New Roman"/>
                <w:sz w:val="24"/>
                <w:szCs w:val="24"/>
              </w:rPr>
            </w:pPr>
            <w:r w:rsidRPr="00615B2E">
              <w:rPr>
                <w:rFonts w:ascii="Times New Roman" w:hAnsi="Times New Roman" w:cs="Times New Roman"/>
                <w:sz w:val="24"/>
                <w:szCs w:val="24"/>
              </w:rPr>
              <w:t xml:space="preserve">Female </w:t>
            </w:r>
          </w:p>
        </w:tc>
        <w:tc>
          <w:tcPr>
            <w:tcW w:w="979" w:type="dxa"/>
          </w:tcPr>
          <w:p w:rsidR="00966505" w:rsidRPr="00615B2E" w:rsidRDefault="00966505" w:rsidP="0044490C">
            <w:pPr>
              <w:jc w:val="both"/>
              <w:rPr>
                <w:rFonts w:ascii="Times New Roman" w:hAnsi="Times New Roman" w:cs="Times New Roman"/>
                <w:sz w:val="24"/>
                <w:szCs w:val="24"/>
              </w:rPr>
            </w:pPr>
          </w:p>
        </w:tc>
        <w:tc>
          <w:tcPr>
            <w:tcW w:w="1413" w:type="dxa"/>
          </w:tcPr>
          <w:p w:rsidR="00966505" w:rsidRPr="00615B2E" w:rsidRDefault="00966505" w:rsidP="0044490C">
            <w:pPr>
              <w:jc w:val="both"/>
              <w:rPr>
                <w:rFonts w:ascii="Times New Roman" w:hAnsi="Times New Roman" w:cs="Times New Roman"/>
                <w:sz w:val="24"/>
                <w:szCs w:val="24"/>
              </w:rPr>
            </w:pPr>
          </w:p>
        </w:tc>
      </w:tr>
      <w:tr w:rsidR="00966505" w:rsidRPr="00615B2E" w:rsidTr="0044490C">
        <w:trPr>
          <w:trHeight w:val="88"/>
        </w:trPr>
        <w:tc>
          <w:tcPr>
            <w:tcW w:w="540" w:type="dxa"/>
            <w:vMerge/>
          </w:tcPr>
          <w:p w:rsidR="00966505" w:rsidRPr="00615B2E" w:rsidRDefault="00966505" w:rsidP="00C83351">
            <w:pPr>
              <w:pStyle w:val="ListParagraph"/>
              <w:numPr>
                <w:ilvl w:val="0"/>
                <w:numId w:val="63"/>
              </w:numPr>
              <w:jc w:val="both"/>
              <w:rPr>
                <w:rFonts w:ascii="Times New Roman" w:hAnsi="Times New Roman" w:cs="Times New Roman"/>
                <w:sz w:val="24"/>
                <w:szCs w:val="24"/>
              </w:rPr>
            </w:pPr>
          </w:p>
        </w:tc>
        <w:tc>
          <w:tcPr>
            <w:tcW w:w="3911" w:type="dxa"/>
            <w:vMerge/>
          </w:tcPr>
          <w:p w:rsidR="00966505" w:rsidRPr="00615B2E" w:rsidRDefault="00966505" w:rsidP="0044490C">
            <w:pPr>
              <w:jc w:val="both"/>
              <w:rPr>
                <w:rFonts w:ascii="Times New Roman" w:hAnsi="Times New Roman" w:cs="Times New Roman"/>
                <w:sz w:val="24"/>
                <w:szCs w:val="24"/>
              </w:rPr>
            </w:pPr>
          </w:p>
        </w:tc>
        <w:tc>
          <w:tcPr>
            <w:tcW w:w="2661" w:type="dxa"/>
          </w:tcPr>
          <w:p w:rsidR="00966505" w:rsidRPr="00615B2E" w:rsidRDefault="00966505" w:rsidP="0044490C">
            <w:pPr>
              <w:jc w:val="both"/>
              <w:rPr>
                <w:rFonts w:ascii="Times New Roman" w:hAnsi="Times New Roman" w:cs="Times New Roman"/>
                <w:sz w:val="24"/>
                <w:szCs w:val="24"/>
              </w:rPr>
            </w:pPr>
            <w:r w:rsidRPr="00615B2E">
              <w:rPr>
                <w:rFonts w:ascii="Times New Roman" w:hAnsi="Times New Roman" w:cs="Times New Roman"/>
                <w:sz w:val="24"/>
                <w:szCs w:val="24"/>
              </w:rPr>
              <w:t xml:space="preserve">Total </w:t>
            </w:r>
          </w:p>
        </w:tc>
        <w:tc>
          <w:tcPr>
            <w:tcW w:w="979" w:type="dxa"/>
          </w:tcPr>
          <w:p w:rsidR="00966505" w:rsidRPr="00615B2E" w:rsidRDefault="00966505" w:rsidP="0044490C">
            <w:pPr>
              <w:jc w:val="both"/>
              <w:rPr>
                <w:rFonts w:ascii="Times New Roman" w:hAnsi="Times New Roman" w:cs="Times New Roman"/>
                <w:sz w:val="24"/>
                <w:szCs w:val="24"/>
              </w:rPr>
            </w:pPr>
          </w:p>
        </w:tc>
        <w:tc>
          <w:tcPr>
            <w:tcW w:w="1413" w:type="dxa"/>
          </w:tcPr>
          <w:p w:rsidR="00966505" w:rsidRPr="00615B2E" w:rsidRDefault="00966505" w:rsidP="0044490C">
            <w:pPr>
              <w:jc w:val="both"/>
              <w:rPr>
                <w:rFonts w:ascii="Times New Roman" w:hAnsi="Times New Roman" w:cs="Times New Roman"/>
                <w:sz w:val="24"/>
                <w:szCs w:val="24"/>
              </w:rPr>
            </w:pPr>
          </w:p>
        </w:tc>
      </w:tr>
      <w:tr w:rsidR="00966505" w:rsidRPr="00615B2E" w:rsidTr="0044490C">
        <w:trPr>
          <w:trHeight w:val="150"/>
        </w:trPr>
        <w:tc>
          <w:tcPr>
            <w:tcW w:w="540" w:type="dxa"/>
            <w:vMerge w:val="restart"/>
          </w:tcPr>
          <w:p w:rsidR="00966505" w:rsidRPr="00615B2E" w:rsidRDefault="00966505" w:rsidP="00C83351">
            <w:pPr>
              <w:pStyle w:val="ListParagraph"/>
              <w:numPr>
                <w:ilvl w:val="0"/>
                <w:numId w:val="63"/>
              </w:numPr>
              <w:jc w:val="both"/>
              <w:rPr>
                <w:rFonts w:ascii="Times New Roman" w:hAnsi="Times New Roman" w:cs="Times New Roman"/>
                <w:sz w:val="24"/>
                <w:szCs w:val="24"/>
              </w:rPr>
            </w:pPr>
          </w:p>
        </w:tc>
        <w:tc>
          <w:tcPr>
            <w:tcW w:w="3911" w:type="dxa"/>
            <w:vMerge w:val="restart"/>
          </w:tcPr>
          <w:p w:rsidR="00966505" w:rsidRPr="00615B2E" w:rsidRDefault="00966505" w:rsidP="0044490C">
            <w:pPr>
              <w:jc w:val="both"/>
              <w:rPr>
                <w:rFonts w:ascii="Times New Roman" w:hAnsi="Times New Roman" w:cs="Times New Roman"/>
                <w:sz w:val="24"/>
                <w:szCs w:val="24"/>
              </w:rPr>
            </w:pPr>
            <w:r w:rsidRPr="00615B2E">
              <w:rPr>
                <w:rFonts w:ascii="Times New Roman" w:hAnsi="Times New Roman" w:cs="Times New Roman"/>
                <w:sz w:val="24"/>
                <w:szCs w:val="24"/>
              </w:rPr>
              <w:t>Age</w:t>
            </w:r>
          </w:p>
        </w:tc>
        <w:tc>
          <w:tcPr>
            <w:tcW w:w="2661" w:type="dxa"/>
          </w:tcPr>
          <w:p w:rsidR="00966505" w:rsidRPr="00615B2E" w:rsidRDefault="00966505" w:rsidP="0044490C">
            <w:pPr>
              <w:jc w:val="both"/>
              <w:rPr>
                <w:rFonts w:ascii="Times New Roman" w:hAnsi="Times New Roman" w:cs="Times New Roman"/>
                <w:sz w:val="24"/>
                <w:szCs w:val="24"/>
              </w:rPr>
            </w:pPr>
            <w:r w:rsidRPr="00615B2E">
              <w:rPr>
                <w:rFonts w:ascii="Times New Roman" w:hAnsi="Times New Roman" w:cs="Times New Roman"/>
                <w:sz w:val="24"/>
                <w:szCs w:val="24"/>
              </w:rPr>
              <w:t>18-25 years</w:t>
            </w:r>
          </w:p>
        </w:tc>
        <w:tc>
          <w:tcPr>
            <w:tcW w:w="979" w:type="dxa"/>
          </w:tcPr>
          <w:p w:rsidR="00966505" w:rsidRPr="00615B2E" w:rsidRDefault="00966505" w:rsidP="0044490C">
            <w:pPr>
              <w:jc w:val="both"/>
              <w:rPr>
                <w:rFonts w:ascii="Times New Roman" w:hAnsi="Times New Roman" w:cs="Times New Roman"/>
                <w:sz w:val="24"/>
                <w:szCs w:val="24"/>
              </w:rPr>
            </w:pPr>
          </w:p>
        </w:tc>
        <w:tc>
          <w:tcPr>
            <w:tcW w:w="1413" w:type="dxa"/>
          </w:tcPr>
          <w:p w:rsidR="00966505" w:rsidRPr="00615B2E" w:rsidRDefault="00966505" w:rsidP="0044490C">
            <w:pPr>
              <w:jc w:val="both"/>
              <w:rPr>
                <w:rFonts w:ascii="Times New Roman" w:hAnsi="Times New Roman" w:cs="Times New Roman"/>
                <w:sz w:val="24"/>
                <w:szCs w:val="24"/>
              </w:rPr>
            </w:pPr>
          </w:p>
        </w:tc>
      </w:tr>
      <w:tr w:rsidR="00966505" w:rsidRPr="00615B2E" w:rsidTr="0044490C">
        <w:tc>
          <w:tcPr>
            <w:tcW w:w="540" w:type="dxa"/>
            <w:vMerge/>
          </w:tcPr>
          <w:p w:rsidR="00966505" w:rsidRPr="00615B2E" w:rsidRDefault="00966505" w:rsidP="00C83351">
            <w:pPr>
              <w:pStyle w:val="ListParagraph"/>
              <w:numPr>
                <w:ilvl w:val="0"/>
                <w:numId w:val="58"/>
              </w:numPr>
              <w:jc w:val="both"/>
              <w:rPr>
                <w:rFonts w:ascii="Times New Roman" w:hAnsi="Times New Roman" w:cs="Times New Roman"/>
                <w:sz w:val="24"/>
                <w:szCs w:val="24"/>
              </w:rPr>
            </w:pPr>
          </w:p>
        </w:tc>
        <w:tc>
          <w:tcPr>
            <w:tcW w:w="3911" w:type="dxa"/>
            <w:vMerge/>
          </w:tcPr>
          <w:p w:rsidR="00966505" w:rsidRPr="00615B2E" w:rsidRDefault="00966505" w:rsidP="0044490C">
            <w:pPr>
              <w:jc w:val="both"/>
              <w:rPr>
                <w:rFonts w:ascii="Times New Roman" w:hAnsi="Times New Roman" w:cs="Times New Roman"/>
                <w:sz w:val="24"/>
                <w:szCs w:val="24"/>
              </w:rPr>
            </w:pPr>
          </w:p>
        </w:tc>
        <w:tc>
          <w:tcPr>
            <w:tcW w:w="2661" w:type="dxa"/>
          </w:tcPr>
          <w:p w:rsidR="00966505" w:rsidRPr="00615B2E" w:rsidRDefault="00966505" w:rsidP="0044490C">
            <w:pPr>
              <w:jc w:val="both"/>
              <w:rPr>
                <w:rFonts w:ascii="Times New Roman" w:hAnsi="Times New Roman" w:cs="Times New Roman"/>
                <w:sz w:val="24"/>
                <w:szCs w:val="24"/>
              </w:rPr>
            </w:pPr>
            <w:r w:rsidRPr="00615B2E">
              <w:rPr>
                <w:rFonts w:ascii="Times New Roman" w:hAnsi="Times New Roman" w:cs="Times New Roman"/>
                <w:sz w:val="24"/>
                <w:szCs w:val="24"/>
              </w:rPr>
              <w:t xml:space="preserve">26-35 years </w:t>
            </w:r>
          </w:p>
        </w:tc>
        <w:tc>
          <w:tcPr>
            <w:tcW w:w="979" w:type="dxa"/>
          </w:tcPr>
          <w:p w:rsidR="00966505" w:rsidRPr="00615B2E" w:rsidRDefault="00966505" w:rsidP="0044490C">
            <w:pPr>
              <w:jc w:val="both"/>
              <w:rPr>
                <w:rFonts w:ascii="Times New Roman" w:hAnsi="Times New Roman" w:cs="Times New Roman"/>
                <w:sz w:val="24"/>
                <w:szCs w:val="24"/>
              </w:rPr>
            </w:pPr>
          </w:p>
        </w:tc>
        <w:tc>
          <w:tcPr>
            <w:tcW w:w="1413" w:type="dxa"/>
          </w:tcPr>
          <w:p w:rsidR="00966505" w:rsidRPr="00615B2E" w:rsidRDefault="00966505" w:rsidP="0044490C">
            <w:pPr>
              <w:jc w:val="both"/>
              <w:rPr>
                <w:rFonts w:ascii="Times New Roman" w:hAnsi="Times New Roman" w:cs="Times New Roman"/>
                <w:sz w:val="24"/>
                <w:szCs w:val="24"/>
              </w:rPr>
            </w:pPr>
          </w:p>
        </w:tc>
      </w:tr>
      <w:tr w:rsidR="00966505" w:rsidRPr="00615B2E" w:rsidTr="0044490C">
        <w:tc>
          <w:tcPr>
            <w:tcW w:w="540" w:type="dxa"/>
            <w:vMerge/>
          </w:tcPr>
          <w:p w:rsidR="00966505" w:rsidRPr="00615B2E" w:rsidRDefault="00966505" w:rsidP="00C83351">
            <w:pPr>
              <w:pStyle w:val="ListParagraph"/>
              <w:numPr>
                <w:ilvl w:val="0"/>
                <w:numId w:val="58"/>
              </w:numPr>
              <w:jc w:val="both"/>
              <w:rPr>
                <w:rFonts w:ascii="Times New Roman" w:hAnsi="Times New Roman" w:cs="Times New Roman"/>
                <w:sz w:val="24"/>
                <w:szCs w:val="24"/>
              </w:rPr>
            </w:pPr>
          </w:p>
        </w:tc>
        <w:tc>
          <w:tcPr>
            <w:tcW w:w="3911" w:type="dxa"/>
            <w:vMerge/>
          </w:tcPr>
          <w:p w:rsidR="00966505" w:rsidRPr="00615B2E" w:rsidRDefault="00966505" w:rsidP="0044490C">
            <w:pPr>
              <w:jc w:val="both"/>
              <w:rPr>
                <w:rFonts w:ascii="Times New Roman" w:hAnsi="Times New Roman" w:cs="Times New Roman"/>
                <w:sz w:val="24"/>
                <w:szCs w:val="24"/>
              </w:rPr>
            </w:pPr>
          </w:p>
        </w:tc>
        <w:tc>
          <w:tcPr>
            <w:tcW w:w="2661" w:type="dxa"/>
          </w:tcPr>
          <w:p w:rsidR="00966505" w:rsidRPr="00615B2E" w:rsidRDefault="00966505" w:rsidP="0044490C">
            <w:pPr>
              <w:jc w:val="both"/>
              <w:rPr>
                <w:rFonts w:ascii="Times New Roman" w:hAnsi="Times New Roman" w:cs="Times New Roman"/>
                <w:sz w:val="24"/>
                <w:szCs w:val="24"/>
              </w:rPr>
            </w:pPr>
            <w:r w:rsidRPr="00615B2E">
              <w:rPr>
                <w:rFonts w:ascii="Times New Roman" w:hAnsi="Times New Roman" w:cs="Times New Roman"/>
                <w:sz w:val="24"/>
                <w:szCs w:val="24"/>
              </w:rPr>
              <w:t xml:space="preserve">36-50 years </w:t>
            </w:r>
          </w:p>
        </w:tc>
        <w:tc>
          <w:tcPr>
            <w:tcW w:w="979" w:type="dxa"/>
          </w:tcPr>
          <w:p w:rsidR="00966505" w:rsidRPr="00615B2E" w:rsidRDefault="00966505" w:rsidP="0044490C">
            <w:pPr>
              <w:jc w:val="both"/>
              <w:rPr>
                <w:rFonts w:ascii="Times New Roman" w:hAnsi="Times New Roman" w:cs="Times New Roman"/>
                <w:sz w:val="24"/>
                <w:szCs w:val="24"/>
              </w:rPr>
            </w:pPr>
          </w:p>
        </w:tc>
        <w:tc>
          <w:tcPr>
            <w:tcW w:w="1413" w:type="dxa"/>
          </w:tcPr>
          <w:p w:rsidR="00966505" w:rsidRPr="00615B2E" w:rsidRDefault="00966505" w:rsidP="0044490C">
            <w:pPr>
              <w:jc w:val="both"/>
              <w:rPr>
                <w:rFonts w:ascii="Times New Roman" w:hAnsi="Times New Roman" w:cs="Times New Roman"/>
                <w:sz w:val="24"/>
                <w:szCs w:val="24"/>
              </w:rPr>
            </w:pPr>
          </w:p>
        </w:tc>
      </w:tr>
      <w:tr w:rsidR="00966505" w:rsidRPr="00615B2E" w:rsidTr="0044490C">
        <w:tc>
          <w:tcPr>
            <w:tcW w:w="540" w:type="dxa"/>
            <w:vMerge/>
          </w:tcPr>
          <w:p w:rsidR="00966505" w:rsidRPr="00615B2E" w:rsidRDefault="00966505" w:rsidP="00C83351">
            <w:pPr>
              <w:pStyle w:val="ListParagraph"/>
              <w:numPr>
                <w:ilvl w:val="0"/>
                <w:numId w:val="58"/>
              </w:numPr>
              <w:jc w:val="both"/>
              <w:rPr>
                <w:rFonts w:ascii="Times New Roman" w:hAnsi="Times New Roman" w:cs="Times New Roman"/>
                <w:sz w:val="24"/>
                <w:szCs w:val="24"/>
              </w:rPr>
            </w:pPr>
          </w:p>
        </w:tc>
        <w:tc>
          <w:tcPr>
            <w:tcW w:w="3911" w:type="dxa"/>
            <w:vMerge/>
          </w:tcPr>
          <w:p w:rsidR="00966505" w:rsidRPr="00615B2E" w:rsidRDefault="00966505" w:rsidP="0044490C">
            <w:pPr>
              <w:jc w:val="both"/>
              <w:rPr>
                <w:rFonts w:ascii="Times New Roman" w:hAnsi="Times New Roman" w:cs="Times New Roman"/>
                <w:sz w:val="24"/>
                <w:szCs w:val="24"/>
              </w:rPr>
            </w:pPr>
          </w:p>
        </w:tc>
        <w:tc>
          <w:tcPr>
            <w:tcW w:w="2661" w:type="dxa"/>
          </w:tcPr>
          <w:p w:rsidR="00966505" w:rsidRPr="00615B2E" w:rsidRDefault="00966505" w:rsidP="0044490C">
            <w:pPr>
              <w:jc w:val="both"/>
              <w:rPr>
                <w:rFonts w:ascii="Times New Roman" w:hAnsi="Times New Roman" w:cs="Times New Roman"/>
                <w:sz w:val="24"/>
                <w:szCs w:val="24"/>
              </w:rPr>
            </w:pPr>
            <w:r w:rsidRPr="00615B2E">
              <w:rPr>
                <w:rFonts w:ascii="Times New Roman" w:hAnsi="Times New Roman" w:cs="Times New Roman"/>
                <w:sz w:val="24"/>
                <w:szCs w:val="24"/>
              </w:rPr>
              <w:t>Above 50</w:t>
            </w:r>
          </w:p>
        </w:tc>
        <w:tc>
          <w:tcPr>
            <w:tcW w:w="979" w:type="dxa"/>
          </w:tcPr>
          <w:p w:rsidR="00966505" w:rsidRPr="00615B2E" w:rsidRDefault="00966505" w:rsidP="0044490C">
            <w:pPr>
              <w:jc w:val="both"/>
              <w:rPr>
                <w:rFonts w:ascii="Times New Roman" w:hAnsi="Times New Roman" w:cs="Times New Roman"/>
                <w:sz w:val="24"/>
                <w:szCs w:val="24"/>
              </w:rPr>
            </w:pPr>
          </w:p>
        </w:tc>
        <w:tc>
          <w:tcPr>
            <w:tcW w:w="1413" w:type="dxa"/>
          </w:tcPr>
          <w:p w:rsidR="00966505" w:rsidRPr="00615B2E" w:rsidRDefault="00966505" w:rsidP="0044490C">
            <w:pPr>
              <w:jc w:val="both"/>
              <w:rPr>
                <w:rFonts w:ascii="Times New Roman" w:hAnsi="Times New Roman" w:cs="Times New Roman"/>
                <w:sz w:val="24"/>
                <w:szCs w:val="24"/>
              </w:rPr>
            </w:pPr>
          </w:p>
        </w:tc>
      </w:tr>
      <w:tr w:rsidR="00966505" w:rsidRPr="00615B2E" w:rsidTr="0044490C">
        <w:trPr>
          <w:trHeight w:val="188"/>
        </w:trPr>
        <w:tc>
          <w:tcPr>
            <w:tcW w:w="540" w:type="dxa"/>
            <w:vMerge/>
          </w:tcPr>
          <w:p w:rsidR="00966505" w:rsidRPr="00615B2E" w:rsidRDefault="00966505" w:rsidP="00C83351">
            <w:pPr>
              <w:pStyle w:val="ListParagraph"/>
              <w:numPr>
                <w:ilvl w:val="0"/>
                <w:numId w:val="58"/>
              </w:numPr>
              <w:jc w:val="both"/>
              <w:rPr>
                <w:rFonts w:ascii="Times New Roman" w:hAnsi="Times New Roman" w:cs="Times New Roman"/>
                <w:sz w:val="24"/>
                <w:szCs w:val="24"/>
              </w:rPr>
            </w:pPr>
          </w:p>
        </w:tc>
        <w:tc>
          <w:tcPr>
            <w:tcW w:w="3911" w:type="dxa"/>
            <w:vMerge/>
          </w:tcPr>
          <w:p w:rsidR="00966505" w:rsidRPr="00615B2E" w:rsidRDefault="00966505" w:rsidP="0044490C">
            <w:pPr>
              <w:jc w:val="both"/>
              <w:rPr>
                <w:rFonts w:ascii="Times New Roman" w:hAnsi="Times New Roman" w:cs="Times New Roman"/>
                <w:sz w:val="24"/>
                <w:szCs w:val="24"/>
              </w:rPr>
            </w:pPr>
          </w:p>
        </w:tc>
        <w:tc>
          <w:tcPr>
            <w:tcW w:w="2661" w:type="dxa"/>
          </w:tcPr>
          <w:p w:rsidR="00966505" w:rsidRPr="00615B2E" w:rsidRDefault="00966505" w:rsidP="0044490C">
            <w:pPr>
              <w:jc w:val="both"/>
              <w:rPr>
                <w:rFonts w:ascii="Times New Roman" w:hAnsi="Times New Roman" w:cs="Times New Roman"/>
                <w:sz w:val="24"/>
                <w:szCs w:val="24"/>
              </w:rPr>
            </w:pPr>
            <w:r w:rsidRPr="00615B2E">
              <w:rPr>
                <w:rFonts w:ascii="Times New Roman" w:hAnsi="Times New Roman" w:cs="Times New Roman"/>
                <w:sz w:val="24"/>
                <w:szCs w:val="24"/>
              </w:rPr>
              <w:t xml:space="preserve">Total </w:t>
            </w:r>
          </w:p>
        </w:tc>
        <w:tc>
          <w:tcPr>
            <w:tcW w:w="979" w:type="dxa"/>
          </w:tcPr>
          <w:p w:rsidR="00966505" w:rsidRPr="00615B2E" w:rsidRDefault="00966505" w:rsidP="0044490C">
            <w:pPr>
              <w:jc w:val="both"/>
              <w:rPr>
                <w:rFonts w:ascii="Times New Roman" w:hAnsi="Times New Roman" w:cs="Times New Roman"/>
                <w:sz w:val="24"/>
                <w:szCs w:val="24"/>
              </w:rPr>
            </w:pPr>
          </w:p>
        </w:tc>
        <w:tc>
          <w:tcPr>
            <w:tcW w:w="1413" w:type="dxa"/>
          </w:tcPr>
          <w:p w:rsidR="00966505" w:rsidRPr="00615B2E" w:rsidRDefault="00966505" w:rsidP="0044490C">
            <w:pPr>
              <w:jc w:val="both"/>
              <w:rPr>
                <w:rFonts w:ascii="Times New Roman" w:hAnsi="Times New Roman" w:cs="Times New Roman"/>
                <w:sz w:val="24"/>
                <w:szCs w:val="24"/>
              </w:rPr>
            </w:pPr>
          </w:p>
        </w:tc>
      </w:tr>
      <w:tr w:rsidR="00966505" w:rsidRPr="00615B2E" w:rsidTr="0044490C">
        <w:trPr>
          <w:trHeight w:val="88"/>
        </w:trPr>
        <w:tc>
          <w:tcPr>
            <w:tcW w:w="540" w:type="dxa"/>
            <w:vMerge w:val="restart"/>
          </w:tcPr>
          <w:p w:rsidR="00966505" w:rsidRPr="00615B2E" w:rsidRDefault="00966505" w:rsidP="00C83351">
            <w:pPr>
              <w:pStyle w:val="ListParagraph"/>
              <w:numPr>
                <w:ilvl w:val="0"/>
                <w:numId w:val="63"/>
              </w:numPr>
              <w:jc w:val="both"/>
              <w:rPr>
                <w:rFonts w:ascii="Times New Roman" w:hAnsi="Times New Roman" w:cs="Times New Roman"/>
                <w:sz w:val="24"/>
                <w:szCs w:val="24"/>
              </w:rPr>
            </w:pPr>
          </w:p>
        </w:tc>
        <w:tc>
          <w:tcPr>
            <w:tcW w:w="3911" w:type="dxa"/>
            <w:vMerge w:val="restart"/>
          </w:tcPr>
          <w:p w:rsidR="00966505" w:rsidRPr="00615B2E" w:rsidRDefault="00966505" w:rsidP="0044490C">
            <w:pPr>
              <w:tabs>
                <w:tab w:val="left" w:pos="709"/>
                <w:tab w:val="left" w:pos="1332"/>
              </w:tabs>
              <w:suppressAutoHyphens/>
              <w:jc w:val="both"/>
              <w:rPr>
                <w:rFonts w:ascii="Times New Roman" w:hAnsi="Times New Roman" w:cs="Times New Roman"/>
                <w:sz w:val="24"/>
                <w:szCs w:val="24"/>
              </w:rPr>
            </w:pPr>
            <w:r w:rsidRPr="00615B2E">
              <w:rPr>
                <w:rFonts w:ascii="Times New Roman" w:hAnsi="Times New Roman" w:cs="Times New Roman"/>
                <w:sz w:val="24"/>
                <w:szCs w:val="24"/>
              </w:rPr>
              <w:t>Educational  level</w:t>
            </w:r>
          </w:p>
          <w:p w:rsidR="00966505" w:rsidRPr="00615B2E" w:rsidRDefault="00966505" w:rsidP="0044490C">
            <w:pPr>
              <w:tabs>
                <w:tab w:val="left" w:pos="990"/>
              </w:tabs>
              <w:jc w:val="both"/>
              <w:rPr>
                <w:rFonts w:ascii="Times New Roman" w:hAnsi="Times New Roman" w:cs="Times New Roman"/>
                <w:sz w:val="24"/>
                <w:szCs w:val="24"/>
              </w:rPr>
            </w:pPr>
          </w:p>
        </w:tc>
        <w:tc>
          <w:tcPr>
            <w:tcW w:w="2661" w:type="dxa"/>
          </w:tcPr>
          <w:p w:rsidR="00966505" w:rsidRPr="00615B2E" w:rsidRDefault="00966505" w:rsidP="0044490C">
            <w:pPr>
              <w:jc w:val="both"/>
              <w:rPr>
                <w:rFonts w:ascii="Times New Roman" w:hAnsi="Times New Roman" w:cs="Times New Roman"/>
                <w:sz w:val="24"/>
                <w:szCs w:val="24"/>
              </w:rPr>
            </w:pPr>
            <w:r w:rsidRPr="00615B2E">
              <w:rPr>
                <w:rFonts w:ascii="Times New Roman" w:hAnsi="Times New Roman" w:cs="Times New Roman"/>
                <w:sz w:val="24"/>
                <w:szCs w:val="24"/>
              </w:rPr>
              <w:t xml:space="preserve">Certificate </w:t>
            </w:r>
          </w:p>
        </w:tc>
        <w:tc>
          <w:tcPr>
            <w:tcW w:w="979" w:type="dxa"/>
          </w:tcPr>
          <w:p w:rsidR="00966505" w:rsidRPr="00615B2E" w:rsidRDefault="00966505" w:rsidP="0044490C">
            <w:pPr>
              <w:jc w:val="both"/>
              <w:rPr>
                <w:rFonts w:ascii="Times New Roman" w:hAnsi="Times New Roman" w:cs="Times New Roman"/>
                <w:sz w:val="24"/>
                <w:szCs w:val="24"/>
              </w:rPr>
            </w:pPr>
          </w:p>
        </w:tc>
        <w:tc>
          <w:tcPr>
            <w:tcW w:w="1413" w:type="dxa"/>
          </w:tcPr>
          <w:p w:rsidR="00966505" w:rsidRPr="00615B2E" w:rsidRDefault="00966505" w:rsidP="0044490C">
            <w:pPr>
              <w:jc w:val="both"/>
              <w:rPr>
                <w:rFonts w:ascii="Times New Roman" w:hAnsi="Times New Roman" w:cs="Times New Roman"/>
                <w:sz w:val="24"/>
                <w:szCs w:val="24"/>
              </w:rPr>
            </w:pPr>
          </w:p>
        </w:tc>
      </w:tr>
      <w:tr w:rsidR="00966505" w:rsidRPr="00615B2E" w:rsidTr="0044490C">
        <w:trPr>
          <w:trHeight w:val="175"/>
        </w:trPr>
        <w:tc>
          <w:tcPr>
            <w:tcW w:w="540" w:type="dxa"/>
            <w:vMerge/>
          </w:tcPr>
          <w:p w:rsidR="00966505" w:rsidRPr="00615B2E" w:rsidRDefault="00966505" w:rsidP="00C83351">
            <w:pPr>
              <w:pStyle w:val="ListParagraph"/>
              <w:numPr>
                <w:ilvl w:val="0"/>
                <w:numId w:val="63"/>
              </w:numPr>
              <w:jc w:val="both"/>
              <w:rPr>
                <w:rFonts w:ascii="Times New Roman" w:hAnsi="Times New Roman" w:cs="Times New Roman"/>
                <w:sz w:val="24"/>
                <w:szCs w:val="24"/>
              </w:rPr>
            </w:pPr>
          </w:p>
        </w:tc>
        <w:tc>
          <w:tcPr>
            <w:tcW w:w="3911" w:type="dxa"/>
            <w:vMerge/>
          </w:tcPr>
          <w:p w:rsidR="00966505" w:rsidRPr="00615B2E" w:rsidRDefault="00966505" w:rsidP="0044490C">
            <w:pPr>
              <w:tabs>
                <w:tab w:val="left" w:pos="709"/>
                <w:tab w:val="left" w:pos="1332"/>
              </w:tabs>
              <w:suppressAutoHyphens/>
              <w:jc w:val="both"/>
              <w:rPr>
                <w:rFonts w:ascii="Times New Roman" w:hAnsi="Times New Roman" w:cs="Times New Roman"/>
                <w:sz w:val="24"/>
                <w:szCs w:val="24"/>
              </w:rPr>
            </w:pPr>
          </w:p>
        </w:tc>
        <w:tc>
          <w:tcPr>
            <w:tcW w:w="2661" w:type="dxa"/>
          </w:tcPr>
          <w:p w:rsidR="00966505" w:rsidRPr="00615B2E" w:rsidRDefault="00966505" w:rsidP="0044490C">
            <w:pPr>
              <w:jc w:val="both"/>
              <w:rPr>
                <w:rFonts w:ascii="Times New Roman" w:hAnsi="Times New Roman" w:cs="Times New Roman"/>
                <w:sz w:val="24"/>
                <w:szCs w:val="24"/>
              </w:rPr>
            </w:pPr>
            <w:r w:rsidRPr="00615B2E">
              <w:rPr>
                <w:rFonts w:ascii="Times New Roman" w:hAnsi="Times New Roman" w:cs="Times New Roman"/>
                <w:sz w:val="24"/>
                <w:szCs w:val="24"/>
              </w:rPr>
              <w:t>Diploma</w:t>
            </w:r>
          </w:p>
        </w:tc>
        <w:tc>
          <w:tcPr>
            <w:tcW w:w="979" w:type="dxa"/>
          </w:tcPr>
          <w:p w:rsidR="00966505" w:rsidRPr="00615B2E" w:rsidRDefault="00966505" w:rsidP="0044490C">
            <w:pPr>
              <w:jc w:val="both"/>
              <w:rPr>
                <w:rFonts w:ascii="Times New Roman" w:hAnsi="Times New Roman" w:cs="Times New Roman"/>
                <w:sz w:val="24"/>
                <w:szCs w:val="24"/>
              </w:rPr>
            </w:pPr>
          </w:p>
        </w:tc>
        <w:tc>
          <w:tcPr>
            <w:tcW w:w="1413" w:type="dxa"/>
          </w:tcPr>
          <w:p w:rsidR="00966505" w:rsidRPr="00615B2E" w:rsidRDefault="00966505" w:rsidP="0044490C">
            <w:pPr>
              <w:jc w:val="both"/>
              <w:rPr>
                <w:rFonts w:ascii="Times New Roman" w:hAnsi="Times New Roman" w:cs="Times New Roman"/>
                <w:sz w:val="24"/>
                <w:szCs w:val="24"/>
              </w:rPr>
            </w:pPr>
          </w:p>
        </w:tc>
      </w:tr>
      <w:tr w:rsidR="00966505" w:rsidRPr="00615B2E" w:rsidTr="0044490C">
        <w:tc>
          <w:tcPr>
            <w:tcW w:w="540" w:type="dxa"/>
            <w:vMerge/>
          </w:tcPr>
          <w:p w:rsidR="00966505" w:rsidRPr="00615B2E" w:rsidRDefault="00966505" w:rsidP="00C83351">
            <w:pPr>
              <w:pStyle w:val="ListParagraph"/>
              <w:numPr>
                <w:ilvl w:val="0"/>
                <w:numId w:val="63"/>
              </w:numPr>
              <w:jc w:val="both"/>
              <w:rPr>
                <w:rFonts w:ascii="Times New Roman" w:hAnsi="Times New Roman" w:cs="Times New Roman"/>
                <w:sz w:val="24"/>
                <w:szCs w:val="24"/>
              </w:rPr>
            </w:pPr>
          </w:p>
        </w:tc>
        <w:tc>
          <w:tcPr>
            <w:tcW w:w="3911" w:type="dxa"/>
            <w:vMerge/>
          </w:tcPr>
          <w:p w:rsidR="00966505" w:rsidRPr="00615B2E" w:rsidRDefault="00966505" w:rsidP="0044490C">
            <w:pPr>
              <w:jc w:val="both"/>
              <w:rPr>
                <w:rFonts w:ascii="Times New Roman" w:hAnsi="Times New Roman" w:cs="Times New Roman"/>
                <w:sz w:val="24"/>
                <w:szCs w:val="24"/>
              </w:rPr>
            </w:pPr>
          </w:p>
        </w:tc>
        <w:tc>
          <w:tcPr>
            <w:tcW w:w="2661" w:type="dxa"/>
          </w:tcPr>
          <w:p w:rsidR="00966505" w:rsidRPr="00615B2E" w:rsidRDefault="00966505" w:rsidP="0044490C">
            <w:pPr>
              <w:jc w:val="both"/>
              <w:rPr>
                <w:rFonts w:ascii="Times New Roman" w:hAnsi="Times New Roman" w:cs="Times New Roman"/>
                <w:sz w:val="24"/>
                <w:szCs w:val="24"/>
              </w:rPr>
            </w:pPr>
            <w:r w:rsidRPr="00615B2E">
              <w:rPr>
                <w:rFonts w:ascii="Times New Roman" w:hAnsi="Times New Roman" w:cs="Times New Roman"/>
                <w:sz w:val="24"/>
                <w:szCs w:val="24"/>
              </w:rPr>
              <w:t>Degree</w:t>
            </w:r>
          </w:p>
        </w:tc>
        <w:tc>
          <w:tcPr>
            <w:tcW w:w="979" w:type="dxa"/>
          </w:tcPr>
          <w:p w:rsidR="00966505" w:rsidRPr="00615B2E" w:rsidRDefault="00966505" w:rsidP="0044490C">
            <w:pPr>
              <w:jc w:val="both"/>
              <w:rPr>
                <w:rFonts w:ascii="Times New Roman" w:hAnsi="Times New Roman" w:cs="Times New Roman"/>
                <w:sz w:val="24"/>
                <w:szCs w:val="24"/>
              </w:rPr>
            </w:pPr>
          </w:p>
        </w:tc>
        <w:tc>
          <w:tcPr>
            <w:tcW w:w="1413" w:type="dxa"/>
          </w:tcPr>
          <w:p w:rsidR="00966505" w:rsidRPr="00615B2E" w:rsidRDefault="00966505" w:rsidP="0044490C">
            <w:pPr>
              <w:jc w:val="both"/>
              <w:rPr>
                <w:rFonts w:ascii="Times New Roman" w:hAnsi="Times New Roman" w:cs="Times New Roman"/>
                <w:sz w:val="24"/>
                <w:szCs w:val="24"/>
              </w:rPr>
            </w:pPr>
          </w:p>
        </w:tc>
      </w:tr>
      <w:tr w:rsidR="00966505" w:rsidRPr="00615B2E" w:rsidTr="0044490C">
        <w:tc>
          <w:tcPr>
            <w:tcW w:w="540" w:type="dxa"/>
            <w:vMerge/>
          </w:tcPr>
          <w:p w:rsidR="00966505" w:rsidRPr="00615B2E" w:rsidRDefault="00966505" w:rsidP="00C83351">
            <w:pPr>
              <w:pStyle w:val="ListParagraph"/>
              <w:numPr>
                <w:ilvl w:val="0"/>
                <w:numId w:val="63"/>
              </w:numPr>
              <w:jc w:val="both"/>
              <w:rPr>
                <w:rFonts w:ascii="Times New Roman" w:hAnsi="Times New Roman" w:cs="Times New Roman"/>
                <w:sz w:val="24"/>
                <w:szCs w:val="24"/>
              </w:rPr>
            </w:pPr>
          </w:p>
        </w:tc>
        <w:tc>
          <w:tcPr>
            <w:tcW w:w="3911" w:type="dxa"/>
            <w:vMerge/>
          </w:tcPr>
          <w:p w:rsidR="00966505" w:rsidRPr="00615B2E" w:rsidRDefault="00966505" w:rsidP="0044490C">
            <w:pPr>
              <w:jc w:val="both"/>
              <w:rPr>
                <w:rFonts w:ascii="Times New Roman" w:hAnsi="Times New Roman" w:cs="Times New Roman"/>
                <w:sz w:val="24"/>
                <w:szCs w:val="24"/>
              </w:rPr>
            </w:pPr>
          </w:p>
        </w:tc>
        <w:tc>
          <w:tcPr>
            <w:tcW w:w="2661" w:type="dxa"/>
          </w:tcPr>
          <w:p w:rsidR="00966505" w:rsidRPr="00615B2E" w:rsidRDefault="00966505" w:rsidP="0044490C">
            <w:pPr>
              <w:jc w:val="both"/>
              <w:rPr>
                <w:rFonts w:ascii="Times New Roman" w:hAnsi="Times New Roman" w:cs="Times New Roman"/>
                <w:sz w:val="24"/>
                <w:szCs w:val="24"/>
              </w:rPr>
            </w:pPr>
            <w:r w:rsidRPr="00615B2E">
              <w:rPr>
                <w:rFonts w:ascii="Times New Roman" w:hAnsi="Times New Roman" w:cs="Times New Roman"/>
                <w:sz w:val="24"/>
                <w:szCs w:val="24"/>
              </w:rPr>
              <w:t>Master</w:t>
            </w:r>
          </w:p>
        </w:tc>
        <w:tc>
          <w:tcPr>
            <w:tcW w:w="979" w:type="dxa"/>
          </w:tcPr>
          <w:p w:rsidR="00966505" w:rsidRPr="00615B2E" w:rsidRDefault="00966505" w:rsidP="0044490C">
            <w:pPr>
              <w:jc w:val="both"/>
              <w:rPr>
                <w:rFonts w:ascii="Times New Roman" w:hAnsi="Times New Roman" w:cs="Times New Roman"/>
                <w:sz w:val="24"/>
                <w:szCs w:val="24"/>
              </w:rPr>
            </w:pPr>
          </w:p>
        </w:tc>
        <w:tc>
          <w:tcPr>
            <w:tcW w:w="1413" w:type="dxa"/>
          </w:tcPr>
          <w:p w:rsidR="00966505" w:rsidRPr="00615B2E" w:rsidRDefault="00966505" w:rsidP="0044490C">
            <w:pPr>
              <w:jc w:val="both"/>
              <w:rPr>
                <w:rFonts w:ascii="Times New Roman" w:hAnsi="Times New Roman" w:cs="Times New Roman"/>
                <w:sz w:val="24"/>
                <w:szCs w:val="24"/>
              </w:rPr>
            </w:pPr>
          </w:p>
        </w:tc>
      </w:tr>
      <w:tr w:rsidR="00966505" w:rsidRPr="00615B2E" w:rsidTr="0044490C">
        <w:tc>
          <w:tcPr>
            <w:tcW w:w="540" w:type="dxa"/>
            <w:vMerge/>
          </w:tcPr>
          <w:p w:rsidR="00966505" w:rsidRPr="00615B2E" w:rsidRDefault="00966505" w:rsidP="00C83351">
            <w:pPr>
              <w:pStyle w:val="ListParagraph"/>
              <w:numPr>
                <w:ilvl w:val="0"/>
                <w:numId w:val="63"/>
              </w:numPr>
              <w:jc w:val="both"/>
              <w:rPr>
                <w:rFonts w:ascii="Times New Roman" w:hAnsi="Times New Roman" w:cs="Times New Roman"/>
                <w:sz w:val="24"/>
                <w:szCs w:val="24"/>
              </w:rPr>
            </w:pPr>
          </w:p>
        </w:tc>
        <w:tc>
          <w:tcPr>
            <w:tcW w:w="3911" w:type="dxa"/>
            <w:vMerge/>
          </w:tcPr>
          <w:p w:rsidR="00966505" w:rsidRPr="00615B2E" w:rsidRDefault="00966505" w:rsidP="0044490C">
            <w:pPr>
              <w:jc w:val="both"/>
              <w:rPr>
                <w:rFonts w:ascii="Times New Roman" w:hAnsi="Times New Roman" w:cs="Times New Roman"/>
                <w:sz w:val="24"/>
                <w:szCs w:val="24"/>
              </w:rPr>
            </w:pPr>
          </w:p>
        </w:tc>
        <w:tc>
          <w:tcPr>
            <w:tcW w:w="2661" w:type="dxa"/>
          </w:tcPr>
          <w:p w:rsidR="00966505" w:rsidRPr="00615B2E" w:rsidRDefault="00966505" w:rsidP="0044490C">
            <w:pPr>
              <w:jc w:val="both"/>
              <w:rPr>
                <w:rFonts w:ascii="Times New Roman" w:hAnsi="Times New Roman" w:cs="Times New Roman"/>
                <w:sz w:val="24"/>
                <w:szCs w:val="24"/>
              </w:rPr>
            </w:pPr>
            <w:r w:rsidRPr="00615B2E">
              <w:rPr>
                <w:rFonts w:ascii="Times New Roman" w:hAnsi="Times New Roman" w:cs="Times New Roman"/>
                <w:sz w:val="24"/>
                <w:szCs w:val="24"/>
              </w:rPr>
              <w:t xml:space="preserve">Other </w:t>
            </w:r>
          </w:p>
        </w:tc>
        <w:tc>
          <w:tcPr>
            <w:tcW w:w="979" w:type="dxa"/>
          </w:tcPr>
          <w:p w:rsidR="00966505" w:rsidRPr="00615B2E" w:rsidRDefault="00966505" w:rsidP="0044490C">
            <w:pPr>
              <w:jc w:val="both"/>
              <w:rPr>
                <w:rFonts w:ascii="Times New Roman" w:hAnsi="Times New Roman" w:cs="Times New Roman"/>
                <w:sz w:val="24"/>
                <w:szCs w:val="24"/>
              </w:rPr>
            </w:pPr>
          </w:p>
        </w:tc>
        <w:tc>
          <w:tcPr>
            <w:tcW w:w="1413" w:type="dxa"/>
          </w:tcPr>
          <w:p w:rsidR="00966505" w:rsidRPr="00615B2E" w:rsidRDefault="00966505" w:rsidP="0044490C">
            <w:pPr>
              <w:jc w:val="both"/>
              <w:rPr>
                <w:rFonts w:ascii="Times New Roman" w:hAnsi="Times New Roman" w:cs="Times New Roman"/>
                <w:sz w:val="24"/>
                <w:szCs w:val="24"/>
              </w:rPr>
            </w:pPr>
          </w:p>
        </w:tc>
      </w:tr>
      <w:tr w:rsidR="00966505" w:rsidRPr="00615B2E" w:rsidTr="0044490C">
        <w:tc>
          <w:tcPr>
            <w:tcW w:w="540" w:type="dxa"/>
            <w:vMerge/>
          </w:tcPr>
          <w:p w:rsidR="00966505" w:rsidRPr="00615B2E" w:rsidRDefault="00966505" w:rsidP="00C83351">
            <w:pPr>
              <w:pStyle w:val="ListParagraph"/>
              <w:numPr>
                <w:ilvl w:val="0"/>
                <w:numId w:val="63"/>
              </w:numPr>
              <w:jc w:val="both"/>
              <w:rPr>
                <w:rFonts w:ascii="Times New Roman" w:hAnsi="Times New Roman" w:cs="Times New Roman"/>
                <w:sz w:val="24"/>
                <w:szCs w:val="24"/>
              </w:rPr>
            </w:pPr>
          </w:p>
        </w:tc>
        <w:tc>
          <w:tcPr>
            <w:tcW w:w="3911" w:type="dxa"/>
            <w:vMerge/>
          </w:tcPr>
          <w:p w:rsidR="00966505" w:rsidRPr="00615B2E" w:rsidRDefault="00966505" w:rsidP="0044490C">
            <w:pPr>
              <w:jc w:val="both"/>
              <w:rPr>
                <w:rFonts w:ascii="Times New Roman" w:hAnsi="Times New Roman" w:cs="Times New Roman"/>
                <w:sz w:val="24"/>
                <w:szCs w:val="24"/>
              </w:rPr>
            </w:pPr>
          </w:p>
        </w:tc>
        <w:tc>
          <w:tcPr>
            <w:tcW w:w="2661" w:type="dxa"/>
          </w:tcPr>
          <w:p w:rsidR="00966505" w:rsidRPr="00615B2E" w:rsidRDefault="00966505" w:rsidP="0044490C">
            <w:pPr>
              <w:jc w:val="both"/>
              <w:rPr>
                <w:rFonts w:ascii="Times New Roman" w:hAnsi="Times New Roman" w:cs="Times New Roman"/>
                <w:sz w:val="24"/>
                <w:szCs w:val="24"/>
              </w:rPr>
            </w:pPr>
            <w:r w:rsidRPr="00615B2E">
              <w:rPr>
                <w:rFonts w:ascii="Times New Roman" w:hAnsi="Times New Roman" w:cs="Times New Roman"/>
                <w:sz w:val="24"/>
                <w:szCs w:val="24"/>
              </w:rPr>
              <w:t>Total</w:t>
            </w:r>
          </w:p>
        </w:tc>
        <w:tc>
          <w:tcPr>
            <w:tcW w:w="979" w:type="dxa"/>
          </w:tcPr>
          <w:p w:rsidR="00966505" w:rsidRPr="00615B2E" w:rsidRDefault="00966505" w:rsidP="0044490C">
            <w:pPr>
              <w:jc w:val="both"/>
              <w:rPr>
                <w:rFonts w:ascii="Times New Roman" w:hAnsi="Times New Roman" w:cs="Times New Roman"/>
                <w:sz w:val="24"/>
                <w:szCs w:val="24"/>
              </w:rPr>
            </w:pPr>
          </w:p>
        </w:tc>
        <w:tc>
          <w:tcPr>
            <w:tcW w:w="1413" w:type="dxa"/>
          </w:tcPr>
          <w:p w:rsidR="00966505" w:rsidRPr="00615B2E" w:rsidRDefault="00966505" w:rsidP="0044490C">
            <w:pPr>
              <w:jc w:val="both"/>
              <w:rPr>
                <w:rFonts w:ascii="Times New Roman" w:hAnsi="Times New Roman" w:cs="Times New Roman"/>
                <w:sz w:val="24"/>
                <w:szCs w:val="24"/>
              </w:rPr>
            </w:pPr>
          </w:p>
        </w:tc>
      </w:tr>
      <w:tr w:rsidR="00966505" w:rsidRPr="00615B2E" w:rsidTr="0044490C">
        <w:tc>
          <w:tcPr>
            <w:tcW w:w="540" w:type="dxa"/>
            <w:vMerge w:val="restart"/>
          </w:tcPr>
          <w:p w:rsidR="00966505" w:rsidRPr="00615B2E" w:rsidRDefault="00966505" w:rsidP="00C83351">
            <w:pPr>
              <w:pStyle w:val="ListParagraph"/>
              <w:numPr>
                <w:ilvl w:val="0"/>
                <w:numId w:val="63"/>
              </w:numPr>
              <w:jc w:val="both"/>
              <w:rPr>
                <w:rFonts w:ascii="Times New Roman" w:hAnsi="Times New Roman" w:cs="Times New Roman"/>
                <w:sz w:val="24"/>
                <w:szCs w:val="24"/>
              </w:rPr>
            </w:pPr>
          </w:p>
        </w:tc>
        <w:tc>
          <w:tcPr>
            <w:tcW w:w="3911" w:type="dxa"/>
            <w:vMerge w:val="restart"/>
          </w:tcPr>
          <w:p w:rsidR="00966505" w:rsidRPr="00615B2E" w:rsidRDefault="00966505" w:rsidP="0044490C">
            <w:pPr>
              <w:tabs>
                <w:tab w:val="left" w:pos="709"/>
                <w:tab w:val="left" w:pos="1332"/>
              </w:tabs>
              <w:suppressAutoHyphens/>
              <w:jc w:val="both"/>
              <w:rPr>
                <w:rFonts w:ascii="Times New Roman" w:hAnsi="Times New Roman" w:cs="Times New Roman"/>
                <w:sz w:val="24"/>
                <w:szCs w:val="24"/>
              </w:rPr>
            </w:pPr>
            <w:r w:rsidRPr="00615B2E">
              <w:rPr>
                <w:rFonts w:ascii="Times New Roman" w:hAnsi="Times New Roman" w:cs="Times New Roman"/>
                <w:sz w:val="24"/>
                <w:szCs w:val="24"/>
              </w:rPr>
              <w:t>What is your qualification?</w:t>
            </w:r>
          </w:p>
        </w:tc>
        <w:tc>
          <w:tcPr>
            <w:tcW w:w="2661" w:type="dxa"/>
          </w:tcPr>
          <w:p w:rsidR="00966505" w:rsidRPr="00615B2E" w:rsidRDefault="00966505" w:rsidP="0044490C">
            <w:pPr>
              <w:jc w:val="both"/>
              <w:rPr>
                <w:rFonts w:ascii="Times New Roman" w:hAnsi="Times New Roman" w:cs="Times New Roman"/>
                <w:sz w:val="24"/>
                <w:szCs w:val="24"/>
              </w:rPr>
            </w:pPr>
            <w:r w:rsidRPr="00615B2E">
              <w:rPr>
                <w:rFonts w:ascii="Times New Roman" w:hAnsi="Times New Roman" w:cs="Times New Roman"/>
                <w:sz w:val="24"/>
                <w:szCs w:val="24"/>
              </w:rPr>
              <w:t xml:space="preserve">PE teacher </w:t>
            </w:r>
          </w:p>
        </w:tc>
        <w:tc>
          <w:tcPr>
            <w:tcW w:w="979" w:type="dxa"/>
          </w:tcPr>
          <w:p w:rsidR="00966505" w:rsidRPr="00615B2E" w:rsidRDefault="00966505" w:rsidP="0044490C">
            <w:pPr>
              <w:jc w:val="both"/>
              <w:rPr>
                <w:rFonts w:ascii="Times New Roman" w:hAnsi="Times New Roman" w:cs="Times New Roman"/>
                <w:sz w:val="24"/>
                <w:szCs w:val="24"/>
              </w:rPr>
            </w:pPr>
          </w:p>
        </w:tc>
        <w:tc>
          <w:tcPr>
            <w:tcW w:w="1413" w:type="dxa"/>
          </w:tcPr>
          <w:p w:rsidR="00966505" w:rsidRPr="00615B2E" w:rsidRDefault="00966505" w:rsidP="0044490C">
            <w:pPr>
              <w:jc w:val="both"/>
              <w:rPr>
                <w:rFonts w:ascii="Times New Roman" w:hAnsi="Times New Roman" w:cs="Times New Roman"/>
                <w:sz w:val="24"/>
                <w:szCs w:val="24"/>
              </w:rPr>
            </w:pPr>
          </w:p>
        </w:tc>
      </w:tr>
      <w:tr w:rsidR="00966505" w:rsidRPr="00615B2E" w:rsidTr="0044490C">
        <w:tc>
          <w:tcPr>
            <w:tcW w:w="540" w:type="dxa"/>
            <w:vMerge/>
          </w:tcPr>
          <w:p w:rsidR="00966505" w:rsidRPr="00615B2E" w:rsidRDefault="00966505" w:rsidP="00C83351">
            <w:pPr>
              <w:pStyle w:val="ListParagraph"/>
              <w:numPr>
                <w:ilvl w:val="0"/>
                <w:numId w:val="63"/>
              </w:numPr>
              <w:jc w:val="both"/>
              <w:rPr>
                <w:rFonts w:ascii="Times New Roman" w:hAnsi="Times New Roman" w:cs="Times New Roman"/>
                <w:sz w:val="24"/>
                <w:szCs w:val="24"/>
              </w:rPr>
            </w:pPr>
          </w:p>
        </w:tc>
        <w:tc>
          <w:tcPr>
            <w:tcW w:w="3911" w:type="dxa"/>
            <w:vMerge/>
          </w:tcPr>
          <w:p w:rsidR="00966505" w:rsidRPr="00615B2E" w:rsidRDefault="00966505" w:rsidP="0044490C">
            <w:pPr>
              <w:jc w:val="both"/>
              <w:rPr>
                <w:rFonts w:ascii="Times New Roman" w:hAnsi="Times New Roman" w:cs="Times New Roman"/>
                <w:sz w:val="24"/>
                <w:szCs w:val="24"/>
              </w:rPr>
            </w:pPr>
          </w:p>
        </w:tc>
        <w:tc>
          <w:tcPr>
            <w:tcW w:w="2661" w:type="dxa"/>
          </w:tcPr>
          <w:p w:rsidR="00966505" w:rsidRPr="00615B2E" w:rsidRDefault="00966505" w:rsidP="0044490C">
            <w:pPr>
              <w:jc w:val="both"/>
              <w:rPr>
                <w:rFonts w:ascii="Times New Roman" w:hAnsi="Times New Roman" w:cs="Times New Roman"/>
                <w:sz w:val="24"/>
                <w:szCs w:val="24"/>
              </w:rPr>
            </w:pPr>
            <w:r w:rsidRPr="00615B2E">
              <w:rPr>
                <w:rFonts w:ascii="Times New Roman" w:hAnsi="Times New Roman" w:cs="Times New Roman"/>
                <w:sz w:val="24"/>
                <w:szCs w:val="24"/>
              </w:rPr>
              <w:t>Coaching</w:t>
            </w:r>
          </w:p>
        </w:tc>
        <w:tc>
          <w:tcPr>
            <w:tcW w:w="979" w:type="dxa"/>
          </w:tcPr>
          <w:p w:rsidR="00966505" w:rsidRPr="00615B2E" w:rsidRDefault="00966505" w:rsidP="0044490C">
            <w:pPr>
              <w:jc w:val="both"/>
              <w:rPr>
                <w:rFonts w:ascii="Times New Roman" w:hAnsi="Times New Roman" w:cs="Times New Roman"/>
                <w:sz w:val="24"/>
                <w:szCs w:val="24"/>
              </w:rPr>
            </w:pPr>
          </w:p>
        </w:tc>
        <w:tc>
          <w:tcPr>
            <w:tcW w:w="1413" w:type="dxa"/>
          </w:tcPr>
          <w:p w:rsidR="00966505" w:rsidRPr="00615B2E" w:rsidRDefault="00966505" w:rsidP="0044490C">
            <w:pPr>
              <w:jc w:val="both"/>
              <w:rPr>
                <w:rFonts w:ascii="Times New Roman" w:hAnsi="Times New Roman" w:cs="Times New Roman"/>
                <w:sz w:val="24"/>
                <w:szCs w:val="24"/>
              </w:rPr>
            </w:pPr>
          </w:p>
        </w:tc>
      </w:tr>
      <w:tr w:rsidR="00966505" w:rsidRPr="00615B2E" w:rsidTr="0044490C">
        <w:tc>
          <w:tcPr>
            <w:tcW w:w="540" w:type="dxa"/>
            <w:vMerge/>
          </w:tcPr>
          <w:p w:rsidR="00966505" w:rsidRPr="00615B2E" w:rsidRDefault="00966505" w:rsidP="00C83351">
            <w:pPr>
              <w:pStyle w:val="ListParagraph"/>
              <w:numPr>
                <w:ilvl w:val="0"/>
                <w:numId w:val="63"/>
              </w:numPr>
              <w:jc w:val="both"/>
              <w:rPr>
                <w:rFonts w:ascii="Times New Roman" w:hAnsi="Times New Roman" w:cs="Times New Roman"/>
                <w:sz w:val="24"/>
                <w:szCs w:val="24"/>
              </w:rPr>
            </w:pPr>
          </w:p>
        </w:tc>
        <w:tc>
          <w:tcPr>
            <w:tcW w:w="3911" w:type="dxa"/>
            <w:vMerge/>
          </w:tcPr>
          <w:p w:rsidR="00966505" w:rsidRPr="00615B2E" w:rsidRDefault="00966505" w:rsidP="0044490C">
            <w:pPr>
              <w:jc w:val="both"/>
              <w:rPr>
                <w:rFonts w:ascii="Times New Roman" w:hAnsi="Times New Roman" w:cs="Times New Roman"/>
                <w:sz w:val="24"/>
                <w:szCs w:val="24"/>
              </w:rPr>
            </w:pPr>
          </w:p>
        </w:tc>
        <w:tc>
          <w:tcPr>
            <w:tcW w:w="2661" w:type="dxa"/>
          </w:tcPr>
          <w:p w:rsidR="00966505" w:rsidRPr="00615B2E" w:rsidRDefault="00966505" w:rsidP="0044490C">
            <w:pPr>
              <w:jc w:val="both"/>
              <w:rPr>
                <w:rFonts w:ascii="Times New Roman" w:hAnsi="Times New Roman" w:cs="Times New Roman"/>
                <w:sz w:val="24"/>
                <w:szCs w:val="24"/>
              </w:rPr>
            </w:pPr>
            <w:r w:rsidRPr="00615B2E">
              <w:rPr>
                <w:rFonts w:ascii="Times New Roman" w:hAnsi="Times New Roman" w:cs="Times New Roman"/>
                <w:sz w:val="24"/>
                <w:szCs w:val="24"/>
              </w:rPr>
              <w:t>Other profession</w:t>
            </w:r>
          </w:p>
        </w:tc>
        <w:tc>
          <w:tcPr>
            <w:tcW w:w="979" w:type="dxa"/>
          </w:tcPr>
          <w:p w:rsidR="00966505" w:rsidRPr="00615B2E" w:rsidRDefault="00966505" w:rsidP="0044490C">
            <w:pPr>
              <w:jc w:val="both"/>
              <w:rPr>
                <w:rFonts w:ascii="Times New Roman" w:hAnsi="Times New Roman" w:cs="Times New Roman"/>
                <w:sz w:val="24"/>
                <w:szCs w:val="24"/>
              </w:rPr>
            </w:pPr>
          </w:p>
        </w:tc>
        <w:tc>
          <w:tcPr>
            <w:tcW w:w="1413" w:type="dxa"/>
          </w:tcPr>
          <w:p w:rsidR="00966505" w:rsidRPr="00615B2E" w:rsidRDefault="00966505" w:rsidP="0044490C">
            <w:pPr>
              <w:jc w:val="both"/>
              <w:rPr>
                <w:rFonts w:ascii="Times New Roman" w:hAnsi="Times New Roman" w:cs="Times New Roman"/>
                <w:sz w:val="24"/>
                <w:szCs w:val="24"/>
              </w:rPr>
            </w:pPr>
          </w:p>
        </w:tc>
      </w:tr>
      <w:tr w:rsidR="00966505" w:rsidRPr="00615B2E" w:rsidTr="0044490C">
        <w:tc>
          <w:tcPr>
            <w:tcW w:w="540" w:type="dxa"/>
            <w:vMerge/>
          </w:tcPr>
          <w:p w:rsidR="00966505" w:rsidRPr="00615B2E" w:rsidRDefault="00966505" w:rsidP="00C83351">
            <w:pPr>
              <w:pStyle w:val="ListParagraph"/>
              <w:numPr>
                <w:ilvl w:val="0"/>
                <w:numId w:val="63"/>
              </w:numPr>
              <w:jc w:val="both"/>
              <w:rPr>
                <w:rFonts w:ascii="Times New Roman" w:hAnsi="Times New Roman" w:cs="Times New Roman"/>
                <w:sz w:val="24"/>
                <w:szCs w:val="24"/>
              </w:rPr>
            </w:pPr>
          </w:p>
        </w:tc>
        <w:tc>
          <w:tcPr>
            <w:tcW w:w="3911" w:type="dxa"/>
            <w:vMerge/>
          </w:tcPr>
          <w:p w:rsidR="00966505" w:rsidRPr="00615B2E" w:rsidRDefault="00966505" w:rsidP="0044490C">
            <w:pPr>
              <w:jc w:val="both"/>
              <w:rPr>
                <w:rFonts w:ascii="Times New Roman" w:hAnsi="Times New Roman" w:cs="Times New Roman"/>
                <w:sz w:val="24"/>
                <w:szCs w:val="24"/>
              </w:rPr>
            </w:pPr>
          </w:p>
        </w:tc>
        <w:tc>
          <w:tcPr>
            <w:tcW w:w="2661" w:type="dxa"/>
          </w:tcPr>
          <w:p w:rsidR="00966505" w:rsidRPr="00615B2E" w:rsidRDefault="00966505" w:rsidP="0044490C">
            <w:pPr>
              <w:jc w:val="both"/>
              <w:rPr>
                <w:rFonts w:ascii="Times New Roman" w:hAnsi="Times New Roman" w:cs="Times New Roman"/>
                <w:sz w:val="24"/>
                <w:szCs w:val="24"/>
              </w:rPr>
            </w:pPr>
            <w:r w:rsidRPr="00615B2E">
              <w:rPr>
                <w:rFonts w:ascii="Times New Roman" w:hAnsi="Times New Roman" w:cs="Times New Roman"/>
                <w:sz w:val="24"/>
                <w:szCs w:val="24"/>
              </w:rPr>
              <w:t>Total</w:t>
            </w:r>
          </w:p>
        </w:tc>
        <w:tc>
          <w:tcPr>
            <w:tcW w:w="979" w:type="dxa"/>
          </w:tcPr>
          <w:p w:rsidR="00966505" w:rsidRPr="00615B2E" w:rsidRDefault="00966505" w:rsidP="0044490C">
            <w:pPr>
              <w:jc w:val="both"/>
              <w:rPr>
                <w:rFonts w:ascii="Times New Roman" w:hAnsi="Times New Roman" w:cs="Times New Roman"/>
                <w:sz w:val="24"/>
                <w:szCs w:val="24"/>
              </w:rPr>
            </w:pPr>
          </w:p>
        </w:tc>
        <w:tc>
          <w:tcPr>
            <w:tcW w:w="1413" w:type="dxa"/>
          </w:tcPr>
          <w:p w:rsidR="00966505" w:rsidRPr="00615B2E" w:rsidRDefault="00966505" w:rsidP="0044490C">
            <w:pPr>
              <w:jc w:val="both"/>
              <w:rPr>
                <w:rFonts w:ascii="Times New Roman" w:hAnsi="Times New Roman" w:cs="Times New Roman"/>
                <w:sz w:val="24"/>
                <w:szCs w:val="24"/>
              </w:rPr>
            </w:pPr>
          </w:p>
        </w:tc>
      </w:tr>
      <w:tr w:rsidR="00966505" w:rsidRPr="00615B2E" w:rsidTr="0044490C">
        <w:tc>
          <w:tcPr>
            <w:tcW w:w="540" w:type="dxa"/>
            <w:vMerge w:val="restart"/>
          </w:tcPr>
          <w:p w:rsidR="00966505" w:rsidRPr="00615B2E" w:rsidRDefault="00966505" w:rsidP="00C83351">
            <w:pPr>
              <w:pStyle w:val="ListParagraph"/>
              <w:numPr>
                <w:ilvl w:val="0"/>
                <w:numId w:val="63"/>
              </w:numPr>
              <w:jc w:val="both"/>
              <w:rPr>
                <w:rFonts w:ascii="Times New Roman" w:hAnsi="Times New Roman" w:cs="Times New Roman"/>
                <w:sz w:val="24"/>
                <w:szCs w:val="24"/>
              </w:rPr>
            </w:pPr>
          </w:p>
        </w:tc>
        <w:tc>
          <w:tcPr>
            <w:tcW w:w="3911" w:type="dxa"/>
            <w:vMerge w:val="restart"/>
          </w:tcPr>
          <w:p w:rsidR="00966505" w:rsidRPr="00615B2E" w:rsidRDefault="00966505" w:rsidP="0044490C">
            <w:pPr>
              <w:tabs>
                <w:tab w:val="left" w:pos="709"/>
                <w:tab w:val="left" w:pos="1332"/>
                <w:tab w:val="left" w:pos="6015"/>
              </w:tabs>
              <w:suppressAutoHyphens/>
              <w:jc w:val="both"/>
              <w:rPr>
                <w:rFonts w:ascii="Times New Roman" w:hAnsi="Times New Roman" w:cs="Times New Roman"/>
                <w:sz w:val="24"/>
                <w:szCs w:val="24"/>
              </w:rPr>
            </w:pPr>
            <w:r w:rsidRPr="00615B2E">
              <w:rPr>
                <w:rFonts w:ascii="Times New Roman" w:hAnsi="Times New Roman" w:cs="Times New Roman"/>
                <w:sz w:val="24"/>
                <w:szCs w:val="24"/>
              </w:rPr>
              <w:t xml:space="preserve"> Years  of experience </w:t>
            </w:r>
          </w:p>
        </w:tc>
        <w:tc>
          <w:tcPr>
            <w:tcW w:w="2661" w:type="dxa"/>
          </w:tcPr>
          <w:p w:rsidR="00966505" w:rsidRPr="00615B2E" w:rsidRDefault="00966505" w:rsidP="0044490C">
            <w:pPr>
              <w:jc w:val="both"/>
              <w:rPr>
                <w:rFonts w:ascii="Times New Roman" w:hAnsi="Times New Roman" w:cs="Times New Roman"/>
                <w:sz w:val="24"/>
                <w:szCs w:val="24"/>
              </w:rPr>
            </w:pPr>
            <w:r w:rsidRPr="00615B2E">
              <w:rPr>
                <w:rFonts w:ascii="Times New Roman" w:hAnsi="Times New Roman" w:cs="Times New Roman"/>
                <w:sz w:val="24"/>
                <w:szCs w:val="24"/>
              </w:rPr>
              <w:t xml:space="preserve">1-2 year       </w:t>
            </w:r>
          </w:p>
        </w:tc>
        <w:tc>
          <w:tcPr>
            <w:tcW w:w="979" w:type="dxa"/>
          </w:tcPr>
          <w:p w:rsidR="00966505" w:rsidRPr="00615B2E" w:rsidRDefault="00966505" w:rsidP="0044490C">
            <w:pPr>
              <w:jc w:val="both"/>
              <w:rPr>
                <w:rFonts w:ascii="Times New Roman" w:hAnsi="Times New Roman" w:cs="Times New Roman"/>
                <w:sz w:val="24"/>
                <w:szCs w:val="24"/>
              </w:rPr>
            </w:pPr>
          </w:p>
        </w:tc>
        <w:tc>
          <w:tcPr>
            <w:tcW w:w="1413" w:type="dxa"/>
          </w:tcPr>
          <w:p w:rsidR="00966505" w:rsidRPr="00615B2E" w:rsidRDefault="00966505" w:rsidP="0044490C">
            <w:pPr>
              <w:jc w:val="both"/>
              <w:rPr>
                <w:rFonts w:ascii="Times New Roman" w:hAnsi="Times New Roman" w:cs="Times New Roman"/>
                <w:sz w:val="24"/>
                <w:szCs w:val="24"/>
              </w:rPr>
            </w:pPr>
          </w:p>
        </w:tc>
      </w:tr>
      <w:tr w:rsidR="00966505" w:rsidRPr="00615B2E" w:rsidTr="0044490C">
        <w:tc>
          <w:tcPr>
            <w:tcW w:w="540" w:type="dxa"/>
            <w:vMerge/>
          </w:tcPr>
          <w:p w:rsidR="00966505" w:rsidRPr="00615B2E" w:rsidRDefault="00966505" w:rsidP="00C83351">
            <w:pPr>
              <w:pStyle w:val="ListParagraph"/>
              <w:numPr>
                <w:ilvl w:val="0"/>
                <w:numId w:val="63"/>
              </w:numPr>
              <w:jc w:val="both"/>
              <w:rPr>
                <w:rFonts w:ascii="Times New Roman" w:hAnsi="Times New Roman" w:cs="Times New Roman"/>
                <w:sz w:val="24"/>
                <w:szCs w:val="24"/>
              </w:rPr>
            </w:pPr>
          </w:p>
        </w:tc>
        <w:tc>
          <w:tcPr>
            <w:tcW w:w="3911" w:type="dxa"/>
            <w:vMerge/>
          </w:tcPr>
          <w:p w:rsidR="00966505" w:rsidRPr="00615B2E" w:rsidRDefault="00966505" w:rsidP="0044490C">
            <w:pPr>
              <w:jc w:val="both"/>
              <w:rPr>
                <w:rFonts w:ascii="Times New Roman" w:hAnsi="Times New Roman" w:cs="Times New Roman"/>
                <w:sz w:val="24"/>
                <w:szCs w:val="24"/>
              </w:rPr>
            </w:pPr>
          </w:p>
        </w:tc>
        <w:tc>
          <w:tcPr>
            <w:tcW w:w="2661" w:type="dxa"/>
          </w:tcPr>
          <w:p w:rsidR="00966505" w:rsidRPr="00615B2E" w:rsidRDefault="00966505" w:rsidP="0044490C">
            <w:pPr>
              <w:jc w:val="both"/>
              <w:rPr>
                <w:rFonts w:ascii="Times New Roman" w:hAnsi="Times New Roman" w:cs="Times New Roman"/>
                <w:sz w:val="24"/>
                <w:szCs w:val="24"/>
              </w:rPr>
            </w:pPr>
            <w:r w:rsidRPr="00615B2E">
              <w:rPr>
                <w:rFonts w:ascii="Times New Roman" w:hAnsi="Times New Roman" w:cs="Times New Roman"/>
                <w:sz w:val="24"/>
                <w:szCs w:val="24"/>
              </w:rPr>
              <w:t xml:space="preserve">3-4years   </w:t>
            </w:r>
          </w:p>
        </w:tc>
        <w:tc>
          <w:tcPr>
            <w:tcW w:w="979" w:type="dxa"/>
          </w:tcPr>
          <w:p w:rsidR="00966505" w:rsidRPr="00615B2E" w:rsidRDefault="00966505" w:rsidP="0044490C">
            <w:pPr>
              <w:jc w:val="both"/>
              <w:rPr>
                <w:rFonts w:ascii="Times New Roman" w:hAnsi="Times New Roman" w:cs="Times New Roman"/>
                <w:sz w:val="24"/>
                <w:szCs w:val="24"/>
              </w:rPr>
            </w:pPr>
          </w:p>
        </w:tc>
        <w:tc>
          <w:tcPr>
            <w:tcW w:w="1413" w:type="dxa"/>
          </w:tcPr>
          <w:p w:rsidR="00966505" w:rsidRPr="00615B2E" w:rsidRDefault="00966505" w:rsidP="0044490C">
            <w:pPr>
              <w:jc w:val="both"/>
              <w:rPr>
                <w:rFonts w:ascii="Times New Roman" w:hAnsi="Times New Roman" w:cs="Times New Roman"/>
                <w:sz w:val="24"/>
                <w:szCs w:val="24"/>
              </w:rPr>
            </w:pPr>
          </w:p>
        </w:tc>
      </w:tr>
      <w:tr w:rsidR="00966505" w:rsidRPr="00615B2E" w:rsidTr="0044490C">
        <w:tc>
          <w:tcPr>
            <w:tcW w:w="540" w:type="dxa"/>
            <w:vMerge/>
          </w:tcPr>
          <w:p w:rsidR="00966505" w:rsidRPr="00615B2E" w:rsidRDefault="00966505" w:rsidP="00C83351">
            <w:pPr>
              <w:pStyle w:val="ListParagraph"/>
              <w:numPr>
                <w:ilvl w:val="0"/>
                <w:numId w:val="63"/>
              </w:numPr>
              <w:jc w:val="both"/>
              <w:rPr>
                <w:rFonts w:ascii="Times New Roman" w:hAnsi="Times New Roman" w:cs="Times New Roman"/>
                <w:sz w:val="24"/>
                <w:szCs w:val="24"/>
              </w:rPr>
            </w:pPr>
          </w:p>
        </w:tc>
        <w:tc>
          <w:tcPr>
            <w:tcW w:w="3911" w:type="dxa"/>
            <w:vMerge/>
          </w:tcPr>
          <w:p w:rsidR="00966505" w:rsidRPr="00615B2E" w:rsidRDefault="00966505" w:rsidP="0044490C">
            <w:pPr>
              <w:jc w:val="both"/>
              <w:rPr>
                <w:rFonts w:ascii="Times New Roman" w:hAnsi="Times New Roman" w:cs="Times New Roman"/>
                <w:sz w:val="24"/>
                <w:szCs w:val="24"/>
              </w:rPr>
            </w:pPr>
          </w:p>
        </w:tc>
        <w:tc>
          <w:tcPr>
            <w:tcW w:w="2661" w:type="dxa"/>
          </w:tcPr>
          <w:p w:rsidR="00966505" w:rsidRPr="00615B2E" w:rsidRDefault="00966505" w:rsidP="0044490C">
            <w:pPr>
              <w:jc w:val="both"/>
              <w:rPr>
                <w:rFonts w:ascii="Times New Roman" w:hAnsi="Times New Roman" w:cs="Times New Roman"/>
                <w:sz w:val="24"/>
                <w:szCs w:val="24"/>
              </w:rPr>
            </w:pPr>
            <w:r w:rsidRPr="00615B2E">
              <w:rPr>
                <w:rFonts w:ascii="Times New Roman" w:hAnsi="Times New Roman" w:cs="Times New Roman"/>
                <w:sz w:val="24"/>
                <w:szCs w:val="24"/>
              </w:rPr>
              <w:t>5-7 years</w:t>
            </w:r>
          </w:p>
        </w:tc>
        <w:tc>
          <w:tcPr>
            <w:tcW w:w="979" w:type="dxa"/>
          </w:tcPr>
          <w:p w:rsidR="00966505" w:rsidRPr="00615B2E" w:rsidRDefault="00966505" w:rsidP="0044490C">
            <w:pPr>
              <w:jc w:val="both"/>
              <w:rPr>
                <w:rFonts w:ascii="Times New Roman" w:hAnsi="Times New Roman" w:cs="Times New Roman"/>
                <w:sz w:val="24"/>
                <w:szCs w:val="24"/>
              </w:rPr>
            </w:pPr>
          </w:p>
        </w:tc>
        <w:tc>
          <w:tcPr>
            <w:tcW w:w="1413" w:type="dxa"/>
          </w:tcPr>
          <w:p w:rsidR="00966505" w:rsidRPr="00615B2E" w:rsidRDefault="00966505" w:rsidP="0044490C">
            <w:pPr>
              <w:jc w:val="both"/>
              <w:rPr>
                <w:rFonts w:ascii="Times New Roman" w:hAnsi="Times New Roman" w:cs="Times New Roman"/>
                <w:sz w:val="24"/>
                <w:szCs w:val="24"/>
              </w:rPr>
            </w:pPr>
          </w:p>
        </w:tc>
      </w:tr>
      <w:tr w:rsidR="00966505" w:rsidRPr="00615B2E" w:rsidTr="0044490C">
        <w:trPr>
          <w:trHeight w:val="293"/>
        </w:trPr>
        <w:tc>
          <w:tcPr>
            <w:tcW w:w="540" w:type="dxa"/>
            <w:vMerge/>
          </w:tcPr>
          <w:p w:rsidR="00966505" w:rsidRPr="00615B2E" w:rsidRDefault="00966505" w:rsidP="00C83351">
            <w:pPr>
              <w:pStyle w:val="ListParagraph"/>
              <w:numPr>
                <w:ilvl w:val="0"/>
                <w:numId w:val="63"/>
              </w:numPr>
              <w:jc w:val="both"/>
              <w:rPr>
                <w:rFonts w:ascii="Times New Roman" w:hAnsi="Times New Roman" w:cs="Times New Roman"/>
                <w:sz w:val="24"/>
                <w:szCs w:val="24"/>
              </w:rPr>
            </w:pPr>
          </w:p>
        </w:tc>
        <w:tc>
          <w:tcPr>
            <w:tcW w:w="3911" w:type="dxa"/>
            <w:vMerge/>
          </w:tcPr>
          <w:p w:rsidR="00966505" w:rsidRPr="00615B2E" w:rsidRDefault="00966505" w:rsidP="0044490C">
            <w:pPr>
              <w:jc w:val="both"/>
              <w:rPr>
                <w:rFonts w:ascii="Times New Roman" w:hAnsi="Times New Roman" w:cs="Times New Roman"/>
                <w:sz w:val="24"/>
                <w:szCs w:val="24"/>
              </w:rPr>
            </w:pPr>
          </w:p>
        </w:tc>
        <w:tc>
          <w:tcPr>
            <w:tcW w:w="2661" w:type="dxa"/>
          </w:tcPr>
          <w:p w:rsidR="00966505" w:rsidRPr="00615B2E" w:rsidRDefault="00966505" w:rsidP="0044490C">
            <w:pPr>
              <w:jc w:val="both"/>
              <w:rPr>
                <w:rFonts w:ascii="Times New Roman" w:hAnsi="Times New Roman" w:cs="Times New Roman"/>
                <w:sz w:val="24"/>
                <w:szCs w:val="24"/>
              </w:rPr>
            </w:pPr>
            <w:r w:rsidRPr="00615B2E">
              <w:rPr>
                <w:rFonts w:ascii="Times New Roman" w:hAnsi="Times New Roman" w:cs="Times New Roman"/>
                <w:sz w:val="24"/>
                <w:szCs w:val="24"/>
              </w:rPr>
              <w:t>above 7 years</w:t>
            </w:r>
          </w:p>
        </w:tc>
        <w:tc>
          <w:tcPr>
            <w:tcW w:w="979" w:type="dxa"/>
          </w:tcPr>
          <w:p w:rsidR="00966505" w:rsidRPr="00615B2E" w:rsidRDefault="00966505" w:rsidP="0044490C">
            <w:pPr>
              <w:jc w:val="both"/>
              <w:rPr>
                <w:rFonts w:ascii="Times New Roman" w:hAnsi="Times New Roman" w:cs="Times New Roman"/>
                <w:sz w:val="24"/>
                <w:szCs w:val="24"/>
              </w:rPr>
            </w:pPr>
          </w:p>
        </w:tc>
        <w:tc>
          <w:tcPr>
            <w:tcW w:w="1413" w:type="dxa"/>
          </w:tcPr>
          <w:p w:rsidR="00966505" w:rsidRPr="00615B2E" w:rsidRDefault="00966505" w:rsidP="0044490C">
            <w:pPr>
              <w:jc w:val="both"/>
              <w:rPr>
                <w:rFonts w:ascii="Times New Roman" w:hAnsi="Times New Roman" w:cs="Times New Roman"/>
                <w:sz w:val="24"/>
                <w:szCs w:val="24"/>
              </w:rPr>
            </w:pPr>
          </w:p>
        </w:tc>
      </w:tr>
      <w:tr w:rsidR="00966505" w:rsidRPr="00615B2E" w:rsidTr="0044490C">
        <w:trPr>
          <w:trHeight w:val="89"/>
        </w:trPr>
        <w:tc>
          <w:tcPr>
            <w:tcW w:w="540" w:type="dxa"/>
            <w:vMerge/>
          </w:tcPr>
          <w:p w:rsidR="00966505" w:rsidRPr="00615B2E" w:rsidRDefault="00966505" w:rsidP="00C83351">
            <w:pPr>
              <w:pStyle w:val="ListParagraph"/>
              <w:numPr>
                <w:ilvl w:val="0"/>
                <w:numId w:val="63"/>
              </w:numPr>
              <w:jc w:val="both"/>
              <w:rPr>
                <w:rFonts w:ascii="Times New Roman" w:hAnsi="Times New Roman" w:cs="Times New Roman"/>
                <w:sz w:val="24"/>
                <w:szCs w:val="24"/>
              </w:rPr>
            </w:pPr>
          </w:p>
        </w:tc>
        <w:tc>
          <w:tcPr>
            <w:tcW w:w="3911" w:type="dxa"/>
            <w:vMerge/>
          </w:tcPr>
          <w:p w:rsidR="00966505" w:rsidRPr="00615B2E" w:rsidRDefault="00966505" w:rsidP="0044490C">
            <w:pPr>
              <w:jc w:val="both"/>
              <w:rPr>
                <w:rFonts w:ascii="Times New Roman" w:hAnsi="Times New Roman" w:cs="Times New Roman"/>
                <w:sz w:val="24"/>
                <w:szCs w:val="24"/>
              </w:rPr>
            </w:pPr>
          </w:p>
        </w:tc>
        <w:tc>
          <w:tcPr>
            <w:tcW w:w="2661" w:type="dxa"/>
          </w:tcPr>
          <w:p w:rsidR="00966505" w:rsidRPr="00615B2E" w:rsidRDefault="00966505" w:rsidP="0044490C">
            <w:pPr>
              <w:jc w:val="both"/>
              <w:rPr>
                <w:rFonts w:ascii="Times New Roman" w:hAnsi="Times New Roman" w:cs="Times New Roman"/>
                <w:sz w:val="24"/>
                <w:szCs w:val="24"/>
              </w:rPr>
            </w:pPr>
            <w:r w:rsidRPr="00615B2E">
              <w:rPr>
                <w:rFonts w:ascii="Times New Roman" w:hAnsi="Times New Roman" w:cs="Times New Roman"/>
                <w:sz w:val="24"/>
                <w:szCs w:val="24"/>
              </w:rPr>
              <w:t xml:space="preserve">Total </w:t>
            </w:r>
          </w:p>
        </w:tc>
        <w:tc>
          <w:tcPr>
            <w:tcW w:w="979" w:type="dxa"/>
          </w:tcPr>
          <w:p w:rsidR="00966505" w:rsidRPr="00615B2E" w:rsidRDefault="00966505" w:rsidP="0044490C">
            <w:pPr>
              <w:jc w:val="both"/>
              <w:rPr>
                <w:rFonts w:ascii="Times New Roman" w:hAnsi="Times New Roman" w:cs="Times New Roman"/>
                <w:sz w:val="24"/>
                <w:szCs w:val="24"/>
              </w:rPr>
            </w:pPr>
          </w:p>
        </w:tc>
        <w:tc>
          <w:tcPr>
            <w:tcW w:w="1413" w:type="dxa"/>
          </w:tcPr>
          <w:p w:rsidR="00966505" w:rsidRPr="00615B2E" w:rsidRDefault="00966505" w:rsidP="0044490C">
            <w:pPr>
              <w:jc w:val="both"/>
              <w:rPr>
                <w:rFonts w:ascii="Times New Roman" w:hAnsi="Times New Roman" w:cs="Times New Roman"/>
                <w:sz w:val="24"/>
                <w:szCs w:val="24"/>
              </w:rPr>
            </w:pPr>
          </w:p>
        </w:tc>
      </w:tr>
    </w:tbl>
    <w:p w:rsidR="00966505" w:rsidRPr="00615B2E" w:rsidRDefault="00966505" w:rsidP="00966505">
      <w:pPr>
        <w:tabs>
          <w:tab w:val="left" w:pos="1332"/>
        </w:tabs>
        <w:spacing w:after="0"/>
        <w:jc w:val="both"/>
        <w:rPr>
          <w:rFonts w:ascii="Times New Roman" w:hAnsi="Times New Roman" w:cs="Times New Roman"/>
          <w:sz w:val="24"/>
          <w:szCs w:val="24"/>
        </w:rPr>
      </w:pPr>
    </w:p>
    <w:p w:rsidR="00966505" w:rsidRPr="00615B2E" w:rsidRDefault="00966505" w:rsidP="00966505">
      <w:pPr>
        <w:tabs>
          <w:tab w:val="left" w:pos="1332"/>
        </w:tabs>
        <w:spacing w:after="0"/>
        <w:jc w:val="both"/>
        <w:rPr>
          <w:rFonts w:ascii="Times New Roman" w:hAnsi="Times New Roman" w:cs="Times New Roman"/>
          <w:b/>
          <w:sz w:val="24"/>
          <w:szCs w:val="24"/>
        </w:rPr>
      </w:pPr>
      <w:r w:rsidRPr="00615B2E">
        <w:rPr>
          <w:rFonts w:ascii="Times New Roman" w:hAnsi="Times New Roman" w:cs="Times New Roman"/>
          <w:b/>
          <w:bCs/>
          <w:sz w:val="24"/>
          <w:szCs w:val="24"/>
        </w:rPr>
        <w:lastRenderedPageBreak/>
        <w:t xml:space="preserve">Part two: </w:t>
      </w:r>
      <w:r w:rsidRPr="00615B2E">
        <w:rPr>
          <w:rFonts w:ascii="Times New Roman" w:hAnsi="Times New Roman" w:cs="Times New Roman"/>
          <w:b/>
          <w:sz w:val="24"/>
          <w:szCs w:val="24"/>
        </w:rPr>
        <w:t>Training Planning and Implementation</w:t>
      </w:r>
    </w:p>
    <w:p w:rsidR="00966505" w:rsidRPr="00615B2E" w:rsidRDefault="00966505" w:rsidP="00966505">
      <w:pPr>
        <w:tabs>
          <w:tab w:val="left" w:pos="1332"/>
        </w:tabs>
        <w:spacing w:after="0"/>
        <w:jc w:val="both"/>
        <w:rPr>
          <w:rFonts w:ascii="Times New Roman" w:hAnsi="Times New Roman" w:cs="Times New Roman"/>
          <w:b/>
          <w:sz w:val="24"/>
          <w:szCs w:val="24"/>
        </w:rPr>
      </w:pPr>
      <w:r w:rsidRPr="00615B2E">
        <w:rPr>
          <w:rFonts w:ascii="Times New Roman" w:hAnsi="Times New Roman" w:cs="Times New Roman"/>
          <w:sz w:val="24"/>
          <w:szCs w:val="24"/>
        </w:rPr>
        <w:t>The following items are concerning with managing the project activities of volunteers (football committee) that are essential to conduct assessing the level of  integrated management among the sport administration to develop male youth football projects . Therefore, please indicate your response by writing “√”mark that describes your response on the space provided</w:t>
      </w:r>
    </w:p>
    <w:p w:rsidR="00966505" w:rsidRPr="00615B2E" w:rsidRDefault="00966505" w:rsidP="00966505">
      <w:pPr>
        <w:pStyle w:val="Default"/>
        <w:spacing w:line="276" w:lineRule="auto"/>
        <w:rPr>
          <w:color w:val="auto"/>
        </w:rPr>
      </w:pPr>
    </w:p>
    <w:tbl>
      <w:tblPr>
        <w:tblStyle w:val="TableGrid"/>
        <w:tblW w:w="10170" w:type="dxa"/>
        <w:jc w:val="center"/>
        <w:tblInd w:w="18" w:type="dxa"/>
        <w:tblLayout w:type="fixed"/>
        <w:tblLook w:val="04A0" w:firstRow="1" w:lastRow="0" w:firstColumn="1" w:lastColumn="0" w:noHBand="0" w:noVBand="1"/>
      </w:tblPr>
      <w:tblGrid>
        <w:gridCol w:w="450"/>
        <w:gridCol w:w="3780"/>
        <w:gridCol w:w="540"/>
        <w:gridCol w:w="540"/>
        <w:gridCol w:w="540"/>
        <w:gridCol w:w="360"/>
        <w:gridCol w:w="450"/>
        <w:gridCol w:w="540"/>
        <w:gridCol w:w="540"/>
        <w:gridCol w:w="540"/>
        <w:gridCol w:w="540"/>
        <w:gridCol w:w="450"/>
        <w:gridCol w:w="450"/>
        <w:gridCol w:w="450"/>
      </w:tblGrid>
      <w:tr w:rsidR="00615B2E" w:rsidRPr="00615B2E" w:rsidTr="00FF7BEE">
        <w:trPr>
          <w:trHeight w:val="188"/>
          <w:jc w:val="center"/>
        </w:trPr>
        <w:tc>
          <w:tcPr>
            <w:tcW w:w="450" w:type="dxa"/>
            <w:vMerge w:val="restart"/>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3780" w:type="dxa"/>
            <w:vMerge w:val="restart"/>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Items </w:t>
            </w:r>
          </w:p>
        </w:tc>
        <w:tc>
          <w:tcPr>
            <w:tcW w:w="5040" w:type="dxa"/>
            <w:gridSpan w:val="10"/>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No of respondents </w:t>
            </w:r>
          </w:p>
        </w:tc>
        <w:tc>
          <w:tcPr>
            <w:tcW w:w="900" w:type="dxa"/>
            <w:gridSpan w:val="2"/>
            <w:vMerge w:val="restart"/>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Total </w:t>
            </w:r>
          </w:p>
        </w:tc>
      </w:tr>
      <w:tr w:rsidR="00615B2E" w:rsidRPr="00615B2E" w:rsidTr="00FF7BEE">
        <w:trPr>
          <w:trHeight w:val="414"/>
          <w:jc w:val="center"/>
        </w:trPr>
        <w:tc>
          <w:tcPr>
            <w:tcW w:w="450" w:type="dxa"/>
            <w:vMerge/>
          </w:tcPr>
          <w:p w:rsidR="00966505" w:rsidRPr="00615B2E" w:rsidRDefault="00966505" w:rsidP="0044490C">
            <w:pPr>
              <w:spacing w:line="276" w:lineRule="auto"/>
              <w:jc w:val="both"/>
              <w:rPr>
                <w:rFonts w:ascii="Times New Roman" w:hAnsi="Times New Roman" w:cs="Times New Roman"/>
                <w:sz w:val="24"/>
                <w:szCs w:val="24"/>
              </w:rPr>
            </w:pPr>
          </w:p>
        </w:tc>
        <w:tc>
          <w:tcPr>
            <w:tcW w:w="3780" w:type="dxa"/>
            <w:vMerge/>
          </w:tcPr>
          <w:p w:rsidR="00966505" w:rsidRPr="00615B2E" w:rsidRDefault="00966505" w:rsidP="0044490C">
            <w:pPr>
              <w:spacing w:line="276" w:lineRule="auto"/>
              <w:jc w:val="both"/>
              <w:rPr>
                <w:rFonts w:ascii="Times New Roman" w:hAnsi="Times New Roman" w:cs="Times New Roman"/>
                <w:sz w:val="24"/>
                <w:szCs w:val="24"/>
              </w:rPr>
            </w:pPr>
          </w:p>
        </w:tc>
        <w:tc>
          <w:tcPr>
            <w:tcW w:w="1080" w:type="dxa"/>
            <w:gridSpan w:val="2"/>
            <w:vMerge w:val="restart"/>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Strong agree  </w:t>
            </w:r>
          </w:p>
        </w:tc>
        <w:tc>
          <w:tcPr>
            <w:tcW w:w="900" w:type="dxa"/>
            <w:gridSpan w:val="2"/>
            <w:vMerge w:val="restart"/>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Agree </w:t>
            </w:r>
          </w:p>
        </w:tc>
        <w:tc>
          <w:tcPr>
            <w:tcW w:w="990" w:type="dxa"/>
            <w:gridSpan w:val="2"/>
            <w:vMerge w:val="restart"/>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Un decided   </w:t>
            </w:r>
          </w:p>
        </w:tc>
        <w:tc>
          <w:tcPr>
            <w:tcW w:w="1080" w:type="dxa"/>
            <w:gridSpan w:val="2"/>
            <w:vMerge w:val="restart"/>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Disagree </w:t>
            </w:r>
          </w:p>
        </w:tc>
        <w:tc>
          <w:tcPr>
            <w:tcW w:w="990" w:type="dxa"/>
            <w:gridSpan w:val="2"/>
            <w:vMerge w:val="restart"/>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Strong disagree   </w:t>
            </w:r>
          </w:p>
        </w:tc>
        <w:tc>
          <w:tcPr>
            <w:tcW w:w="900" w:type="dxa"/>
            <w:gridSpan w:val="2"/>
            <w:vMerge/>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FF7BEE">
        <w:trPr>
          <w:trHeight w:val="513"/>
          <w:jc w:val="center"/>
        </w:trPr>
        <w:tc>
          <w:tcPr>
            <w:tcW w:w="450" w:type="dxa"/>
            <w:vMerge/>
          </w:tcPr>
          <w:p w:rsidR="00966505" w:rsidRPr="00615B2E" w:rsidRDefault="00966505" w:rsidP="0044490C">
            <w:pPr>
              <w:spacing w:line="276" w:lineRule="auto"/>
              <w:jc w:val="both"/>
              <w:rPr>
                <w:rFonts w:ascii="Times New Roman" w:hAnsi="Times New Roman" w:cs="Times New Roman"/>
                <w:sz w:val="24"/>
                <w:szCs w:val="24"/>
              </w:rPr>
            </w:pPr>
          </w:p>
        </w:tc>
        <w:tc>
          <w:tcPr>
            <w:tcW w:w="3780" w:type="dxa"/>
            <w:vMerge/>
          </w:tcPr>
          <w:p w:rsidR="00966505" w:rsidRPr="00615B2E" w:rsidRDefault="00966505" w:rsidP="0044490C">
            <w:pPr>
              <w:spacing w:line="276" w:lineRule="auto"/>
              <w:jc w:val="both"/>
              <w:rPr>
                <w:rFonts w:ascii="Times New Roman" w:hAnsi="Times New Roman" w:cs="Times New Roman"/>
                <w:sz w:val="24"/>
                <w:szCs w:val="24"/>
              </w:rPr>
            </w:pPr>
          </w:p>
        </w:tc>
        <w:tc>
          <w:tcPr>
            <w:tcW w:w="1080" w:type="dxa"/>
            <w:gridSpan w:val="2"/>
            <w:vMerge/>
          </w:tcPr>
          <w:p w:rsidR="00966505" w:rsidRPr="00615B2E" w:rsidRDefault="00966505" w:rsidP="0044490C">
            <w:pPr>
              <w:spacing w:line="276" w:lineRule="auto"/>
              <w:jc w:val="both"/>
              <w:rPr>
                <w:rFonts w:ascii="Times New Roman" w:hAnsi="Times New Roman" w:cs="Times New Roman"/>
                <w:sz w:val="24"/>
                <w:szCs w:val="24"/>
              </w:rPr>
            </w:pPr>
          </w:p>
        </w:tc>
        <w:tc>
          <w:tcPr>
            <w:tcW w:w="900" w:type="dxa"/>
            <w:gridSpan w:val="2"/>
            <w:vMerge/>
          </w:tcPr>
          <w:p w:rsidR="00966505" w:rsidRPr="00615B2E" w:rsidRDefault="00966505" w:rsidP="0044490C">
            <w:pPr>
              <w:spacing w:line="276" w:lineRule="auto"/>
              <w:jc w:val="both"/>
              <w:rPr>
                <w:rFonts w:ascii="Times New Roman" w:hAnsi="Times New Roman" w:cs="Times New Roman"/>
                <w:sz w:val="24"/>
                <w:szCs w:val="24"/>
              </w:rPr>
            </w:pPr>
          </w:p>
        </w:tc>
        <w:tc>
          <w:tcPr>
            <w:tcW w:w="990" w:type="dxa"/>
            <w:gridSpan w:val="2"/>
            <w:vMerge/>
          </w:tcPr>
          <w:p w:rsidR="00966505" w:rsidRPr="00615B2E" w:rsidRDefault="00966505" w:rsidP="0044490C">
            <w:pPr>
              <w:spacing w:line="276" w:lineRule="auto"/>
              <w:jc w:val="both"/>
              <w:rPr>
                <w:rFonts w:ascii="Times New Roman" w:hAnsi="Times New Roman" w:cs="Times New Roman"/>
                <w:sz w:val="24"/>
                <w:szCs w:val="24"/>
              </w:rPr>
            </w:pPr>
          </w:p>
        </w:tc>
        <w:tc>
          <w:tcPr>
            <w:tcW w:w="1080" w:type="dxa"/>
            <w:gridSpan w:val="2"/>
            <w:vMerge/>
          </w:tcPr>
          <w:p w:rsidR="00966505" w:rsidRPr="00615B2E" w:rsidRDefault="00966505" w:rsidP="0044490C">
            <w:pPr>
              <w:spacing w:line="276" w:lineRule="auto"/>
              <w:jc w:val="both"/>
              <w:rPr>
                <w:rFonts w:ascii="Times New Roman" w:hAnsi="Times New Roman" w:cs="Times New Roman"/>
                <w:sz w:val="24"/>
                <w:szCs w:val="24"/>
              </w:rPr>
            </w:pPr>
          </w:p>
        </w:tc>
        <w:tc>
          <w:tcPr>
            <w:tcW w:w="990" w:type="dxa"/>
            <w:gridSpan w:val="2"/>
            <w:vMerge/>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N0 </w:t>
            </w:r>
          </w:p>
        </w:tc>
        <w:tc>
          <w:tcPr>
            <w:tcW w:w="45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615B2E" w:rsidRPr="00615B2E" w:rsidTr="00FF7BEE">
        <w:trPr>
          <w:trHeight w:val="119"/>
          <w:jc w:val="center"/>
        </w:trPr>
        <w:tc>
          <w:tcPr>
            <w:tcW w:w="450" w:type="dxa"/>
            <w:vMerge/>
          </w:tcPr>
          <w:p w:rsidR="00966505" w:rsidRPr="00615B2E" w:rsidRDefault="00966505" w:rsidP="0044490C">
            <w:pPr>
              <w:spacing w:line="276" w:lineRule="auto"/>
              <w:jc w:val="both"/>
              <w:rPr>
                <w:rFonts w:ascii="Times New Roman" w:hAnsi="Times New Roman" w:cs="Times New Roman"/>
                <w:sz w:val="24"/>
                <w:szCs w:val="24"/>
              </w:rPr>
            </w:pPr>
          </w:p>
        </w:tc>
        <w:tc>
          <w:tcPr>
            <w:tcW w:w="3780" w:type="dxa"/>
            <w:vMerge/>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36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N0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45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FF7BEE">
        <w:trPr>
          <w:jc w:val="center"/>
        </w:trPr>
        <w:tc>
          <w:tcPr>
            <w:tcW w:w="450" w:type="dxa"/>
          </w:tcPr>
          <w:p w:rsidR="00966505" w:rsidRPr="00615B2E" w:rsidRDefault="00966505" w:rsidP="00C83351">
            <w:pPr>
              <w:pStyle w:val="ListParagraph"/>
              <w:numPr>
                <w:ilvl w:val="0"/>
                <w:numId w:val="64"/>
              </w:numPr>
              <w:spacing w:line="276" w:lineRule="auto"/>
              <w:jc w:val="both"/>
              <w:rPr>
                <w:rFonts w:ascii="Times New Roman" w:hAnsi="Times New Roman" w:cs="Times New Roman"/>
                <w:sz w:val="24"/>
                <w:szCs w:val="24"/>
              </w:rPr>
            </w:pPr>
          </w:p>
        </w:tc>
        <w:tc>
          <w:tcPr>
            <w:tcW w:w="3780" w:type="dxa"/>
          </w:tcPr>
          <w:p w:rsidR="00966505" w:rsidRPr="00615B2E" w:rsidRDefault="00966505" w:rsidP="0044490C">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  facilitate internal and external competition among the projects by collaborating with sport experts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FF7BEE">
        <w:trPr>
          <w:jc w:val="center"/>
        </w:trPr>
        <w:tc>
          <w:tcPr>
            <w:tcW w:w="450" w:type="dxa"/>
          </w:tcPr>
          <w:p w:rsidR="00966505" w:rsidRPr="00615B2E" w:rsidRDefault="00966505" w:rsidP="00C83351">
            <w:pPr>
              <w:pStyle w:val="ListParagraph"/>
              <w:numPr>
                <w:ilvl w:val="0"/>
                <w:numId w:val="64"/>
              </w:numPr>
              <w:spacing w:line="276" w:lineRule="auto"/>
              <w:jc w:val="both"/>
              <w:rPr>
                <w:rFonts w:ascii="Times New Roman" w:hAnsi="Times New Roman" w:cs="Times New Roman"/>
                <w:sz w:val="24"/>
                <w:szCs w:val="24"/>
              </w:rPr>
            </w:pPr>
          </w:p>
        </w:tc>
        <w:tc>
          <w:tcPr>
            <w:tcW w:w="3780" w:type="dxa"/>
          </w:tcPr>
          <w:p w:rsidR="00966505" w:rsidRPr="00615B2E" w:rsidRDefault="00966505" w:rsidP="0044490C">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 have a common plan and check list to follow  the projects development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FF7BEE">
        <w:trPr>
          <w:jc w:val="center"/>
        </w:trPr>
        <w:tc>
          <w:tcPr>
            <w:tcW w:w="450" w:type="dxa"/>
          </w:tcPr>
          <w:p w:rsidR="00966505" w:rsidRPr="00615B2E" w:rsidRDefault="00966505" w:rsidP="00C83351">
            <w:pPr>
              <w:pStyle w:val="ListParagraph"/>
              <w:numPr>
                <w:ilvl w:val="0"/>
                <w:numId w:val="64"/>
              </w:numPr>
              <w:spacing w:line="276" w:lineRule="auto"/>
              <w:jc w:val="both"/>
              <w:rPr>
                <w:rFonts w:ascii="Times New Roman" w:hAnsi="Times New Roman" w:cs="Times New Roman"/>
                <w:sz w:val="24"/>
                <w:szCs w:val="24"/>
              </w:rPr>
            </w:pPr>
          </w:p>
        </w:tc>
        <w:tc>
          <w:tcPr>
            <w:tcW w:w="3780" w:type="dxa"/>
          </w:tcPr>
          <w:p w:rsidR="00966505" w:rsidRPr="00615B2E" w:rsidRDefault="00966505" w:rsidP="0044490C">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I participate in evaluating  annual plan</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FF7BEE">
        <w:trPr>
          <w:jc w:val="center"/>
        </w:trPr>
        <w:tc>
          <w:tcPr>
            <w:tcW w:w="450" w:type="dxa"/>
          </w:tcPr>
          <w:p w:rsidR="00966505" w:rsidRPr="00615B2E" w:rsidRDefault="00966505" w:rsidP="00C83351">
            <w:pPr>
              <w:pStyle w:val="ListParagraph"/>
              <w:numPr>
                <w:ilvl w:val="0"/>
                <w:numId w:val="64"/>
              </w:numPr>
              <w:spacing w:line="276" w:lineRule="auto"/>
              <w:jc w:val="both"/>
              <w:rPr>
                <w:rFonts w:ascii="Times New Roman" w:hAnsi="Times New Roman" w:cs="Times New Roman"/>
                <w:sz w:val="24"/>
                <w:szCs w:val="24"/>
              </w:rPr>
            </w:pPr>
          </w:p>
        </w:tc>
        <w:tc>
          <w:tcPr>
            <w:tcW w:w="3780" w:type="dxa"/>
          </w:tcPr>
          <w:p w:rsidR="00966505" w:rsidRPr="00615B2E" w:rsidRDefault="00966505" w:rsidP="0044490C">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As sport committee  ,  we have a common agenda at list monthly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FF7BEE">
        <w:trPr>
          <w:jc w:val="center"/>
        </w:trPr>
        <w:tc>
          <w:tcPr>
            <w:tcW w:w="450" w:type="dxa"/>
          </w:tcPr>
          <w:p w:rsidR="00966505" w:rsidRPr="00615B2E" w:rsidRDefault="00966505" w:rsidP="00C83351">
            <w:pPr>
              <w:pStyle w:val="ListParagraph"/>
              <w:numPr>
                <w:ilvl w:val="0"/>
                <w:numId w:val="64"/>
              </w:numPr>
              <w:spacing w:line="276" w:lineRule="auto"/>
              <w:jc w:val="both"/>
              <w:rPr>
                <w:rFonts w:ascii="Times New Roman" w:hAnsi="Times New Roman" w:cs="Times New Roman"/>
                <w:sz w:val="24"/>
                <w:szCs w:val="24"/>
              </w:rPr>
            </w:pPr>
          </w:p>
        </w:tc>
        <w:tc>
          <w:tcPr>
            <w:tcW w:w="3780" w:type="dxa"/>
          </w:tcPr>
          <w:p w:rsidR="00966505" w:rsidRPr="00615B2E" w:rsidRDefault="00966505" w:rsidP="0044490C">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Project coach submit report training  plan to sport office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FF7BEE">
        <w:trPr>
          <w:jc w:val="center"/>
        </w:trPr>
        <w:tc>
          <w:tcPr>
            <w:tcW w:w="450" w:type="dxa"/>
          </w:tcPr>
          <w:p w:rsidR="00966505" w:rsidRPr="00615B2E" w:rsidRDefault="00966505" w:rsidP="00C83351">
            <w:pPr>
              <w:pStyle w:val="ListParagraph"/>
              <w:numPr>
                <w:ilvl w:val="0"/>
                <w:numId w:val="64"/>
              </w:numPr>
              <w:spacing w:line="276" w:lineRule="auto"/>
              <w:jc w:val="both"/>
              <w:rPr>
                <w:rFonts w:ascii="Times New Roman" w:hAnsi="Times New Roman" w:cs="Times New Roman"/>
                <w:sz w:val="24"/>
                <w:szCs w:val="24"/>
              </w:rPr>
            </w:pPr>
          </w:p>
        </w:tc>
        <w:tc>
          <w:tcPr>
            <w:tcW w:w="3780" w:type="dxa"/>
          </w:tcPr>
          <w:p w:rsidR="00966505" w:rsidRPr="00615B2E" w:rsidRDefault="00966505" w:rsidP="0044490C">
            <w:pPr>
              <w:tabs>
                <w:tab w:val="left" w:pos="1332"/>
              </w:tabs>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I participate on  meeting to discuss on the project activities with project coach ,experts ,family and sport council at list once a month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FF7BEE">
        <w:trPr>
          <w:jc w:val="center"/>
        </w:trPr>
        <w:tc>
          <w:tcPr>
            <w:tcW w:w="450" w:type="dxa"/>
          </w:tcPr>
          <w:p w:rsidR="00966505" w:rsidRPr="00615B2E" w:rsidRDefault="00966505" w:rsidP="00C83351">
            <w:pPr>
              <w:pStyle w:val="ListParagraph"/>
              <w:numPr>
                <w:ilvl w:val="0"/>
                <w:numId w:val="64"/>
              </w:numPr>
              <w:spacing w:line="276" w:lineRule="auto"/>
              <w:jc w:val="both"/>
              <w:rPr>
                <w:rFonts w:ascii="Times New Roman" w:hAnsi="Times New Roman" w:cs="Times New Roman"/>
                <w:sz w:val="24"/>
                <w:szCs w:val="24"/>
              </w:rPr>
            </w:pPr>
          </w:p>
        </w:tc>
        <w:tc>
          <w:tcPr>
            <w:tcW w:w="3780" w:type="dxa"/>
          </w:tcPr>
          <w:p w:rsidR="00966505" w:rsidRPr="00615B2E" w:rsidRDefault="00966505" w:rsidP="0044490C">
            <w:pPr>
              <w:tabs>
                <w:tab w:val="left" w:pos="1332"/>
              </w:tabs>
              <w:autoSpaceDE w:val="0"/>
              <w:autoSpaceDN w:val="0"/>
              <w:adjustRightInd w:val="0"/>
              <w:spacing w:line="276" w:lineRule="auto"/>
              <w:contextualSpacing/>
              <w:jc w:val="both"/>
              <w:rPr>
                <w:rFonts w:ascii="Times New Roman" w:hAnsi="Times New Roman" w:cs="Times New Roman"/>
                <w:sz w:val="24"/>
                <w:szCs w:val="24"/>
              </w:rPr>
            </w:pPr>
            <w:r w:rsidRPr="00615B2E">
              <w:rPr>
                <w:rFonts w:ascii="Times New Roman" w:hAnsi="Times New Roman" w:cs="Times New Roman"/>
                <w:sz w:val="24"/>
                <w:szCs w:val="24"/>
              </w:rPr>
              <w:t xml:space="preserve">As football committee , youth project have qualified coach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FF7BEE">
        <w:trPr>
          <w:jc w:val="center"/>
        </w:trPr>
        <w:tc>
          <w:tcPr>
            <w:tcW w:w="450" w:type="dxa"/>
          </w:tcPr>
          <w:p w:rsidR="00966505" w:rsidRPr="00615B2E" w:rsidRDefault="00966505" w:rsidP="00C83351">
            <w:pPr>
              <w:pStyle w:val="ListParagraph"/>
              <w:numPr>
                <w:ilvl w:val="0"/>
                <w:numId w:val="64"/>
              </w:numPr>
              <w:spacing w:line="276" w:lineRule="auto"/>
              <w:jc w:val="both"/>
              <w:rPr>
                <w:rFonts w:ascii="Times New Roman" w:hAnsi="Times New Roman" w:cs="Times New Roman"/>
                <w:sz w:val="24"/>
                <w:szCs w:val="24"/>
              </w:rPr>
            </w:pPr>
          </w:p>
        </w:tc>
        <w:tc>
          <w:tcPr>
            <w:tcW w:w="3780" w:type="dxa"/>
          </w:tcPr>
          <w:p w:rsidR="00966505" w:rsidRPr="00615B2E" w:rsidRDefault="00966505" w:rsidP="0044490C">
            <w:pPr>
              <w:tabs>
                <w:tab w:val="left" w:pos="1332"/>
              </w:tabs>
              <w:autoSpaceDE w:val="0"/>
              <w:autoSpaceDN w:val="0"/>
              <w:adjustRightInd w:val="0"/>
              <w:spacing w:line="276" w:lineRule="auto"/>
              <w:contextualSpacing/>
              <w:jc w:val="both"/>
              <w:rPr>
                <w:rFonts w:ascii="Times New Roman" w:hAnsi="Times New Roman" w:cs="Times New Roman"/>
                <w:sz w:val="24"/>
                <w:szCs w:val="24"/>
              </w:rPr>
            </w:pPr>
            <w:r w:rsidRPr="00615B2E">
              <w:rPr>
                <w:rFonts w:ascii="Times New Roman" w:hAnsi="Times New Roman" w:cs="Times New Roman"/>
                <w:sz w:val="24"/>
                <w:szCs w:val="24"/>
              </w:rPr>
              <w:t xml:space="preserve">There are enough facility and equipment in the projects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r>
    </w:tbl>
    <w:p w:rsidR="00966505" w:rsidRPr="00615B2E" w:rsidRDefault="00966505" w:rsidP="00966505">
      <w:pPr>
        <w:autoSpaceDE w:val="0"/>
        <w:autoSpaceDN w:val="0"/>
        <w:adjustRightInd w:val="0"/>
        <w:spacing w:after="0"/>
        <w:jc w:val="both"/>
        <w:rPr>
          <w:rFonts w:ascii="Times New Roman" w:hAnsi="Times New Roman" w:cs="Times New Roman"/>
          <w:b/>
          <w:bCs/>
          <w:sz w:val="24"/>
          <w:szCs w:val="24"/>
        </w:rPr>
      </w:pPr>
    </w:p>
    <w:p w:rsidR="00966505" w:rsidRPr="00615B2E" w:rsidRDefault="00966505" w:rsidP="00966505">
      <w:pPr>
        <w:autoSpaceDE w:val="0"/>
        <w:autoSpaceDN w:val="0"/>
        <w:adjustRightInd w:val="0"/>
        <w:spacing w:after="0"/>
        <w:jc w:val="both"/>
        <w:rPr>
          <w:rFonts w:ascii="Times New Roman" w:hAnsi="Times New Roman" w:cs="Times New Roman"/>
          <w:b/>
          <w:bCs/>
          <w:sz w:val="24"/>
          <w:szCs w:val="24"/>
        </w:rPr>
      </w:pPr>
    </w:p>
    <w:p w:rsidR="00966505" w:rsidRDefault="00966505" w:rsidP="00966505">
      <w:pPr>
        <w:autoSpaceDE w:val="0"/>
        <w:autoSpaceDN w:val="0"/>
        <w:adjustRightInd w:val="0"/>
        <w:spacing w:after="0"/>
        <w:jc w:val="both"/>
        <w:rPr>
          <w:rFonts w:ascii="Times New Roman" w:hAnsi="Times New Roman" w:cs="Times New Roman"/>
          <w:b/>
          <w:bCs/>
          <w:sz w:val="24"/>
          <w:szCs w:val="24"/>
        </w:rPr>
      </w:pPr>
    </w:p>
    <w:p w:rsidR="00A1183E" w:rsidRPr="00615B2E" w:rsidRDefault="00A1183E" w:rsidP="00966505">
      <w:pPr>
        <w:autoSpaceDE w:val="0"/>
        <w:autoSpaceDN w:val="0"/>
        <w:adjustRightInd w:val="0"/>
        <w:spacing w:after="0"/>
        <w:jc w:val="both"/>
        <w:rPr>
          <w:rFonts w:ascii="Times New Roman" w:hAnsi="Times New Roman" w:cs="Times New Roman"/>
          <w:b/>
          <w:bCs/>
          <w:sz w:val="24"/>
          <w:szCs w:val="24"/>
        </w:rPr>
      </w:pPr>
    </w:p>
    <w:p w:rsidR="00966505" w:rsidRPr="00615B2E" w:rsidRDefault="00966505" w:rsidP="00966505">
      <w:pPr>
        <w:autoSpaceDE w:val="0"/>
        <w:autoSpaceDN w:val="0"/>
        <w:adjustRightInd w:val="0"/>
        <w:spacing w:after="0"/>
        <w:jc w:val="both"/>
        <w:rPr>
          <w:rFonts w:ascii="Times New Roman" w:hAnsi="Times New Roman" w:cs="Times New Roman"/>
          <w:b/>
          <w:bCs/>
          <w:sz w:val="24"/>
          <w:szCs w:val="24"/>
        </w:rPr>
      </w:pPr>
    </w:p>
    <w:p w:rsidR="00966505" w:rsidRPr="00615B2E" w:rsidRDefault="00966505" w:rsidP="00966505">
      <w:pPr>
        <w:autoSpaceDE w:val="0"/>
        <w:autoSpaceDN w:val="0"/>
        <w:adjustRightInd w:val="0"/>
        <w:spacing w:after="0"/>
        <w:jc w:val="both"/>
        <w:rPr>
          <w:rFonts w:ascii="Times New Roman" w:hAnsi="Times New Roman" w:cs="Times New Roman"/>
          <w:b/>
          <w:bCs/>
          <w:sz w:val="24"/>
          <w:szCs w:val="24"/>
        </w:rPr>
      </w:pPr>
    </w:p>
    <w:p w:rsidR="00966505" w:rsidRPr="00615B2E" w:rsidRDefault="00966505" w:rsidP="00966505">
      <w:pPr>
        <w:autoSpaceDE w:val="0"/>
        <w:autoSpaceDN w:val="0"/>
        <w:adjustRightInd w:val="0"/>
        <w:spacing w:after="0"/>
        <w:jc w:val="both"/>
        <w:rPr>
          <w:rFonts w:ascii="Times New Roman" w:hAnsi="Times New Roman" w:cs="Times New Roman"/>
          <w:b/>
          <w:bCs/>
          <w:sz w:val="24"/>
          <w:szCs w:val="24"/>
        </w:rPr>
      </w:pPr>
    </w:p>
    <w:p w:rsidR="00966505" w:rsidRPr="00615B2E" w:rsidRDefault="00966505" w:rsidP="00966505">
      <w:pPr>
        <w:autoSpaceDE w:val="0"/>
        <w:autoSpaceDN w:val="0"/>
        <w:adjustRightInd w:val="0"/>
        <w:spacing w:after="0"/>
        <w:jc w:val="both"/>
        <w:rPr>
          <w:rFonts w:ascii="Times New Roman" w:hAnsi="Times New Roman" w:cs="Times New Roman"/>
          <w:b/>
          <w:bCs/>
          <w:sz w:val="24"/>
          <w:szCs w:val="24"/>
        </w:rPr>
      </w:pPr>
    </w:p>
    <w:p w:rsidR="00966505" w:rsidRPr="00615B2E" w:rsidRDefault="00966505" w:rsidP="00966505">
      <w:pPr>
        <w:autoSpaceDE w:val="0"/>
        <w:autoSpaceDN w:val="0"/>
        <w:adjustRightInd w:val="0"/>
        <w:spacing w:after="0"/>
        <w:jc w:val="both"/>
        <w:rPr>
          <w:rFonts w:ascii="Times New Roman" w:hAnsi="Times New Roman" w:cs="Times New Roman"/>
          <w:b/>
          <w:bCs/>
          <w:sz w:val="24"/>
          <w:szCs w:val="24"/>
        </w:rPr>
      </w:pPr>
      <w:r w:rsidRPr="00615B2E">
        <w:rPr>
          <w:rFonts w:ascii="Times New Roman" w:hAnsi="Times New Roman" w:cs="Times New Roman"/>
          <w:b/>
          <w:bCs/>
          <w:sz w:val="24"/>
          <w:szCs w:val="24"/>
        </w:rPr>
        <w:lastRenderedPageBreak/>
        <w:t xml:space="preserve">Part three: support, monitoring and evaluating </w:t>
      </w:r>
    </w:p>
    <w:p w:rsidR="00966505" w:rsidRPr="00615B2E" w:rsidRDefault="00966505" w:rsidP="00966505">
      <w:pPr>
        <w:autoSpaceDE w:val="0"/>
        <w:autoSpaceDN w:val="0"/>
        <w:adjustRightInd w:val="0"/>
        <w:spacing w:after="0"/>
        <w:jc w:val="both"/>
        <w:rPr>
          <w:rFonts w:ascii="Times New Roman" w:hAnsi="Times New Roman" w:cs="Times New Roman"/>
          <w:sz w:val="24"/>
          <w:szCs w:val="24"/>
        </w:rPr>
      </w:pPr>
      <w:r w:rsidRPr="00615B2E">
        <w:rPr>
          <w:rFonts w:ascii="Times New Roman" w:hAnsi="Times New Roman" w:cs="Times New Roman"/>
          <w:sz w:val="24"/>
          <w:szCs w:val="24"/>
        </w:rPr>
        <w:t>The following items are concerning the support and monitoring of the sport federation and committee to male youth football projects. Therefore, read the following questions correctly then write‘’ √’’ mark on the box or write your response on the space provided.</w:t>
      </w:r>
    </w:p>
    <w:p w:rsidR="00966505" w:rsidRPr="00615B2E" w:rsidRDefault="00966505" w:rsidP="00966505">
      <w:pPr>
        <w:tabs>
          <w:tab w:val="left" w:pos="1332"/>
        </w:tabs>
        <w:spacing w:after="0"/>
        <w:jc w:val="both"/>
        <w:rPr>
          <w:rFonts w:ascii="Times New Roman" w:hAnsi="Times New Roman" w:cs="Times New Roman"/>
          <w:b/>
          <w:sz w:val="24"/>
          <w:szCs w:val="24"/>
        </w:rPr>
      </w:pPr>
    </w:p>
    <w:tbl>
      <w:tblPr>
        <w:tblStyle w:val="TableGrid"/>
        <w:tblW w:w="10008" w:type="dxa"/>
        <w:jc w:val="center"/>
        <w:tblLayout w:type="fixed"/>
        <w:tblLook w:val="04A0" w:firstRow="1" w:lastRow="0" w:firstColumn="1" w:lastColumn="0" w:noHBand="0" w:noVBand="1"/>
      </w:tblPr>
      <w:tblGrid>
        <w:gridCol w:w="468"/>
        <w:gridCol w:w="3420"/>
        <w:gridCol w:w="540"/>
        <w:gridCol w:w="450"/>
        <w:gridCol w:w="540"/>
        <w:gridCol w:w="450"/>
        <w:gridCol w:w="450"/>
        <w:gridCol w:w="540"/>
        <w:gridCol w:w="450"/>
        <w:gridCol w:w="630"/>
        <w:gridCol w:w="630"/>
        <w:gridCol w:w="450"/>
        <w:gridCol w:w="540"/>
        <w:gridCol w:w="450"/>
      </w:tblGrid>
      <w:tr w:rsidR="00615B2E" w:rsidRPr="00615B2E" w:rsidTr="00FF7BEE">
        <w:trPr>
          <w:trHeight w:val="188"/>
          <w:jc w:val="center"/>
        </w:trPr>
        <w:tc>
          <w:tcPr>
            <w:tcW w:w="468" w:type="dxa"/>
            <w:vMerge w:val="restart"/>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3420" w:type="dxa"/>
            <w:vMerge w:val="restart"/>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Items </w:t>
            </w:r>
          </w:p>
        </w:tc>
        <w:tc>
          <w:tcPr>
            <w:tcW w:w="5130" w:type="dxa"/>
            <w:gridSpan w:val="10"/>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No of respondents </w:t>
            </w:r>
          </w:p>
        </w:tc>
        <w:tc>
          <w:tcPr>
            <w:tcW w:w="990" w:type="dxa"/>
            <w:gridSpan w:val="2"/>
            <w:vMerge w:val="restart"/>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Total</w:t>
            </w:r>
          </w:p>
        </w:tc>
      </w:tr>
      <w:tr w:rsidR="00615B2E" w:rsidRPr="00615B2E" w:rsidTr="00FF7BEE">
        <w:trPr>
          <w:trHeight w:val="887"/>
          <w:jc w:val="center"/>
        </w:trPr>
        <w:tc>
          <w:tcPr>
            <w:tcW w:w="468" w:type="dxa"/>
            <w:vMerge/>
            <w:tcBorders>
              <w:bottom w:val="single" w:sz="4" w:space="0" w:color="auto"/>
            </w:tcBorders>
          </w:tcPr>
          <w:p w:rsidR="00966505" w:rsidRPr="00615B2E" w:rsidRDefault="00966505" w:rsidP="0044490C">
            <w:pPr>
              <w:spacing w:line="276" w:lineRule="auto"/>
              <w:jc w:val="both"/>
              <w:rPr>
                <w:rFonts w:ascii="Times New Roman" w:hAnsi="Times New Roman" w:cs="Times New Roman"/>
                <w:sz w:val="24"/>
                <w:szCs w:val="24"/>
              </w:rPr>
            </w:pPr>
          </w:p>
        </w:tc>
        <w:tc>
          <w:tcPr>
            <w:tcW w:w="3420" w:type="dxa"/>
            <w:vMerge/>
            <w:tcBorders>
              <w:bottom w:val="single" w:sz="4" w:space="0" w:color="auto"/>
            </w:tcBorders>
          </w:tcPr>
          <w:p w:rsidR="00966505" w:rsidRPr="00615B2E" w:rsidRDefault="00966505" w:rsidP="0044490C">
            <w:pPr>
              <w:spacing w:line="276" w:lineRule="auto"/>
              <w:jc w:val="both"/>
              <w:rPr>
                <w:rFonts w:ascii="Times New Roman" w:hAnsi="Times New Roman" w:cs="Times New Roman"/>
                <w:sz w:val="24"/>
                <w:szCs w:val="24"/>
              </w:rPr>
            </w:pPr>
          </w:p>
        </w:tc>
        <w:tc>
          <w:tcPr>
            <w:tcW w:w="990" w:type="dxa"/>
            <w:gridSpan w:val="2"/>
            <w:tcBorders>
              <w:bottom w:val="single" w:sz="4" w:space="0" w:color="auto"/>
            </w:tcBorders>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Strong agree  </w:t>
            </w:r>
          </w:p>
        </w:tc>
        <w:tc>
          <w:tcPr>
            <w:tcW w:w="990" w:type="dxa"/>
            <w:gridSpan w:val="2"/>
            <w:tcBorders>
              <w:bottom w:val="single" w:sz="4" w:space="0" w:color="auto"/>
            </w:tcBorders>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Agree </w:t>
            </w:r>
          </w:p>
        </w:tc>
        <w:tc>
          <w:tcPr>
            <w:tcW w:w="990" w:type="dxa"/>
            <w:gridSpan w:val="2"/>
            <w:tcBorders>
              <w:bottom w:val="single" w:sz="4" w:space="0" w:color="auto"/>
            </w:tcBorders>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Un decided   </w:t>
            </w:r>
          </w:p>
        </w:tc>
        <w:tc>
          <w:tcPr>
            <w:tcW w:w="1080" w:type="dxa"/>
            <w:gridSpan w:val="2"/>
            <w:tcBorders>
              <w:bottom w:val="single" w:sz="4" w:space="0" w:color="auto"/>
            </w:tcBorders>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Disagree </w:t>
            </w:r>
          </w:p>
        </w:tc>
        <w:tc>
          <w:tcPr>
            <w:tcW w:w="1080" w:type="dxa"/>
            <w:gridSpan w:val="2"/>
            <w:tcBorders>
              <w:bottom w:val="single" w:sz="4" w:space="0" w:color="auto"/>
            </w:tcBorders>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Strong disagree   </w:t>
            </w:r>
          </w:p>
        </w:tc>
        <w:tc>
          <w:tcPr>
            <w:tcW w:w="990" w:type="dxa"/>
            <w:gridSpan w:val="2"/>
            <w:vMerge/>
            <w:tcBorders>
              <w:bottom w:val="single" w:sz="4" w:space="0" w:color="auto"/>
            </w:tcBorders>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FF7BEE">
        <w:trPr>
          <w:trHeight w:val="119"/>
          <w:jc w:val="center"/>
        </w:trPr>
        <w:tc>
          <w:tcPr>
            <w:tcW w:w="468" w:type="dxa"/>
            <w:vMerge/>
          </w:tcPr>
          <w:p w:rsidR="00966505" w:rsidRPr="00615B2E" w:rsidRDefault="00966505" w:rsidP="0044490C">
            <w:pPr>
              <w:spacing w:line="276" w:lineRule="auto"/>
              <w:jc w:val="both"/>
              <w:rPr>
                <w:rFonts w:ascii="Times New Roman" w:hAnsi="Times New Roman" w:cs="Times New Roman"/>
                <w:sz w:val="24"/>
                <w:szCs w:val="24"/>
              </w:rPr>
            </w:pPr>
          </w:p>
        </w:tc>
        <w:tc>
          <w:tcPr>
            <w:tcW w:w="3420" w:type="dxa"/>
            <w:vMerge/>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45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45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N0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45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63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63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45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N0</w:t>
            </w:r>
          </w:p>
        </w:tc>
        <w:tc>
          <w:tcPr>
            <w:tcW w:w="45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615B2E" w:rsidRPr="00615B2E" w:rsidTr="00FF7BEE">
        <w:trPr>
          <w:jc w:val="center"/>
        </w:trPr>
        <w:tc>
          <w:tcPr>
            <w:tcW w:w="468" w:type="dxa"/>
          </w:tcPr>
          <w:p w:rsidR="00966505" w:rsidRPr="00615B2E" w:rsidRDefault="00966505" w:rsidP="00C83351">
            <w:pPr>
              <w:pStyle w:val="ListParagraph"/>
              <w:numPr>
                <w:ilvl w:val="1"/>
                <w:numId w:val="85"/>
              </w:numPr>
              <w:spacing w:line="276" w:lineRule="auto"/>
              <w:jc w:val="both"/>
              <w:rPr>
                <w:rFonts w:ascii="Times New Roman" w:hAnsi="Times New Roman" w:cs="Times New Roman"/>
                <w:sz w:val="24"/>
                <w:szCs w:val="24"/>
              </w:rPr>
            </w:pPr>
          </w:p>
        </w:tc>
        <w:tc>
          <w:tcPr>
            <w:tcW w:w="3420" w:type="dxa"/>
          </w:tcPr>
          <w:p w:rsidR="00966505" w:rsidRPr="00615B2E" w:rsidRDefault="00966505" w:rsidP="0044490C">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 assist coach during   competition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630" w:type="dxa"/>
          </w:tcPr>
          <w:p w:rsidR="00966505" w:rsidRPr="00615B2E" w:rsidRDefault="00966505" w:rsidP="0044490C">
            <w:pPr>
              <w:spacing w:line="276" w:lineRule="auto"/>
              <w:jc w:val="both"/>
              <w:rPr>
                <w:rFonts w:ascii="Times New Roman" w:hAnsi="Times New Roman" w:cs="Times New Roman"/>
                <w:sz w:val="24"/>
                <w:szCs w:val="24"/>
              </w:rPr>
            </w:pPr>
          </w:p>
        </w:tc>
        <w:tc>
          <w:tcPr>
            <w:tcW w:w="63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FF7BEE">
        <w:trPr>
          <w:jc w:val="center"/>
        </w:trPr>
        <w:tc>
          <w:tcPr>
            <w:tcW w:w="468" w:type="dxa"/>
          </w:tcPr>
          <w:p w:rsidR="00966505" w:rsidRPr="00615B2E" w:rsidRDefault="00966505" w:rsidP="00C83351">
            <w:pPr>
              <w:pStyle w:val="ListParagraph"/>
              <w:numPr>
                <w:ilvl w:val="1"/>
                <w:numId w:val="85"/>
              </w:numPr>
              <w:spacing w:line="276" w:lineRule="auto"/>
              <w:jc w:val="both"/>
              <w:rPr>
                <w:rFonts w:ascii="Times New Roman" w:hAnsi="Times New Roman" w:cs="Times New Roman"/>
                <w:sz w:val="24"/>
                <w:szCs w:val="24"/>
              </w:rPr>
            </w:pPr>
          </w:p>
        </w:tc>
        <w:tc>
          <w:tcPr>
            <w:tcW w:w="3420" w:type="dxa"/>
          </w:tcPr>
          <w:p w:rsidR="00966505" w:rsidRPr="00615B2E" w:rsidRDefault="00966505" w:rsidP="0044490C">
            <w:pPr>
              <w:tabs>
                <w:tab w:val="left" w:pos="1332"/>
              </w:tabs>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 participate in arranging capacity building training for coach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630" w:type="dxa"/>
          </w:tcPr>
          <w:p w:rsidR="00966505" w:rsidRPr="00615B2E" w:rsidRDefault="00966505" w:rsidP="0044490C">
            <w:pPr>
              <w:spacing w:line="276" w:lineRule="auto"/>
              <w:jc w:val="both"/>
              <w:rPr>
                <w:rFonts w:ascii="Times New Roman" w:hAnsi="Times New Roman" w:cs="Times New Roman"/>
                <w:sz w:val="24"/>
                <w:szCs w:val="24"/>
              </w:rPr>
            </w:pPr>
          </w:p>
        </w:tc>
        <w:tc>
          <w:tcPr>
            <w:tcW w:w="63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FF7BEE">
        <w:trPr>
          <w:jc w:val="center"/>
        </w:trPr>
        <w:tc>
          <w:tcPr>
            <w:tcW w:w="468" w:type="dxa"/>
          </w:tcPr>
          <w:p w:rsidR="00966505" w:rsidRPr="00615B2E" w:rsidRDefault="00966505" w:rsidP="00C83351">
            <w:pPr>
              <w:pStyle w:val="ListParagraph"/>
              <w:numPr>
                <w:ilvl w:val="1"/>
                <w:numId w:val="85"/>
              </w:numPr>
              <w:spacing w:line="276" w:lineRule="auto"/>
              <w:jc w:val="both"/>
              <w:rPr>
                <w:rFonts w:ascii="Times New Roman" w:hAnsi="Times New Roman" w:cs="Times New Roman"/>
                <w:sz w:val="24"/>
                <w:szCs w:val="24"/>
              </w:rPr>
            </w:pPr>
          </w:p>
        </w:tc>
        <w:tc>
          <w:tcPr>
            <w:tcW w:w="3420" w:type="dxa"/>
          </w:tcPr>
          <w:p w:rsidR="00966505" w:rsidRPr="00615B2E" w:rsidRDefault="00966505" w:rsidP="0044490C">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I make supervision the youth projects at list monthly with concerned body</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630" w:type="dxa"/>
          </w:tcPr>
          <w:p w:rsidR="00966505" w:rsidRPr="00615B2E" w:rsidRDefault="00966505" w:rsidP="0044490C">
            <w:pPr>
              <w:spacing w:line="276" w:lineRule="auto"/>
              <w:jc w:val="both"/>
              <w:rPr>
                <w:rFonts w:ascii="Times New Roman" w:hAnsi="Times New Roman" w:cs="Times New Roman"/>
                <w:sz w:val="24"/>
                <w:szCs w:val="24"/>
              </w:rPr>
            </w:pPr>
          </w:p>
        </w:tc>
        <w:tc>
          <w:tcPr>
            <w:tcW w:w="63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FF7BEE">
        <w:trPr>
          <w:jc w:val="center"/>
        </w:trPr>
        <w:tc>
          <w:tcPr>
            <w:tcW w:w="468" w:type="dxa"/>
          </w:tcPr>
          <w:p w:rsidR="00966505" w:rsidRPr="00615B2E" w:rsidRDefault="00966505" w:rsidP="00C83351">
            <w:pPr>
              <w:pStyle w:val="ListParagraph"/>
              <w:numPr>
                <w:ilvl w:val="1"/>
                <w:numId w:val="85"/>
              </w:numPr>
              <w:spacing w:line="276" w:lineRule="auto"/>
              <w:jc w:val="both"/>
              <w:rPr>
                <w:rFonts w:ascii="Times New Roman" w:hAnsi="Times New Roman" w:cs="Times New Roman"/>
                <w:sz w:val="24"/>
                <w:szCs w:val="24"/>
              </w:rPr>
            </w:pPr>
          </w:p>
        </w:tc>
        <w:tc>
          <w:tcPr>
            <w:tcW w:w="3420" w:type="dxa"/>
          </w:tcPr>
          <w:p w:rsidR="00966505" w:rsidRPr="00615B2E" w:rsidRDefault="00966505" w:rsidP="0044490C">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There are structure and organized system to manage and support the projects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630" w:type="dxa"/>
          </w:tcPr>
          <w:p w:rsidR="00966505" w:rsidRPr="00615B2E" w:rsidRDefault="00966505" w:rsidP="0044490C">
            <w:pPr>
              <w:spacing w:line="276" w:lineRule="auto"/>
              <w:jc w:val="both"/>
              <w:rPr>
                <w:rFonts w:ascii="Times New Roman" w:hAnsi="Times New Roman" w:cs="Times New Roman"/>
                <w:sz w:val="24"/>
                <w:szCs w:val="24"/>
              </w:rPr>
            </w:pPr>
          </w:p>
        </w:tc>
        <w:tc>
          <w:tcPr>
            <w:tcW w:w="63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FF7BEE">
        <w:trPr>
          <w:jc w:val="center"/>
        </w:trPr>
        <w:tc>
          <w:tcPr>
            <w:tcW w:w="468" w:type="dxa"/>
          </w:tcPr>
          <w:p w:rsidR="00966505" w:rsidRPr="00615B2E" w:rsidRDefault="00966505" w:rsidP="00C83351">
            <w:pPr>
              <w:pStyle w:val="ListParagraph"/>
              <w:numPr>
                <w:ilvl w:val="1"/>
                <w:numId w:val="85"/>
              </w:numPr>
              <w:spacing w:line="276" w:lineRule="auto"/>
              <w:jc w:val="both"/>
              <w:rPr>
                <w:rFonts w:ascii="Times New Roman" w:hAnsi="Times New Roman" w:cs="Times New Roman"/>
                <w:sz w:val="24"/>
                <w:szCs w:val="24"/>
              </w:rPr>
            </w:pPr>
          </w:p>
        </w:tc>
        <w:tc>
          <w:tcPr>
            <w:tcW w:w="3420" w:type="dxa"/>
          </w:tcPr>
          <w:p w:rsidR="00966505" w:rsidRPr="00615B2E" w:rsidRDefault="00966505" w:rsidP="0044490C">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 participate in the evaluation of annual training plan of coach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630" w:type="dxa"/>
          </w:tcPr>
          <w:p w:rsidR="00966505" w:rsidRPr="00615B2E" w:rsidRDefault="00966505" w:rsidP="0044490C">
            <w:pPr>
              <w:spacing w:line="276" w:lineRule="auto"/>
              <w:jc w:val="both"/>
              <w:rPr>
                <w:rFonts w:ascii="Times New Roman" w:hAnsi="Times New Roman" w:cs="Times New Roman"/>
                <w:sz w:val="24"/>
                <w:szCs w:val="24"/>
              </w:rPr>
            </w:pPr>
          </w:p>
        </w:tc>
        <w:tc>
          <w:tcPr>
            <w:tcW w:w="63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r>
    </w:tbl>
    <w:p w:rsidR="00966505" w:rsidRPr="00615B2E" w:rsidRDefault="00966505" w:rsidP="00966505">
      <w:pPr>
        <w:tabs>
          <w:tab w:val="left" w:pos="1332"/>
        </w:tabs>
        <w:spacing w:after="0"/>
        <w:jc w:val="both"/>
        <w:rPr>
          <w:rFonts w:ascii="Times New Roman" w:hAnsi="Times New Roman" w:cs="Times New Roman"/>
          <w:b/>
          <w:sz w:val="24"/>
          <w:szCs w:val="24"/>
        </w:rPr>
      </w:pPr>
    </w:p>
    <w:p w:rsidR="00966505" w:rsidRPr="00615B2E" w:rsidRDefault="00966505" w:rsidP="00966505">
      <w:pPr>
        <w:tabs>
          <w:tab w:val="left" w:pos="1332"/>
        </w:tabs>
        <w:spacing w:after="0"/>
        <w:jc w:val="both"/>
        <w:rPr>
          <w:rFonts w:ascii="Times New Roman" w:hAnsi="Times New Roman" w:cs="Times New Roman"/>
          <w:b/>
          <w:sz w:val="24"/>
          <w:szCs w:val="24"/>
        </w:rPr>
      </w:pPr>
    </w:p>
    <w:p w:rsidR="00966505" w:rsidRPr="00615B2E" w:rsidRDefault="00966505" w:rsidP="00966505">
      <w:pPr>
        <w:tabs>
          <w:tab w:val="left" w:pos="1332"/>
        </w:tabs>
        <w:spacing w:after="0"/>
        <w:jc w:val="both"/>
        <w:rPr>
          <w:rFonts w:ascii="Times New Roman" w:hAnsi="Times New Roman" w:cs="Times New Roman"/>
          <w:b/>
          <w:sz w:val="24"/>
          <w:szCs w:val="24"/>
        </w:rPr>
      </w:pPr>
      <w:r w:rsidRPr="00615B2E">
        <w:rPr>
          <w:rFonts w:ascii="Times New Roman" w:hAnsi="Times New Roman" w:cs="Times New Roman"/>
          <w:b/>
          <w:sz w:val="24"/>
          <w:szCs w:val="24"/>
        </w:rPr>
        <w:t xml:space="preserve">Part four: General Questions </w:t>
      </w:r>
    </w:p>
    <w:p w:rsidR="00966505" w:rsidRPr="00615B2E" w:rsidRDefault="00966505" w:rsidP="00C83351">
      <w:pPr>
        <w:pStyle w:val="ListParagraph"/>
        <w:numPr>
          <w:ilvl w:val="0"/>
          <w:numId w:val="50"/>
        </w:numPr>
        <w:tabs>
          <w:tab w:val="left" w:pos="1332"/>
        </w:tabs>
        <w:autoSpaceDE w:val="0"/>
        <w:autoSpaceDN w:val="0"/>
        <w:adjustRightInd w:val="0"/>
        <w:spacing w:after="0"/>
        <w:jc w:val="both"/>
        <w:rPr>
          <w:rFonts w:ascii="Times New Roman" w:hAnsi="Times New Roman" w:cs="Times New Roman"/>
          <w:b/>
          <w:sz w:val="24"/>
          <w:szCs w:val="24"/>
        </w:rPr>
      </w:pPr>
      <w:r w:rsidRPr="00615B2E">
        <w:rPr>
          <w:rFonts w:ascii="Times New Roman" w:hAnsi="Times New Roman" w:cs="Times New Roman"/>
          <w:sz w:val="24"/>
          <w:szCs w:val="24"/>
        </w:rPr>
        <w:t>List down the major problems that you think hinder the stakeholders (coaches, sport experts, sport council, and football committee to cooperative manage the youth football projects development</w:t>
      </w:r>
      <w:r w:rsidRPr="00615B2E">
        <w:rPr>
          <w:rFonts w:ascii="Times New Roman" w:hAnsi="Times New Roman" w:cs="Times New Roman"/>
          <w:b/>
          <w:sz w:val="24"/>
          <w:szCs w:val="24"/>
        </w:rPr>
        <w:t xml:space="preserve">? </w:t>
      </w:r>
    </w:p>
    <w:p w:rsidR="00966505" w:rsidRPr="00615B2E" w:rsidRDefault="00966505" w:rsidP="00966505">
      <w:pPr>
        <w:pStyle w:val="ListParagraph"/>
        <w:tabs>
          <w:tab w:val="left" w:pos="1332"/>
        </w:tabs>
        <w:autoSpaceDE w:val="0"/>
        <w:autoSpaceDN w:val="0"/>
        <w:adjustRightInd w:val="0"/>
        <w:spacing w:after="0"/>
        <w:jc w:val="both"/>
        <w:rPr>
          <w:rFonts w:ascii="Times New Roman" w:hAnsi="Times New Roman" w:cs="Times New Roman"/>
          <w:b/>
          <w:sz w:val="24"/>
          <w:szCs w:val="24"/>
        </w:rPr>
      </w:pPr>
      <w:r w:rsidRPr="00615B2E">
        <w:rPr>
          <w:rFonts w:ascii="Times New Roman" w:hAnsi="Times New Roman" w:cs="Times New Roman"/>
          <w:b/>
          <w:sz w:val="24"/>
          <w:szCs w:val="24"/>
        </w:rPr>
        <w:t>________________________________________________________________________________________________________________________________________________________________________________________________________________________</w:t>
      </w:r>
    </w:p>
    <w:p w:rsidR="00966505" w:rsidRPr="00615B2E" w:rsidRDefault="00966505" w:rsidP="00C83351">
      <w:pPr>
        <w:pStyle w:val="ListParagraph"/>
        <w:numPr>
          <w:ilvl w:val="0"/>
          <w:numId w:val="50"/>
        </w:numPr>
        <w:tabs>
          <w:tab w:val="left" w:pos="1332"/>
        </w:tabs>
        <w:autoSpaceDE w:val="0"/>
        <w:autoSpaceDN w:val="0"/>
        <w:adjustRightInd w:val="0"/>
        <w:spacing w:after="0"/>
        <w:contextualSpacing w:val="0"/>
        <w:jc w:val="both"/>
        <w:rPr>
          <w:rFonts w:ascii="Times New Roman" w:hAnsi="Times New Roman" w:cs="Times New Roman"/>
          <w:b/>
          <w:sz w:val="24"/>
          <w:szCs w:val="24"/>
        </w:rPr>
      </w:pPr>
      <w:r w:rsidRPr="00615B2E">
        <w:rPr>
          <w:rFonts w:ascii="Times New Roman" w:hAnsi="Times New Roman" w:cs="Times New Roman"/>
          <w:sz w:val="24"/>
          <w:szCs w:val="24"/>
        </w:rPr>
        <w:t>What do you think to be done to improve the cooperation among the stakeholder to manage the development of youth football projects</w:t>
      </w:r>
      <w:r w:rsidRPr="00615B2E">
        <w:rPr>
          <w:rFonts w:ascii="Times New Roman" w:hAnsi="Times New Roman" w:cs="Times New Roman"/>
          <w:b/>
          <w:sz w:val="24"/>
          <w:szCs w:val="24"/>
        </w:rPr>
        <w:t xml:space="preserve">? </w:t>
      </w:r>
    </w:p>
    <w:p w:rsidR="00966505" w:rsidRPr="00615B2E" w:rsidRDefault="00966505" w:rsidP="00966505">
      <w:pPr>
        <w:pStyle w:val="ListParagraph"/>
        <w:tabs>
          <w:tab w:val="left" w:pos="1332"/>
        </w:tabs>
        <w:autoSpaceDE w:val="0"/>
        <w:autoSpaceDN w:val="0"/>
        <w:adjustRightInd w:val="0"/>
        <w:spacing w:after="0"/>
        <w:contextualSpacing w:val="0"/>
        <w:jc w:val="both"/>
        <w:rPr>
          <w:rFonts w:ascii="Times New Roman" w:hAnsi="Times New Roman" w:cs="Times New Roman"/>
          <w:b/>
          <w:sz w:val="24"/>
          <w:szCs w:val="24"/>
        </w:rPr>
      </w:pPr>
      <w:r w:rsidRPr="00615B2E">
        <w:rPr>
          <w:rFonts w:ascii="Times New Roman" w:hAnsi="Times New Roman" w:cs="Times New Roman"/>
          <w:b/>
          <w:sz w:val="24"/>
          <w:szCs w:val="24"/>
        </w:rPr>
        <w:t>________________________________________________________________________________________________________________________________________________________________________________________________________________________</w:t>
      </w:r>
    </w:p>
    <w:p w:rsidR="00966505" w:rsidRPr="00615B2E" w:rsidRDefault="00966505" w:rsidP="00966505">
      <w:pPr>
        <w:tabs>
          <w:tab w:val="left" w:pos="1332"/>
        </w:tabs>
        <w:autoSpaceDE w:val="0"/>
        <w:autoSpaceDN w:val="0"/>
        <w:adjustRightInd w:val="0"/>
        <w:spacing w:after="0"/>
        <w:jc w:val="center"/>
        <w:rPr>
          <w:rFonts w:ascii="Times New Roman" w:hAnsi="Times New Roman" w:cs="Times New Roman"/>
          <w:b/>
          <w:bCs/>
          <w:sz w:val="24"/>
          <w:szCs w:val="24"/>
        </w:rPr>
      </w:pPr>
      <w:r w:rsidRPr="00615B2E">
        <w:rPr>
          <w:rFonts w:ascii="Times New Roman" w:hAnsi="Times New Roman" w:cs="Times New Roman"/>
          <w:b/>
          <w:bCs/>
          <w:sz w:val="24"/>
          <w:szCs w:val="24"/>
        </w:rPr>
        <w:lastRenderedPageBreak/>
        <w:t>Bahir Dar University</w:t>
      </w:r>
    </w:p>
    <w:p w:rsidR="00966505" w:rsidRPr="00615B2E" w:rsidRDefault="00966505" w:rsidP="00966505">
      <w:pPr>
        <w:tabs>
          <w:tab w:val="left" w:pos="1332"/>
          <w:tab w:val="left" w:pos="1935"/>
        </w:tabs>
        <w:autoSpaceDE w:val="0"/>
        <w:autoSpaceDN w:val="0"/>
        <w:adjustRightInd w:val="0"/>
        <w:spacing w:after="0"/>
        <w:jc w:val="center"/>
        <w:rPr>
          <w:rFonts w:ascii="Times New Roman" w:hAnsi="Times New Roman" w:cs="Times New Roman"/>
          <w:b/>
          <w:bCs/>
          <w:sz w:val="24"/>
          <w:szCs w:val="24"/>
        </w:rPr>
      </w:pPr>
      <w:r w:rsidRPr="00615B2E">
        <w:rPr>
          <w:rFonts w:ascii="Times New Roman" w:hAnsi="Times New Roman" w:cs="Times New Roman"/>
          <w:b/>
          <w:bCs/>
          <w:sz w:val="24"/>
          <w:szCs w:val="24"/>
        </w:rPr>
        <w:t>Sport Academy</w:t>
      </w:r>
    </w:p>
    <w:p w:rsidR="00966505" w:rsidRPr="00615B2E" w:rsidRDefault="00966505" w:rsidP="00966505">
      <w:pPr>
        <w:tabs>
          <w:tab w:val="left" w:pos="1332"/>
        </w:tabs>
        <w:spacing w:after="0"/>
        <w:jc w:val="center"/>
        <w:rPr>
          <w:rFonts w:ascii="Times New Roman" w:hAnsi="Times New Roman" w:cs="Times New Roman"/>
          <w:b/>
          <w:bCs/>
          <w:sz w:val="24"/>
          <w:szCs w:val="24"/>
        </w:rPr>
      </w:pPr>
      <w:r w:rsidRPr="00615B2E">
        <w:rPr>
          <w:rFonts w:ascii="Times New Roman" w:hAnsi="Times New Roman" w:cs="Times New Roman"/>
          <w:b/>
          <w:bCs/>
          <w:sz w:val="24"/>
          <w:szCs w:val="24"/>
        </w:rPr>
        <w:t>Post Graduate Studies</w:t>
      </w:r>
    </w:p>
    <w:p w:rsidR="00966505" w:rsidRPr="00615B2E" w:rsidRDefault="00966505" w:rsidP="00966505">
      <w:pPr>
        <w:pStyle w:val="Heading1"/>
        <w:spacing w:before="0"/>
        <w:jc w:val="both"/>
        <w:rPr>
          <w:rFonts w:ascii="Times New Roman" w:hAnsi="Times New Roman" w:cs="Times New Roman"/>
          <w:color w:val="auto"/>
          <w:sz w:val="22"/>
          <w:szCs w:val="22"/>
        </w:rPr>
      </w:pPr>
      <w:bookmarkStart w:id="210" w:name="_Toc455789517"/>
      <w:r w:rsidRPr="00615B2E">
        <w:rPr>
          <w:rFonts w:ascii="Times New Roman" w:hAnsi="Times New Roman" w:cs="Times New Roman"/>
          <w:color w:val="auto"/>
          <w:sz w:val="24"/>
          <w:szCs w:val="24"/>
        </w:rPr>
        <w:t xml:space="preserve">   </w:t>
      </w:r>
      <w:bookmarkStart w:id="211" w:name="_Toc523313402"/>
      <w:r w:rsidR="009D18D3" w:rsidRPr="00615B2E">
        <w:rPr>
          <w:rFonts w:ascii="Times New Roman" w:hAnsi="Times New Roman" w:cs="Times New Roman"/>
          <w:color w:val="auto"/>
          <w:sz w:val="24"/>
          <w:szCs w:val="24"/>
        </w:rPr>
        <w:t>Appendix5:</w:t>
      </w:r>
      <w:r w:rsidRPr="00615B2E">
        <w:rPr>
          <w:rFonts w:ascii="Times New Roman" w:hAnsi="Times New Roman" w:cs="Times New Roman"/>
          <w:color w:val="auto"/>
          <w:sz w:val="24"/>
          <w:szCs w:val="24"/>
        </w:rPr>
        <w:t xml:space="preserve"> </w:t>
      </w:r>
      <w:r w:rsidRPr="00615B2E">
        <w:rPr>
          <w:rFonts w:ascii="Times New Roman" w:hAnsi="Times New Roman" w:cs="Times New Roman"/>
          <w:color w:val="auto"/>
          <w:sz w:val="22"/>
          <w:szCs w:val="22"/>
        </w:rPr>
        <w:t xml:space="preserve">Questionnaires provided to sport </w:t>
      </w:r>
      <w:bookmarkEnd w:id="210"/>
      <w:r w:rsidRPr="00615B2E">
        <w:rPr>
          <w:rFonts w:ascii="Times New Roman" w:hAnsi="Times New Roman" w:cs="Times New Roman"/>
          <w:color w:val="auto"/>
          <w:sz w:val="22"/>
          <w:szCs w:val="22"/>
        </w:rPr>
        <w:t>council</w:t>
      </w:r>
      <w:bookmarkEnd w:id="211"/>
      <w:r w:rsidRPr="00615B2E">
        <w:rPr>
          <w:rFonts w:ascii="Times New Roman" w:hAnsi="Times New Roman" w:cs="Times New Roman"/>
          <w:color w:val="auto"/>
          <w:sz w:val="22"/>
          <w:szCs w:val="22"/>
        </w:rPr>
        <w:t xml:space="preserve"> </w:t>
      </w:r>
    </w:p>
    <w:p w:rsidR="00966505" w:rsidRPr="00615B2E" w:rsidRDefault="00966505" w:rsidP="00966505">
      <w:pPr>
        <w:tabs>
          <w:tab w:val="left" w:pos="1332"/>
        </w:tabs>
        <w:autoSpaceDE w:val="0"/>
        <w:autoSpaceDN w:val="0"/>
        <w:adjustRightInd w:val="0"/>
        <w:spacing w:after="0"/>
        <w:jc w:val="both"/>
        <w:rPr>
          <w:rFonts w:ascii="Times New Roman" w:hAnsi="Times New Roman" w:cs="Times New Roman"/>
        </w:rPr>
      </w:pPr>
      <w:r w:rsidRPr="00615B2E">
        <w:rPr>
          <w:rFonts w:ascii="Times New Roman" w:hAnsi="Times New Roman" w:cs="Times New Roman"/>
        </w:rPr>
        <w:t xml:space="preserve">This questionnaire is designed to gather data for the research work entitled as </w:t>
      </w:r>
      <w:r w:rsidR="004C237B" w:rsidRPr="004C237B">
        <w:rPr>
          <w:rFonts w:ascii="Times New Roman" w:hAnsi="Times New Roman" w:cs="Times New Roman"/>
          <w:b/>
        </w:rPr>
        <w:t>“Assessing the Level of Integrated Management System of Youth Football Projects”</w:t>
      </w:r>
      <w:r w:rsidRPr="00615B2E">
        <w:rPr>
          <w:rFonts w:ascii="Times New Roman" w:hAnsi="Times New Roman" w:cs="Times New Roman"/>
        </w:rPr>
        <w:t xml:space="preserve"> for partial fulfillment of master degree in sport management program. Since the success of the study depends upon your willingness to provide genuine and accurate responses. Therefore, you are kindly requested to respond the following questionnaires on the basis of actual fact on the ground. Be sure that your responses remain strictly confidential </w:t>
      </w:r>
    </w:p>
    <w:p w:rsidR="00966505" w:rsidRPr="00615B2E" w:rsidRDefault="00966505" w:rsidP="00966505">
      <w:pPr>
        <w:tabs>
          <w:tab w:val="left" w:pos="1332"/>
        </w:tabs>
        <w:autoSpaceDE w:val="0"/>
        <w:autoSpaceDN w:val="0"/>
        <w:adjustRightInd w:val="0"/>
        <w:spacing w:after="0"/>
        <w:jc w:val="both"/>
        <w:rPr>
          <w:rFonts w:ascii="Times New Roman" w:hAnsi="Times New Roman" w:cs="Times New Roman"/>
        </w:rPr>
      </w:pPr>
      <w:r w:rsidRPr="00615B2E">
        <w:rPr>
          <w:rFonts w:ascii="Times New Roman" w:hAnsi="Times New Roman" w:cs="Times New Roman"/>
        </w:rPr>
        <w:t>I would like to thank you in advance for your unreserved support and cooperation.</w:t>
      </w:r>
    </w:p>
    <w:p w:rsidR="00966505" w:rsidRPr="00615B2E" w:rsidRDefault="00966505" w:rsidP="00966505">
      <w:pPr>
        <w:tabs>
          <w:tab w:val="left" w:pos="1332"/>
        </w:tabs>
        <w:autoSpaceDE w:val="0"/>
        <w:autoSpaceDN w:val="0"/>
        <w:adjustRightInd w:val="0"/>
        <w:spacing w:after="0"/>
        <w:jc w:val="both"/>
        <w:rPr>
          <w:rFonts w:ascii="Times New Roman" w:hAnsi="Times New Roman" w:cs="Times New Roman"/>
        </w:rPr>
      </w:pPr>
      <w:r w:rsidRPr="00615B2E">
        <w:rPr>
          <w:rFonts w:ascii="Times New Roman" w:hAnsi="Times New Roman" w:cs="Times New Roman"/>
        </w:rPr>
        <w:t>Do not write your name</w:t>
      </w:r>
    </w:p>
    <w:p w:rsidR="00966505" w:rsidRPr="00615B2E" w:rsidRDefault="00966505" w:rsidP="00966505">
      <w:pPr>
        <w:tabs>
          <w:tab w:val="left" w:pos="1332"/>
        </w:tabs>
        <w:spacing w:after="0"/>
        <w:jc w:val="both"/>
        <w:rPr>
          <w:rFonts w:ascii="Times New Roman" w:hAnsi="Times New Roman" w:cs="Times New Roman"/>
        </w:rPr>
      </w:pPr>
      <w:r w:rsidRPr="00615B2E">
        <w:rPr>
          <w:rFonts w:ascii="Times New Roman" w:hAnsi="Times New Roman" w:cs="Times New Roman"/>
          <w:b/>
          <w:bCs/>
        </w:rPr>
        <w:t xml:space="preserve">Part one: Personal Profile  </w:t>
      </w:r>
      <w:r w:rsidRPr="00615B2E">
        <w:rPr>
          <w:rFonts w:ascii="Times New Roman" w:hAnsi="Times New Roman" w:cs="Times New Roman"/>
        </w:rPr>
        <w:t xml:space="preserve"> </w:t>
      </w:r>
    </w:p>
    <w:p w:rsidR="00966505" w:rsidRPr="00615B2E" w:rsidRDefault="00966505" w:rsidP="00966505">
      <w:pPr>
        <w:tabs>
          <w:tab w:val="left" w:pos="1332"/>
        </w:tabs>
        <w:spacing w:after="0"/>
        <w:jc w:val="both"/>
        <w:rPr>
          <w:rFonts w:ascii="Times New Roman" w:hAnsi="Times New Roman" w:cs="Times New Roman"/>
        </w:rPr>
      </w:pPr>
      <w:r w:rsidRPr="00615B2E">
        <w:rPr>
          <w:rFonts w:ascii="Times New Roman" w:hAnsi="Times New Roman" w:cs="Times New Roman"/>
        </w:rPr>
        <w:t>Please respond the following question by writing ‘’√’’ mark on the space provided.</w:t>
      </w:r>
    </w:p>
    <w:tbl>
      <w:tblPr>
        <w:tblStyle w:val="TableGrid"/>
        <w:tblpPr w:leftFromText="180" w:rightFromText="180" w:vertAnchor="text" w:horzAnchor="margin" w:tblpXSpec="center" w:tblpY="451"/>
        <w:tblW w:w="9288" w:type="dxa"/>
        <w:tblLook w:val="04A0" w:firstRow="1" w:lastRow="0" w:firstColumn="1" w:lastColumn="0" w:noHBand="0" w:noVBand="1"/>
      </w:tblPr>
      <w:tblGrid>
        <w:gridCol w:w="485"/>
        <w:gridCol w:w="3916"/>
        <w:gridCol w:w="2570"/>
        <w:gridCol w:w="947"/>
        <w:gridCol w:w="1370"/>
      </w:tblGrid>
      <w:tr w:rsidR="00966505" w:rsidRPr="00615B2E" w:rsidTr="0044490C">
        <w:tc>
          <w:tcPr>
            <w:tcW w:w="450" w:type="dxa"/>
            <w:vMerge w:val="restart"/>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N</w:t>
            </w:r>
            <w:r w:rsidRPr="00615B2E">
              <w:rPr>
                <w:rFonts w:ascii="Times New Roman" w:hAnsi="Times New Roman" w:cs="Times New Roman"/>
                <w:u w:val="single"/>
              </w:rPr>
              <w:t>o</w:t>
            </w:r>
          </w:p>
        </w:tc>
        <w:tc>
          <w:tcPr>
            <w:tcW w:w="3933" w:type="dxa"/>
            <w:vMerge w:val="restart"/>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Item </w:t>
            </w:r>
          </w:p>
        </w:tc>
        <w:tc>
          <w:tcPr>
            <w:tcW w:w="2579" w:type="dxa"/>
            <w:vMerge w:val="restart"/>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Alternative </w:t>
            </w:r>
          </w:p>
        </w:tc>
        <w:tc>
          <w:tcPr>
            <w:tcW w:w="2326" w:type="dxa"/>
            <w:gridSpan w:val="2"/>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Coaches response  </w:t>
            </w:r>
          </w:p>
        </w:tc>
      </w:tr>
      <w:tr w:rsidR="00966505" w:rsidRPr="00615B2E" w:rsidTr="0044490C">
        <w:tc>
          <w:tcPr>
            <w:tcW w:w="450" w:type="dxa"/>
            <w:vMerge/>
          </w:tcPr>
          <w:p w:rsidR="00966505" w:rsidRPr="00615B2E" w:rsidRDefault="00966505" w:rsidP="0044490C">
            <w:pPr>
              <w:spacing w:line="276" w:lineRule="auto"/>
              <w:jc w:val="both"/>
              <w:rPr>
                <w:rFonts w:ascii="Times New Roman" w:hAnsi="Times New Roman" w:cs="Times New Roman"/>
              </w:rPr>
            </w:pPr>
          </w:p>
        </w:tc>
        <w:tc>
          <w:tcPr>
            <w:tcW w:w="3933" w:type="dxa"/>
            <w:vMerge/>
          </w:tcPr>
          <w:p w:rsidR="00966505" w:rsidRPr="00615B2E" w:rsidRDefault="00966505" w:rsidP="0044490C">
            <w:pPr>
              <w:spacing w:line="276" w:lineRule="auto"/>
              <w:jc w:val="both"/>
              <w:rPr>
                <w:rFonts w:ascii="Times New Roman" w:hAnsi="Times New Roman" w:cs="Times New Roman"/>
              </w:rPr>
            </w:pPr>
          </w:p>
        </w:tc>
        <w:tc>
          <w:tcPr>
            <w:tcW w:w="2579" w:type="dxa"/>
            <w:vMerge/>
          </w:tcPr>
          <w:p w:rsidR="00966505" w:rsidRPr="00615B2E" w:rsidRDefault="00966505" w:rsidP="0044490C">
            <w:pPr>
              <w:spacing w:line="276" w:lineRule="auto"/>
              <w:jc w:val="both"/>
              <w:rPr>
                <w:rFonts w:ascii="Times New Roman" w:hAnsi="Times New Roman" w:cs="Times New Roman"/>
              </w:rPr>
            </w:pPr>
          </w:p>
        </w:tc>
        <w:tc>
          <w:tcPr>
            <w:tcW w:w="95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N</w:t>
            </w:r>
            <w:r w:rsidRPr="00615B2E">
              <w:rPr>
                <w:rFonts w:ascii="Times New Roman" w:hAnsi="Times New Roman" w:cs="Times New Roman"/>
                <w:u w:val="single"/>
              </w:rPr>
              <w:t>o</w:t>
            </w:r>
          </w:p>
        </w:tc>
        <w:tc>
          <w:tcPr>
            <w:tcW w:w="1376"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w:t>
            </w:r>
          </w:p>
        </w:tc>
      </w:tr>
      <w:tr w:rsidR="00966505" w:rsidRPr="00615B2E" w:rsidTr="0044490C">
        <w:trPr>
          <w:trHeight w:val="125"/>
        </w:trPr>
        <w:tc>
          <w:tcPr>
            <w:tcW w:w="450" w:type="dxa"/>
            <w:vMerge w:val="restart"/>
          </w:tcPr>
          <w:p w:rsidR="00966505" w:rsidRPr="00615B2E" w:rsidRDefault="00966505" w:rsidP="00C83351">
            <w:pPr>
              <w:pStyle w:val="ListParagraph"/>
              <w:numPr>
                <w:ilvl w:val="0"/>
                <w:numId w:val="65"/>
              </w:numPr>
              <w:spacing w:line="276" w:lineRule="auto"/>
              <w:jc w:val="both"/>
              <w:rPr>
                <w:rFonts w:ascii="Times New Roman" w:hAnsi="Times New Roman" w:cs="Times New Roman"/>
              </w:rPr>
            </w:pPr>
          </w:p>
        </w:tc>
        <w:tc>
          <w:tcPr>
            <w:tcW w:w="3933" w:type="dxa"/>
            <w:vMerge w:val="restart"/>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Sex</w:t>
            </w:r>
          </w:p>
        </w:tc>
        <w:tc>
          <w:tcPr>
            <w:tcW w:w="2579"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Male </w:t>
            </w:r>
          </w:p>
        </w:tc>
        <w:tc>
          <w:tcPr>
            <w:tcW w:w="950" w:type="dxa"/>
          </w:tcPr>
          <w:p w:rsidR="00966505" w:rsidRPr="00615B2E" w:rsidRDefault="00966505" w:rsidP="0044490C">
            <w:pPr>
              <w:spacing w:line="276" w:lineRule="auto"/>
              <w:jc w:val="both"/>
              <w:rPr>
                <w:rFonts w:ascii="Times New Roman" w:hAnsi="Times New Roman" w:cs="Times New Roman"/>
              </w:rPr>
            </w:pPr>
          </w:p>
        </w:tc>
        <w:tc>
          <w:tcPr>
            <w:tcW w:w="1376"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rPr>
          <w:trHeight w:val="175"/>
        </w:trPr>
        <w:tc>
          <w:tcPr>
            <w:tcW w:w="450" w:type="dxa"/>
            <w:vMerge/>
          </w:tcPr>
          <w:p w:rsidR="00966505" w:rsidRPr="00615B2E" w:rsidRDefault="00966505" w:rsidP="00C83351">
            <w:pPr>
              <w:pStyle w:val="ListParagraph"/>
              <w:numPr>
                <w:ilvl w:val="0"/>
                <w:numId w:val="65"/>
              </w:numPr>
              <w:spacing w:line="276" w:lineRule="auto"/>
              <w:jc w:val="both"/>
              <w:rPr>
                <w:rFonts w:ascii="Times New Roman" w:hAnsi="Times New Roman" w:cs="Times New Roman"/>
              </w:rPr>
            </w:pPr>
          </w:p>
        </w:tc>
        <w:tc>
          <w:tcPr>
            <w:tcW w:w="3933" w:type="dxa"/>
            <w:vMerge/>
          </w:tcPr>
          <w:p w:rsidR="00966505" w:rsidRPr="00615B2E" w:rsidRDefault="00966505" w:rsidP="0044490C">
            <w:pPr>
              <w:spacing w:line="276" w:lineRule="auto"/>
              <w:jc w:val="both"/>
              <w:rPr>
                <w:rFonts w:ascii="Times New Roman" w:hAnsi="Times New Roman" w:cs="Times New Roman"/>
              </w:rPr>
            </w:pPr>
          </w:p>
        </w:tc>
        <w:tc>
          <w:tcPr>
            <w:tcW w:w="2579"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Female </w:t>
            </w:r>
          </w:p>
        </w:tc>
        <w:tc>
          <w:tcPr>
            <w:tcW w:w="950" w:type="dxa"/>
          </w:tcPr>
          <w:p w:rsidR="00966505" w:rsidRPr="00615B2E" w:rsidRDefault="00966505" w:rsidP="0044490C">
            <w:pPr>
              <w:spacing w:line="276" w:lineRule="auto"/>
              <w:jc w:val="both"/>
              <w:rPr>
                <w:rFonts w:ascii="Times New Roman" w:hAnsi="Times New Roman" w:cs="Times New Roman"/>
              </w:rPr>
            </w:pPr>
          </w:p>
        </w:tc>
        <w:tc>
          <w:tcPr>
            <w:tcW w:w="1376"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rPr>
          <w:trHeight w:val="88"/>
        </w:trPr>
        <w:tc>
          <w:tcPr>
            <w:tcW w:w="450" w:type="dxa"/>
            <w:vMerge/>
          </w:tcPr>
          <w:p w:rsidR="00966505" w:rsidRPr="00615B2E" w:rsidRDefault="00966505" w:rsidP="00C83351">
            <w:pPr>
              <w:pStyle w:val="ListParagraph"/>
              <w:numPr>
                <w:ilvl w:val="0"/>
                <w:numId w:val="65"/>
              </w:numPr>
              <w:spacing w:line="276" w:lineRule="auto"/>
              <w:jc w:val="both"/>
              <w:rPr>
                <w:rFonts w:ascii="Times New Roman" w:hAnsi="Times New Roman" w:cs="Times New Roman"/>
              </w:rPr>
            </w:pPr>
          </w:p>
        </w:tc>
        <w:tc>
          <w:tcPr>
            <w:tcW w:w="3933" w:type="dxa"/>
            <w:vMerge/>
          </w:tcPr>
          <w:p w:rsidR="00966505" w:rsidRPr="00615B2E" w:rsidRDefault="00966505" w:rsidP="0044490C">
            <w:pPr>
              <w:spacing w:line="276" w:lineRule="auto"/>
              <w:jc w:val="both"/>
              <w:rPr>
                <w:rFonts w:ascii="Times New Roman" w:hAnsi="Times New Roman" w:cs="Times New Roman"/>
              </w:rPr>
            </w:pPr>
          </w:p>
        </w:tc>
        <w:tc>
          <w:tcPr>
            <w:tcW w:w="2579"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Total </w:t>
            </w:r>
          </w:p>
        </w:tc>
        <w:tc>
          <w:tcPr>
            <w:tcW w:w="950" w:type="dxa"/>
          </w:tcPr>
          <w:p w:rsidR="00966505" w:rsidRPr="00615B2E" w:rsidRDefault="00966505" w:rsidP="0044490C">
            <w:pPr>
              <w:spacing w:line="276" w:lineRule="auto"/>
              <w:jc w:val="both"/>
              <w:rPr>
                <w:rFonts w:ascii="Times New Roman" w:hAnsi="Times New Roman" w:cs="Times New Roman"/>
              </w:rPr>
            </w:pPr>
          </w:p>
        </w:tc>
        <w:tc>
          <w:tcPr>
            <w:tcW w:w="1376"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rPr>
          <w:trHeight w:val="150"/>
        </w:trPr>
        <w:tc>
          <w:tcPr>
            <w:tcW w:w="450" w:type="dxa"/>
            <w:vMerge w:val="restart"/>
          </w:tcPr>
          <w:p w:rsidR="00966505" w:rsidRPr="00615B2E" w:rsidRDefault="00966505" w:rsidP="00C83351">
            <w:pPr>
              <w:pStyle w:val="ListParagraph"/>
              <w:numPr>
                <w:ilvl w:val="0"/>
                <w:numId w:val="65"/>
              </w:numPr>
              <w:spacing w:line="276" w:lineRule="auto"/>
              <w:jc w:val="both"/>
              <w:rPr>
                <w:rFonts w:ascii="Times New Roman" w:hAnsi="Times New Roman" w:cs="Times New Roman"/>
              </w:rPr>
            </w:pPr>
          </w:p>
        </w:tc>
        <w:tc>
          <w:tcPr>
            <w:tcW w:w="3933" w:type="dxa"/>
            <w:vMerge w:val="restart"/>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Age</w:t>
            </w:r>
          </w:p>
        </w:tc>
        <w:tc>
          <w:tcPr>
            <w:tcW w:w="2579"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18-25 years</w:t>
            </w:r>
          </w:p>
        </w:tc>
        <w:tc>
          <w:tcPr>
            <w:tcW w:w="950" w:type="dxa"/>
          </w:tcPr>
          <w:p w:rsidR="00966505" w:rsidRPr="00615B2E" w:rsidRDefault="00966505" w:rsidP="0044490C">
            <w:pPr>
              <w:spacing w:line="276" w:lineRule="auto"/>
              <w:jc w:val="both"/>
              <w:rPr>
                <w:rFonts w:ascii="Times New Roman" w:hAnsi="Times New Roman" w:cs="Times New Roman"/>
              </w:rPr>
            </w:pPr>
          </w:p>
        </w:tc>
        <w:tc>
          <w:tcPr>
            <w:tcW w:w="1376"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450" w:type="dxa"/>
            <w:vMerge/>
          </w:tcPr>
          <w:p w:rsidR="00966505" w:rsidRPr="00615B2E" w:rsidRDefault="00966505" w:rsidP="00C83351">
            <w:pPr>
              <w:pStyle w:val="ListParagraph"/>
              <w:numPr>
                <w:ilvl w:val="0"/>
                <w:numId w:val="58"/>
              </w:numPr>
              <w:spacing w:line="276" w:lineRule="auto"/>
              <w:jc w:val="both"/>
              <w:rPr>
                <w:rFonts w:ascii="Times New Roman" w:hAnsi="Times New Roman" w:cs="Times New Roman"/>
              </w:rPr>
            </w:pPr>
          </w:p>
        </w:tc>
        <w:tc>
          <w:tcPr>
            <w:tcW w:w="3933" w:type="dxa"/>
            <w:vMerge/>
          </w:tcPr>
          <w:p w:rsidR="00966505" w:rsidRPr="00615B2E" w:rsidRDefault="00966505" w:rsidP="0044490C">
            <w:pPr>
              <w:spacing w:line="276" w:lineRule="auto"/>
              <w:jc w:val="both"/>
              <w:rPr>
                <w:rFonts w:ascii="Times New Roman" w:hAnsi="Times New Roman" w:cs="Times New Roman"/>
              </w:rPr>
            </w:pPr>
          </w:p>
        </w:tc>
        <w:tc>
          <w:tcPr>
            <w:tcW w:w="2579"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26-35 years </w:t>
            </w:r>
          </w:p>
        </w:tc>
        <w:tc>
          <w:tcPr>
            <w:tcW w:w="950" w:type="dxa"/>
          </w:tcPr>
          <w:p w:rsidR="00966505" w:rsidRPr="00615B2E" w:rsidRDefault="00966505" w:rsidP="0044490C">
            <w:pPr>
              <w:spacing w:line="276" w:lineRule="auto"/>
              <w:jc w:val="both"/>
              <w:rPr>
                <w:rFonts w:ascii="Times New Roman" w:hAnsi="Times New Roman" w:cs="Times New Roman"/>
              </w:rPr>
            </w:pPr>
          </w:p>
        </w:tc>
        <w:tc>
          <w:tcPr>
            <w:tcW w:w="1376"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450" w:type="dxa"/>
            <w:vMerge/>
          </w:tcPr>
          <w:p w:rsidR="00966505" w:rsidRPr="00615B2E" w:rsidRDefault="00966505" w:rsidP="00C83351">
            <w:pPr>
              <w:pStyle w:val="ListParagraph"/>
              <w:numPr>
                <w:ilvl w:val="0"/>
                <w:numId w:val="58"/>
              </w:numPr>
              <w:spacing w:line="276" w:lineRule="auto"/>
              <w:jc w:val="both"/>
              <w:rPr>
                <w:rFonts w:ascii="Times New Roman" w:hAnsi="Times New Roman" w:cs="Times New Roman"/>
              </w:rPr>
            </w:pPr>
          </w:p>
        </w:tc>
        <w:tc>
          <w:tcPr>
            <w:tcW w:w="3933" w:type="dxa"/>
            <w:vMerge/>
          </w:tcPr>
          <w:p w:rsidR="00966505" w:rsidRPr="00615B2E" w:rsidRDefault="00966505" w:rsidP="0044490C">
            <w:pPr>
              <w:spacing w:line="276" w:lineRule="auto"/>
              <w:jc w:val="both"/>
              <w:rPr>
                <w:rFonts w:ascii="Times New Roman" w:hAnsi="Times New Roman" w:cs="Times New Roman"/>
              </w:rPr>
            </w:pPr>
          </w:p>
        </w:tc>
        <w:tc>
          <w:tcPr>
            <w:tcW w:w="2579"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36-50 years </w:t>
            </w:r>
          </w:p>
        </w:tc>
        <w:tc>
          <w:tcPr>
            <w:tcW w:w="950" w:type="dxa"/>
          </w:tcPr>
          <w:p w:rsidR="00966505" w:rsidRPr="00615B2E" w:rsidRDefault="00966505" w:rsidP="0044490C">
            <w:pPr>
              <w:spacing w:line="276" w:lineRule="auto"/>
              <w:jc w:val="both"/>
              <w:rPr>
                <w:rFonts w:ascii="Times New Roman" w:hAnsi="Times New Roman" w:cs="Times New Roman"/>
              </w:rPr>
            </w:pPr>
          </w:p>
        </w:tc>
        <w:tc>
          <w:tcPr>
            <w:tcW w:w="1376"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450" w:type="dxa"/>
            <w:vMerge/>
          </w:tcPr>
          <w:p w:rsidR="00966505" w:rsidRPr="00615B2E" w:rsidRDefault="00966505" w:rsidP="00C83351">
            <w:pPr>
              <w:pStyle w:val="ListParagraph"/>
              <w:numPr>
                <w:ilvl w:val="0"/>
                <w:numId w:val="58"/>
              </w:numPr>
              <w:spacing w:line="276" w:lineRule="auto"/>
              <w:jc w:val="both"/>
              <w:rPr>
                <w:rFonts w:ascii="Times New Roman" w:hAnsi="Times New Roman" w:cs="Times New Roman"/>
              </w:rPr>
            </w:pPr>
          </w:p>
        </w:tc>
        <w:tc>
          <w:tcPr>
            <w:tcW w:w="3933" w:type="dxa"/>
            <w:vMerge/>
          </w:tcPr>
          <w:p w:rsidR="00966505" w:rsidRPr="00615B2E" w:rsidRDefault="00966505" w:rsidP="0044490C">
            <w:pPr>
              <w:spacing w:line="276" w:lineRule="auto"/>
              <w:jc w:val="both"/>
              <w:rPr>
                <w:rFonts w:ascii="Times New Roman" w:hAnsi="Times New Roman" w:cs="Times New Roman"/>
              </w:rPr>
            </w:pPr>
          </w:p>
        </w:tc>
        <w:tc>
          <w:tcPr>
            <w:tcW w:w="2579"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Above 50</w:t>
            </w:r>
          </w:p>
        </w:tc>
        <w:tc>
          <w:tcPr>
            <w:tcW w:w="950" w:type="dxa"/>
          </w:tcPr>
          <w:p w:rsidR="00966505" w:rsidRPr="00615B2E" w:rsidRDefault="00966505" w:rsidP="0044490C">
            <w:pPr>
              <w:spacing w:line="276" w:lineRule="auto"/>
              <w:jc w:val="both"/>
              <w:rPr>
                <w:rFonts w:ascii="Times New Roman" w:hAnsi="Times New Roman" w:cs="Times New Roman"/>
              </w:rPr>
            </w:pPr>
          </w:p>
        </w:tc>
        <w:tc>
          <w:tcPr>
            <w:tcW w:w="1376"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rPr>
          <w:trHeight w:val="188"/>
        </w:trPr>
        <w:tc>
          <w:tcPr>
            <w:tcW w:w="450" w:type="dxa"/>
            <w:vMerge/>
          </w:tcPr>
          <w:p w:rsidR="00966505" w:rsidRPr="00615B2E" w:rsidRDefault="00966505" w:rsidP="00C83351">
            <w:pPr>
              <w:pStyle w:val="ListParagraph"/>
              <w:numPr>
                <w:ilvl w:val="0"/>
                <w:numId w:val="58"/>
              </w:numPr>
              <w:spacing w:line="276" w:lineRule="auto"/>
              <w:jc w:val="both"/>
              <w:rPr>
                <w:rFonts w:ascii="Times New Roman" w:hAnsi="Times New Roman" w:cs="Times New Roman"/>
              </w:rPr>
            </w:pPr>
          </w:p>
        </w:tc>
        <w:tc>
          <w:tcPr>
            <w:tcW w:w="3933" w:type="dxa"/>
            <w:vMerge/>
          </w:tcPr>
          <w:p w:rsidR="00966505" w:rsidRPr="00615B2E" w:rsidRDefault="00966505" w:rsidP="0044490C">
            <w:pPr>
              <w:spacing w:line="276" w:lineRule="auto"/>
              <w:jc w:val="both"/>
              <w:rPr>
                <w:rFonts w:ascii="Times New Roman" w:hAnsi="Times New Roman" w:cs="Times New Roman"/>
              </w:rPr>
            </w:pPr>
          </w:p>
        </w:tc>
        <w:tc>
          <w:tcPr>
            <w:tcW w:w="2579"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Total </w:t>
            </w:r>
          </w:p>
        </w:tc>
        <w:tc>
          <w:tcPr>
            <w:tcW w:w="950" w:type="dxa"/>
          </w:tcPr>
          <w:p w:rsidR="00966505" w:rsidRPr="00615B2E" w:rsidRDefault="00966505" w:rsidP="0044490C">
            <w:pPr>
              <w:spacing w:line="276" w:lineRule="auto"/>
              <w:jc w:val="both"/>
              <w:rPr>
                <w:rFonts w:ascii="Times New Roman" w:hAnsi="Times New Roman" w:cs="Times New Roman"/>
              </w:rPr>
            </w:pPr>
          </w:p>
        </w:tc>
        <w:tc>
          <w:tcPr>
            <w:tcW w:w="1376"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rPr>
          <w:trHeight w:val="88"/>
        </w:trPr>
        <w:tc>
          <w:tcPr>
            <w:tcW w:w="450" w:type="dxa"/>
            <w:vMerge w:val="restart"/>
          </w:tcPr>
          <w:p w:rsidR="00966505" w:rsidRPr="00615B2E" w:rsidRDefault="00966505" w:rsidP="00C83351">
            <w:pPr>
              <w:pStyle w:val="ListParagraph"/>
              <w:numPr>
                <w:ilvl w:val="0"/>
                <w:numId w:val="65"/>
              </w:numPr>
              <w:spacing w:line="276" w:lineRule="auto"/>
              <w:jc w:val="both"/>
              <w:rPr>
                <w:rFonts w:ascii="Times New Roman" w:hAnsi="Times New Roman" w:cs="Times New Roman"/>
              </w:rPr>
            </w:pPr>
          </w:p>
        </w:tc>
        <w:tc>
          <w:tcPr>
            <w:tcW w:w="3933" w:type="dxa"/>
            <w:vMerge w:val="restart"/>
          </w:tcPr>
          <w:p w:rsidR="00966505" w:rsidRPr="00615B2E" w:rsidRDefault="00966505" w:rsidP="0044490C">
            <w:pPr>
              <w:tabs>
                <w:tab w:val="left" w:pos="709"/>
                <w:tab w:val="left" w:pos="1332"/>
              </w:tabs>
              <w:suppressAutoHyphens/>
              <w:spacing w:line="276" w:lineRule="auto"/>
              <w:jc w:val="both"/>
              <w:rPr>
                <w:rFonts w:ascii="Times New Roman" w:hAnsi="Times New Roman" w:cs="Times New Roman"/>
              </w:rPr>
            </w:pPr>
            <w:r w:rsidRPr="00615B2E">
              <w:rPr>
                <w:rFonts w:ascii="Times New Roman" w:hAnsi="Times New Roman" w:cs="Times New Roman"/>
              </w:rPr>
              <w:t xml:space="preserve"> Educational  level</w:t>
            </w:r>
          </w:p>
          <w:p w:rsidR="00966505" w:rsidRPr="00615B2E" w:rsidRDefault="00966505" w:rsidP="0044490C">
            <w:pPr>
              <w:tabs>
                <w:tab w:val="left" w:pos="990"/>
              </w:tabs>
              <w:spacing w:line="276" w:lineRule="auto"/>
              <w:jc w:val="both"/>
              <w:rPr>
                <w:rFonts w:ascii="Times New Roman" w:hAnsi="Times New Roman" w:cs="Times New Roman"/>
              </w:rPr>
            </w:pPr>
          </w:p>
        </w:tc>
        <w:tc>
          <w:tcPr>
            <w:tcW w:w="2579"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Certificate </w:t>
            </w:r>
          </w:p>
        </w:tc>
        <w:tc>
          <w:tcPr>
            <w:tcW w:w="950" w:type="dxa"/>
          </w:tcPr>
          <w:p w:rsidR="00966505" w:rsidRPr="00615B2E" w:rsidRDefault="00966505" w:rsidP="0044490C">
            <w:pPr>
              <w:spacing w:line="276" w:lineRule="auto"/>
              <w:jc w:val="both"/>
              <w:rPr>
                <w:rFonts w:ascii="Times New Roman" w:hAnsi="Times New Roman" w:cs="Times New Roman"/>
              </w:rPr>
            </w:pPr>
          </w:p>
        </w:tc>
        <w:tc>
          <w:tcPr>
            <w:tcW w:w="1376"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rPr>
          <w:trHeight w:val="175"/>
        </w:trPr>
        <w:tc>
          <w:tcPr>
            <w:tcW w:w="450" w:type="dxa"/>
            <w:vMerge/>
          </w:tcPr>
          <w:p w:rsidR="00966505" w:rsidRPr="00615B2E" w:rsidRDefault="00966505" w:rsidP="00C83351">
            <w:pPr>
              <w:pStyle w:val="ListParagraph"/>
              <w:numPr>
                <w:ilvl w:val="0"/>
                <w:numId w:val="65"/>
              </w:numPr>
              <w:spacing w:line="276" w:lineRule="auto"/>
              <w:jc w:val="both"/>
              <w:rPr>
                <w:rFonts w:ascii="Times New Roman" w:hAnsi="Times New Roman" w:cs="Times New Roman"/>
              </w:rPr>
            </w:pPr>
          </w:p>
        </w:tc>
        <w:tc>
          <w:tcPr>
            <w:tcW w:w="3933" w:type="dxa"/>
            <w:vMerge/>
          </w:tcPr>
          <w:p w:rsidR="00966505" w:rsidRPr="00615B2E" w:rsidRDefault="00966505" w:rsidP="0044490C">
            <w:pPr>
              <w:tabs>
                <w:tab w:val="left" w:pos="709"/>
                <w:tab w:val="left" w:pos="1332"/>
              </w:tabs>
              <w:suppressAutoHyphens/>
              <w:spacing w:line="276" w:lineRule="auto"/>
              <w:jc w:val="both"/>
              <w:rPr>
                <w:rFonts w:ascii="Times New Roman" w:hAnsi="Times New Roman" w:cs="Times New Roman"/>
              </w:rPr>
            </w:pPr>
          </w:p>
        </w:tc>
        <w:tc>
          <w:tcPr>
            <w:tcW w:w="2579"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Diploma</w:t>
            </w:r>
          </w:p>
        </w:tc>
        <w:tc>
          <w:tcPr>
            <w:tcW w:w="950" w:type="dxa"/>
          </w:tcPr>
          <w:p w:rsidR="00966505" w:rsidRPr="00615B2E" w:rsidRDefault="00966505" w:rsidP="0044490C">
            <w:pPr>
              <w:spacing w:line="276" w:lineRule="auto"/>
              <w:jc w:val="both"/>
              <w:rPr>
                <w:rFonts w:ascii="Times New Roman" w:hAnsi="Times New Roman" w:cs="Times New Roman"/>
              </w:rPr>
            </w:pPr>
          </w:p>
        </w:tc>
        <w:tc>
          <w:tcPr>
            <w:tcW w:w="1376"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450" w:type="dxa"/>
            <w:vMerge/>
          </w:tcPr>
          <w:p w:rsidR="00966505" w:rsidRPr="00615B2E" w:rsidRDefault="00966505" w:rsidP="00C83351">
            <w:pPr>
              <w:pStyle w:val="ListParagraph"/>
              <w:numPr>
                <w:ilvl w:val="0"/>
                <w:numId w:val="65"/>
              </w:numPr>
              <w:spacing w:line="276" w:lineRule="auto"/>
              <w:jc w:val="both"/>
              <w:rPr>
                <w:rFonts w:ascii="Times New Roman" w:hAnsi="Times New Roman" w:cs="Times New Roman"/>
              </w:rPr>
            </w:pPr>
          </w:p>
        </w:tc>
        <w:tc>
          <w:tcPr>
            <w:tcW w:w="3933" w:type="dxa"/>
            <w:vMerge/>
          </w:tcPr>
          <w:p w:rsidR="00966505" w:rsidRPr="00615B2E" w:rsidRDefault="00966505" w:rsidP="0044490C">
            <w:pPr>
              <w:spacing w:line="276" w:lineRule="auto"/>
              <w:jc w:val="both"/>
              <w:rPr>
                <w:rFonts w:ascii="Times New Roman" w:hAnsi="Times New Roman" w:cs="Times New Roman"/>
              </w:rPr>
            </w:pPr>
          </w:p>
        </w:tc>
        <w:tc>
          <w:tcPr>
            <w:tcW w:w="2579"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Degree</w:t>
            </w:r>
          </w:p>
        </w:tc>
        <w:tc>
          <w:tcPr>
            <w:tcW w:w="950" w:type="dxa"/>
          </w:tcPr>
          <w:p w:rsidR="00966505" w:rsidRPr="00615B2E" w:rsidRDefault="00966505" w:rsidP="0044490C">
            <w:pPr>
              <w:spacing w:line="276" w:lineRule="auto"/>
              <w:jc w:val="both"/>
              <w:rPr>
                <w:rFonts w:ascii="Times New Roman" w:hAnsi="Times New Roman" w:cs="Times New Roman"/>
              </w:rPr>
            </w:pPr>
          </w:p>
        </w:tc>
        <w:tc>
          <w:tcPr>
            <w:tcW w:w="1376"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450" w:type="dxa"/>
            <w:vMerge/>
          </w:tcPr>
          <w:p w:rsidR="00966505" w:rsidRPr="00615B2E" w:rsidRDefault="00966505" w:rsidP="00C83351">
            <w:pPr>
              <w:pStyle w:val="ListParagraph"/>
              <w:numPr>
                <w:ilvl w:val="0"/>
                <w:numId w:val="65"/>
              </w:numPr>
              <w:spacing w:line="276" w:lineRule="auto"/>
              <w:jc w:val="both"/>
              <w:rPr>
                <w:rFonts w:ascii="Times New Roman" w:hAnsi="Times New Roman" w:cs="Times New Roman"/>
              </w:rPr>
            </w:pPr>
          </w:p>
        </w:tc>
        <w:tc>
          <w:tcPr>
            <w:tcW w:w="3933" w:type="dxa"/>
            <w:vMerge/>
          </w:tcPr>
          <w:p w:rsidR="00966505" w:rsidRPr="00615B2E" w:rsidRDefault="00966505" w:rsidP="0044490C">
            <w:pPr>
              <w:spacing w:line="276" w:lineRule="auto"/>
              <w:jc w:val="both"/>
              <w:rPr>
                <w:rFonts w:ascii="Times New Roman" w:hAnsi="Times New Roman" w:cs="Times New Roman"/>
              </w:rPr>
            </w:pPr>
          </w:p>
        </w:tc>
        <w:tc>
          <w:tcPr>
            <w:tcW w:w="2579"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Master</w:t>
            </w:r>
          </w:p>
        </w:tc>
        <w:tc>
          <w:tcPr>
            <w:tcW w:w="950" w:type="dxa"/>
          </w:tcPr>
          <w:p w:rsidR="00966505" w:rsidRPr="00615B2E" w:rsidRDefault="00966505" w:rsidP="0044490C">
            <w:pPr>
              <w:spacing w:line="276" w:lineRule="auto"/>
              <w:jc w:val="both"/>
              <w:rPr>
                <w:rFonts w:ascii="Times New Roman" w:hAnsi="Times New Roman" w:cs="Times New Roman"/>
              </w:rPr>
            </w:pPr>
          </w:p>
        </w:tc>
        <w:tc>
          <w:tcPr>
            <w:tcW w:w="1376"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450" w:type="dxa"/>
            <w:vMerge/>
          </w:tcPr>
          <w:p w:rsidR="00966505" w:rsidRPr="00615B2E" w:rsidRDefault="00966505" w:rsidP="00C83351">
            <w:pPr>
              <w:pStyle w:val="ListParagraph"/>
              <w:numPr>
                <w:ilvl w:val="0"/>
                <w:numId w:val="65"/>
              </w:numPr>
              <w:spacing w:line="276" w:lineRule="auto"/>
              <w:jc w:val="both"/>
              <w:rPr>
                <w:rFonts w:ascii="Times New Roman" w:hAnsi="Times New Roman" w:cs="Times New Roman"/>
              </w:rPr>
            </w:pPr>
          </w:p>
        </w:tc>
        <w:tc>
          <w:tcPr>
            <w:tcW w:w="3933" w:type="dxa"/>
            <w:vMerge/>
          </w:tcPr>
          <w:p w:rsidR="00966505" w:rsidRPr="00615B2E" w:rsidRDefault="00966505" w:rsidP="0044490C">
            <w:pPr>
              <w:spacing w:line="276" w:lineRule="auto"/>
              <w:jc w:val="both"/>
              <w:rPr>
                <w:rFonts w:ascii="Times New Roman" w:hAnsi="Times New Roman" w:cs="Times New Roman"/>
              </w:rPr>
            </w:pPr>
          </w:p>
        </w:tc>
        <w:tc>
          <w:tcPr>
            <w:tcW w:w="2579"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Other </w:t>
            </w:r>
          </w:p>
        </w:tc>
        <w:tc>
          <w:tcPr>
            <w:tcW w:w="950" w:type="dxa"/>
          </w:tcPr>
          <w:p w:rsidR="00966505" w:rsidRPr="00615B2E" w:rsidRDefault="00966505" w:rsidP="0044490C">
            <w:pPr>
              <w:spacing w:line="276" w:lineRule="auto"/>
              <w:jc w:val="both"/>
              <w:rPr>
                <w:rFonts w:ascii="Times New Roman" w:hAnsi="Times New Roman" w:cs="Times New Roman"/>
              </w:rPr>
            </w:pPr>
          </w:p>
        </w:tc>
        <w:tc>
          <w:tcPr>
            <w:tcW w:w="1376"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450" w:type="dxa"/>
            <w:vMerge/>
          </w:tcPr>
          <w:p w:rsidR="00966505" w:rsidRPr="00615B2E" w:rsidRDefault="00966505" w:rsidP="00C83351">
            <w:pPr>
              <w:pStyle w:val="ListParagraph"/>
              <w:numPr>
                <w:ilvl w:val="0"/>
                <w:numId w:val="65"/>
              </w:numPr>
              <w:spacing w:line="276" w:lineRule="auto"/>
              <w:jc w:val="both"/>
              <w:rPr>
                <w:rFonts w:ascii="Times New Roman" w:hAnsi="Times New Roman" w:cs="Times New Roman"/>
              </w:rPr>
            </w:pPr>
          </w:p>
        </w:tc>
        <w:tc>
          <w:tcPr>
            <w:tcW w:w="3933" w:type="dxa"/>
            <w:vMerge/>
          </w:tcPr>
          <w:p w:rsidR="00966505" w:rsidRPr="00615B2E" w:rsidRDefault="00966505" w:rsidP="0044490C">
            <w:pPr>
              <w:spacing w:line="276" w:lineRule="auto"/>
              <w:jc w:val="both"/>
              <w:rPr>
                <w:rFonts w:ascii="Times New Roman" w:hAnsi="Times New Roman" w:cs="Times New Roman"/>
              </w:rPr>
            </w:pPr>
          </w:p>
        </w:tc>
        <w:tc>
          <w:tcPr>
            <w:tcW w:w="2579"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Total</w:t>
            </w:r>
          </w:p>
        </w:tc>
        <w:tc>
          <w:tcPr>
            <w:tcW w:w="950" w:type="dxa"/>
          </w:tcPr>
          <w:p w:rsidR="00966505" w:rsidRPr="00615B2E" w:rsidRDefault="00966505" w:rsidP="0044490C">
            <w:pPr>
              <w:spacing w:line="276" w:lineRule="auto"/>
              <w:jc w:val="both"/>
              <w:rPr>
                <w:rFonts w:ascii="Times New Roman" w:hAnsi="Times New Roman" w:cs="Times New Roman"/>
              </w:rPr>
            </w:pPr>
          </w:p>
        </w:tc>
        <w:tc>
          <w:tcPr>
            <w:tcW w:w="1376"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450" w:type="dxa"/>
            <w:vMerge w:val="restart"/>
          </w:tcPr>
          <w:p w:rsidR="00966505" w:rsidRPr="00615B2E" w:rsidRDefault="00966505" w:rsidP="00C83351">
            <w:pPr>
              <w:pStyle w:val="ListParagraph"/>
              <w:numPr>
                <w:ilvl w:val="0"/>
                <w:numId w:val="65"/>
              </w:numPr>
              <w:spacing w:line="276" w:lineRule="auto"/>
              <w:jc w:val="both"/>
              <w:rPr>
                <w:rFonts w:ascii="Times New Roman" w:hAnsi="Times New Roman" w:cs="Times New Roman"/>
              </w:rPr>
            </w:pPr>
          </w:p>
        </w:tc>
        <w:tc>
          <w:tcPr>
            <w:tcW w:w="3933" w:type="dxa"/>
            <w:vMerge w:val="restart"/>
          </w:tcPr>
          <w:p w:rsidR="00966505" w:rsidRPr="00615B2E" w:rsidRDefault="00966505" w:rsidP="0044490C">
            <w:pPr>
              <w:tabs>
                <w:tab w:val="left" w:pos="709"/>
                <w:tab w:val="left" w:pos="1332"/>
              </w:tabs>
              <w:suppressAutoHyphens/>
              <w:spacing w:line="276" w:lineRule="auto"/>
              <w:jc w:val="both"/>
              <w:rPr>
                <w:rFonts w:ascii="Times New Roman" w:hAnsi="Times New Roman" w:cs="Times New Roman"/>
              </w:rPr>
            </w:pPr>
            <w:r w:rsidRPr="00615B2E">
              <w:rPr>
                <w:rFonts w:ascii="Times New Roman" w:hAnsi="Times New Roman" w:cs="Times New Roman"/>
              </w:rPr>
              <w:t>Your  qualification</w:t>
            </w:r>
          </w:p>
        </w:tc>
        <w:tc>
          <w:tcPr>
            <w:tcW w:w="2579"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PE teacher </w:t>
            </w:r>
          </w:p>
        </w:tc>
        <w:tc>
          <w:tcPr>
            <w:tcW w:w="950" w:type="dxa"/>
          </w:tcPr>
          <w:p w:rsidR="00966505" w:rsidRPr="00615B2E" w:rsidRDefault="00966505" w:rsidP="0044490C">
            <w:pPr>
              <w:spacing w:line="276" w:lineRule="auto"/>
              <w:jc w:val="both"/>
              <w:rPr>
                <w:rFonts w:ascii="Times New Roman" w:hAnsi="Times New Roman" w:cs="Times New Roman"/>
              </w:rPr>
            </w:pPr>
          </w:p>
        </w:tc>
        <w:tc>
          <w:tcPr>
            <w:tcW w:w="1376"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450" w:type="dxa"/>
            <w:vMerge/>
          </w:tcPr>
          <w:p w:rsidR="00966505" w:rsidRPr="00615B2E" w:rsidRDefault="00966505" w:rsidP="00C83351">
            <w:pPr>
              <w:pStyle w:val="ListParagraph"/>
              <w:numPr>
                <w:ilvl w:val="0"/>
                <w:numId w:val="65"/>
              </w:numPr>
              <w:spacing w:line="276" w:lineRule="auto"/>
              <w:jc w:val="both"/>
              <w:rPr>
                <w:rFonts w:ascii="Times New Roman" w:hAnsi="Times New Roman" w:cs="Times New Roman"/>
              </w:rPr>
            </w:pPr>
          </w:p>
        </w:tc>
        <w:tc>
          <w:tcPr>
            <w:tcW w:w="3933" w:type="dxa"/>
            <w:vMerge/>
          </w:tcPr>
          <w:p w:rsidR="00966505" w:rsidRPr="00615B2E" w:rsidRDefault="00966505" w:rsidP="0044490C">
            <w:pPr>
              <w:spacing w:line="276" w:lineRule="auto"/>
              <w:jc w:val="both"/>
              <w:rPr>
                <w:rFonts w:ascii="Times New Roman" w:hAnsi="Times New Roman" w:cs="Times New Roman"/>
              </w:rPr>
            </w:pPr>
          </w:p>
        </w:tc>
        <w:tc>
          <w:tcPr>
            <w:tcW w:w="2579"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Coaching</w:t>
            </w:r>
          </w:p>
        </w:tc>
        <w:tc>
          <w:tcPr>
            <w:tcW w:w="950" w:type="dxa"/>
          </w:tcPr>
          <w:p w:rsidR="00966505" w:rsidRPr="00615B2E" w:rsidRDefault="00966505" w:rsidP="0044490C">
            <w:pPr>
              <w:spacing w:line="276" w:lineRule="auto"/>
              <w:jc w:val="both"/>
              <w:rPr>
                <w:rFonts w:ascii="Times New Roman" w:hAnsi="Times New Roman" w:cs="Times New Roman"/>
              </w:rPr>
            </w:pPr>
          </w:p>
        </w:tc>
        <w:tc>
          <w:tcPr>
            <w:tcW w:w="1376"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450" w:type="dxa"/>
            <w:vMerge/>
          </w:tcPr>
          <w:p w:rsidR="00966505" w:rsidRPr="00615B2E" w:rsidRDefault="00966505" w:rsidP="00C83351">
            <w:pPr>
              <w:pStyle w:val="ListParagraph"/>
              <w:numPr>
                <w:ilvl w:val="0"/>
                <w:numId w:val="65"/>
              </w:numPr>
              <w:spacing w:line="276" w:lineRule="auto"/>
              <w:jc w:val="both"/>
              <w:rPr>
                <w:rFonts w:ascii="Times New Roman" w:hAnsi="Times New Roman" w:cs="Times New Roman"/>
              </w:rPr>
            </w:pPr>
          </w:p>
        </w:tc>
        <w:tc>
          <w:tcPr>
            <w:tcW w:w="3933" w:type="dxa"/>
            <w:vMerge/>
          </w:tcPr>
          <w:p w:rsidR="00966505" w:rsidRPr="00615B2E" w:rsidRDefault="00966505" w:rsidP="0044490C">
            <w:pPr>
              <w:spacing w:line="276" w:lineRule="auto"/>
              <w:jc w:val="both"/>
              <w:rPr>
                <w:rFonts w:ascii="Times New Roman" w:hAnsi="Times New Roman" w:cs="Times New Roman"/>
              </w:rPr>
            </w:pPr>
          </w:p>
        </w:tc>
        <w:tc>
          <w:tcPr>
            <w:tcW w:w="2579"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Other profession</w:t>
            </w:r>
          </w:p>
        </w:tc>
        <w:tc>
          <w:tcPr>
            <w:tcW w:w="950" w:type="dxa"/>
          </w:tcPr>
          <w:p w:rsidR="00966505" w:rsidRPr="00615B2E" w:rsidRDefault="00966505" w:rsidP="0044490C">
            <w:pPr>
              <w:spacing w:line="276" w:lineRule="auto"/>
              <w:jc w:val="both"/>
              <w:rPr>
                <w:rFonts w:ascii="Times New Roman" w:hAnsi="Times New Roman" w:cs="Times New Roman"/>
              </w:rPr>
            </w:pPr>
          </w:p>
        </w:tc>
        <w:tc>
          <w:tcPr>
            <w:tcW w:w="1376"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450" w:type="dxa"/>
            <w:vMerge/>
          </w:tcPr>
          <w:p w:rsidR="00966505" w:rsidRPr="00615B2E" w:rsidRDefault="00966505" w:rsidP="00C83351">
            <w:pPr>
              <w:pStyle w:val="ListParagraph"/>
              <w:numPr>
                <w:ilvl w:val="0"/>
                <w:numId w:val="65"/>
              </w:numPr>
              <w:spacing w:line="276" w:lineRule="auto"/>
              <w:jc w:val="both"/>
              <w:rPr>
                <w:rFonts w:ascii="Times New Roman" w:hAnsi="Times New Roman" w:cs="Times New Roman"/>
              </w:rPr>
            </w:pPr>
          </w:p>
        </w:tc>
        <w:tc>
          <w:tcPr>
            <w:tcW w:w="3933" w:type="dxa"/>
            <w:vMerge/>
          </w:tcPr>
          <w:p w:rsidR="00966505" w:rsidRPr="00615B2E" w:rsidRDefault="00966505" w:rsidP="0044490C">
            <w:pPr>
              <w:spacing w:line="276" w:lineRule="auto"/>
              <w:jc w:val="both"/>
              <w:rPr>
                <w:rFonts w:ascii="Times New Roman" w:hAnsi="Times New Roman" w:cs="Times New Roman"/>
              </w:rPr>
            </w:pPr>
          </w:p>
        </w:tc>
        <w:tc>
          <w:tcPr>
            <w:tcW w:w="2579"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Total</w:t>
            </w:r>
          </w:p>
        </w:tc>
        <w:tc>
          <w:tcPr>
            <w:tcW w:w="950" w:type="dxa"/>
          </w:tcPr>
          <w:p w:rsidR="00966505" w:rsidRPr="00615B2E" w:rsidRDefault="00966505" w:rsidP="0044490C">
            <w:pPr>
              <w:spacing w:line="276" w:lineRule="auto"/>
              <w:jc w:val="both"/>
              <w:rPr>
                <w:rFonts w:ascii="Times New Roman" w:hAnsi="Times New Roman" w:cs="Times New Roman"/>
              </w:rPr>
            </w:pPr>
          </w:p>
        </w:tc>
        <w:tc>
          <w:tcPr>
            <w:tcW w:w="1376"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450" w:type="dxa"/>
            <w:vMerge w:val="restart"/>
          </w:tcPr>
          <w:p w:rsidR="00966505" w:rsidRPr="00615B2E" w:rsidRDefault="00966505" w:rsidP="00C83351">
            <w:pPr>
              <w:pStyle w:val="ListParagraph"/>
              <w:numPr>
                <w:ilvl w:val="0"/>
                <w:numId w:val="65"/>
              </w:numPr>
              <w:spacing w:line="276" w:lineRule="auto"/>
              <w:jc w:val="both"/>
              <w:rPr>
                <w:rFonts w:ascii="Times New Roman" w:hAnsi="Times New Roman" w:cs="Times New Roman"/>
              </w:rPr>
            </w:pPr>
          </w:p>
        </w:tc>
        <w:tc>
          <w:tcPr>
            <w:tcW w:w="3933" w:type="dxa"/>
            <w:vMerge w:val="restart"/>
          </w:tcPr>
          <w:p w:rsidR="00966505" w:rsidRPr="00615B2E" w:rsidRDefault="00966505" w:rsidP="0044490C">
            <w:pPr>
              <w:tabs>
                <w:tab w:val="left" w:pos="709"/>
                <w:tab w:val="left" w:pos="1332"/>
                <w:tab w:val="left" w:pos="6015"/>
              </w:tabs>
              <w:suppressAutoHyphens/>
              <w:spacing w:line="276" w:lineRule="auto"/>
              <w:jc w:val="both"/>
              <w:rPr>
                <w:rFonts w:ascii="Times New Roman" w:hAnsi="Times New Roman" w:cs="Times New Roman"/>
              </w:rPr>
            </w:pPr>
            <w:r w:rsidRPr="00615B2E">
              <w:rPr>
                <w:rFonts w:ascii="Times New Roman" w:hAnsi="Times New Roman" w:cs="Times New Roman"/>
              </w:rPr>
              <w:t xml:space="preserve"> Years  of experience </w:t>
            </w:r>
          </w:p>
        </w:tc>
        <w:tc>
          <w:tcPr>
            <w:tcW w:w="2579"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1-2 year       </w:t>
            </w:r>
          </w:p>
        </w:tc>
        <w:tc>
          <w:tcPr>
            <w:tcW w:w="950" w:type="dxa"/>
          </w:tcPr>
          <w:p w:rsidR="00966505" w:rsidRPr="00615B2E" w:rsidRDefault="00966505" w:rsidP="0044490C">
            <w:pPr>
              <w:spacing w:line="276" w:lineRule="auto"/>
              <w:jc w:val="both"/>
              <w:rPr>
                <w:rFonts w:ascii="Times New Roman" w:hAnsi="Times New Roman" w:cs="Times New Roman"/>
              </w:rPr>
            </w:pPr>
          </w:p>
        </w:tc>
        <w:tc>
          <w:tcPr>
            <w:tcW w:w="1376"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450" w:type="dxa"/>
            <w:vMerge/>
          </w:tcPr>
          <w:p w:rsidR="00966505" w:rsidRPr="00615B2E" w:rsidRDefault="00966505" w:rsidP="00C83351">
            <w:pPr>
              <w:pStyle w:val="ListParagraph"/>
              <w:numPr>
                <w:ilvl w:val="0"/>
                <w:numId w:val="65"/>
              </w:numPr>
              <w:spacing w:line="276" w:lineRule="auto"/>
              <w:jc w:val="both"/>
              <w:rPr>
                <w:rFonts w:ascii="Times New Roman" w:hAnsi="Times New Roman" w:cs="Times New Roman"/>
              </w:rPr>
            </w:pPr>
          </w:p>
        </w:tc>
        <w:tc>
          <w:tcPr>
            <w:tcW w:w="3933" w:type="dxa"/>
            <w:vMerge/>
          </w:tcPr>
          <w:p w:rsidR="00966505" w:rsidRPr="00615B2E" w:rsidRDefault="00966505" w:rsidP="0044490C">
            <w:pPr>
              <w:spacing w:line="276" w:lineRule="auto"/>
              <w:jc w:val="both"/>
              <w:rPr>
                <w:rFonts w:ascii="Times New Roman" w:hAnsi="Times New Roman" w:cs="Times New Roman"/>
              </w:rPr>
            </w:pPr>
          </w:p>
        </w:tc>
        <w:tc>
          <w:tcPr>
            <w:tcW w:w="2579"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3-5 years   </w:t>
            </w:r>
          </w:p>
        </w:tc>
        <w:tc>
          <w:tcPr>
            <w:tcW w:w="950" w:type="dxa"/>
          </w:tcPr>
          <w:p w:rsidR="00966505" w:rsidRPr="00615B2E" w:rsidRDefault="00966505" w:rsidP="0044490C">
            <w:pPr>
              <w:spacing w:line="276" w:lineRule="auto"/>
              <w:jc w:val="both"/>
              <w:rPr>
                <w:rFonts w:ascii="Times New Roman" w:hAnsi="Times New Roman" w:cs="Times New Roman"/>
              </w:rPr>
            </w:pPr>
          </w:p>
        </w:tc>
        <w:tc>
          <w:tcPr>
            <w:tcW w:w="1376"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c>
          <w:tcPr>
            <w:tcW w:w="450" w:type="dxa"/>
            <w:vMerge/>
          </w:tcPr>
          <w:p w:rsidR="00966505" w:rsidRPr="00615B2E" w:rsidRDefault="00966505" w:rsidP="00C83351">
            <w:pPr>
              <w:pStyle w:val="ListParagraph"/>
              <w:numPr>
                <w:ilvl w:val="0"/>
                <w:numId w:val="65"/>
              </w:numPr>
              <w:spacing w:line="276" w:lineRule="auto"/>
              <w:jc w:val="both"/>
              <w:rPr>
                <w:rFonts w:ascii="Times New Roman" w:hAnsi="Times New Roman" w:cs="Times New Roman"/>
              </w:rPr>
            </w:pPr>
          </w:p>
        </w:tc>
        <w:tc>
          <w:tcPr>
            <w:tcW w:w="3933" w:type="dxa"/>
            <w:vMerge/>
          </w:tcPr>
          <w:p w:rsidR="00966505" w:rsidRPr="00615B2E" w:rsidRDefault="00966505" w:rsidP="0044490C">
            <w:pPr>
              <w:spacing w:line="276" w:lineRule="auto"/>
              <w:jc w:val="both"/>
              <w:rPr>
                <w:rFonts w:ascii="Times New Roman" w:hAnsi="Times New Roman" w:cs="Times New Roman"/>
              </w:rPr>
            </w:pPr>
          </w:p>
        </w:tc>
        <w:tc>
          <w:tcPr>
            <w:tcW w:w="2579"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6-9 years</w:t>
            </w:r>
          </w:p>
        </w:tc>
        <w:tc>
          <w:tcPr>
            <w:tcW w:w="950" w:type="dxa"/>
          </w:tcPr>
          <w:p w:rsidR="00966505" w:rsidRPr="00615B2E" w:rsidRDefault="00966505" w:rsidP="0044490C">
            <w:pPr>
              <w:spacing w:line="276" w:lineRule="auto"/>
              <w:jc w:val="both"/>
              <w:rPr>
                <w:rFonts w:ascii="Times New Roman" w:hAnsi="Times New Roman" w:cs="Times New Roman"/>
              </w:rPr>
            </w:pPr>
          </w:p>
        </w:tc>
        <w:tc>
          <w:tcPr>
            <w:tcW w:w="1376"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rPr>
          <w:trHeight w:val="293"/>
        </w:trPr>
        <w:tc>
          <w:tcPr>
            <w:tcW w:w="450" w:type="dxa"/>
            <w:vMerge/>
          </w:tcPr>
          <w:p w:rsidR="00966505" w:rsidRPr="00615B2E" w:rsidRDefault="00966505" w:rsidP="00C83351">
            <w:pPr>
              <w:pStyle w:val="ListParagraph"/>
              <w:numPr>
                <w:ilvl w:val="0"/>
                <w:numId w:val="65"/>
              </w:numPr>
              <w:spacing w:line="276" w:lineRule="auto"/>
              <w:jc w:val="both"/>
              <w:rPr>
                <w:rFonts w:ascii="Times New Roman" w:hAnsi="Times New Roman" w:cs="Times New Roman"/>
              </w:rPr>
            </w:pPr>
          </w:p>
        </w:tc>
        <w:tc>
          <w:tcPr>
            <w:tcW w:w="3933" w:type="dxa"/>
            <w:vMerge/>
          </w:tcPr>
          <w:p w:rsidR="00966505" w:rsidRPr="00615B2E" w:rsidRDefault="00966505" w:rsidP="0044490C">
            <w:pPr>
              <w:spacing w:line="276" w:lineRule="auto"/>
              <w:jc w:val="both"/>
              <w:rPr>
                <w:rFonts w:ascii="Times New Roman" w:hAnsi="Times New Roman" w:cs="Times New Roman"/>
              </w:rPr>
            </w:pPr>
          </w:p>
        </w:tc>
        <w:tc>
          <w:tcPr>
            <w:tcW w:w="2579"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above 9 years</w:t>
            </w:r>
          </w:p>
        </w:tc>
        <w:tc>
          <w:tcPr>
            <w:tcW w:w="950" w:type="dxa"/>
          </w:tcPr>
          <w:p w:rsidR="00966505" w:rsidRPr="00615B2E" w:rsidRDefault="00966505" w:rsidP="0044490C">
            <w:pPr>
              <w:spacing w:line="276" w:lineRule="auto"/>
              <w:jc w:val="both"/>
              <w:rPr>
                <w:rFonts w:ascii="Times New Roman" w:hAnsi="Times New Roman" w:cs="Times New Roman"/>
              </w:rPr>
            </w:pPr>
          </w:p>
        </w:tc>
        <w:tc>
          <w:tcPr>
            <w:tcW w:w="1376" w:type="dxa"/>
          </w:tcPr>
          <w:p w:rsidR="00966505" w:rsidRPr="00615B2E" w:rsidRDefault="00966505" w:rsidP="0044490C">
            <w:pPr>
              <w:spacing w:line="276" w:lineRule="auto"/>
              <w:jc w:val="both"/>
              <w:rPr>
                <w:rFonts w:ascii="Times New Roman" w:hAnsi="Times New Roman" w:cs="Times New Roman"/>
              </w:rPr>
            </w:pPr>
          </w:p>
        </w:tc>
      </w:tr>
      <w:tr w:rsidR="00966505" w:rsidRPr="00615B2E" w:rsidTr="0044490C">
        <w:trPr>
          <w:trHeight w:val="89"/>
        </w:trPr>
        <w:tc>
          <w:tcPr>
            <w:tcW w:w="450" w:type="dxa"/>
            <w:vMerge/>
          </w:tcPr>
          <w:p w:rsidR="00966505" w:rsidRPr="00615B2E" w:rsidRDefault="00966505" w:rsidP="00C83351">
            <w:pPr>
              <w:pStyle w:val="ListParagraph"/>
              <w:numPr>
                <w:ilvl w:val="0"/>
                <w:numId w:val="65"/>
              </w:numPr>
              <w:spacing w:line="276" w:lineRule="auto"/>
              <w:jc w:val="both"/>
              <w:rPr>
                <w:rFonts w:ascii="Times New Roman" w:hAnsi="Times New Roman" w:cs="Times New Roman"/>
              </w:rPr>
            </w:pPr>
          </w:p>
        </w:tc>
        <w:tc>
          <w:tcPr>
            <w:tcW w:w="3933" w:type="dxa"/>
            <w:vMerge/>
          </w:tcPr>
          <w:p w:rsidR="00966505" w:rsidRPr="00615B2E" w:rsidRDefault="00966505" w:rsidP="0044490C">
            <w:pPr>
              <w:spacing w:line="276" w:lineRule="auto"/>
              <w:jc w:val="both"/>
              <w:rPr>
                <w:rFonts w:ascii="Times New Roman" w:hAnsi="Times New Roman" w:cs="Times New Roman"/>
              </w:rPr>
            </w:pPr>
          </w:p>
        </w:tc>
        <w:tc>
          <w:tcPr>
            <w:tcW w:w="2579"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Total </w:t>
            </w:r>
          </w:p>
        </w:tc>
        <w:tc>
          <w:tcPr>
            <w:tcW w:w="950" w:type="dxa"/>
          </w:tcPr>
          <w:p w:rsidR="00966505" w:rsidRPr="00615B2E" w:rsidRDefault="00966505" w:rsidP="0044490C">
            <w:pPr>
              <w:spacing w:line="276" w:lineRule="auto"/>
              <w:jc w:val="both"/>
              <w:rPr>
                <w:rFonts w:ascii="Times New Roman" w:hAnsi="Times New Roman" w:cs="Times New Roman"/>
              </w:rPr>
            </w:pPr>
          </w:p>
        </w:tc>
        <w:tc>
          <w:tcPr>
            <w:tcW w:w="1376" w:type="dxa"/>
          </w:tcPr>
          <w:p w:rsidR="00966505" w:rsidRPr="00615B2E" w:rsidRDefault="00966505" w:rsidP="0044490C">
            <w:pPr>
              <w:spacing w:line="276" w:lineRule="auto"/>
              <w:jc w:val="both"/>
              <w:rPr>
                <w:rFonts w:ascii="Times New Roman" w:hAnsi="Times New Roman" w:cs="Times New Roman"/>
              </w:rPr>
            </w:pPr>
          </w:p>
        </w:tc>
      </w:tr>
    </w:tbl>
    <w:p w:rsidR="00966505" w:rsidRPr="00615B2E" w:rsidRDefault="00966505" w:rsidP="00966505">
      <w:pPr>
        <w:autoSpaceDE w:val="0"/>
        <w:autoSpaceDN w:val="0"/>
        <w:adjustRightInd w:val="0"/>
        <w:spacing w:after="0"/>
        <w:jc w:val="both"/>
        <w:rPr>
          <w:rFonts w:ascii="Times New Roman" w:hAnsi="Times New Roman" w:cs="Times New Roman"/>
          <w:b/>
          <w:bCs/>
          <w:sz w:val="24"/>
          <w:szCs w:val="24"/>
        </w:rPr>
      </w:pPr>
    </w:p>
    <w:p w:rsidR="009D18D3" w:rsidRDefault="009D18D3" w:rsidP="00966505">
      <w:pPr>
        <w:tabs>
          <w:tab w:val="left" w:pos="1332"/>
        </w:tabs>
        <w:spacing w:after="0"/>
        <w:jc w:val="both"/>
        <w:rPr>
          <w:rFonts w:ascii="Times New Roman" w:hAnsi="Times New Roman" w:cs="Times New Roman"/>
          <w:b/>
          <w:bCs/>
          <w:sz w:val="24"/>
          <w:szCs w:val="24"/>
        </w:rPr>
      </w:pPr>
    </w:p>
    <w:p w:rsidR="009D18D3" w:rsidRDefault="009D18D3" w:rsidP="00966505">
      <w:pPr>
        <w:tabs>
          <w:tab w:val="left" w:pos="1332"/>
        </w:tabs>
        <w:spacing w:after="0"/>
        <w:jc w:val="both"/>
        <w:rPr>
          <w:rFonts w:ascii="Times New Roman" w:hAnsi="Times New Roman" w:cs="Times New Roman"/>
          <w:b/>
          <w:bCs/>
          <w:sz w:val="24"/>
          <w:szCs w:val="24"/>
        </w:rPr>
      </w:pPr>
    </w:p>
    <w:p w:rsidR="00966505" w:rsidRPr="00615B2E" w:rsidRDefault="00966505" w:rsidP="00966505">
      <w:pPr>
        <w:tabs>
          <w:tab w:val="left" w:pos="1332"/>
        </w:tabs>
        <w:spacing w:after="0"/>
        <w:jc w:val="both"/>
        <w:rPr>
          <w:rFonts w:ascii="Times New Roman" w:hAnsi="Times New Roman" w:cs="Times New Roman"/>
          <w:b/>
          <w:sz w:val="24"/>
          <w:szCs w:val="24"/>
        </w:rPr>
      </w:pPr>
      <w:r w:rsidRPr="00615B2E">
        <w:rPr>
          <w:rFonts w:ascii="Times New Roman" w:hAnsi="Times New Roman" w:cs="Times New Roman"/>
          <w:b/>
          <w:bCs/>
          <w:sz w:val="24"/>
          <w:szCs w:val="24"/>
        </w:rPr>
        <w:lastRenderedPageBreak/>
        <w:t xml:space="preserve">Part two: </w:t>
      </w:r>
      <w:r w:rsidRPr="00615B2E">
        <w:rPr>
          <w:rFonts w:ascii="Times New Roman" w:hAnsi="Times New Roman" w:cs="Times New Roman"/>
          <w:b/>
          <w:sz w:val="24"/>
          <w:szCs w:val="24"/>
        </w:rPr>
        <w:t xml:space="preserve">Training Planning and Implementation </w:t>
      </w:r>
    </w:p>
    <w:p w:rsidR="00966505" w:rsidRPr="00615B2E" w:rsidRDefault="00966505" w:rsidP="00966505">
      <w:pPr>
        <w:tabs>
          <w:tab w:val="left" w:pos="1332"/>
        </w:tabs>
        <w:spacing w:after="0"/>
        <w:jc w:val="both"/>
        <w:rPr>
          <w:rFonts w:ascii="Times New Roman" w:hAnsi="Times New Roman" w:cs="Times New Roman"/>
          <w:b/>
          <w:sz w:val="24"/>
          <w:szCs w:val="24"/>
        </w:rPr>
      </w:pPr>
      <w:r w:rsidRPr="00615B2E">
        <w:rPr>
          <w:rFonts w:ascii="Times New Roman" w:hAnsi="Times New Roman" w:cs="Times New Roman"/>
          <w:sz w:val="24"/>
          <w:szCs w:val="24"/>
        </w:rPr>
        <w:t xml:space="preserve">The following items are concerning with managing the projects activities that are essential to conduct the </w:t>
      </w:r>
      <w:r w:rsidR="00C10433" w:rsidRPr="004C237B">
        <w:rPr>
          <w:rFonts w:ascii="Times New Roman" w:hAnsi="Times New Roman" w:cs="Times New Roman"/>
          <w:b/>
        </w:rPr>
        <w:t>“Assessing the Level of Integrated Management System of Youth Football Projects”</w:t>
      </w:r>
      <w:r w:rsidR="00C10433">
        <w:rPr>
          <w:rFonts w:ascii="Times New Roman" w:hAnsi="Times New Roman" w:cs="Times New Roman"/>
          <w:b/>
        </w:rPr>
        <w:t xml:space="preserve">. </w:t>
      </w:r>
      <w:r w:rsidRPr="00615B2E">
        <w:rPr>
          <w:rFonts w:ascii="Times New Roman" w:hAnsi="Times New Roman" w:cs="Times New Roman"/>
          <w:sz w:val="24"/>
          <w:szCs w:val="24"/>
        </w:rPr>
        <w:t>Therefore, please indicate your response by writing “√”mark that describes your response on the space provided</w:t>
      </w:r>
    </w:p>
    <w:p w:rsidR="00966505" w:rsidRPr="00615B2E" w:rsidRDefault="00966505" w:rsidP="00966505">
      <w:pPr>
        <w:pStyle w:val="Default"/>
        <w:spacing w:line="276" w:lineRule="auto"/>
        <w:rPr>
          <w:color w:val="auto"/>
        </w:rPr>
      </w:pPr>
    </w:p>
    <w:tbl>
      <w:tblPr>
        <w:tblStyle w:val="TableGrid"/>
        <w:tblW w:w="10188" w:type="dxa"/>
        <w:jc w:val="center"/>
        <w:tblLayout w:type="fixed"/>
        <w:tblLook w:val="04A0" w:firstRow="1" w:lastRow="0" w:firstColumn="1" w:lastColumn="0" w:noHBand="0" w:noVBand="1"/>
      </w:tblPr>
      <w:tblGrid>
        <w:gridCol w:w="468"/>
        <w:gridCol w:w="3870"/>
        <w:gridCol w:w="540"/>
        <w:gridCol w:w="360"/>
        <w:gridCol w:w="540"/>
        <w:gridCol w:w="450"/>
        <w:gridCol w:w="540"/>
        <w:gridCol w:w="450"/>
        <w:gridCol w:w="540"/>
        <w:gridCol w:w="450"/>
        <w:gridCol w:w="540"/>
        <w:gridCol w:w="540"/>
        <w:gridCol w:w="540"/>
        <w:gridCol w:w="360"/>
      </w:tblGrid>
      <w:tr w:rsidR="00615B2E" w:rsidRPr="00615B2E" w:rsidTr="00FF7BEE">
        <w:trPr>
          <w:trHeight w:val="188"/>
          <w:jc w:val="center"/>
        </w:trPr>
        <w:tc>
          <w:tcPr>
            <w:tcW w:w="468" w:type="dxa"/>
            <w:vMerge w:val="restart"/>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3870" w:type="dxa"/>
            <w:vMerge w:val="restart"/>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Items </w:t>
            </w:r>
          </w:p>
        </w:tc>
        <w:tc>
          <w:tcPr>
            <w:tcW w:w="5850" w:type="dxa"/>
            <w:gridSpan w:val="12"/>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No of respondents </w:t>
            </w:r>
          </w:p>
        </w:tc>
      </w:tr>
      <w:tr w:rsidR="00615B2E" w:rsidRPr="00615B2E" w:rsidTr="00FF7BEE">
        <w:trPr>
          <w:trHeight w:val="137"/>
          <w:jc w:val="center"/>
        </w:trPr>
        <w:tc>
          <w:tcPr>
            <w:tcW w:w="468" w:type="dxa"/>
            <w:vMerge/>
          </w:tcPr>
          <w:p w:rsidR="00966505" w:rsidRPr="00615B2E" w:rsidRDefault="00966505" w:rsidP="0044490C">
            <w:pPr>
              <w:spacing w:line="276" w:lineRule="auto"/>
              <w:jc w:val="both"/>
              <w:rPr>
                <w:rFonts w:ascii="Times New Roman" w:hAnsi="Times New Roman" w:cs="Times New Roman"/>
                <w:sz w:val="24"/>
                <w:szCs w:val="24"/>
              </w:rPr>
            </w:pPr>
          </w:p>
        </w:tc>
        <w:tc>
          <w:tcPr>
            <w:tcW w:w="3870" w:type="dxa"/>
            <w:vMerge/>
          </w:tcPr>
          <w:p w:rsidR="00966505" w:rsidRPr="00615B2E" w:rsidRDefault="00966505" w:rsidP="0044490C">
            <w:pPr>
              <w:spacing w:line="276" w:lineRule="auto"/>
              <w:jc w:val="both"/>
              <w:rPr>
                <w:rFonts w:ascii="Times New Roman" w:hAnsi="Times New Roman" w:cs="Times New Roman"/>
                <w:sz w:val="24"/>
                <w:szCs w:val="24"/>
              </w:rPr>
            </w:pPr>
          </w:p>
        </w:tc>
        <w:tc>
          <w:tcPr>
            <w:tcW w:w="900" w:type="dxa"/>
            <w:gridSpan w:val="2"/>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Strong agree  </w:t>
            </w:r>
          </w:p>
        </w:tc>
        <w:tc>
          <w:tcPr>
            <w:tcW w:w="990" w:type="dxa"/>
            <w:gridSpan w:val="2"/>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Agree </w:t>
            </w:r>
          </w:p>
        </w:tc>
        <w:tc>
          <w:tcPr>
            <w:tcW w:w="990" w:type="dxa"/>
            <w:gridSpan w:val="2"/>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Un decided   </w:t>
            </w:r>
          </w:p>
        </w:tc>
        <w:tc>
          <w:tcPr>
            <w:tcW w:w="990" w:type="dxa"/>
            <w:gridSpan w:val="2"/>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Disagree </w:t>
            </w:r>
          </w:p>
        </w:tc>
        <w:tc>
          <w:tcPr>
            <w:tcW w:w="1080" w:type="dxa"/>
            <w:gridSpan w:val="2"/>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Strong disagree   </w:t>
            </w:r>
          </w:p>
        </w:tc>
        <w:tc>
          <w:tcPr>
            <w:tcW w:w="900" w:type="dxa"/>
            <w:gridSpan w:val="2"/>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Tot al </w:t>
            </w:r>
          </w:p>
        </w:tc>
      </w:tr>
      <w:tr w:rsidR="00615B2E" w:rsidRPr="00615B2E" w:rsidTr="00FF7BEE">
        <w:trPr>
          <w:trHeight w:val="119"/>
          <w:jc w:val="center"/>
        </w:trPr>
        <w:tc>
          <w:tcPr>
            <w:tcW w:w="468" w:type="dxa"/>
            <w:vMerge/>
          </w:tcPr>
          <w:p w:rsidR="00966505" w:rsidRPr="00615B2E" w:rsidRDefault="00966505" w:rsidP="0044490C">
            <w:pPr>
              <w:spacing w:line="276" w:lineRule="auto"/>
              <w:jc w:val="both"/>
              <w:rPr>
                <w:rFonts w:ascii="Times New Roman" w:hAnsi="Times New Roman" w:cs="Times New Roman"/>
                <w:sz w:val="24"/>
                <w:szCs w:val="24"/>
              </w:rPr>
            </w:pPr>
          </w:p>
        </w:tc>
        <w:tc>
          <w:tcPr>
            <w:tcW w:w="3870" w:type="dxa"/>
            <w:vMerge/>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36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45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N0 </w:t>
            </w:r>
          </w:p>
        </w:tc>
        <w:tc>
          <w:tcPr>
            <w:tcW w:w="45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45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No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N0</w:t>
            </w:r>
          </w:p>
        </w:tc>
        <w:tc>
          <w:tcPr>
            <w:tcW w:w="360" w:type="dxa"/>
          </w:tcPr>
          <w:p w:rsidR="00966505" w:rsidRPr="00615B2E" w:rsidRDefault="00966505" w:rsidP="0044490C">
            <w:pPr>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w:t>
            </w:r>
          </w:p>
        </w:tc>
      </w:tr>
      <w:tr w:rsidR="00615B2E" w:rsidRPr="00615B2E" w:rsidTr="00FF7BEE">
        <w:trPr>
          <w:jc w:val="center"/>
        </w:trPr>
        <w:tc>
          <w:tcPr>
            <w:tcW w:w="468" w:type="dxa"/>
          </w:tcPr>
          <w:p w:rsidR="00966505" w:rsidRPr="00615B2E" w:rsidRDefault="00966505" w:rsidP="00C83351">
            <w:pPr>
              <w:pStyle w:val="ListParagraph"/>
              <w:numPr>
                <w:ilvl w:val="0"/>
                <w:numId w:val="66"/>
              </w:numPr>
              <w:spacing w:line="276" w:lineRule="auto"/>
              <w:jc w:val="both"/>
              <w:rPr>
                <w:rFonts w:ascii="Times New Roman" w:hAnsi="Times New Roman" w:cs="Times New Roman"/>
                <w:sz w:val="24"/>
                <w:szCs w:val="24"/>
              </w:rPr>
            </w:pPr>
          </w:p>
        </w:tc>
        <w:tc>
          <w:tcPr>
            <w:tcW w:w="3870" w:type="dxa"/>
          </w:tcPr>
          <w:p w:rsidR="00966505" w:rsidRPr="00615B2E" w:rsidRDefault="00966505" w:rsidP="0044490C">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As sport council, we have a common plan and check list to follow the projects developments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FF7BEE">
        <w:trPr>
          <w:jc w:val="center"/>
        </w:trPr>
        <w:tc>
          <w:tcPr>
            <w:tcW w:w="468" w:type="dxa"/>
          </w:tcPr>
          <w:p w:rsidR="00966505" w:rsidRPr="00615B2E" w:rsidRDefault="00966505" w:rsidP="00C83351">
            <w:pPr>
              <w:pStyle w:val="ListParagraph"/>
              <w:numPr>
                <w:ilvl w:val="0"/>
                <w:numId w:val="66"/>
              </w:numPr>
              <w:spacing w:line="276" w:lineRule="auto"/>
              <w:jc w:val="both"/>
              <w:rPr>
                <w:rFonts w:ascii="Times New Roman" w:hAnsi="Times New Roman" w:cs="Times New Roman"/>
                <w:sz w:val="24"/>
                <w:szCs w:val="24"/>
              </w:rPr>
            </w:pPr>
          </w:p>
        </w:tc>
        <w:tc>
          <w:tcPr>
            <w:tcW w:w="3870" w:type="dxa"/>
          </w:tcPr>
          <w:p w:rsidR="00966505" w:rsidRPr="00615B2E" w:rsidRDefault="00966505" w:rsidP="0044490C">
            <w:pPr>
              <w:tabs>
                <w:tab w:val="left" w:pos="1332"/>
              </w:tabs>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 participate in annual training plan evaluation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FF7BEE">
        <w:trPr>
          <w:jc w:val="center"/>
        </w:trPr>
        <w:tc>
          <w:tcPr>
            <w:tcW w:w="468" w:type="dxa"/>
          </w:tcPr>
          <w:p w:rsidR="00966505" w:rsidRPr="00615B2E" w:rsidRDefault="00966505" w:rsidP="00C83351">
            <w:pPr>
              <w:pStyle w:val="ListParagraph"/>
              <w:numPr>
                <w:ilvl w:val="0"/>
                <w:numId w:val="66"/>
              </w:numPr>
              <w:spacing w:line="276" w:lineRule="auto"/>
              <w:jc w:val="both"/>
              <w:rPr>
                <w:rFonts w:ascii="Times New Roman" w:hAnsi="Times New Roman" w:cs="Times New Roman"/>
                <w:sz w:val="24"/>
                <w:szCs w:val="24"/>
              </w:rPr>
            </w:pPr>
          </w:p>
        </w:tc>
        <w:tc>
          <w:tcPr>
            <w:tcW w:w="3870" w:type="dxa"/>
          </w:tcPr>
          <w:p w:rsidR="00966505" w:rsidRPr="00615B2E" w:rsidRDefault="00966505" w:rsidP="0044490C">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As sport council, we have  a common agenda with all sport administration on the projects developments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FF7BEE">
        <w:trPr>
          <w:jc w:val="center"/>
        </w:trPr>
        <w:tc>
          <w:tcPr>
            <w:tcW w:w="468" w:type="dxa"/>
          </w:tcPr>
          <w:p w:rsidR="00966505" w:rsidRPr="00615B2E" w:rsidRDefault="00966505" w:rsidP="00C83351">
            <w:pPr>
              <w:pStyle w:val="ListParagraph"/>
              <w:numPr>
                <w:ilvl w:val="0"/>
                <w:numId w:val="66"/>
              </w:numPr>
              <w:spacing w:line="276" w:lineRule="auto"/>
              <w:jc w:val="both"/>
              <w:rPr>
                <w:rFonts w:ascii="Times New Roman" w:hAnsi="Times New Roman" w:cs="Times New Roman"/>
                <w:sz w:val="24"/>
                <w:szCs w:val="24"/>
              </w:rPr>
            </w:pPr>
          </w:p>
        </w:tc>
        <w:tc>
          <w:tcPr>
            <w:tcW w:w="3870" w:type="dxa"/>
          </w:tcPr>
          <w:p w:rsidR="00966505" w:rsidRPr="00615B2E" w:rsidRDefault="00966505" w:rsidP="0044490C">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Coach ,players ,experts, and committee are selected based on selection requirements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FF7BEE">
        <w:trPr>
          <w:jc w:val="center"/>
        </w:trPr>
        <w:tc>
          <w:tcPr>
            <w:tcW w:w="468" w:type="dxa"/>
          </w:tcPr>
          <w:p w:rsidR="00966505" w:rsidRPr="00615B2E" w:rsidRDefault="00966505" w:rsidP="00C83351">
            <w:pPr>
              <w:pStyle w:val="ListParagraph"/>
              <w:numPr>
                <w:ilvl w:val="0"/>
                <w:numId w:val="66"/>
              </w:numPr>
              <w:spacing w:line="276" w:lineRule="auto"/>
              <w:jc w:val="both"/>
              <w:rPr>
                <w:rFonts w:ascii="Times New Roman" w:hAnsi="Times New Roman" w:cs="Times New Roman"/>
                <w:sz w:val="24"/>
                <w:szCs w:val="24"/>
              </w:rPr>
            </w:pPr>
          </w:p>
        </w:tc>
        <w:tc>
          <w:tcPr>
            <w:tcW w:w="3870" w:type="dxa"/>
          </w:tcPr>
          <w:p w:rsidR="00966505" w:rsidRPr="00615B2E" w:rsidRDefault="00966505" w:rsidP="0044490C">
            <w:pPr>
              <w:tabs>
                <w:tab w:val="left" w:pos="1332"/>
              </w:tabs>
              <w:autoSpaceDE w:val="0"/>
              <w:autoSpaceDN w:val="0"/>
              <w:adjustRightInd w:val="0"/>
              <w:spacing w:line="276" w:lineRule="auto"/>
              <w:contextualSpacing/>
              <w:jc w:val="both"/>
              <w:rPr>
                <w:rFonts w:ascii="Times New Roman" w:hAnsi="Times New Roman" w:cs="Times New Roman"/>
                <w:sz w:val="24"/>
                <w:szCs w:val="24"/>
              </w:rPr>
            </w:pPr>
            <w:r w:rsidRPr="00615B2E">
              <w:rPr>
                <w:rFonts w:ascii="Times New Roman" w:hAnsi="Times New Roman" w:cs="Times New Roman"/>
                <w:sz w:val="24"/>
                <w:szCs w:val="24"/>
              </w:rPr>
              <w:t xml:space="preserve">Projects coach report training implementation to sport office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FF7BEE">
        <w:trPr>
          <w:jc w:val="center"/>
        </w:trPr>
        <w:tc>
          <w:tcPr>
            <w:tcW w:w="468" w:type="dxa"/>
          </w:tcPr>
          <w:p w:rsidR="00966505" w:rsidRPr="00615B2E" w:rsidRDefault="00966505" w:rsidP="00C83351">
            <w:pPr>
              <w:pStyle w:val="ListParagraph"/>
              <w:numPr>
                <w:ilvl w:val="0"/>
                <w:numId w:val="66"/>
              </w:numPr>
              <w:spacing w:line="276" w:lineRule="auto"/>
              <w:jc w:val="both"/>
              <w:rPr>
                <w:rFonts w:ascii="Times New Roman" w:hAnsi="Times New Roman" w:cs="Times New Roman"/>
                <w:sz w:val="24"/>
                <w:szCs w:val="24"/>
              </w:rPr>
            </w:pPr>
          </w:p>
        </w:tc>
        <w:tc>
          <w:tcPr>
            <w:tcW w:w="3870" w:type="dxa"/>
          </w:tcPr>
          <w:p w:rsidR="00966505" w:rsidRPr="00615B2E" w:rsidRDefault="00966505" w:rsidP="0044490C">
            <w:pPr>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I discusses with sport experts, coaches ,player ,player family , and committee on the weakness and strength of training implementation  at list once a month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FF7BEE">
        <w:trPr>
          <w:jc w:val="center"/>
        </w:trPr>
        <w:tc>
          <w:tcPr>
            <w:tcW w:w="468" w:type="dxa"/>
          </w:tcPr>
          <w:p w:rsidR="00966505" w:rsidRPr="00615B2E" w:rsidRDefault="00966505" w:rsidP="00C83351">
            <w:pPr>
              <w:pStyle w:val="ListParagraph"/>
              <w:numPr>
                <w:ilvl w:val="0"/>
                <w:numId w:val="66"/>
              </w:numPr>
              <w:spacing w:line="276" w:lineRule="auto"/>
              <w:jc w:val="both"/>
              <w:rPr>
                <w:rFonts w:ascii="Times New Roman" w:hAnsi="Times New Roman" w:cs="Times New Roman"/>
                <w:sz w:val="24"/>
                <w:szCs w:val="24"/>
              </w:rPr>
            </w:pPr>
          </w:p>
        </w:tc>
        <w:tc>
          <w:tcPr>
            <w:tcW w:w="3870" w:type="dxa"/>
          </w:tcPr>
          <w:p w:rsidR="00966505" w:rsidRPr="00615B2E" w:rsidRDefault="00966505" w:rsidP="0044490C">
            <w:pPr>
              <w:tabs>
                <w:tab w:val="left" w:pos="1332"/>
              </w:tabs>
              <w:autoSpaceDE w:val="0"/>
              <w:autoSpaceDN w:val="0"/>
              <w:adjustRightInd w:val="0"/>
              <w:spacing w:line="276" w:lineRule="auto"/>
              <w:contextualSpacing/>
              <w:jc w:val="both"/>
              <w:rPr>
                <w:rFonts w:ascii="Times New Roman" w:hAnsi="Times New Roman" w:cs="Times New Roman"/>
                <w:sz w:val="24"/>
                <w:szCs w:val="24"/>
              </w:rPr>
            </w:pPr>
            <w:r w:rsidRPr="00615B2E">
              <w:rPr>
                <w:rFonts w:ascii="Times New Roman" w:hAnsi="Times New Roman" w:cs="Times New Roman"/>
                <w:sz w:val="24"/>
                <w:szCs w:val="24"/>
              </w:rPr>
              <w:t xml:space="preserve">As sport council ,There are enough facility and equipment in the projects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r>
      <w:tr w:rsidR="00615B2E" w:rsidRPr="00615B2E" w:rsidTr="00FF7BEE">
        <w:trPr>
          <w:jc w:val="center"/>
        </w:trPr>
        <w:tc>
          <w:tcPr>
            <w:tcW w:w="468" w:type="dxa"/>
          </w:tcPr>
          <w:p w:rsidR="00966505" w:rsidRPr="00615B2E" w:rsidRDefault="00966505" w:rsidP="00C83351">
            <w:pPr>
              <w:pStyle w:val="ListParagraph"/>
              <w:numPr>
                <w:ilvl w:val="0"/>
                <w:numId w:val="66"/>
              </w:numPr>
              <w:spacing w:line="276" w:lineRule="auto"/>
              <w:jc w:val="both"/>
              <w:rPr>
                <w:rFonts w:ascii="Times New Roman" w:hAnsi="Times New Roman" w:cs="Times New Roman"/>
                <w:sz w:val="24"/>
                <w:szCs w:val="24"/>
              </w:rPr>
            </w:pPr>
          </w:p>
        </w:tc>
        <w:tc>
          <w:tcPr>
            <w:tcW w:w="3870" w:type="dxa"/>
          </w:tcPr>
          <w:p w:rsidR="00966505" w:rsidRPr="00615B2E" w:rsidRDefault="00966505" w:rsidP="0044490C">
            <w:pPr>
              <w:tabs>
                <w:tab w:val="left" w:pos="1332"/>
              </w:tabs>
              <w:autoSpaceDE w:val="0"/>
              <w:autoSpaceDN w:val="0"/>
              <w:adjustRightInd w:val="0"/>
              <w:spacing w:line="276" w:lineRule="auto"/>
              <w:contextualSpacing/>
              <w:jc w:val="both"/>
              <w:rPr>
                <w:rFonts w:ascii="Times New Roman" w:hAnsi="Times New Roman" w:cs="Times New Roman"/>
                <w:sz w:val="24"/>
                <w:szCs w:val="24"/>
              </w:rPr>
            </w:pPr>
            <w:r w:rsidRPr="00615B2E">
              <w:rPr>
                <w:rFonts w:ascii="Times New Roman" w:hAnsi="Times New Roman" w:cs="Times New Roman"/>
                <w:sz w:val="24"/>
                <w:szCs w:val="24"/>
              </w:rPr>
              <w:t xml:space="preserve"> As sport council , projects have qualified coach</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45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360" w:type="dxa"/>
          </w:tcPr>
          <w:p w:rsidR="00966505" w:rsidRPr="00615B2E" w:rsidRDefault="00966505" w:rsidP="0044490C">
            <w:pPr>
              <w:spacing w:line="276" w:lineRule="auto"/>
              <w:jc w:val="both"/>
              <w:rPr>
                <w:rFonts w:ascii="Times New Roman" w:hAnsi="Times New Roman" w:cs="Times New Roman"/>
                <w:sz w:val="24"/>
                <w:szCs w:val="24"/>
              </w:rPr>
            </w:pPr>
          </w:p>
        </w:tc>
      </w:tr>
    </w:tbl>
    <w:p w:rsidR="00966505" w:rsidRPr="00615B2E" w:rsidRDefault="00966505" w:rsidP="00966505">
      <w:pPr>
        <w:autoSpaceDE w:val="0"/>
        <w:autoSpaceDN w:val="0"/>
        <w:adjustRightInd w:val="0"/>
        <w:spacing w:after="0"/>
        <w:jc w:val="both"/>
        <w:rPr>
          <w:rFonts w:ascii="Times New Roman" w:hAnsi="Times New Roman" w:cs="Times New Roman"/>
          <w:b/>
          <w:bCs/>
          <w:sz w:val="24"/>
          <w:szCs w:val="24"/>
        </w:rPr>
      </w:pPr>
    </w:p>
    <w:p w:rsidR="00966505" w:rsidRPr="00615B2E" w:rsidRDefault="00966505" w:rsidP="00966505">
      <w:pPr>
        <w:autoSpaceDE w:val="0"/>
        <w:autoSpaceDN w:val="0"/>
        <w:adjustRightInd w:val="0"/>
        <w:spacing w:after="0"/>
        <w:jc w:val="both"/>
        <w:rPr>
          <w:rFonts w:ascii="Times New Roman" w:hAnsi="Times New Roman" w:cs="Times New Roman"/>
          <w:b/>
          <w:bCs/>
          <w:sz w:val="24"/>
          <w:szCs w:val="24"/>
        </w:rPr>
      </w:pPr>
    </w:p>
    <w:p w:rsidR="00966505" w:rsidRPr="00615B2E" w:rsidRDefault="00966505" w:rsidP="00966505">
      <w:pPr>
        <w:autoSpaceDE w:val="0"/>
        <w:autoSpaceDN w:val="0"/>
        <w:adjustRightInd w:val="0"/>
        <w:spacing w:after="0"/>
        <w:jc w:val="both"/>
        <w:rPr>
          <w:rFonts w:ascii="Times New Roman" w:hAnsi="Times New Roman" w:cs="Times New Roman"/>
          <w:b/>
          <w:bCs/>
          <w:sz w:val="24"/>
          <w:szCs w:val="24"/>
        </w:rPr>
      </w:pPr>
    </w:p>
    <w:p w:rsidR="00966505" w:rsidRPr="00615B2E" w:rsidRDefault="00966505" w:rsidP="00966505">
      <w:pPr>
        <w:autoSpaceDE w:val="0"/>
        <w:autoSpaceDN w:val="0"/>
        <w:adjustRightInd w:val="0"/>
        <w:spacing w:after="0"/>
        <w:jc w:val="both"/>
        <w:rPr>
          <w:rFonts w:ascii="Times New Roman" w:hAnsi="Times New Roman" w:cs="Times New Roman"/>
          <w:b/>
          <w:bCs/>
          <w:sz w:val="24"/>
          <w:szCs w:val="24"/>
        </w:rPr>
      </w:pPr>
    </w:p>
    <w:p w:rsidR="00966505" w:rsidRPr="00615B2E" w:rsidRDefault="00966505" w:rsidP="00966505">
      <w:pPr>
        <w:autoSpaceDE w:val="0"/>
        <w:autoSpaceDN w:val="0"/>
        <w:adjustRightInd w:val="0"/>
        <w:spacing w:after="0"/>
        <w:jc w:val="both"/>
        <w:rPr>
          <w:rFonts w:ascii="Times New Roman" w:hAnsi="Times New Roman" w:cs="Times New Roman"/>
          <w:b/>
          <w:bCs/>
          <w:sz w:val="24"/>
          <w:szCs w:val="24"/>
        </w:rPr>
      </w:pPr>
    </w:p>
    <w:p w:rsidR="00966505" w:rsidRPr="00615B2E" w:rsidRDefault="00966505" w:rsidP="00966505">
      <w:pPr>
        <w:autoSpaceDE w:val="0"/>
        <w:autoSpaceDN w:val="0"/>
        <w:adjustRightInd w:val="0"/>
        <w:spacing w:after="0"/>
        <w:jc w:val="both"/>
        <w:rPr>
          <w:rFonts w:ascii="Times New Roman" w:hAnsi="Times New Roman" w:cs="Times New Roman"/>
          <w:b/>
          <w:bCs/>
          <w:sz w:val="24"/>
          <w:szCs w:val="24"/>
        </w:rPr>
      </w:pPr>
    </w:p>
    <w:p w:rsidR="00966505" w:rsidRPr="00615B2E" w:rsidRDefault="00966505" w:rsidP="00966505">
      <w:pPr>
        <w:autoSpaceDE w:val="0"/>
        <w:autoSpaceDN w:val="0"/>
        <w:adjustRightInd w:val="0"/>
        <w:spacing w:after="0"/>
        <w:jc w:val="both"/>
        <w:rPr>
          <w:rFonts w:ascii="Times New Roman" w:hAnsi="Times New Roman" w:cs="Times New Roman"/>
          <w:b/>
          <w:bCs/>
          <w:sz w:val="24"/>
          <w:szCs w:val="24"/>
        </w:rPr>
      </w:pPr>
    </w:p>
    <w:p w:rsidR="00966505" w:rsidRPr="00615B2E" w:rsidRDefault="00966505" w:rsidP="00966505">
      <w:pPr>
        <w:autoSpaceDE w:val="0"/>
        <w:autoSpaceDN w:val="0"/>
        <w:adjustRightInd w:val="0"/>
        <w:spacing w:after="0"/>
        <w:jc w:val="both"/>
        <w:rPr>
          <w:rFonts w:ascii="Times New Roman" w:hAnsi="Times New Roman" w:cs="Times New Roman"/>
          <w:b/>
          <w:bCs/>
          <w:sz w:val="24"/>
          <w:szCs w:val="24"/>
        </w:rPr>
      </w:pPr>
    </w:p>
    <w:p w:rsidR="00966505" w:rsidRPr="00615B2E" w:rsidRDefault="00966505" w:rsidP="00966505">
      <w:pPr>
        <w:autoSpaceDE w:val="0"/>
        <w:autoSpaceDN w:val="0"/>
        <w:adjustRightInd w:val="0"/>
        <w:spacing w:after="0"/>
        <w:jc w:val="both"/>
        <w:rPr>
          <w:rFonts w:ascii="Times New Roman" w:hAnsi="Times New Roman" w:cs="Times New Roman"/>
          <w:b/>
          <w:bCs/>
          <w:sz w:val="24"/>
          <w:szCs w:val="24"/>
        </w:rPr>
      </w:pPr>
      <w:r w:rsidRPr="00615B2E">
        <w:rPr>
          <w:rFonts w:ascii="Times New Roman" w:hAnsi="Times New Roman" w:cs="Times New Roman"/>
          <w:b/>
          <w:bCs/>
          <w:sz w:val="24"/>
          <w:szCs w:val="24"/>
        </w:rPr>
        <w:lastRenderedPageBreak/>
        <w:t xml:space="preserve">Part three: Support, Monitoring and Evaluating </w:t>
      </w:r>
    </w:p>
    <w:p w:rsidR="00966505" w:rsidRPr="00615B2E" w:rsidRDefault="00966505" w:rsidP="00966505">
      <w:pPr>
        <w:autoSpaceDE w:val="0"/>
        <w:autoSpaceDN w:val="0"/>
        <w:adjustRightInd w:val="0"/>
        <w:spacing w:after="0"/>
        <w:jc w:val="both"/>
        <w:rPr>
          <w:rFonts w:ascii="Times New Roman" w:hAnsi="Times New Roman" w:cs="Times New Roman"/>
          <w:sz w:val="24"/>
          <w:szCs w:val="24"/>
        </w:rPr>
      </w:pPr>
      <w:r w:rsidRPr="00615B2E">
        <w:rPr>
          <w:rFonts w:ascii="Times New Roman" w:hAnsi="Times New Roman" w:cs="Times New Roman"/>
          <w:sz w:val="24"/>
          <w:szCs w:val="24"/>
        </w:rPr>
        <w:t>The following items are concern with support and monitoring of the sport council to male youth football projects. Therefore, read the following questions correctly then write‘’ √’’ mark on the box or write your response on the space provided.</w:t>
      </w:r>
    </w:p>
    <w:p w:rsidR="00966505" w:rsidRPr="00615B2E" w:rsidRDefault="00966505" w:rsidP="00966505">
      <w:pPr>
        <w:autoSpaceDE w:val="0"/>
        <w:autoSpaceDN w:val="0"/>
        <w:adjustRightInd w:val="0"/>
        <w:spacing w:after="0"/>
        <w:jc w:val="both"/>
        <w:rPr>
          <w:rFonts w:ascii="Times New Roman" w:hAnsi="Times New Roman" w:cs="Times New Roman"/>
          <w:b/>
          <w:bCs/>
          <w:sz w:val="24"/>
          <w:szCs w:val="24"/>
        </w:rPr>
      </w:pPr>
    </w:p>
    <w:tbl>
      <w:tblPr>
        <w:tblStyle w:val="TableGrid"/>
        <w:tblW w:w="10008" w:type="dxa"/>
        <w:jc w:val="center"/>
        <w:tblLayout w:type="fixed"/>
        <w:tblLook w:val="04A0" w:firstRow="1" w:lastRow="0" w:firstColumn="1" w:lastColumn="0" w:noHBand="0" w:noVBand="1"/>
      </w:tblPr>
      <w:tblGrid>
        <w:gridCol w:w="558"/>
        <w:gridCol w:w="3150"/>
        <w:gridCol w:w="630"/>
        <w:gridCol w:w="450"/>
        <w:gridCol w:w="540"/>
        <w:gridCol w:w="450"/>
        <w:gridCol w:w="540"/>
        <w:gridCol w:w="540"/>
        <w:gridCol w:w="540"/>
        <w:gridCol w:w="540"/>
        <w:gridCol w:w="540"/>
        <w:gridCol w:w="540"/>
        <w:gridCol w:w="540"/>
        <w:gridCol w:w="450"/>
      </w:tblGrid>
      <w:tr w:rsidR="00615B2E" w:rsidRPr="00615B2E" w:rsidTr="00FF7BEE">
        <w:trPr>
          <w:trHeight w:val="188"/>
          <w:jc w:val="center"/>
        </w:trPr>
        <w:tc>
          <w:tcPr>
            <w:tcW w:w="558" w:type="dxa"/>
            <w:vMerge w:val="restart"/>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No </w:t>
            </w:r>
          </w:p>
        </w:tc>
        <w:tc>
          <w:tcPr>
            <w:tcW w:w="3150" w:type="dxa"/>
            <w:vMerge w:val="restart"/>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Items </w:t>
            </w:r>
          </w:p>
        </w:tc>
        <w:tc>
          <w:tcPr>
            <w:tcW w:w="5310" w:type="dxa"/>
            <w:gridSpan w:val="10"/>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 No of respondents </w:t>
            </w:r>
          </w:p>
        </w:tc>
        <w:tc>
          <w:tcPr>
            <w:tcW w:w="990" w:type="dxa"/>
            <w:gridSpan w:val="2"/>
            <w:vMerge w:val="restart"/>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Total </w:t>
            </w:r>
          </w:p>
        </w:tc>
      </w:tr>
      <w:tr w:rsidR="00615B2E" w:rsidRPr="00615B2E" w:rsidTr="00FF7BEE">
        <w:trPr>
          <w:trHeight w:val="137"/>
          <w:jc w:val="center"/>
        </w:trPr>
        <w:tc>
          <w:tcPr>
            <w:tcW w:w="558" w:type="dxa"/>
            <w:vMerge/>
          </w:tcPr>
          <w:p w:rsidR="00966505" w:rsidRPr="00615B2E" w:rsidRDefault="00966505" w:rsidP="0044490C">
            <w:pPr>
              <w:spacing w:line="276" w:lineRule="auto"/>
              <w:jc w:val="both"/>
              <w:rPr>
                <w:rFonts w:ascii="Times New Roman" w:hAnsi="Times New Roman" w:cs="Times New Roman"/>
              </w:rPr>
            </w:pPr>
          </w:p>
        </w:tc>
        <w:tc>
          <w:tcPr>
            <w:tcW w:w="3150" w:type="dxa"/>
            <w:vMerge/>
          </w:tcPr>
          <w:p w:rsidR="00966505" w:rsidRPr="00615B2E" w:rsidRDefault="00966505" w:rsidP="0044490C">
            <w:pPr>
              <w:spacing w:line="276" w:lineRule="auto"/>
              <w:jc w:val="both"/>
              <w:rPr>
                <w:rFonts w:ascii="Times New Roman" w:hAnsi="Times New Roman" w:cs="Times New Roman"/>
              </w:rPr>
            </w:pPr>
          </w:p>
        </w:tc>
        <w:tc>
          <w:tcPr>
            <w:tcW w:w="1080" w:type="dxa"/>
            <w:gridSpan w:val="2"/>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Strong agree  </w:t>
            </w:r>
          </w:p>
        </w:tc>
        <w:tc>
          <w:tcPr>
            <w:tcW w:w="990" w:type="dxa"/>
            <w:gridSpan w:val="2"/>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Agree </w:t>
            </w:r>
          </w:p>
        </w:tc>
        <w:tc>
          <w:tcPr>
            <w:tcW w:w="1080" w:type="dxa"/>
            <w:gridSpan w:val="2"/>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Un decided   </w:t>
            </w:r>
          </w:p>
        </w:tc>
        <w:tc>
          <w:tcPr>
            <w:tcW w:w="1080" w:type="dxa"/>
            <w:gridSpan w:val="2"/>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Disagree </w:t>
            </w:r>
          </w:p>
        </w:tc>
        <w:tc>
          <w:tcPr>
            <w:tcW w:w="1080" w:type="dxa"/>
            <w:gridSpan w:val="2"/>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Strong disagree   </w:t>
            </w:r>
          </w:p>
        </w:tc>
        <w:tc>
          <w:tcPr>
            <w:tcW w:w="990" w:type="dxa"/>
            <w:gridSpan w:val="2"/>
            <w:vMerge/>
          </w:tcPr>
          <w:p w:rsidR="00966505" w:rsidRPr="00615B2E" w:rsidRDefault="00966505" w:rsidP="0044490C">
            <w:pPr>
              <w:spacing w:line="276" w:lineRule="auto"/>
              <w:jc w:val="both"/>
              <w:rPr>
                <w:rFonts w:ascii="Times New Roman" w:hAnsi="Times New Roman" w:cs="Times New Roman"/>
              </w:rPr>
            </w:pPr>
          </w:p>
        </w:tc>
      </w:tr>
      <w:tr w:rsidR="00615B2E" w:rsidRPr="00615B2E" w:rsidTr="00FF7BEE">
        <w:trPr>
          <w:trHeight w:val="119"/>
          <w:jc w:val="center"/>
        </w:trPr>
        <w:tc>
          <w:tcPr>
            <w:tcW w:w="558" w:type="dxa"/>
            <w:vMerge/>
          </w:tcPr>
          <w:p w:rsidR="00966505" w:rsidRPr="00615B2E" w:rsidRDefault="00966505" w:rsidP="0044490C">
            <w:pPr>
              <w:spacing w:line="276" w:lineRule="auto"/>
              <w:jc w:val="both"/>
              <w:rPr>
                <w:rFonts w:ascii="Times New Roman" w:hAnsi="Times New Roman" w:cs="Times New Roman"/>
              </w:rPr>
            </w:pPr>
          </w:p>
        </w:tc>
        <w:tc>
          <w:tcPr>
            <w:tcW w:w="3150" w:type="dxa"/>
            <w:vMerge/>
          </w:tcPr>
          <w:p w:rsidR="00966505" w:rsidRPr="00615B2E" w:rsidRDefault="00966505" w:rsidP="0044490C">
            <w:pPr>
              <w:spacing w:line="276" w:lineRule="auto"/>
              <w:jc w:val="both"/>
              <w:rPr>
                <w:rFonts w:ascii="Times New Roman" w:hAnsi="Times New Roman" w:cs="Times New Roman"/>
              </w:rPr>
            </w:pPr>
          </w:p>
        </w:tc>
        <w:tc>
          <w:tcPr>
            <w:tcW w:w="63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No </w:t>
            </w:r>
          </w:p>
        </w:tc>
        <w:tc>
          <w:tcPr>
            <w:tcW w:w="45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w:t>
            </w:r>
          </w:p>
        </w:tc>
        <w:tc>
          <w:tcPr>
            <w:tcW w:w="54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No </w:t>
            </w:r>
          </w:p>
        </w:tc>
        <w:tc>
          <w:tcPr>
            <w:tcW w:w="45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w:t>
            </w:r>
          </w:p>
        </w:tc>
        <w:tc>
          <w:tcPr>
            <w:tcW w:w="54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N0 </w:t>
            </w:r>
          </w:p>
        </w:tc>
        <w:tc>
          <w:tcPr>
            <w:tcW w:w="54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w:t>
            </w:r>
          </w:p>
        </w:tc>
        <w:tc>
          <w:tcPr>
            <w:tcW w:w="54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No </w:t>
            </w:r>
          </w:p>
        </w:tc>
        <w:tc>
          <w:tcPr>
            <w:tcW w:w="54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w:t>
            </w:r>
          </w:p>
        </w:tc>
        <w:tc>
          <w:tcPr>
            <w:tcW w:w="54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No </w:t>
            </w:r>
          </w:p>
        </w:tc>
        <w:tc>
          <w:tcPr>
            <w:tcW w:w="54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w:t>
            </w:r>
          </w:p>
        </w:tc>
        <w:tc>
          <w:tcPr>
            <w:tcW w:w="54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 xml:space="preserve">N0 </w:t>
            </w:r>
          </w:p>
        </w:tc>
        <w:tc>
          <w:tcPr>
            <w:tcW w:w="450" w:type="dxa"/>
          </w:tcPr>
          <w:p w:rsidR="00966505" w:rsidRPr="00615B2E" w:rsidRDefault="00966505" w:rsidP="0044490C">
            <w:pPr>
              <w:spacing w:line="276" w:lineRule="auto"/>
              <w:jc w:val="both"/>
              <w:rPr>
                <w:rFonts w:ascii="Times New Roman" w:hAnsi="Times New Roman" w:cs="Times New Roman"/>
              </w:rPr>
            </w:pPr>
            <w:r w:rsidRPr="00615B2E">
              <w:rPr>
                <w:rFonts w:ascii="Times New Roman" w:hAnsi="Times New Roman" w:cs="Times New Roman"/>
              </w:rPr>
              <w:t>%</w:t>
            </w:r>
          </w:p>
        </w:tc>
      </w:tr>
      <w:tr w:rsidR="00615B2E" w:rsidRPr="00615B2E" w:rsidTr="00FF7BEE">
        <w:trPr>
          <w:jc w:val="center"/>
        </w:trPr>
        <w:tc>
          <w:tcPr>
            <w:tcW w:w="558" w:type="dxa"/>
          </w:tcPr>
          <w:p w:rsidR="00966505" w:rsidRPr="00615B2E" w:rsidRDefault="00966505" w:rsidP="00C83351">
            <w:pPr>
              <w:pStyle w:val="ListParagraph"/>
              <w:numPr>
                <w:ilvl w:val="0"/>
                <w:numId w:val="67"/>
              </w:numPr>
              <w:spacing w:line="276" w:lineRule="auto"/>
              <w:jc w:val="both"/>
              <w:rPr>
                <w:rFonts w:ascii="Times New Roman" w:hAnsi="Times New Roman" w:cs="Times New Roman"/>
              </w:rPr>
            </w:pPr>
          </w:p>
        </w:tc>
        <w:tc>
          <w:tcPr>
            <w:tcW w:w="3150" w:type="dxa"/>
          </w:tcPr>
          <w:p w:rsidR="00966505" w:rsidRPr="00615B2E" w:rsidRDefault="00966505" w:rsidP="0044490C">
            <w:pPr>
              <w:autoSpaceDE w:val="0"/>
              <w:autoSpaceDN w:val="0"/>
              <w:adjustRightInd w:val="0"/>
              <w:spacing w:line="276" w:lineRule="auto"/>
              <w:jc w:val="both"/>
              <w:rPr>
                <w:rFonts w:ascii="Times New Roman" w:hAnsi="Times New Roman" w:cs="Times New Roman"/>
              </w:rPr>
            </w:pPr>
            <w:r w:rsidRPr="00615B2E">
              <w:rPr>
                <w:rFonts w:ascii="Times New Roman" w:hAnsi="Times New Roman" w:cs="Times New Roman"/>
              </w:rPr>
              <w:t xml:space="preserve">I discuses on the projects implementation reports </w:t>
            </w:r>
          </w:p>
        </w:tc>
        <w:tc>
          <w:tcPr>
            <w:tcW w:w="63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FF7BEE">
        <w:trPr>
          <w:jc w:val="center"/>
        </w:trPr>
        <w:tc>
          <w:tcPr>
            <w:tcW w:w="558" w:type="dxa"/>
          </w:tcPr>
          <w:p w:rsidR="00966505" w:rsidRPr="00615B2E" w:rsidRDefault="00966505" w:rsidP="00C83351">
            <w:pPr>
              <w:pStyle w:val="ListParagraph"/>
              <w:numPr>
                <w:ilvl w:val="0"/>
                <w:numId w:val="67"/>
              </w:numPr>
              <w:spacing w:line="276" w:lineRule="auto"/>
              <w:jc w:val="both"/>
              <w:rPr>
                <w:rFonts w:ascii="Times New Roman" w:hAnsi="Times New Roman" w:cs="Times New Roman"/>
              </w:rPr>
            </w:pPr>
          </w:p>
        </w:tc>
        <w:tc>
          <w:tcPr>
            <w:tcW w:w="3150" w:type="dxa"/>
          </w:tcPr>
          <w:p w:rsidR="00966505" w:rsidRPr="00615B2E" w:rsidRDefault="00966505" w:rsidP="0044490C">
            <w:pPr>
              <w:autoSpaceDE w:val="0"/>
              <w:autoSpaceDN w:val="0"/>
              <w:adjustRightInd w:val="0"/>
              <w:spacing w:line="276" w:lineRule="auto"/>
              <w:jc w:val="both"/>
              <w:rPr>
                <w:rFonts w:ascii="Times New Roman" w:hAnsi="Times New Roman" w:cs="Times New Roman"/>
              </w:rPr>
            </w:pPr>
            <w:r w:rsidRPr="00615B2E">
              <w:rPr>
                <w:rFonts w:ascii="Times New Roman" w:hAnsi="Times New Roman" w:cs="Times New Roman"/>
              </w:rPr>
              <w:t xml:space="preserve">I diced the budget for the projects  </w:t>
            </w:r>
          </w:p>
        </w:tc>
        <w:tc>
          <w:tcPr>
            <w:tcW w:w="63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FF7BEE">
        <w:trPr>
          <w:jc w:val="center"/>
        </w:trPr>
        <w:tc>
          <w:tcPr>
            <w:tcW w:w="558" w:type="dxa"/>
          </w:tcPr>
          <w:p w:rsidR="00966505" w:rsidRPr="00615B2E" w:rsidRDefault="00966505" w:rsidP="00C83351">
            <w:pPr>
              <w:pStyle w:val="ListParagraph"/>
              <w:numPr>
                <w:ilvl w:val="0"/>
                <w:numId w:val="67"/>
              </w:numPr>
              <w:spacing w:line="276" w:lineRule="auto"/>
              <w:jc w:val="both"/>
              <w:rPr>
                <w:rFonts w:ascii="Times New Roman" w:hAnsi="Times New Roman" w:cs="Times New Roman"/>
              </w:rPr>
            </w:pPr>
          </w:p>
        </w:tc>
        <w:tc>
          <w:tcPr>
            <w:tcW w:w="3150" w:type="dxa"/>
          </w:tcPr>
          <w:p w:rsidR="00966505" w:rsidRPr="00615B2E" w:rsidRDefault="00966505" w:rsidP="0044490C">
            <w:pPr>
              <w:autoSpaceDE w:val="0"/>
              <w:autoSpaceDN w:val="0"/>
              <w:adjustRightInd w:val="0"/>
              <w:spacing w:line="276" w:lineRule="auto"/>
              <w:jc w:val="both"/>
              <w:rPr>
                <w:rFonts w:ascii="Times New Roman" w:hAnsi="Times New Roman" w:cs="Times New Roman"/>
              </w:rPr>
            </w:pPr>
            <w:r w:rsidRPr="00615B2E">
              <w:rPr>
                <w:rFonts w:ascii="Times New Roman" w:hAnsi="Times New Roman" w:cs="Times New Roman"/>
              </w:rPr>
              <w:t xml:space="preserve">Sport expert report the weakness and strength of the projects activities </w:t>
            </w:r>
          </w:p>
        </w:tc>
        <w:tc>
          <w:tcPr>
            <w:tcW w:w="63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FF7BEE">
        <w:trPr>
          <w:jc w:val="center"/>
        </w:trPr>
        <w:tc>
          <w:tcPr>
            <w:tcW w:w="558" w:type="dxa"/>
          </w:tcPr>
          <w:p w:rsidR="00966505" w:rsidRPr="00615B2E" w:rsidRDefault="00966505" w:rsidP="00C83351">
            <w:pPr>
              <w:pStyle w:val="ListParagraph"/>
              <w:numPr>
                <w:ilvl w:val="0"/>
                <w:numId w:val="67"/>
              </w:numPr>
              <w:spacing w:line="276" w:lineRule="auto"/>
              <w:jc w:val="both"/>
              <w:rPr>
                <w:rFonts w:ascii="Times New Roman" w:hAnsi="Times New Roman" w:cs="Times New Roman"/>
              </w:rPr>
            </w:pPr>
          </w:p>
        </w:tc>
        <w:tc>
          <w:tcPr>
            <w:tcW w:w="3150" w:type="dxa"/>
          </w:tcPr>
          <w:p w:rsidR="00966505" w:rsidRPr="00615B2E" w:rsidRDefault="00966505" w:rsidP="0044490C">
            <w:pPr>
              <w:tabs>
                <w:tab w:val="left" w:pos="1332"/>
              </w:tabs>
              <w:spacing w:line="276" w:lineRule="auto"/>
              <w:jc w:val="both"/>
              <w:rPr>
                <w:rFonts w:ascii="Times New Roman" w:hAnsi="Times New Roman" w:cs="Times New Roman"/>
              </w:rPr>
            </w:pPr>
            <w:r w:rsidRPr="00615B2E">
              <w:rPr>
                <w:rFonts w:ascii="Times New Roman" w:hAnsi="Times New Roman" w:cs="Times New Roman"/>
              </w:rPr>
              <w:t xml:space="preserve">I facilitate the budgets by collaborating with sport experts </w:t>
            </w:r>
          </w:p>
        </w:tc>
        <w:tc>
          <w:tcPr>
            <w:tcW w:w="63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FF7BEE">
        <w:trPr>
          <w:jc w:val="center"/>
        </w:trPr>
        <w:tc>
          <w:tcPr>
            <w:tcW w:w="558" w:type="dxa"/>
          </w:tcPr>
          <w:p w:rsidR="00966505" w:rsidRPr="00615B2E" w:rsidRDefault="00966505" w:rsidP="00C83351">
            <w:pPr>
              <w:pStyle w:val="ListParagraph"/>
              <w:numPr>
                <w:ilvl w:val="0"/>
                <w:numId w:val="67"/>
              </w:numPr>
              <w:spacing w:line="276" w:lineRule="auto"/>
              <w:jc w:val="both"/>
              <w:rPr>
                <w:rFonts w:ascii="Times New Roman" w:hAnsi="Times New Roman" w:cs="Times New Roman"/>
              </w:rPr>
            </w:pPr>
          </w:p>
        </w:tc>
        <w:tc>
          <w:tcPr>
            <w:tcW w:w="3150" w:type="dxa"/>
          </w:tcPr>
          <w:p w:rsidR="00966505" w:rsidRPr="00615B2E" w:rsidRDefault="00966505" w:rsidP="0044490C">
            <w:pPr>
              <w:autoSpaceDE w:val="0"/>
              <w:autoSpaceDN w:val="0"/>
              <w:adjustRightInd w:val="0"/>
              <w:spacing w:line="276" w:lineRule="auto"/>
              <w:jc w:val="both"/>
              <w:rPr>
                <w:rFonts w:ascii="Times New Roman" w:hAnsi="Times New Roman" w:cs="Times New Roman"/>
              </w:rPr>
            </w:pPr>
            <w:r w:rsidRPr="00615B2E">
              <w:rPr>
                <w:rFonts w:ascii="Times New Roman" w:hAnsi="Times New Roman" w:cs="Times New Roman"/>
              </w:rPr>
              <w:t xml:space="preserve">I make monitoring the projects activities during the competition  </w:t>
            </w:r>
          </w:p>
        </w:tc>
        <w:tc>
          <w:tcPr>
            <w:tcW w:w="63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FF7BEE">
        <w:trPr>
          <w:jc w:val="center"/>
        </w:trPr>
        <w:tc>
          <w:tcPr>
            <w:tcW w:w="558" w:type="dxa"/>
          </w:tcPr>
          <w:p w:rsidR="00966505" w:rsidRPr="00615B2E" w:rsidRDefault="00966505" w:rsidP="00C83351">
            <w:pPr>
              <w:pStyle w:val="ListParagraph"/>
              <w:numPr>
                <w:ilvl w:val="0"/>
                <w:numId w:val="67"/>
              </w:numPr>
              <w:spacing w:line="276" w:lineRule="auto"/>
              <w:jc w:val="both"/>
              <w:rPr>
                <w:rFonts w:ascii="Times New Roman" w:hAnsi="Times New Roman" w:cs="Times New Roman"/>
              </w:rPr>
            </w:pPr>
          </w:p>
        </w:tc>
        <w:tc>
          <w:tcPr>
            <w:tcW w:w="3150" w:type="dxa"/>
          </w:tcPr>
          <w:p w:rsidR="00966505" w:rsidRPr="00615B2E" w:rsidRDefault="00966505" w:rsidP="0044490C">
            <w:pPr>
              <w:autoSpaceDE w:val="0"/>
              <w:autoSpaceDN w:val="0"/>
              <w:adjustRightInd w:val="0"/>
              <w:spacing w:line="276" w:lineRule="auto"/>
              <w:jc w:val="both"/>
              <w:rPr>
                <w:rFonts w:ascii="Times New Roman" w:hAnsi="Times New Roman" w:cs="Times New Roman"/>
              </w:rPr>
            </w:pPr>
            <w:r w:rsidRPr="00615B2E">
              <w:rPr>
                <w:rFonts w:ascii="Times New Roman" w:hAnsi="Times New Roman" w:cs="Times New Roman"/>
              </w:rPr>
              <w:t>As sport council, I participate in coach and trainees selection</w:t>
            </w:r>
          </w:p>
        </w:tc>
        <w:tc>
          <w:tcPr>
            <w:tcW w:w="63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FF7BEE">
        <w:trPr>
          <w:jc w:val="center"/>
        </w:trPr>
        <w:tc>
          <w:tcPr>
            <w:tcW w:w="558" w:type="dxa"/>
          </w:tcPr>
          <w:p w:rsidR="00966505" w:rsidRPr="00615B2E" w:rsidRDefault="00966505" w:rsidP="00C83351">
            <w:pPr>
              <w:pStyle w:val="ListParagraph"/>
              <w:numPr>
                <w:ilvl w:val="0"/>
                <w:numId w:val="67"/>
              </w:numPr>
              <w:spacing w:line="276" w:lineRule="auto"/>
              <w:jc w:val="both"/>
              <w:rPr>
                <w:rFonts w:ascii="Times New Roman" w:hAnsi="Times New Roman" w:cs="Times New Roman"/>
              </w:rPr>
            </w:pPr>
          </w:p>
        </w:tc>
        <w:tc>
          <w:tcPr>
            <w:tcW w:w="3150" w:type="dxa"/>
          </w:tcPr>
          <w:p w:rsidR="00966505" w:rsidRPr="00615B2E" w:rsidRDefault="00966505" w:rsidP="0044490C">
            <w:pPr>
              <w:tabs>
                <w:tab w:val="left" w:pos="1332"/>
              </w:tabs>
              <w:autoSpaceDE w:val="0"/>
              <w:autoSpaceDN w:val="0"/>
              <w:adjustRightInd w:val="0"/>
              <w:spacing w:line="276" w:lineRule="auto"/>
              <w:contextualSpacing/>
              <w:jc w:val="both"/>
              <w:rPr>
                <w:rFonts w:ascii="Times New Roman" w:hAnsi="Times New Roman" w:cs="Times New Roman"/>
              </w:rPr>
            </w:pPr>
            <w:r w:rsidRPr="00615B2E">
              <w:rPr>
                <w:rFonts w:ascii="Times New Roman" w:hAnsi="Times New Roman" w:cs="Times New Roman"/>
              </w:rPr>
              <w:t xml:space="preserve">I take immediate action on the problems </w:t>
            </w:r>
          </w:p>
        </w:tc>
        <w:tc>
          <w:tcPr>
            <w:tcW w:w="63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r>
      <w:tr w:rsidR="00615B2E" w:rsidRPr="00615B2E" w:rsidTr="00FF7BEE">
        <w:trPr>
          <w:jc w:val="center"/>
        </w:trPr>
        <w:tc>
          <w:tcPr>
            <w:tcW w:w="558" w:type="dxa"/>
          </w:tcPr>
          <w:p w:rsidR="00966505" w:rsidRPr="00615B2E" w:rsidRDefault="00966505" w:rsidP="00C83351">
            <w:pPr>
              <w:pStyle w:val="ListParagraph"/>
              <w:numPr>
                <w:ilvl w:val="0"/>
                <w:numId w:val="67"/>
              </w:numPr>
              <w:spacing w:line="276" w:lineRule="auto"/>
              <w:jc w:val="both"/>
              <w:rPr>
                <w:rFonts w:ascii="Times New Roman" w:hAnsi="Times New Roman" w:cs="Times New Roman"/>
              </w:rPr>
            </w:pPr>
          </w:p>
        </w:tc>
        <w:tc>
          <w:tcPr>
            <w:tcW w:w="3150" w:type="dxa"/>
          </w:tcPr>
          <w:p w:rsidR="00966505" w:rsidRPr="00615B2E" w:rsidRDefault="00966505" w:rsidP="0044490C">
            <w:pPr>
              <w:autoSpaceDE w:val="0"/>
              <w:autoSpaceDN w:val="0"/>
              <w:adjustRightInd w:val="0"/>
              <w:spacing w:line="276" w:lineRule="auto"/>
              <w:jc w:val="both"/>
              <w:rPr>
                <w:rFonts w:ascii="Times New Roman" w:hAnsi="Times New Roman" w:cs="Times New Roman"/>
              </w:rPr>
            </w:pPr>
            <w:r w:rsidRPr="00615B2E">
              <w:rPr>
                <w:rFonts w:ascii="Times New Roman" w:hAnsi="Times New Roman" w:cs="Times New Roman"/>
              </w:rPr>
              <w:t xml:space="preserve">As sport council, I participate in evaluation of project activities </w:t>
            </w:r>
          </w:p>
        </w:tc>
        <w:tc>
          <w:tcPr>
            <w:tcW w:w="63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540" w:type="dxa"/>
          </w:tcPr>
          <w:p w:rsidR="00966505" w:rsidRPr="00615B2E" w:rsidRDefault="00966505" w:rsidP="0044490C">
            <w:pPr>
              <w:spacing w:line="276" w:lineRule="auto"/>
              <w:jc w:val="both"/>
              <w:rPr>
                <w:rFonts w:ascii="Times New Roman" w:hAnsi="Times New Roman" w:cs="Times New Roman"/>
              </w:rPr>
            </w:pPr>
          </w:p>
        </w:tc>
        <w:tc>
          <w:tcPr>
            <w:tcW w:w="450" w:type="dxa"/>
          </w:tcPr>
          <w:p w:rsidR="00966505" w:rsidRPr="00615B2E" w:rsidRDefault="00966505" w:rsidP="0044490C">
            <w:pPr>
              <w:spacing w:line="276" w:lineRule="auto"/>
              <w:jc w:val="both"/>
              <w:rPr>
                <w:rFonts w:ascii="Times New Roman" w:hAnsi="Times New Roman" w:cs="Times New Roman"/>
              </w:rPr>
            </w:pPr>
          </w:p>
        </w:tc>
      </w:tr>
    </w:tbl>
    <w:p w:rsidR="00966505" w:rsidRPr="00615B2E" w:rsidRDefault="00966505" w:rsidP="00966505">
      <w:pPr>
        <w:tabs>
          <w:tab w:val="left" w:pos="1332"/>
        </w:tabs>
        <w:spacing w:after="0"/>
        <w:jc w:val="both"/>
        <w:rPr>
          <w:rFonts w:ascii="Times New Roman" w:hAnsi="Times New Roman" w:cs="Times New Roman"/>
          <w:b/>
          <w:sz w:val="24"/>
          <w:szCs w:val="24"/>
        </w:rPr>
      </w:pPr>
      <w:r w:rsidRPr="00615B2E">
        <w:rPr>
          <w:rFonts w:ascii="Times New Roman" w:hAnsi="Times New Roman" w:cs="Times New Roman"/>
          <w:b/>
          <w:sz w:val="24"/>
          <w:szCs w:val="24"/>
        </w:rPr>
        <w:t xml:space="preserve">Part four: General Questions </w:t>
      </w:r>
    </w:p>
    <w:p w:rsidR="00966505" w:rsidRPr="00615B2E" w:rsidRDefault="00966505" w:rsidP="00C83351">
      <w:pPr>
        <w:pStyle w:val="ListParagraph"/>
        <w:numPr>
          <w:ilvl w:val="0"/>
          <w:numId w:val="54"/>
        </w:numPr>
        <w:tabs>
          <w:tab w:val="left" w:pos="1332"/>
        </w:tabs>
        <w:autoSpaceDE w:val="0"/>
        <w:autoSpaceDN w:val="0"/>
        <w:adjustRightInd w:val="0"/>
        <w:spacing w:after="0"/>
        <w:contextualSpacing w:val="0"/>
        <w:jc w:val="both"/>
        <w:rPr>
          <w:rFonts w:ascii="Times New Roman" w:hAnsi="Times New Roman" w:cs="Times New Roman"/>
          <w:b/>
          <w:sz w:val="24"/>
          <w:szCs w:val="24"/>
        </w:rPr>
      </w:pPr>
      <w:r w:rsidRPr="00615B2E">
        <w:rPr>
          <w:rFonts w:ascii="Times New Roman" w:hAnsi="Times New Roman" w:cs="Times New Roman"/>
          <w:sz w:val="24"/>
          <w:szCs w:val="24"/>
        </w:rPr>
        <w:t>List down the major problems that you think hinder the stakeholders (coaches, sport experts, sport council, football committee /federation/and surrounding community) to cooperative manage the youth football projects development</w:t>
      </w:r>
      <w:r w:rsidRPr="00615B2E">
        <w:rPr>
          <w:rFonts w:ascii="Times New Roman" w:hAnsi="Times New Roman" w:cs="Times New Roman"/>
          <w:b/>
          <w:sz w:val="24"/>
          <w:szCs w:val="24"/>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66505" w:rsidRPr="00615B2E" w:rsidRDefault="00966505" w:rsidP="00C83351">
      <w:pPr>
        <w:pStyle w:val="ListParagraph"/>
        <w:numPr>
          <w:ilvl w:val="0"/>
          <w:numId w:val="54"/>
        </w:numPr>
        <w:tabs>
          <w:tab w:val="left" w:pos="1332"/>
        </w:tabs>
        <w:autoSpaceDE w:val="0"/>
        <w:autoSpaceDN w:val="0"/>
        <w:adjustRightInd w:val="0"/>
        <w:spacing w:after="0"/>
        <w:contextualSpacing w:val="0"/>
        <w:jc w:val="both"/>
        <w:rPr>
          <w:rFonts w:ascii="Times New Roman" w:hAnsi="Times New Roman" w:cs="Times New Roman"/>
          <w:b/>
          <w:sz w:val="24"/>
          <w:szCs w:val="24"/>
        </w:rPr>
      </w:pPr>
      <w:r w:rsidRPr="00615B2E">
        <w:rPr>
          <w:rFonts w:ascii="Times New Roman" w:hAnsi="Times New Roman" w:cs="Times New Roman"/>
          <w:sz w:val="24"/>
          <w:szCs w:val="24"/>
        </w:rPr>
        <w:t>What do you think to be done to improve the cooperation among the stakeholder to manage the development of youth football project</w:t>
      </w:r>
      <w:r w:rsidRPr="00615B2E">
        <w:rPr>
          <w:rFonts w:ascii="Times New Roman" w:hAnsi="Times New Roman" w:cs="Times New Roman"/>
          <w:b/>
          <w:sz w:val="24"/>
          <w:szCs w:val="24"/>
        </w:rPr>
        <w:t xml:space="preserve">s? </w:t>
      </w:r>
    </w:p>
    <w:p w:rsidR="00966505" w:rsidRPr="00615B2E" w:rsidRDefault="00966505" w:rsidP="00966505">
      <w:pPr>
        <w:pStyle w:val="ListParagraph"/>
        <w:tabs>
          <w:tab w:val="left" w:pos="1332"/>
        </w:tabs>
        <w:autoSpaceDE w:val="0"/>
        <w:autoSpaceDN w:val="0"/>
        <w:adjustRightInd w:val="0"/>
        <w:spacing w:after="0"/>
        <w:contextualSpacing w:val="0"/>
        <w:jc w:val="both"/>
        <w:rPr>
          <w:rFonts w:ascii="Times New Roman" w:hAnsi="Times New Roman" w:cs="Times New Roman"/>
          <w:b/>
          <w:sz w:val="24"/>
          <w:szCs w:val="24"/>
        </w:rPr>
      </w:pPr>
      <w:r w:rsidRPr="00615B2E">
        <w:rPr>
          <w:rFonts w:ascii="Times New Roman" w:hAnsi="Times New Roman" w:cs="Times New Roman"/>
          <w:b/>
          <w:sz w:val="24"/>
          <w:szCs w:val="24"/>
        </w:rPr>
        <w:t>________________________________________________________________________________________________________________________________________________________________________________________________________________________</w:t>
      </w:r>
    </w:p>
    <w:p w:rsidR="00966505" w:rsidRPr="00615B2E" w:rsidRDefault="00966505" w:rsidP="00966505">
      <w:pPr>
        <w:pStyle w:val="ListParagraph"/>
        <w:tabs>
          <w:tab w:val="left" w:pos="1332"/>
        </w:tabs>
        <w:autoSpaceDE w:val="0"/>
        <w:autoSpaceDN w:val="0"/>
        <w:adjustRightInd w:val="0"/>
        <w:spacing w:after="0"/>
        <w:contextualSpacing w:val="0"/>
        <w:jc w:val="right"/>
        <w:rPr>
          <w:rFonts w:ascii="Times New Roman" w:hAnsi="Times New Roman" w:cs="Times New Roman"/>
          <w:bCs/>
          <w:sz w:val="24"/>
          <w:szCs w:val="24"/>
        </w:rPr>
      </w:pPr>
    </w:p>
    <w:p w:rsidR="00966505" w:rsidRPr="00615B2E" w:rsidRDefault="00B62125" w:rsidP="00AB6A59">
      <w:pPr>
        <w:pStyle w:val="Heading1"/>
        <w:rPr>
          <w:rFonts w:ascii="Times New Roman" w:hAnsi="Times New Roman" w:cs="Times New Roman"/>
          <w:color w:val="auto"/>
        </w:rPr>
      </w:pPr>
      <w:bookmarkStart w:id="212" w:name="_Toc523313403"/>
      <w:r w:rsidRPr="00615B2E">
        <w:rPr>
          <w:rFonts w:ascii="Times New Roman" w:hAnsi="Times New Roman" w:cs="Times New Roman"/>
          <w:color w:val="auto"/>
        </w:rPr>
        <w:lastRenderedPageBreak/>
        <w:t>Appendix 6:</w:t>
      </w:r>
      <w:r w:rsidR="00966505" w:rsidRPr="00615B2E">
        <w:rPr>
          <w:rFonts w:ascii="Times New Roman" w:hAnsi="Times New Roman" w:cs="Times New Roman"/>
          <w:color w:val="auto"/>
        </w:rPr>
        <w:t xml:space="preserve"> Observation checklist</w:t>
      </w:r>
      <w:bookmarkEnd w:id="212"/>
      <w:r w:rsidR="00966505" w:rsidRPr="00615B2E">
        <w:rPr>
          <w:rFonts w:ascii="Times New Roman" w:hAnsi="Times New Roman" w:cs="Times New Roman"/>
          <w:color w:val="auto"/>
        </w:rPr>
        <w:t xml:space="preserve"> </w:t>
      </w:r>
    </w:p>
    <w:tbl>
      <w:tblPr>
        <w:tblStyle w:val="TableGrid"/>
        <w:tblpPr w:leftFromText="180" w:rightFromText="180" w:vertAnchor="text" w:horzAnchor="margin" w:tblpX="54" w:tblpY="127"/>
        <w:tblW w:w="5068" w:type="pct"/>
        <w:tblLayout w:type="fixed"/>
        <w:tblLook w:val="04A0" w:firstRow="1" w:lastRow="0" w:firstColumn="1" w:lastColumn="0" w:noHBand="0" w:noVBand="1"/>
      </w:tblPr>
      <w:tblGrid>
        <w:gridCol w:w="333"/>
        <w:gridCol w:w="2387"/>
        <w:gridCol w:w="768"/>
        <w:gridCol w:w="416"/>
        <w:gridCol w:w="499"/>
        <w:gridCol w:w="418"/>
        <w:gridCol w:w="416"/>
        <w:gridCol w:w="416"/>
        <w:gridCol w:w="418"/>
        <w:gridCol w:w="506"/>
        <w:gridCol w:w="424"/>
        <w:gridCol w:w="424"/>
        <w:gridCol w:w="571"/>
        <w:gridCol w:w="504"/>
        <w:gridCol w:w="476"/>
      </w:tblGrid>
      <w:tr w:rsidR="00615B2E" w:rsidRPr="00615B2E" w:rsidTr="00FF7BEE">
        <w:trPr>
          <w:cantSplit/>
          <w:trHeight w:val="443"/>
        </w:trPr>
        <w:tc>
          <w:tcPr>
            <w:tcW w:w="185" w:type="pct"/>
            <w:vMerge w:val="restart"/>
          </w:tcPr>
          <w:p w:rsidR="00966505" w:rsidRPr="00615B2E" w:rsidRDefault="00966505" w:rsidP="0044490C">
            <w:pPr>
              <w:tabs>
                <w:tab w:val="left" w:pos="1332"/>
              </w:tabs>
              <w:rPr>
                <w:rFonts w:ascii="Times New Roman" w:hAnsi="Times New Roman" w:cs="Times New Roman"/>
                <w:sz w:val="24"/>
                <w:szCs w:val="24"/>
              </w:rPr>
            </w:pPr>
          </w:p>
          <w:p w:rsidR="00966505" w:rsidRPr="00615B2E" w:rsidRDefault="00966505" w:rsidP="0044490C">
            <w:pPr>
              <w:tabs>
                <w:tab w:val="left" w:pos="1332"/>
              </w:tabs>
              <w:rPr>
                <w:rFonts w:ascii="Times New Roman" w:hAnsi="Times New Roman" w:cs="Times New Roman"/>
                <w:sz w:val="24"/>
                <w:szCs w:val="24"/>
              </w:rPr>
            </w:pPr>
            <w:r w:rsidRPr="00615B2E">
              <w:rPr>
                <w:rFonts w:ascii="Times New Roman" w:hAnsi="Times New Roman" w:cs="Times New Roman"/>
                <w:sz w:val="24"/>
                <w:szCs w:val="24"/>
              </w:rPr>
              <w:t>No</w:t>
            </w:r>
          </w:p>
        </w:tc>
        <w:tc>
          <w:tcPr>
            <w:tcW w:w="1329" w:type="pct"/>
            <w:vMerge w:val="restart"/>
          </w:tcPr>
          <w:p w:rsidR="00966505" w:rsidRPr="00615B2E" w:rsidRDefault="00966505" w:rsidP="0044490C">
            <w:pPr>
              <w:tabs>
                <w:tab w:val="left" w:pos="1332"/>
              </w:tabs>
              <w:rPr>
                <w:rFonts w:ascii="Times New Roman" w:hAnsi="Times New Roman" w:cs="Times New Roman"/>
                <w:sz w:val="24"/>
                <w:szCs w:val="24"/>
              </w:rPr>
            </w:pPr>
          </w:p>
          <w:p w:rsidR="00966505" w:rsidRPr="00615B2E" w:rsidRDefault="00966505" w:rsidP="0044490C">
            <w:pPr>
              <w:tabs>
                <w:tab w:val="left" w:pos="1332"/>
              </w:tabs>
              <w:rPr>
                <w:rFonts w:ascii="Times New Roman" w:hAnsi="Times New Roman" w:cs="Times New Roman"/>
                <w:sz w:val="24"/>
                <w:szCs w:val="24"/>
              </w:rPr>
            </w:pPr>
            <w:r w:rsidRPr="00615B2E">
              <w:rPr>
                <w:rFonts w:ascii="Times New Roman" w:hAnsi="Times New Roman" w:cs="Times New Roman"/>
                <w:sz w:val="24"/>
                <w:szCs w:val="24"/>
              </w:rPr>
              <w:t>Items</w:t>
            </w:r>
            <w:r w:rsidRPr="00615B2E">
              <w:rPr>
                <w:rFonts w:ascii="Times New Roman" w:hAnsi="Times New Roman" w:cs="Times New Roman"/>
                <w:sz w:val="24"/>
                <w:szCs w:val="24"/>
              </w:rPr>
              <w:tab/>
            </w:r>
          </w:p>
        </w:tc>
        <w:tc>
          <w:tcPr>
            <w:tcW w:w="428" w:type="pct"/>
            <w:vMerge w:val="restart"/>
            <w:textDirection w:val="btLr"/>
          </w:tcPr>
          <w:p w:rsidR="00966505" w:rsidRPr="00615B2E" w:rsidRDefault="00966505" w:rsidP="0044490C">
            <w:pPr>
              <w:tabs>
                <w:tab w:val="left" w:pos="1332"/>
              </w:tabs>
              <w:ind w:left="113" w:right="113"/>
              <w:rPr>
                <w:rFonts w:ascii="Times New Roman" w:hAnsi="Times New Roman" w:cs="Times New Roman"/>
                <w:sz w:val="24"/>
                <w:szCs w:val="24"/>
              </w:rPr>
            </w:pPr>
            <w:r w:rsidRPr="00615B2E">
              <w:rPr>
                <w:rFonts w:ascii="Times New Roman" w:hAnsi="Times New Roman" w:cs="Times New Roman"/>
                <w:sz w:val="24"/>
                <w:szCs w:val="24"/>
              </w:rPr>
              <w:t xml:space="preserve">Alternatives </w:t>
            </w:r>
          </w:p>
          <w:p w:rsidR="00966505" w:rsidRPr="00615B2E" w:rsidRDefault="00966505" w:rsidP="0044490C">
            <w:pPr>
              <w:tabs>
                <w:tab w:val="left" w:pos="1332"/>
              </w:tabs>
              <w:ind w:left="113" w:right="113"/>
              <w:rPr>
                <w:rFonts w:ascii="Times New Roman" w:hAnsi="Times New Roman" w:cs="Times New Roman"/>
                <w:sz w:val="24"/>
                <w:szCs w:val="24"/>
              </w:rPr>
            </w:pPr>
          </w:p>
        </w:tc>
        <w:tc>
          <w:tcPr>
            <w:tcW w:w="3058" w:type="pct"/>
            <w:gridSpan w:val="12"/>
          </w:tcPr>
          <w:p w:rsidR="00966505" w:rsidRPr="00615B2E" w:rsidRDefault="00966505" w:rsidP="0044490C">
            <w:pPr>
              <w:tabs>
                <w:tab w:val="left" w:pos="1332"/>
              </w:tabs>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 Observed projects </w:t>
            </w:r>
          </w:p>
        </w:tc>
      </w:tr>
      <w:tr w:rsidR="00615B2E" w:rsidRPr="00615B2E" w:rsidTr="00FF7BEE">
        <w:trPr>
          <w:cantSplit/>
          <w:trHeight w:val="545"/>
        </w:trPr>
        <w:tc>
          <w:tcPr>
            <w:tcW w:w="185" w:type="pct"/>
            <w:vMerge/>
          </w:tcPr>
          <w:p w:rsidR="00966505" w:rsidRPr="00615B2E" w:rsidRDefault="00966505" w:rsidP="0044490C">
            <w:pPr>
              <w:tabs>
                <w:tab w:val="left" w:pos="1332"/>
              </w:tabs>
              <w:rPr>
                <w:rFonts w:ascii="Times New Roman" w:hAnsi="Times New Roman" w:cs="Times New Roman"/>
                <w:sz w:val="24"/>
                <w:szCs w:val="24"/>
              </w:rPr>
            </w:pPr>
          </w:p>
        </w:tc>
        <w:tc>
          <w:tcPr>
            <w:tcW w:w="1329" w:type="pct"/>
            <w:vMerge/>
          </w:tcPr>
          <w:p w:rsidR="00966505" w:rsidRPr="00615B2E" w:rsidRDefault="00966505" w:rsidP="0044490C">
            <w:pPr>
              <w:tabs>
                <w:tab w:val="left" w:pos="1332"/>
              </w:tabs>
              <w:rPr>
                <w:rFonts w:ascii="Times New Roman" w:hAnsi="Times New Roman" w:cs="Times New Roman"/>
                <w:sz w:val="24"/>
                <w:szCs w:val="24"/>
              </w:rPr>
            </w:pPr>
          </w:p>
        </w:tc>
        <w:tc>
          <w:tcPr>
            <w:tcW w:w="428" w:type="pct"/>
            <w:vMerge/>
            <w:textDirection w:val="btLr"/>
          </w:tcPr>
          <w:p w:rsidR="00966505" w:rsidRPr="00615B2E" w:rsidRDefault="00966505" w:rsidP="0044490C">
            <w:pPr>
              <w:tabs>
                <w:tab w:val="left" w:pos="1332"/>
              </w:tabs>
              <w:ind w:left="113" w:right="113"/>
              <w:rPr>
                <w:rFonts w:ascii="Times New Roman" w:hAnsi="Times New Roman" w:cs="Times New Roman"/>
                <w:sz w:val="24"/>
                <w:szCs w:val="24"/>
              </w:rPr>
            </w:pPr>
          </w:p>
        </w:tc>
        <w:tc>
          <w:tcPr>
            <w:tcW w:w="743" w:type="pct"/>
            <w:gridSpan w:val="3"/>
          </w:tcPr>
          <w:p w:rsidR="00966505" w:rsidRPr="00615B2E" w:rsidRDefault="00966505" w:rsidP="0044490C">
            <w:pPr>
              <w:tabs>
                <w:tab w:val="left" w:pos="1332"/>
              </w:tabs>
              <w:jc w:val="both"/>
              <w:rPr>
                <w:rFonts w:ascii="Times New Roman" w:hAnsi="Times New Roman" w:cs="Times New Roman"/>
                <w:sz w:val="24"/>
                <w:szCs w:val="24"/>
              </w:rPr>
            </w:pPr>
            <w:r w:rsidRPr="00615B2E">
              <w:rPr>
                <w:rFonts w:ascii="Times New Roman" w:hAnsi="Times New Roman" w:cs="Times New Roman"/>
                <w:sz w:val="24"/>
                <w:szCs w:val="24"/>
              </w:rPr>
              <w:t xml:space="preserve">Kemisie Town </w:t>
            </w:r>
          </w:p>
        </w:tc>
        <w:tc>
          <w:tcPr>
            <w:tcW w:w="696" w:type="pct"/>
            <w:gridSpan w:val="3"/>
          </w:tcPr>
          <w:p w:rsidR="00966505" w:rsidRPr="00615B2E" w:rsidRDefault="00966505" w:rsidP="0044490C">
            <w:pPr>
              <w:tabs>
                <w:tab w:val="left" w:pos="1332"/>
              </w:tabs>
              <w:jc w:val="both"/>
              <w:rPr>
                <w:rFonts w:ascii="Times New Roman" w:hAnsi="Times New Roman" w:cs="Times New Roman"/>
                <w:sz w:val="24"/>
                <w:szCs w:val="24"/>
              </w:rPr>
            </w:pPr>
            <w:r w:rsidRPr="00615B2E">
              <w:rPr>
                <w:rFonts w:ascii="Times New Roman" w:hAnsi="Times New Roman" w:cs="Times New Roman"/>
                <w:sz w:val="24"/>
                <w:szCs w:val="24"/>
              </w:rPr>
              <w:t>Bate Town</w:t>
            </w:r>
          </w:p>
        </w:tc>
        <w:tc>
          <w:tcPr>
            <w:tcW w:w="754" w:type="pct"/>
            <w:gridSpan w:val="3"/>
          </w:tcPr>
          <w:p w:rsidR="00966505" w:rsidRPr="00615B2E" w:rsidRDefault="00966505" w:rsidP="0044490C">
            <w:pPr>
              <w:tabs>
                <w:tab w:val="left" w:pos="1332"/>
              </w:tabs>
              <w:jc w:val="both"/>
              <w:rPr>
                <w:rFonts w:ascii="Times New Roman" w:hAnsi="Times New Roman" w:cs="Times New Roman"/>
                <w:sz w:val="24"/>
                <w:szCs w:val="24"/>
              </w:rPr>
            </w:pPr>
            <w:r w:rsidRPr="00615B2E">
              <w:rPr>
                <w:rFonts w:ascii="Times New Roman" w:hAnsi="Times New Roman" w:cs="Times New Roman"/>
                <w:sz w:val="24"/>
                <w:szCs w:val="24"/>
              </w:rPr>
              <w:t>Dawa Chefa</w:t>
            </w:r>
          </w:p>
        </w:tc>
        <w:tc>
          <w:tcPr>
            <w:tcW w:w="865" w:type="pct"/>
            <w:gridSpan w:val="3"/>
          </w:tcPr>
          <w:p w:rsidR="00966505" w:rsidRPr="00615B2E" w:rsidRDefault="00966505" w:rsidP="0044490C">
            <w:pPr>
              <w:tabs>
                <w:tab w:val="left" w:pos="1332"/>
              </w:tabs>
              <w:jc w:val="both"/>
              <w:rPr>
                <w:rFonts w:ascii="Times New Roman" w:hAnsi="Times New Roman" w:cs="Times New Roman"/>
                <w:sz w:val="24"/>
                <w:szCs w:val="24"/>
              </w:rPr>
            </w:pPr>
            <w:r w:rsidRPr="00615B2E">
              <w:rPr>
                <w:rFonts w:ascii="Times New Roman" w:hAnsi="Times New Roman" w:cs="Times New Roman"/>
                <w:sz w:val="24"/>
                <w:szCs w:val="24"/>
              </w:rPr>
              <w:t>Harxuma Fursi</w:t>
            </w:r>
          </w:p>
        </w:tc>
      </w:tr>
      <w:tr w:rsidR="00615B2E" w:rsidRPr="00615B2E" w:rsidTr="00FF7BEE">
        <w:trPr>
          <w:cantSplit/>
          <w:trHeight w:val="295"/>
        </w:trPr>
        <w:tc>
          <w:tcPr>
            <w:tcW w:w="185" w:type="pct"/>
            <w:vMerge/>
          </w:tcPr>
          <w:p w:rsidR="00966505" w:rsidRPr="00615B2E" w:rsidRDefault="00966505" w:rsidP="0044490C">
            <w:pPr>
              <w:tabs>
                <w:tab w:val="left" w:pos="1332"/>
              </w:tabs>
              <w:rPr>
                <w:rFonts w:ascii="Times New Roman" w:hAnsi="Times New Roman" w:cs="Times New Roman"/>
                <w:sz w:val="24"/>
                <w:szCs w:val="24"/>
              </w:rPr>
            </w:pPr>
          </w:p>
        </w:tc>
        <w:tc>
          <w:tcPr>
            <w:tcW w:w="1329" w:type="pct"/>
            <w:vMerge/>
          </w:tcPr>
          <w:p w:rsidR="00966505" w:rsidRPr="00615B2E" w:rsidRDefault="00966505" w:rsidP="0044490C">
            <w:pPr>
              <w:tabs>
                <w:tab w:val="left" w:pos="1332"/>
              </w:tabs>
              <w:rPr>
                <w:rFonts w:ascii="Times New Roman" w:hAnsi="Times New Roman" w:cs="Times New Roman"/>
                <w:sz w:val="24"/>
                <w:szCs w:val="24"/>
              </w:rPr>
            </w:pPr>
          </w:p>
        </w:tc>
        <w:tc>
          <w:tcPr>
            <w:tcW w:w="428" w:type="pct"/>
            <w:vMerge/>
            <w:textDirection w:val="btLr"/>
          </w:tcPr>
          <w:p w:rsidR="00966505" w:rsidRPr="00615B2E" w:rsidRDefault="00966505" w:rsidP="0044490C">
            <w:pPr>
              <w:tabs>
                <w:tab w:val="left" w:pos="1332"/>
              </w:tabs>
              <w:ind w:left="113" w:right="113"/>
              <w:rPr>
                <w:rFonts w:ascii="Times New Roman" w:hAnsi="Times New Roman" w:cs="Times New Roman"/>
                <w:sz w:val="24"/>
                <w:szCs w:val="24"/>
              </w:rPr>
            </w:pPr>
          </w:p>
        </w:tc>
        <w:tc>
          <w:tcPr>
            <w:tcW w:w="232" w:type="pct"/>
          </w:tcPr>
          <w:p w:rsidR="00966505" w:rsidRPr="00615B2E" w:rsidRDefault="00966505" w:rsidP="0044490C">
            <w:pPr>
              <w:tabs>
                <w:tab w:val="left" w:pos="1332"/>
              </w:tabs>
              <w:jc w:val="both"/>
              <w:rPr>
                <w:rFonts w:ascii="Times New Roman" w:hAnsi="Times New Roman" w:cs="Times New Roman"/>
              </w:rPr>
            </w:pPr>
            <w:r w:rsidRPr="00615B2E">
              <w:rPr>
                <w:rFonts w:ascii="Times New Roman" w:hAnsi="Times New Roman" w:cs="Times New Roman"/>
              </w:rPr>
              <w:t>U-13</w:t>
            </w:r>
          </w:p>
        </w:tc>
        <w:tc>
          <w:tcPr>
            <w:tcW w:w="278" w:type="pct"/>
          </w:tcPr>
          <w:p w:rsidR="00966505" w:rsidRPr="00615B2E" w:rsidRDefault="00966505" w:rsidP="0044490C">
            <w:pPr>
              <w:tabs>
                <w:tab w:val="left" w:pos="1332"/>
              </w:tabs>
              <w:jc w:val="both"/>
              <w:rPr>
                <w:rFonts w:ascii="Times New Roman" w:hAnsi="Times New Roman" w:cs="Times New Roman"/>
              </w:rPr>
            </w:pPr>
            <w:r w:rsidRPr="00615B2E">
              <w:rPr>
                <w:rFonts w:ascii="Times New Roman" w:hAnsi="Times New Roman" w:cs="Times New Roman"/>
              </w:rPr>
              <w:t>U-15</w:t>
            </w:r>
          </w:p>
        </w:tc>
        <w:tc>
          <w:tcPr>
            <w:tcW w:w="233" w:type="pct"/>
          </w:tcPr>
          <w:p w:rsidR="00966505" w:rsidRPr="00615B2E" w:rsidRDefault="00966505" w:rsidP="0044490C">
            <w:pPr>
              <w:tabs>
                <w:tab w:val="left" w:pos="1332"/>
              </w:tabs>
              <w:jc w:val="both"/>
              <w:rPr>
                <w:rFonts w:ascii="Times New Roman" w:hAnsi="Times New Roman" w:cs="Times New Roman"/>
              </w:rPr>
            </w:pPr>
            <w:r w:rsidRPr="00615B2E">
              <w:rPr>
                <w:rFonts w:ascii="Times New Roman" w:hAnsi="Times New Roman" w:cs="Times New Roman"/>
              </w:rPr>
              <w:t>U-17</w:t>
            </w:r>
          </w:p>
        </w:tc>
        <w:tc>
          <w:tcPr>
            <w:tcW w:w="232" w:type="pct"/>
          </w:tcPr>
          <w:p w:rsidR="00966505" w:rsidRPr="00615B2E" w:rsidRDefault="00966505" w:rsidP="0044490C">
            <w:pPr>
              <w:tabs>
                <w:tab w:val="left" w:pos="1332"/>
              </w:tabs>
              <w:jc w:val="both"/>
              <w:rPr>
                <w:rFonts w:ascii="Times New Roman" w:hAnsi="Times New Roman" w:cs="Times New Roman"/>
              </w:rPr>
            </w:pPr>
            <w:r w:rsidRPr="00615B2E">
              <w:rPr>
                <w:rFonts w:ascii="Times New Roman" w:hAnsi="Times New Roman" w:cs="Times New Roman"/>
              </w:rPr>
              <w:t>U-13</w:t>
            </w:r>
          </w:p>
        </w:tc>
        <w:tc>
          <w:tcPr>
            <w:tcW w:w="232" w:type="pct"/>
          </w:tcPr>
          <w:p w:rsidR="00966505" w:rsidRPr="00615B2E" w:rsidRDefault="00966505" w:rsidP="0044490C">
            <w:pPr>
              <w:tabs>
                <w:tab w:val="left" w:pos="1332"/>
              </w:tabs>
              <w:jc w:val="both"/>
              <w:rPr>
                <w:rFonts w:ascii="Times New Roman" w:hAnsi="Times New Roman" w:cs="Times New Roman"/>
              </w:rPr>
            </w:pPr>
            <w:r w:rsidRPr="00615B2E">
              <w:rPr>
                <w:rFonts w:ascii="Times New Roman" w:hAnsi="Times New Roman" w:cs="Times New Roman"/>
              </w:rPr>
              <w:t>U-15</w:t>
            </w:r>
          </w:p>
        </w:tc>
        <w:tc>
          <w:tcPr>
            <w:tcW w:w="233" w:type="pct"/>
          </w:tcPr>
          <w:p w:rsidR="00966505" w:rsidRPr="00615B2E" w:rsidRDefault="00966505" w:rsidP="0044490C">
            <w:pPr>
              <w:tabs>
                <w:tab w:val="left" w:pos="1332"/>
              </w:tabs>
              <w:jc w:val="both"/>
              <w:rPr>
                <w:rFonts w:ascii="Times New Roman" w:hAnsi="Times New Roman" w:cs="Times New Roman"/>
              </w:rPr>
            </w:pPr>
            <w:r w:rsidRPr="00615B2E">
              <w:rPr>
                <w:rFonts w:ascii="Times New Roman" w:hAnsi="Times New Roman" w:cs="Times New Roman"/>
              </w:rPr>
              <w:t>U-17</w:t>
            </w:r>
          </w:p>
        </w:tc>
        <w:tc>
          <w:tcPr>
            <w:tcW w:w="282" w:type="pct"/>
          </w:tcPr>
          <w:p w:rsidR="00966505" w:rsidRPr="00615B2E" w:rsidRDefault="00966505" w:rsidP="0044490C">
            <w:pPr>
              <w:tabs>
                <w:tab w:val="left" w:pos="1332"/>
              </w:tabs>
              <w:jc w:val="both"/>
              <w:rPr>
                <w:rFonts w:ascii="Times New Roman" w:hAnsi="Times New Roman" w:cs="Times New Roman"/>
              </w:rPr>
            </w:pPr>
            <w:r w:rsidRPr="00615B2E">
              <w:rPr>
                <w:rFonts w:ascii="Times New Roman" w:hAnsi="Times New Roman" w:cs="Times New Roman"/>
              </w:rPr>
              <w:t>U-13</w:t>
            </w:r>
          </w:p>
        </w:tc>
        <w:tc>
          <w:tcPr>
            <w:tcW w:w="236" w:type="pct"/>
          </w:tcPr>
          <w:p w:rsidR="00966505" w:rsidRPr="00615B2E" w:rsidRDefault="00966505" w:rsidP="0044490C">
            <w:pPr>
              <w:tabs>
                <w:tab w:val="left" w:pos="1332"/>
              </w:tabs>
              <w:jc w:val="both"/>
              <w:rPr>
                <w:rFonts w:ascii="Times New Roman" w:hAnsi="Times New Roman" w:cs="Times New Roman"/>
              </w:rPr>
            </w:pPr>
            <w:r w:rsidRPr="00615B2E">
              <w:rPr>
                <w:rFonts w:ascii="Times New Roman" w:hAnsi="Times New Roman" w:cs="Times New Roman"/>
              </w:rPr>
              <w:t>U-15</w:t>
            </w:r>
          </w:p>
        </w:tc>
        <w:tc>
          <w:tcPr>
            <w:tcW w:w="236" w:type="pct"/>
          </w:tcPr>
          <w:p w:rsidR="00966505" w:rsidRPr="00615B2E" w:rsidRDefault="00966505" w:rsidP="0044490C">
            <w:pPr>
              <w:tabs>
                <w:tab w:val="left" w:pos="1332"/>
              </w:tabs>
              <w:jc w:val="both"/>
              <w:rPr>
                <w:rFonts w:ascii="Times New Roman" w:hAnsi="Times New Roman" w:cs="Times New Roman"/>
              </w:rPr>
            </w:pPr>
            <w:r w:rsidRPr="00615B2E">
              <w:rPr>
                <w:rFonts w:ascii="Times New Roman" w:hAnsi="Times New Roman" w:cs="Times New Roman"/>
              </w:rPr>
              <w:t>U-17</w:t>
            </w:r>
          </w:p>
        </w:tc>
        <w:tc>
          <w:tcPr>
            <w:tcW w:w="318" w:type="pct"/>
          </w:tcPr>
          <w:p w:rsidR="00966505" w:rsidRPr="00615B2E" w:rsidRDefault="00966505" w:rsidP="0044490C">
            <w:pPr>
              <w:tabs>
                <w:tab w:val="left" w:pos="1332"/>
              </w:tabs>
              <w:jc w:val="both"/>
              <w:rPr>
                <w:rFonts w:ascii="Times New Roman" w:hAnsi="Times New Roman" w:cs="Times New Roman"/>
              </w:rPr>
            </w:pPr>
            <w:r w:rsidRPr="00615B2E">
              <w:rPr>
                <w:rFonts w:ascii="Times New Roman" w:hAnsi="Times New Roman" w:cs="Times New Roman"/>
              </w:rPr>
              <w:t>U-13</w:t>
            </w:r>
          </w:p>
        </w:tc>
        <w:tc>
          <w:tcPr>
            <w:tcW w:w="281" w:type="pct"/>
          </w:tcPr>
          <w:p w:rsidR="00966505" w:rsidRPr="00615B2E" w:rsidRDefault="00966505" w:rsidP="0044490C">
            <w:pPr>
              <w:tabs>
                <w:tab w:val="left" w:pos="1332"/>
              </w:tabs>
              <w:jc w:val="both"/>
              <w:rPr>
                <w:rFonts w:ascii="Times New Roman" w:hAnsi="Times New Roman" w:cs="Times New Roman"/>
              </w:rPr>
            </w:pPr>
            <w:r w:rsidRPr="00615B2E">
              <w:rPr>
                <w:rFonts w:ascii="Times New Roman" w:hAnsi="Times New Roman" w:cs="Times New Roman"/>
              </w:rPr>
              <w:t>U-15</w:t>
            </w:r>
          </w:p>
        </w:tc>
        <w:tc>
          <w:tcPr>
            <w:tcW w:w="266" w:type="pct"/>
          </w:tcPr>
          <w:p w:rsidR="00966505" w:rsidRPr="00615B2E" w:rsidRDefault="00966505" w:rsidP="0044490C">
            <w:pPr>
              <w:tabs>
                <w:tab w:val="left" w:pos="1332"/>
              </w:tabs>
              <w:jc w:val="both"/>
              <w:rPr>
                <w:rFonts w:ascii="Times New Roman" w:hAnsi="Times New Roman" w:cs="Times New Roman"/>
              </w:rPr>
            </w:pPr>
            <w:r w:rsidRPr="00615B2E">
              <w:rPr>
                <w:rFonts w:ascii="Times New Roman" w:hAnsi="Times New Roman" w:cs="Times New Roman"/>
              </w:rPr>
              <w:t>U-17</w:t>
            </w:r>
          </w:p>
        </w:tc>
      </w:tr>
      <w:tr w:rsidR="00615B2E" w:rsidRPr="00615B2E" w:rsidTr="00FF7BEE">
        <w:trPr>
          <w:trHeight w:val="395"/>
        </w:trPr>
        <w:tc>
          <w:tcPr>
            <w:tcW w:w="185" w:type="pct"/>
            <w:vMerge w:val="restart"/>
          </w:tcPr>
          <w:p w:rsidR="00966505" w:rsidRPr="00615B2E" w:rsidRDefault="00966505" w:rsidP="00C83351">
            <w:pPr>
              <w:pStyle w:val="ListParagraph"/>
              <w:numPr>
                <w:ilvl w:val="0"/>
                <w:numId w:val="68"/>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1329" w:type="pct"/>
            <w:vMerge w:val="restart"/>
          </w:tcPr>
          <w:p w:rsidR="00966505" w:rsidRPr="00615B2E" w:rsidRDefault="00966505" w:rsidP="0044490C">
            <w:pPr>
              <w:tabs>
                <w:tab w:val="left" w:pos="1332"/>
              </w:tabs>
              <w:rPr>
                <w:rFonts w:ascii="Times New Roman" w:hAnsi="Times New Roman" w:cs="Times New Roman"/>
                <w:sz w:val="24"/>
                <w:szCs w:val="24"/>
              </w:rPr>
            </w:pPr>
            <w:r w:rsidRPr="00615B2E">
              <w:rPr>
                <w:rFonts w:ascii="Times New Roman" w:hAnsi="Times New Roman" w:cs="Times New Roman"/>
                <w:sz w:val="24"/>
                <w:szCs w:val="24"/>
              </w:rPr>
              <w:t xml:space="preserve">Does sport experts make supervision during trainings  implementation </w:t>
            </w:r>
          </w:p>
        </w:tc>
        <w:tc>
          <w:tcPr>
            <w:tcW w:w="428" w:type="pct"/>
          </w:tcPr>
          <w:p w:rsidR="00966505" w:rsidRPr="00615B2E" w:rsidRDefault="00966505" w:rsidP="0044490C">
            <w:pPr>
              <w:tabs>
                <w:tab w:val="left" w:pos="1332"/>
              </w:tabs>
              <w:rPr>
                <w:rFonts w:ascii="Times New Roman" w:hAnsi="Times New Roman" w:cs="Times New Roman"/>
                <w:sz w:val="24"/>
                <w:szCs w:val="24"/>
              </w:rPr>
            </w:pPr>
            <w:r w:rsidRPr="00615B2E">
              <w:rPr>
                <w:rFonts w:ascii="Times New Roman" w:hAnsi="Times New Roman" w:cs="Times New Roman"/>
                <w:sz w:val="24"/>
                <w:szCs w:val="24"/>
              </w:rPr>
              <w:t>Yes</w:t>
            </w:r>
          </w:p>
        </w:tc>
        <w:tc>
          <w:tcPr>
            <w:tcW w:w="232" w:type="pct"/>
          </w:tcPr>
          <w:p w:rsidR="00966505" w:rsidRPr="00615B2E" w:rsidRDefault="00966505" w:rsidP="0044490C">
            <w:pPr>
              <w:tabs>
                <w:tab w:val="left" w:pos="1332"/>
              </w:tabs>
              <w:rPr>
                <w:rFonts w:ascii="Times New Roman" w:hAnsi="Times New Roman" w:cs="Times New Roman"/>
                <w:sz w:val="24"/>
                <w:szCs w:val="24"/>
              </w:rPr>
            </w:pPr>
          </w:p>
        </w:tc>
        <w:tc>
          <w:tcPr>
            <w:tcW w:w="278" w:type="pct"/>
          </w:tcPr>
          <w:p w:rsidR="00966505" w:rsidRPr="00615B2E" w:rsidRDefault="00966505" w:rsidP="0044490C">
            <w:pPr>
              <w:tabs>
                <w:tab w:val="left" w:pos="1332"/>
              </w:tabs>
              <w:rPr>
                <w:rFonts w:ascii="Times New Roman" w:hAnsi="Times New Roman" w:cs="Times New Roman"/>
                <w:sz w:val="24"/>
                <w:szCs w:val="24"/>
              </w:rPr>
            </w:pPr>
          </w:p>
        </w:tc>
        <w:tc>
          <w:tcPr>
            <w:tcW w:w="233" w:type="pct"/>
          </w:tcPr>
          <w:p w:rsidR="00966505" w:rsidRPr="00615B2E" w:rsidRDefault="00966505" w:rsidP="0044490C">
            <w:pPr>
              <w:tabs>
                <w:tab w:val="left" w:pos="1332"/>
              </w:tabs>
              <w:rPr>
                <w:rFonts w:ascii="Times New Roman" w:hAnsi="Times New Roman" w:cs="Times New Roman"/>
                <w:sz w:val="24"/>
                <w:szCs w:val="24"/>
              </w:rPr>
            </w:pPr>
          </w:p>
        </w:tc>
        <w:tc>
          <w:tcPr>
            <w:tcW w:w="232" w:type="pct"/>
          </w:tcPr>
          <w:p w:rsidR="00966505" w:rsidRPr="00615B2E" w:rsidRDefault="00966505" w:rsidP="0044490C">
            <w:pPr>
              <w:tabs>
                <w:tab w:val="left" w:pos="1332"/>
              </w:tabs>
              <w:rPr>
                <w:rFonts w:ascii="Times New Roman" w:hAnsi="Times New Roman" w:cs="Times New Roman"/>
                <w:sz w:val="24"/>
                <w:szCs w:val="24"/>
              </w:rPr>
            </w:pPr>
          </w:p>
        </w:tc>
        <w:tc>
          <w:tcPr>
            <w:tcW w:w="232" w:type="pct"/>
          </w:tcPr>
          <w:p w:rsidR="00966505" w:rsidRPr="00615B2E" w:rsidRDefault="00966505" w:rsidP="0044490C">
            <w:pPr>
              <w:tabs>
                <w:tab w:val="left" w:pos="1332"/>
              </w:tabs>
              <w:rPr>
                <w:rFonts w:ascii="Times New Roman" w:hAnsi="Times New Roman" w:cs="Times New Roman"/>
                <w:sz w:val="24"/>
                <w:szCs w:val="24"/>
              </w:rPr>
            </w:pPr>
          </w:p>
        </w:tc>
        <w:tc>
          <w:tcPr>
            <w:tcW w:w="233" w:type="pct"/>
          </w:tcPr>
          <w:p w:rsidR="00966505" w:rsidRPr="00615B2E" w:rsidRDefault="00966505" w:rsidP="0044490C">
            <w:pPr>
              <w:tabs>
                <w:tab w:val="left" w:pos="1332"/>
              </w:tabs>
              <w:rPr>
                <w:rFonts w:ascii="Times New Roman" w:hAnsi="Times New Roman" w:cs="Times New Roman"/>
                <w:sz w:val="24"/>
                <w:szCs w:val="24"/>
              </w:rPr>
            </w:pPr>
          </w:p>
        </w:tc>
        <w:tc>
          <w:tcPr>
            <w:tcW w:w="282" w:type="pct"/>
          </w:tcPr>
          <w:p w:rsidR="00966505" w:rsidRPr="00615B2E" w:rsidRDefault="00966505" w:rsidP="0044490C">
            <w:pPr>
              <w:tabs>
                <w:tab w:val="left" w:pos="1332"/>
              </w:tabs>
              <w:rPr>
                <w:rFonts w:ascii="Times New Roman" w:hAnsi="Times New Roman" w:cs="Times New Roman"/>
                <w:sz w:val="24"/>
                <w:szCs w:val="24"/>
              </w:rPr>
            </w:pPr>
          </w:p>
        </w:tc>
        <w:tc>
          <w:tcPr>
            <w:tcW w:w="236" w:type="pct"/>
          </w:tcPr>
          <w:p w:rsidR="00966505" w:rsidRPr="00615B2E" w:rsidRDefault="00966505" w:rsidP="0044490C">
            <w:pPr>
              <w:tabs>
                <w:tab w:val="left" w:pos="1332"/>
              </w:tabs>
              <w:rPr>
                <w:rFonts w:ascii="Times New Roman" w:hAnsi="Times New Roman" w:cs="Times New Roman"/>
                <w:sz w:val="24"/>
                <w:szCs w:val="24"/>
              </w:rPr>
            </w:pPr>
          </w:p>
        </w:tc>
        <w:tc>
          <w:tcPr>
            <w:tcW w:w="236" w:type="pct"/>
          </w:tcPr>
          <w:p w:rsidR="00966505" w:rsidRPr="00615B2E" w:rsidRDefault="00966505" w:rsidP="0044490C">
            <w:pPr>
              <w:tabs>
                <w:tab w:val="left" w:pos="1332"/>
              </w:tabs>
              <w:rPr>
                <w:rFonts w:ascii="Times New Roman" w:hAnsi="Times New Roman" w:cs="Times New Roman"/>
                <w:sz w:val="24"/>
                <w:szCs w:val="24"/>
              </w:rPr>
            </w:pPr>
          </w:p>
        </w:tc>
        <w:tc>
          <w:tcPr>
            <w:tcW w:w="318" w:type="pct"/>
          </w:tcPr>
          <w:p w:rsidR="00966505" w:rsidRPr="00615B2E" w:rsidRDefault="00966505" w:rsidP="0044490C">
            <w:pPr>
              <w:tabs>
                <w:tab w:val="left" w:pos="1332"/>
              </w:tabs>
              <w:rPr>
                <w:rFonts w:ascii="Times New Roman" w:hAnsi="Times New Roman" w:cs="Times New Roman"/>
                <w:sz w:val="24"/>
                <w:szCs w:val="24"/>
              </w:rPr>
            </w:pPr>
          </w:p>
        </w:tc>
        <w:tc>
          <w:tcPr>
            <w:tcW w:w="281" w:type="pct"/>
          </w:tcPr>
          <w:p w:rsidR="00966505" w:rsidRPr="00615B2E" w:rsidRDefault="00966505" w:rsidP="0044490C">
            <w:pPr>
              <w:tabs>
                <w:tab w:val="left" w:pos="1332"/>
              </w:tabs>
              <w:rPr>
                <w:rFonts w:ascii="Times New Roman" w:hAnsi="Times New Roman" w:cs="Times New Roman"/>
                <w:sz w:val="24"/>
                <w:szCs w:val="24"/>
              </w:rPr>
            </w:pPr>
          </w:p>
        </w:tc>
        <w:tc>
          <w:tcPr>
            <w:tcW w:w="266" w:type="pct"/>
          </w:tcPr>
          <w:p w:rsidR="00966505" w:rsidRPr="00615B2E" w:rsidRDefault="00966505" w:rsidP="0044490C">
            <w:pPr>
              <w:tabs>
                <w:tab w:val="left" w:pos="1332"/>
              </w:tabs>
              <w:rPr>
                <w:rFonts w:ascii="Times New Roman" w:hAnsi="Times New Roman" w:cs="Times New Roman"/>
                <w:sz w:val="24"/>
                <w:szCs w:val="24"/>
              </w:rPr>
            </w:pPr>
          </w:p>
        </w:tc>
      </w:tr>
      <w:tr w:rsidR="00615B2E" w:rsidRPr="00615B2E" w:rsidTr="00FF7BEE">
        <w:trPr>
          <w:trHeight w:val="443"/>
        </w:trPr>
        <w:tc>
          <w:tcPr>
            <w:tcW w:w="185" w:type="pct"/>
            <w:vMerge/>
          </w:tcPr>
          <w:p w:rsidR="00966505" w:rsidRPr="00615B2E" w:rsidRDefault="00966505" w:rsidP="00C83351">
            <w:pPr>
              <w:pStyle w:val="ListParagraph"/>
              <w:numPr>
                <w:ilvl w:val="0"/>
                <w:numId w:val="68"/>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1329" w:type="pct"/>
            <w:vMerge/>
          </w:tcPr>
          <w:p w:rsidR="00966505" w:rsidRPr="00615B2E" w:rsidRDefault="00966505" w:rsidP="0044490C">
            <w:pPr>
              <w:tabs>
                <w:tab w:val="left" w:pos="1332"/>
              </w:tabs>
              <w:rPr>
                <w:rFonts w:ascii="Times New Roman" w:hAnsi="Times New Roman" w:cs="Times New Roman"/>
                <w:sz w:val="24"/>
                <w:szCs w:val="24"/>
              </w:rPr>
            </w:pPr>
          </w:p>
        </w:tc>
        <w:tc>
          <w:tcPr>
            <w:tcW w:w="428" w:type="pct"/>
          </w:tcPr>
          <w:p w:rsidR="00966505" w:rsidRPr="00615B2E" w:rsidRDefault="00966505" w:rsidP="0044490C">
            <w:pPr>
              <w:tabs>
                <w:tab w:val="left" w:pos="1332"/>
              </w:tabs>
              <w:rPr>
                <w:rFonts w:ascii="Times New Roman" w:hAnsi="Times New Roman" w:cs="Times New Roman"/>
                <w:sz w:val="24"/>
                <w:szCs w:val="24"/>
              </w:rPr>
            </w:pPr>
            <w:r w:rsidRPr="00615B2E">
              <w:rPr>
                <w:rFonts w:ascii="Times New Roman" w:hAnsi="Times New Roman" w:cs="Times New Roman"/>
                <w:sz w:val="24"/>
                <w:szCs w:val="24"/>
              </w:rPr>
              <w:t>No</w:t>
            </w:r>
          </w:p>
        </w:tc>
        <w:tc>
          <w:tcPr>
            <w:tcW w:w="232" w:type="pct"/>
          </w:tcPr>
          <w:p w:rsidR="00966505" w:rsidRPr="00615B2E" w:rsidRDefault="00966505" w:rsidP="0044490C">
            <w:pPr>
              <w:tabs>
                <w:tab w:val="left" w:pos="1332"/>
              </w:tabs>
              <w:rPr>
                <w:rFonts w:ascii="Times New Roman" w:hAnsi="Times New Roman" w:cs="Times New Roman"/>
                <w:sz w:val="24"/>
                <w:szCs w:val="24"/>
              </w:rPr>
            </w:pPr>
          </w:p>
        </w:tc>
        <w:tc>
          <w:tcPr>
            <w:tcW w:w="278" w:type="pct"/>
          </w:tcPr>
          <w:p w:rsidR="00966505" w:rsidRPr="00615B2E" w:rsidRDefault="00966505" w:rsidP="0044490C">
            <w:pPr>
              <w:rPr>
                <w:rFonts w:ascii="Times New Roman" w:hAnsi="Times New Roman" w:cs="Times New Roman"/>
              </w:rPr>
            </w:pPr>
          </w:p>
        </w:tc>
        <w:tc>
          <w:tcPr>
            <w:tcW w:w="233" w:type="pct"/>
          </w:tcPr>
          <w:p w:rsidR="00966505" w:rsidRPr="00615B2E" w:rsidRDefault="00966505" w:rsidP="0044490C">
            <w:pPr>
              <w:rPr>
                <w:rFonts w:ascii="Times New Roman" w:hAnsi="Times New Roman" w:cs="Times New Roman"/>
              </w:rPr>
            </w:pPr>
          </w:p>
        </w:tc>
        <w:tc>
          <w:tcPr>
            <w:tcW w:w="232" w:type="pct"/>
          </w:tcPr>
          <w:p w:rsidR="00966505" w:rsidRPr="00615B2E" w:rsidRDefault="00966505" w:rsidP="0044490C">
            <w:pPr>
              <w:rPr>
                <w:rFonts w:ascii="Times New Roman" w:hAnsi="Times New Roman" w:cs="Times New Roman"/>
              </w:rPr>
            </w:pPr>
          </w:p>
        </w:tc>
        <w:tc>
          <w:tcPr>
            <w:tcW w:w="232" w:type="pct"/>
          </w:tcPr>
          <w:p w:rsidR="00966505" w:rsidRPr="00615B2E" w:rsidRDefault="00966505" w:rsidP="0044490C">
            <w:pPr>
              <w:rPr>
                <w:rFonts w:ascii="Times New Roman" w:hAnsi="Times New Roman" w:cs="Times New Roman"/>
              </w:rPr>
            </w:pPr>
          </w:p>
        </w:tc>
        <w:tc>
          <w:tcPr>
            <w:tcW w:w="233" w:type="pct"/>
          </w:tcPr>
          <w:p w:rsidR="00966505" w:rsidRPr="00615B2E" w:rsidRDefault="00966505" w:rsidP="0044490C">
            <w:pPr>
              <w:rPr>
                <w:rFonts w:ascii="Times New Roman" w:hAnsi="Times New Roman" w:cs="Times New Roman"/>
              </w:rPr>
            </w:pPr>
          </w:p>
        </w:tc>
        <w:tc>
          <w:tcPr>
            <w:tcW w:w="282" w:type="pct"/>
          </w:tcPr>
          <w:p w:rsidR="00966505" w:rsidRPr="00615B2E" w:rsidRDefault="00966505" w:rsidP="0044490C">
            <w:pPr>
              <w:rPr>
                <w:rFonts w:ascii="Times New Roman" w:hAnsi="Times New Roman" w:cs="Times New Roman"/>
              </w:rPr>
            </w:pPr>
          </w:p>
        </w:tc>
        <w:tc>
          <w:tcPr>
            <w:tcW w:w="236" w:type="pct"/>
          </w:tcPr>
          <w:p w:rsidR="00966505" w:rsidRPr="00615B2E" w:rsidRDefault="00966505" w:rsidP="0044490C">
            <w:pPr>
              <w:rPr>
                <w:rFonts w:ascii="Times New Roman" w:hAnsi="Times New Roman" w:cs="Times New Roman"/>
              </w:rPr>
            </w:pPr>
          </w:p>
        </w:tc>
        <w:tc>
          <w:tcPr>
            <w:tcW w:w="236" w:type="pct"/>
          </w:tcPr>
          <w:p w:rsidR="00966505" w:rsidRPr="00615B2E" w:rsidRDefault="00966505" w:rsidP="0044490C">
            <w:pPr>
              <w:rPr>
                <w:rFonts w:ascii="Times New Roman" w:hAnsi="Times New Roman" w:cs="Times New Roman"/>
              </w:rPr>
            </w:pPr>
          </w:p>
        </w:tc>
        <w:tc>
          <w:tcPr>
            <w:tcW w:w="318" w:type="pct"/>
          </w:tcPr>
          <w:p w:rsidR="00966505" w:rsidRPr="00615B2E" w:rsidRDefault="00966505" w:rsidP="0044490C">
            <w:pPr>
              <w:rPr>
                <w:rFonts w:ascii="Times New Roman" w:hAnsi="Times New Roman" w:cs="Times New Roman"/>
              </w:rPr>
            </w:pPr>
          </w:p>
        </w:tc>
        <w:tc>
          <w:tcPr>
            <w:tcW w:w="281" w:type="pct"/>
          </w:tcPr>
          <w:p w:rsidR="00966505" w:rsidRPr="00615B2E" w:rsidRDefault="00966505" w:rsidP="0044490C">
            <w:pPr>
              <w:rPr>
                <w:rFonts w:ascii="Times New Roman" w:hAnsi="Times New Roman" w:cs="Times New Roman"/>
              </w:rPr>
            </w:pPr>
          </w:p>
        </w:tc>
        <w:tc>
          <w:tcPr>
            <w:tcW w:w="266" w:type="pct"/>
          </w:tcPr>
          <w:p w:rsidR="00966505" w:rsidRPr="00615B2E" w:rsidRDefault="00966505" w:rsidP="0044490C">
            <w:pPr>
              <w:rPr>
                <w:rFonts w:ascii="Times New Roman" w:hAnsi="Times New Roman" w:cs="Times New Roman"/>
              </w:rPr>
            </w:pPr>
          </w:p>
        </w:tc>
      </w:tr>
      <w:tr w:rsidR="00615B2E" w:rsidRPr="00615B2E" w:rsidTr="00FF7BEE">
        <w:trPr>
          <w:trHeight w:val="556"/>
        </w:trPr>
        <w:tc>
          <w:tcPr>
            <w:tcW w:w="185" w:type="pct"/>
            <w:vMerge w:val="restart"/>
          </w:tcPr>
          <w:p w:rsidR="00966505" w:rsidRPr="00615B2E" w:rsidRDefault="00966505" w:rsidP="00C83351">
            <w:pPr>
              <w:pStyle w:val="ListParagraph"/>
              <w:numPr>
                <w:ilvl w:val="0"/>
                <w:numId w:val="68"/>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1329" w:type="pct"/>
            <w:vMerge w:val="restart"/>
          </w:tcPr>
          <w:p w:rsidR="00966505" w:rsidRPr="00615B2E" w:rsidRDefault="00966505" w:rsidP="0044490C">
            <w:pPr>
              <w:tabs>
                <w:tab w:val="left" w:pos="1332"/>
              </w:tabs>
              <w:rPr>
                <w:rFonts w:ascii="Times New Roman" w:hAnsi="Times New Roman" w:cs="Times New Roman"/>
                <w:sz w:val="24"/>
                <w:szCs w:val="24"/>
              </w:rPr>
            </w:pPr>
            <w:r w:rsidRPr="00615B2E">
              <w:rPr>
                <w:rFonts w:ascii="Times New Roman" w:hAnsi="Times New Roman" w:cs="Times New Roman"/>
                <w:sz w:val="24"/>
                <w:szCs w:val="24"/>
              </w:rPr>
              <w:t xml:space="preserve">Does football committee organized competition among the projects </w:t>
            </w:r>
          </w:p>
        </w:tc>
        <w:tc>
          <w:tcPr>
            <w:tcW w:w="428" w:type="pct"/>
          </w:tcPr>
          <w:p w:rsidR="00966505" w:rsidRPr="00615B2E" w:rsidRDefault="00966505" w:rsidP="0044490C">
            <w:pPr>
              <w:tabs>
                <w:tab w:val="left" w:pos="1332"/>
              </w:tabs>
              <w:rPr>
                <w:rFonts w:ascii="Times New Roman" w:hAnsi="Times New Roman" w:cs="Times New Roman"/>
                <w:sz w:val="24"/>
                <w:szCs w:val="24"/>
              </w:rPr>
            </w:pPr>
            <w:r w:rsidRPr="00615B2E">
              <w:rPr>
                <w:rFonts w:ascii="Times New Roman" w:hAnsi="Times New Roman" w:cs="Times New Roman"/>
                <w:sz w:val="24"/>
                <w:szCs w:val="24"/>
              </w:rPr>
              <w:t>Yes</w:t>
            </w:r>
          </w:p>
        </w:tc>
        <w:tc>
          <w:tcPr>
            <w:tcW w:w="232" w:type="pct"/>
          </w:tcPr>
          <w:p w:rsidR="00966505" w:rsidRPr="00615B2E" w:rsidRDefault="00966505" w:rsidP="0044490C">
            <w:pPr>
              <w:tabs>
                <w:tab w:val="left" w:pos="1332"/>
              </w:tabs>
              <w:rPr>
                <w:rFonts w:ascii="Times New Roman" w:hAnsi="Times New Roman" w:cs="Times New Roman"/>
                <w:sz w:val="24"/>
                <w:szCs w:val="24"/>
              </w:rPr>
            </w:pPr>
          </w:p>
        </w:tc>
        <w:tc>
          <w:tcPr>
            <w:tcW w:w="278" w:type="pct"/>
          </w:tcPr>
          <w:p w:rsidR="00966505" w:rsidRPr="00615B2E" w:rsidRDefault="00966505" w:rsidP="0044490C">
            <w:pPr>
              <w:tabs>
                <w:tab w:val="left" w:pos="1332"/>
              </w:tabs>
              <w:rPr>
                <w:rFonts w:ascii="Times New Roman" w:hAnsi="Times New Roman" w:cs="Times New Roman"/>
                <w:sz w:val="24"/>
                <w:szCs w:val="24"/>
              </w:rPr>
            </w:pPr>
          </w:p>
        </w:tc>
        <w:tc>
          <w:tcPr>
            <w:tcW w:w="233" w:type="pct"/>
          </w:tcPr>
          <w:p w:rsidR="00966505" w:rsidRPr="00615B2E" w:rsidRDefault="00966505" w:rsidP="0044490C">
            <w:pPr>
              <w:tabs>
                <w:tab w:val="left" w:pos="1332"/>
              </w:tabs>
              <w:rPr>
                <w:rFonts w:ascii="Times New Roman" w:hAnsi="Times New Roman" w:cs="Times New Roman"/>
                <w:sz w:val="24"/>
                <w:szCs w:val="24"/>
              </w:rPr>
            </w:pPr>
          </w:p>
        </w:tc>
        <w:tc>
          <w:tcPr>
            <w:tcW w:w="232" w:type="pct"/>
          </w:tcPr>
          <w:p w:rsidR="00966505" w:rsidRPr="00615B2E" w:rsidRDefault="00966505" w:rsidP="0044490C">
            <w:pPr>
              <w:tabs>
                <w:tab w:val="left" w:pos="1332"/>
              </w:tabs>
              <w:rPr>
                <w:rFonts w:ascii="Times New Roman" w:hAnsi="Times New Roman" w:cs="Times New Roman"/>
                <w:sz w:val="24"/>
                <w:szCs w:val="24"/>
              </w:rPr>
            </w:pPr>
          </w:p>
        </w:tc>
        <w:tc>
          <w:tcPr>
            <w:tcW w:w="232" w:type="pct"/>
          </w:tcPr>
          <w:p w:rsidR="00966505" w:rsidRPr="00615B2E" w:rsidRDefault="00966505" w:rsidP="0044490C">
            <w:pPr>
              <w:tabs>
                <w:tab w:val="left" w:pos="1332"/>
              </w:tabs>
              <w:rPr>
                <w:rFonts w:ascii="Times New Roman" w:hAnsi="Times New Roman" w:cs="Times New Roman"/>
                <w:sz w:val="24"/>
                <w:szCs w:val="24"/>
              </w:rPr>
            </w:pPr>
          </w:p>
        </w:tc>
        <w:tc>
          <w:tcPr>
            <w:tcW w:w="233" w:type="pct"/>
          </w:tcPr>
          <w:p w:rsidR="00966505" w:rsidRPr="00615B2E" w:rsidRDefault="00966505" w:rsidP="0044490C">
            <w:pPr>
              <w:tabs>
                <w:tab w:val="left" w:pos="1332"/>
              </w:tabs>
              <w:rPr>
                <w:rFonts w:ascii="Times New Roman" w:hAnsi="Times New Roman" w:cs="Times New Roman"/>
                <w:sz w:val="24"/>
                <w:szCs w:val="24"/>
              </w:rPr>
            </w:pPr>
          </w:p>
        </w:tc>
        <w:tc>
          <w:tcPr>
            <w:tcW w:w="282" w:type="pct"/>
          </w:tcPr>
          <w:p w:rsidR="00966505" w:rsidRPr="00615B2E" w:rsidRDefault="00966505" w:rsidP="0044490C">
            <w:pPr>
              <w:tabs>
                <w:tab w:val="left" w:pos="1332"/>
              </w:tabs>
              <w:rPr>
                <w:rFonts w:ascii="Times New Roman" w:hAnsi="Times New Roman" w:cs="Times New Roman"/>
                <w:sz w:val="24"/>
                <w:szCs w:val="24"/>
              </w:rPr>
            </w:pPr>
          </w:p>
        </w:tc>
        <w:tc>
          <w:tcPr>
            <w:tcW w:w="236" w:type="pct"/>
          </w:tcPr>
          <w:p w:rsidR="00966505" w:rsidRPr="00615B2E" w:rsidRDefault="00966505" w:rsidP="0044490C">
            <w:pPr>
              <w:tabs>
                <w:tab w:val="left" w:pos="1332"/>
              </w:tabs>
              <w:rPr>
                <w:rFonts w:ascii="Times New Roman" w:hAnsi="Times New Roman" w:cs="Times New Roman"/>
                <w:sz w:val="24"/>
                <w:szCs w:val="24"/>
              </w:rPr>
            </w:pPr>
          </w:p>
        </w:tc>
        <w:tc>
          <w:tcPr>
            <w:tcW w:w="236" w:type="pct"/>
          </w:tcPr>
          <w:p w:rsidR="00966505" w:rsidRPr="00615B2E" w:rsidRDefault="00966505" w:rsidP="0044490C">
            <w:pPr>
              <w:tabs>
                <w:tab w:val="left" w:pos="1332"/>
              </w:tabs>
              <w:rPr>
                <w:rFonts w:ascii="Times New Roman" w:hAnsi="Times New Roman" w:cs="Times New Roman"/>
                <w:sz w:val="24"/>
                <w:szCs w:val="24"/>
              </w:rPr>
            </w:pPr>
          </w:p>
        </w:tc>
        <w:tc>
          <w:tcPr>
            <w:tcW w:w="318" w:type="pct"/>
          </w:tcPr>
          <w:p w:rsidR="00966505" w:rsidRPr="00615B2E" w:rsidRDefault="00966505" w:rsidP="0044490C">
            <w:pPr>
              <w:tabs>
                <w:tab w:val="left" w:pos="1332"/>
              </w:tabs>
              <w:rPr>
                <w:rFonts w:ascii="Times New Roman" w:hAnsi="Times New Roman" w:cs="Times New Roman"/>
                <w:sz w:val="24"/>
                <w:szCs w:val="24"/>
              </w:rPr>
            </w:pPr>
          </w:p>
        </w:tc>
        <w:tc>
          <w:tcPr>
            <w:tcW w:w="281" w:type="pct"/>
          </w:tcPr>
          <w:p w:rsidR="00966505" w:rsidRPr="00615B2E" w:rsidRDefault="00966505" w:rsidP="0044490C">
            <w:pPr>
              <w:tabs>
                <w:tab w:val="left" w:pos="1332"/>
              </w:tabs>
              <w:rPr>
                <w:rFonts w:ascii="Times New Roman" w:hAnsi="Times New Roman" w:cs="Times New Roman"/>
                <w:sz w:val="24"/>
                <w:szCs w:val="24"/>
              </w:rPr>
            </w:pPr>
          </w:p>
        </w:tc>
        <w:tc>
          <w:tcPr>
            <w:tcW w:w="266" w:type="pct"/>
          </w:tcPr>
          <w:p w:rsidR="00966505" w:rsidRPr="00615B2E" w:rsidRDefault="00966505" w:rsidP="0044490C">
            <w:pPr>
              <w:tabs>
                <w:tab w:val="left" w:pos="1332"/>
              </w:tabs>
              <w:rPr>
                <w:rFonts w:ascii="Times New Roman" w:hAnsi="Times New Roman" w:cs="Times New Roman"/>
                <w:sz w:val="24"/>
                <w:szCs w:val="24"/>
              </w:rPr>
            </w:pPr>
          </w:p>
        </w:tc>
      </w:tr>
      <w:tr w:rsidR="00615B2E" w:rsidRPr="00615B2E" w:rsidTr="00FF7BEE">
        <w:trPr>
          <w:trHeight w:val="371"/>
        </w:trPr>
        <w:tc>
          <w:tcPr>
            <w:tcW w:w="185" w:type="pct"/>
            <w:vMerge/>
          </w:tcPr>
          <w:p w:rsidR="00966505" w:rsidRPr="00615B2E" w:rsidRDefault="00966505" w:rsidP="00C83351">
            <w:pPr>
              <w:pStyle w:val="ListParagraph"/>
              <w:numPr>
                <w:ilvl w:val="0"/>
                <w:numId w:val="68"/>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1329" w:type="pct"/>
            <w:vMerge/>
          </w:tcPr>
          <w:p w:rsidR="00966505" w:rsidRPr="00615B2E" w:rsidRDefault="00966505" w:rsidP="0044490C">
            <w:pPr>
              <w:tabs>
                <w:tab w:val="left" w:pos="1332"/>
              </w:tabs>
              <w:rPr>
                <w:rFonts w:ascii="Times New Roman" w:hAnsi="Times New Roman" w:cs="Times New Roman"/>
                <w:sz w:val="24"/>
                <w:szCs w:val="24"/>
              </w:rPr>
            </w:pPr>
          </w:p>
        </w:tc>
        <w:tc>
          <w:tcPr>
            <w:tcW w:w="428" w:type="pct"/>
          </w:tcPr>
          <w:p w:rsidR="00966505" w:rsidRPr="00615B2E" w:rsidRDefault="00966505" w:rsidP="0044490C">
            <w:pPr>
              <w:tabs>
                <w:tab w:val="left" w:pos="1332"/>
              </w:tabs>
              <w:rPr>
                <w:rFonts w:ascii="Times New Roman" w:hAnsi="Times New Roman" w:cs="Times New Roman"/>
                <w:sz w:val="24"/>
                <w:szCs w:val="24"/>
              </w:rPr>
            </w:pPr>
            <w:r w:rsidRPr="00615B2E">
              <w:rPr>
                <w:rFonts w:ascii="Times New Roman" w:hAnsi="Times New Roman" w:cs="Times New Roman"/>
                <w:sz w:val="24"/>
                <w:szCs w:val="24"/>
              </w:rPr>
              <w:t>No</w:t>
            </w:r>
          </w:p>
        </w:tc>
        <w:tc>
          <w:tcPr>
            <w:tcW w:w="232" w:type="pct"/>
          </w:tcPr>
          <w:p w:rsidR="00966505" w:rsidRPr="00615B2E" w:rsidRDefault="00966505" w:rsidP="0044490C">
            <w:pPr>
              <w:tabs>
                <w:tab w:val="left" w:pos="1332"/>
              </w:tabs>
              <w:rPr>
                <w:rFonts w:ascii="Times New Roman" w:hAnsi="Times New Roman" w:cs="Times New Roman"/>
                <w:sz w:val="24"/>
                <w:szCs w:val="24"/>
              </w:rPr>
            </w:pPr>
          </w:p>
        </w:tc>
        <w:tc>
          <w:tcPr>
            <w:tcW w:w="278" w:type="pct"/>
          </w:tcPr>
          <w:p w:rsidR="00966505" w:rsidRPr="00615B2E" w:rsidRDefault="00966505" w:rsidP="0044490C">
            <w:pPr>
              <w:rPr>
                <w:rFonts w:ascii="Times New Roman" w:hAnsi="Times New Roman" w:cs="Times New Roman"/>
              </w:rPr>
            </w:pPr>
          </w:p>
        </w:tc>
        <w:tc>
          <w:tcPr>
            <w:tcW w:w="233" w:type="pct"/>
          </w:tcPr>
          <w:p w:rsidR="00966505" w:rsidRPr="00615B2E" w:rsidRDefault="00966505" w:rsidP="0044490C">
            <w:pPr>
              <w:rPr>
                <w:rFonts w:ascii="Times New Roman" w:hAnsi="Times New Roman" w:cs="Times New Roman"/>
              </w:rPr>
            </w:pPr>
          </w:p>
        </w:tc>
        <w:tc>
          <w:tcPr>
            <w:tcW w:w="232" w:type="pct"/>
          </w:tcPr>
          <w:p w:rsidR="00966505" w:rsidRPr="00615B2E" w:rsidRDefault="00966505" w:rsidP="0044490C">
            <w:pPr>
              <w:tabs>
                <w:tab w:val="left" w:pos="1332"/>
              </w:tabs>
              <w:rPr>
                <w:rFonts w:ascii="Times New Roman" w:hAnsi="Times New Roman" w:cs="Times New Roman"/>
                <w:sz w:val="24"/>
                <w:szCs w:val="24"/>
              </w:rPr>
            </w:pPr>
          </w:p>
        </w:tc>
        <w:tc>
          <w:tcPr>
            <w:tcW w:w="232" w:type="pct"/>
          </w:tcPr>
          <w:p w:rsidR="00966505" w:rsidRPr="00615B2E" w:rsidRDefault="00966505" w:rsidP="0044490C">
            <w:pPr>
              <w:rPr>
                <w:rFonts w:ascii="Times New Roman" w:hAnsi="Times New Roman" w:cs="Times New Roman"/>
              </w:rPr>
            </w:pPr>
          </w:p>
        </w:tc>
        <w:tc>
          <w:tcPr>
            <w:tcW w:w="233" w:type="pct"/>
          </w:tcPr>
          <w:p w:rsidR="00966505" w:rsidRPr="00615B2E" w:rsidRDefault="00966505" w:rsidP="0044490C">
            <w:pPr>
              <w:rPr>
                <w:rFonts w:ascii="Times New Roman" w:hAnsi="Times New Roman" w:cs="Times New Roman"/>
              </w:rPr>
            </w:pPr>
          </w:p>
        </w:tc>
        <w:tc>
          <w:tcPr>
            <w:tcW w:w="282" w:type="pct"/>
          </w:tcPr>
          <w:p w:rsidR="00966505" w:rsidRPr="00615B2E" w:rsidRDefault="00966505" w:rsidP="0044490C">
            <w:pPr>
              <w:rPr>
                <w:rFonts w:ascii="Times New Roman" w:hAnsi="Times New Roman" w:cs="Times New Roman"/>
              </w:rPr>
            </w:pPr>
          </w:p>
        </w:tc>
        <w:tc>
          <w:tcPr>
            <w:tcW w:w="236" w:type="pct"/>
          </w:tcPr>
          <w:p w:rsidR="00966505" w:rsidRPr="00615B2E" w:rsidRDefault="00966505" w:rsidP="0044490C">
            <w:pPr>
              <w:rPr>
                <w:rFonts w:ascii="Times New Roman" w:hAnsi="Times New Roman" w:cs="Times New Roman"/>
              </w:rPr>
            </w:pPr>
          </w:p>
        </w:tc>
        <w:tc>
          <w:tcPr>
            <w:tcW w:w="236" w:type="pct"/>
          </w:tcPr>
          <w:p w:rsidR="00966505" w:rsidRPr="00615B2E" w:rsidRDefault="00966505" w:rsidP="0044490C">
            <w:pPr>
              <w:rPr>
                <w:rFonts w:ascii="Times New Roman" w:hAnsi="Times New Roman" w:cs="Times New Roman"/>
              </w:rPr>
            </w:pPr>
          </w:p>
        </w:tc>
        <w:tc>
          <w:tcPr>
            <w:tcW w:w="318" w:type="pct"/>
          </w:tcPr>
          <w:p w:rsidR="00966505" w:rsidRPr="00615B2E" w:rsidRDefault="00966505" w:rsidP="0044490C">
            <w:pPr>
              <w:rPr>
                <w:rFonts w:ascii="Times New Roman" w:hAnsi="Times New Roman" w:cs="Times New Roman"/>
              </w:rPr>
            </w:pPr>
          </w:p>
        </w:tc>
        <w:tc>
          <w:tcPr>
            <w:tcW w:w="281" w:type="pct"/>
          </w:tcPr>
          <w:p w:rsidR="00966505" w:rsidRPr="00615B2E" w:rsidRDefault="00966505" w:rsidP="0044490C">
            <w:pPr>
              <w:rPr>
                <w:rFonts w:ascii="Times New Roman" w:hAnsi="Times New Roman" w:cs="Times New Roman"/>
              </w:rPr>
            </w:pPr>
          </w:p>
        </w:tc>
        <w:tc>
          <w:tcPr>
            <w:tcW w:w="266" w:type="pct"/>
          </w:tcPr>
          <w:p w:rsidR="00966505" w:rsidRPr="00615B2E" w:rsidRDefault="00966505" w:rsidP="0044490C">
            <w:pPr>
              <w:rPr>
                <w:rFonts w:ascii="Times New Roman" w:hAnsi="Times New Roman" w:cs="Times New Roman"/>
              </w:rPr>
            </w:pPr>
          </w:p>
        </w:tc>
      </w:tr>
      <w:tr w:rsidR="00615B2E" w:rsidRPr="00615B2E" w:rsidTr="00FF7BEE">
        <w:trPr>
          <w:trHeight w:val="409"/>
        </w:trPr>
        <w:tc>
          <w:tcPr>
            <w:tcW w:w="185" w:type="pct"/>
            <w:vMerge w:val="restart"/>
          </w:tcPr>
          <w:p w:rsidR="00966505" w:rsidRPr="00615B2E" w:rsidRDefault="00966505" w:rsidP="00C83351">
            <w:pPr>
              <w:pStyle w:val="ListParagraph"/>
              <w:numPr>
                <w:ilvl w:val="0"/>
                <w:numId w:val="68"/>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1329" w:type="pct"/>
            <w:vMerge w:val="restart"/>
          </w:tcPr>
          <w:p w:rsidR="00966505" w:rsidRPr="00615B2E" w:rsidRDefault="00966505" w:rsidP="0044490C">
            <w:pPr>
              <w:tabs>
                <w:tab w:val="left" w:pos="1332"/>
              </w:tabs>
              <w:rPr>
                <w:rFonts w:ascii="Times New Roman" w:hAnsi="Times New Roman" w:cs="Times New Roman"/>
                <w:sz w:val="24"/>
                <w:szCs w:val="24"/>
              </w:rPr>
            </w:pPr>
            <w:r w:rsidRPr="00615B2E">
              <w:rPr>
                <w:rFonts w:ascii="Times New Roman" w:hAnsi="Times New Roman" w:cs="Times New Roman"/>
                <w:sz w:val="24"/>
                <w:szCs w:val="24"/>
              </w:rPr>
              <w:t>Does Sport experts give professional support for projects coach and players</w:t>
            </w:r>
          </w:p>
        </w:tc>
        <w:tc>
          <w:tcPr>
            <w:tcW w:w="428" w:type="pct"/>
          </w:tcPr>
          <w:p w:rsidR="00966505" w:rsidRPr="00615B2E" w:rsidRDefault="00966505" w:rsidP="0044490C">
            <w:pPr>
              <w:tabs>
                <w:tab w:val="left" w:pos="1332"/>
              </w:tabs>
              <w:rPr>
                <w:rFonts w:ascii="Times New Roman" w:hAnsi="Times New Roman" w:cs="Times New Roman"/>
                <w:sz w:val="24"/>
                <w:szCs w:val="24"/>
              </w:rPr>
            </w:pPr>
            <w:r w:rsidRPr="00615B2E">
              <w:rPr>
                <w:rFonts w:ascii="Times New Roman" w:hAnsi="Times New Roman" w:cs="Times New Roman"/>
                <w:sz w:val="24"/>
                <w:szCs w:val="24"/>
              </w:rPr>
              <w:t>Yes</w:t>
            </w:r>
          </w:p>
        </w:tc>
        <w:tc>
          <w:tcPr>
            <w:tcW w:w="232" w:type="pct"/>
          </w:tcPr>
          <w:p w:rsidR="00966505" w:rsidRPr="00615B2E" w:rsidRDefault="00966505" w:rsidP="0044490C">
            <w:pPr>
              <w:tabs>
                <w:tab w:val="left" w:pos="1332"/>
              </w:tabs>
              <w:rPr>
                <w:rFonts w:ascii="Times New Roman" w:hAnsi="Times New Roman" w:cs="Times New Roman"/>
                <w:sz w:val="24"/>
                <w:szCs w:val="24"/>
              </w:rPr>
            </w:pPr>
          </w:p>
        </w:tc>
        <w:tc>
          <w:tcPr>
            <w:tcW w:w="278" w:type="pct"/>
          </w:tcPr>
          <w:p w:rsidR="00966505" w:rsidRPr="00615B2E" w:rsidRDefault="00966505" w:rsidP="0044490C">
            <w:pPr>
              <w:tabs>
                <w:tab w:val="left" w:pos="1332"/>
              </w:tabs>
              <w:rPr>
                <w:rFonts w:ascii="Times New Roman" w:hAnsi="Times New Roman" w:cs="Times New Roman"/>
                <w:sz w:val="24"/>
                <w:szCs w:val="24"/>
              </w:rPr>
            </w:pPr>
          </w:p>
        </w:tc>
        <w:tc>
          <w:tcPr>
            <w:tcW w:w="233" w:type="pct"/>
          </w:tcPr>
          <w:p w:rsidR="00966505" w:rsidRPr="00615B2E" w:rsidRDefault="00966505" w:rsidP="0044490C">
            <w:pPr>
              <w:tabs>
                <w:tab w:val="left" w:pos="1332"/>
              </w:tabs>
              <w:rPr>
                <w:rFonts w:ascii="Times New Roman" w:hAnsi="Times New Roman" w:cs="Times New Roman"/>
                <w:sz w:val="24"/>
                <w:szCs w:val="24"/>
              </w:rPr>
            </w:pPr>
          </w:p>
        </w:tc>
        <w:tc>
          <w:tcPr>
            <w:tcW w:w="232" w:type="pct"/>
          </w:tcPr>
          <w:p w:rsidR="00966505" w:rsidRPr="00615B2E" w:rsidRDefault="00966505" w:rsidP="0044490C">
            <w:pPr>
              <w:tabs>
                <w:tab w:val="left" w:pos="1332"/>
              </w:tabs>
              <w:rPr>
                <w:rFonts w:ascii="Times New Roman" w:hAnsi="Times New Roman" w:cs="Times New Roman"/>
                <w:sz w:val="24"/>
                <w:szCs w:val="24"/>
              </w:rPr>
            </w:pPr>
          </w:p>
        </w:tc>
        <w:tc>
          <w:tcPr>
            <w:tcW w:w="232" w:type="pct"/>
          </w:tcPr>
          <w:p w:rsidR="00966505" w:rsidRPr="00615B2E" w:rsidRDefault="00966505" w:rsidP="0044490C">
            <w:pPr>
              <w:tabs>
                <w:tab w:val="left" w:pos="1332"/>
              </w:tabs>
              <w:rPr>
                <w:rFonts w:ascii="Times New Roman" w:hAnsi="Times New Roman" w:cs="Times New Roman"/>
                <w:sz w:val="24"/>
                <w:szCs w:val="24"/>
              </w:rPr>
            </w:pPr>
          </w:p>
        </w:tc>
        <w:tc>
          <w:tcPr>
            <w:tcW w:w="233" w:type="pct"/>
          </w:tcPr>
          <w:p w:rsidR="00966505" w:rsidRPr="00615B2E" w:rsidRDefault="00966505" w:rsidP="0044490C">
            <w:pPr>
              <w:tabs>
                <w:tab w:val="left" w:pos="1332"/>
              </w:tabs>
              <w:rPr>
                <w:rFonts w:ascii="Times New Roman" w:hAnsi="Times New Roman" w:cs="Times New Roman"/>
                <w:sz w:val="24"/>
                <w:szCs w:val="24"/>
              </w:rPr>
            </w:pPr>
          </w:p>
        </w:tc>
        <w:tc>
          <w:tcPr>
            <w:tcW w:w="282" w:type="pct"/>
          </w:tcPr>
          <w:p w:rsidR="00966505" w:rsidRPr="00615B2E" w:rsidRDefault="00966505" w:rsidP="0044490C">
            <w:pPr>
              <w:tabs>
                <w:tab w:val="left" w:pos="1332"/>
              </w:tabs>
              <w:rPr>
                <w:rFonts w:ascii="Times New Roman" w:hAnsi="Times New Roman" w:cs="Times New Roman"/>
                <w:sz w:val="24"/>
                <w:szCs w:val="24"/>
              </w:rPr>
            </w:pPr>
          </w:p>
        </w:tc>
        <w:tc>
          <w:tcPr>
            <w:tcW w:w="236" w:type="pct"/>
          </w:tcPr>
          <w:p w:rsidR="00966505" w:rsidRPr="00615B2E" w:rsidRDefault="00966505" w:rsidP="0044490C">
            <w:pPr>
              <w:tabs>
                <w:tab w:val="left" w:pos="1332"/>
              </w:tabs>
              <w:rPr>
                <w:rFonts w:ascii="Times New Roman" w:hAnsi="Times New Roman" w:cs="Times New Roman"/>
                <w:sz w:val="24"/>
                <w:szCs w:val="24"/>
              </w:rPr>
            </w:pPr>
          </w:p>
        </w:tc>
        <w:tc>
          <w:tcPr>
            <w:tcW w:w="236" w:type="pct"/>
          </w:tcPr>
          <w:p w:rsidR="00966505" w:rsidRPr="00615B2E" w:rsidRDefault="00966505" w:rsidP="0044490C">
            <w:pPr>
              <w:tabs>
                <w:tab w:val="left" w:pos="1332"/>
              </w:tabs>
              <w:rPr>
                <w:rFonts w:ascii="Times New Roman" w:hAnsi="Times New Roman" w:cs="Times New Roman"/>
                <w:sz w:val="24"/>
                <w:szCs w:val="24"/>
              </w:rPr>
            </w:pPr>
          </w:p>
        </w:tc>
        <w:tc>
          <w:tcPr>
            <w:tcW w:w="318" w:type="pct"/>
          </w:tcPr>
          <w:p w:rsidR="00966505" w:rsidRPr="00615B2E" w:rsidRDefault="00966505" w:rsidP="0044490C">
            <w:pPr>
              <w:tabs>
                <w:tab w:val="left" w:pos="1332"/>
              </w:tabs>
              <w:rPr>
                <w:rFonts w:ascii="Times New Roman" w:hAnsi="Times New Roman" w:cs="Times New Roman"/>
                <w:sz w:val="24"/>
                <w:szCs w:val="24"/>
              </w:rPr>
            </w:pPr>
          </w:p>
        </w:tc>
        <w:tc>
          <w:tcPr>
            <w:tcW w:w="281" w:type="pct"/>
          </w:tcPr>
          <w:p w:rsidR="00966505" w:rsidRPr="00615B2E" w:rsidRDefault="00966505" w:rsidP="0044490C">
            <w:pPr>
              <w:tabs>
                <w:tab w:val="left" w:pos="1332"/>
              </w:tabs>
              <w:rPr>
                <w:rFonts w:ascii="Times New Roman" w:hAnsi="Times New Roman" w:cs="Times New Roman"/>
                <w:sz w:val="24"/>
                <w:szCs w:val="24"/>
              </w:rPr>
            </w:pPr>
          </w:p>
        </w:tc>
        <w:tc>
          <w:tcPr>
            <w:tcW w:w="266" w:type="pct"/>
          </w:tcPr>
          <w:p w:rsidR="00966505" w:rsidRPr="00615B2E" w:rsidRDefault="00966505" w:rsidP="0044490C">
            <w:pPr>
              <w:tabs>
                <w:tab w:val="left" w:pos="1332"/>
              </w:tabs>
              <w:rPr>
                <w:rFonts w:ascii="Times New Roman" w:hAnsi="Times New Roman" w:cs="Times New Roman"/>
                <w:sz w:val="24"/>
                <w:szCs w:val="24"/>
              </w:rPr>
            </w:pPr>
          </w:p>
        </w:tc>
      </w:tr>
      <w:tr w:rsidR="00615B2E" w:rsidRPr="00615B2E" w:rsidTr="00FF7BEE">
        <w:trPr>
          <w:trHeight w:val="408"/>
        </w:trPr>
        <w:tc>
          <w:tcPr>
            <w:tcW w:w="185" w:type="pct"/>
            <w:vMerge/>
          </w:tcPr>
          <w:p w:rsidR="00966505" w:rsidRPr="00615B2E" w:rsidRDefault="00966505" w:rsidP="00C83351">
            <w:pPr>
              <w:pStyle w:val="ListParagraph"/>
              <w:numPr>
                <w:ilvl w:val="0"/>
                <w:numId w:val="68"/>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1329" w:type="pct"/>
            <w:vMerge/>
          </w:tcPr>
          <w:p w:rsidR="00966505" w:rsidRPr="00615B2E" w:rsidRDefault="00966505" w:rsidP="0044490C">
            <w:pPr>
              <w:tabs>
                <w:tab w:val="left" w:pos="1332"/>
              </w:tabs>
              <w:rPr>
                <w:rFonts w:ascii="Times New Roman" w:hAnsi="Times New Roman" w:cs="Times New Roman"/>
                <w:sz w:val="24"/>
                <w:szCs w:val="24"/>
              </w:rPr>
            </w:pPr>
          </w:p>
        </w:tc>
        <w:tc>
          <w:tcPr>
            <w:tcW w:w="428" w:type="pct"/>
          </w:tcPr>
          <w:p w:rsidR="00966505" w:rsidRPr="00615B2E" w:rsidRDefault="00966505" w:rsidP="0044490C">
            <w:pPr>
              <w:tabs>
                <w:tab w:val="left" w:pos="1332"/>
              </w:tabs>
              <w:rPr>
                <w:rFonts w:ascii="Times New Roman" w:hAnsi="Times New Roman" w:cs="Times New Roman"/>
                <w:sz w:val="24"/>
                <w:szCs w:val="24"/>
              </w:rPr>
            </w:pPr>
            <w:r w:rsidRPr="00615B2E">
              <w:rPr>
                <w:rFonts w:ascii="Times New Roman" w:hAnsi="Times New Roman" w:cs="Times New Roman"/>
                <w:sz w:val="24"/>
                <w:szCs w:val="24"/>
              </w:rPr>
              <w:t>No</w:t>
            </w:r>
          </w:p>
        </w:tc>
        <w:tc>
          <w:tcPr>
            <w:tcW w:w="232" w:type="pct"/>
          </w:tcPr>
          <w:p w:rsidR="00966505" w:rsidRPr="00615B2E" w:rsidRDefault="00966505" w:rsidP="0044490C">
            <w:pPr>
              <w:rPr>
                <w:rFonts w:ascii="Times New Roman" w:hAnsi="Times New Roman" w:cs="Times New Roman"/>
              </w:rPr>
            </w:pPr>
          </w:p>
        </w:tc>
        <w:tc>
          <w:tcPr>
            <w:tcW w:w="278" w:type="pct"/>
          </w:tcPr>
          <w:p w:rsidR="00966505" w:rsidRPr="00615B2E" w:rsidRDefault="00966505" w:rsidP="0044490C">
            <w:pPr>
              <w:rPr>
                <w:rFonts w:ascii="Times New Roman" w:hAnsi="Times New Roman" w:cs="Times New Roman"/>
              </w:rPr>
            </w:pPr>
          </w:p>
        </w:tc>
        <w:tc>
          <w:tcPr>
            <w:tcW w:w="233" w:type="pct"/>
          </w:tcPr>
          <w:p w:rsidR="00966505" w:rsidRPr="00615B2E" w:rsidRDefault="00966505" w:rsidP="0044490C">
            <w:pPr>
              <w:rPr>
                <w:rFonts w:ascii="Times New Roman" w:hAnsi="Times New Roman" w:cs="Times New Roman"/>
              </w:rPr>
            </w:pPr>
          </w:p>
        </w:tc>
        <w:tc>
          <w:tcPr>
            <w:tcW w:w="232" w:type="pct"/>
          </w:tcPr>
          <w:p w:rsidR="00966505" w:rsidRPr="00615B2E" w:rsidRDefault="00966505" w:rsidP="0044490C">
            <w:pPr>
              <w:rPr>
                <w:rFonts w:ascii="Times New Roman" w:hAnsi="Times New Roman" w:cs="Times New Roman"/>
              </w:rPr>
            </w:pPr>
          </w:p>
        </w:tc>
        <w:tc>
          <w:tcPr>
            <w:tcW w:w="232" w:type="pct"/>
          </w:tcPr>
          <w:p w:rsidR="00966505" w:rsidRPr="00615B2E" w:rsidRDefault="00966505" w:rsidP="0044490C">
            <w:pPr>
              <w:rPr>
                <w:rFonts w:ascii="Times New Roman" w:hAnsi="Times New Roman" w:cs="Times New Roman"/>
              </w:rPr>
            </w:pPr>
          </w:p>
        </w:tc>
        <w:tc>
          <w:tcPr>
            <w:tcW w:w="233" w:type="pct"/>
          </w:tcPr>
          <w:p w:rsidR="00966505" w:rsidRPr="00615B2E" w:rsidRDefault="00966505" w:rsidP="0044490C">
            <w:pPr>
              <w:rPr>
                <w:rFonts w:ascii="Times New Roman" w:hAnsi="Times New Roman" w:cs="Times New Roman"/>
              </w:rPr>
            </w:pPr>
          </w:p>
        </w:tc>
        <w:tc>
          <w:tcPr>
            <w:tcW w:w="282" w:type="pct"/>
          </w:tcPr>
          <w:p w:rsidR="00966505" w:rsidRPr="00615B2E" w:rsidRDefault="00966505" w:rsidP="0044490C">
            <w:pPr>
              <w:rPr>
                <w:rFonts w:ascii="Times New Roman" w:hAnsi="Times New Roman" w:cs="Times New Roman"/>
              </w:rPr>
            </w:pPr>
          </w:p>
        </w:tc>
        <w:tc>
          <w:tcPr>
            <w:tcW w:w="236" w:type="pct"/>
          </w:tcPr>
          <w:p w:rsidR="00966505" w:rsidRPr="00615B2E" w:rsidRDefault="00966505" w:rsidP="0044490C">
            <w:pPr>
              <w:rPr>
                <w:rFonts w:ascii="Times New Roman" w:hAnsi="Times New Roman" w:cs="Times New Roman"/>
              </w:rPr>
            </w:pPr>
          </w:p>
        </w:tc>
        <w:tc>
          <w:tcPr>
            <w:tcW w:w="236" w:type="pct"/>
          </w:tcPr>
          <w:p w:rsidR="00966505" w:rsidRPr="00615B2E" w:rsidRDefault="00966505" w:rsidP="0044490C">
            <w:pPr>
              <w:rPr>
                <w:rFonts w:ascii="Times New Roman" w:hAnsi="Times New Roman" w:cs="Times New Roman"/>
              </w:rPr>
            </w:pPr>
          </w:p>
        </w:tc>
        <w:tc>
          <w:tcPr>
            <w:tcW w:w="318" w:type="pct"/>
          </w:tcPr>
          <w:p w:rsidR="00966505" w:rsidRPr="00615B2E" w:rsidRDefault="00966505" w:rsidP="0044490C">
            <w:pPr>
              <w:rPr>
                <w:rFonts w:ascii="Times New Roman" w:hAnsi="Times New Roman" w:cs="Times New Roman"/>
              </w:rPr>
            </w:pPr>
          </w:p>
        </w:tc>
        <w:tc>
          <w:tcPr>
            <w:tcW w:w="281" w:type="pct"/>
          </w:tcPr>
          <w:p w:rsidR="00966505" w:rsidRPr="00615B2E" w:rsidRDefault="00966505" w:rsidP="0044490C">
            <w:pPr>
              <w:rPr>
                <w:rFonts w:ascii="Times New Roman" w:hAnsi="Times New Roman" w:cs="Times New Roman"/>
              </w:rPr>
            </w:pPr>
          </w:p>
        </w:tc>
        <w:tc>
          <w:tcPr>
            <w:tcW w:w="266" w:type="pct"/>
          </w:tcPr>
          <w:p w:rsidR="00966505" w:rsidRPr="00615B2E" w:rsidRDefault="00966505" w:rsidP="0044490C">
            <w:pPr>
              <w:rPr>
                <w:rFonts w:ascii="Times New Roman" w:hAnsi="Times New Roman" w:cs="Times New Roman"/>
              </w:rPr>
            </w:pPr>
          </w:p>
        </w:tc>
      </w:tr>
      <w:tr w:rsidR="00615B2E" w:rsidRPr="00615B2E" w:rsidTr="00FF7BEE">
        <w:trPr>
          <w:trHeight w:val="397"/>
        </w:trPr>
        <w:tc>
          <w:tcPr>
            <w:tcW w:w="185" w:type="pct"/>
            <w:vMerge w:val="restart"/>
          </w:tcPr>
          <w:p w:rsidR="00966505" w:rsidRPr="00615B2E" w:rsidRDefault="00966505" w:rsidP="00C83351">
            <w:pPr>
              <w:pStyle w:val="ListParagraph"/>
              <w:numPr>
                <w:ilvl w:val="0"/>
                <w:numId w:val="68"/>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1329" w:type="pct"/>
            <w:vMerge w:val="restart"/>
          </w:tcPr>
          <w:p w:rsidR="00966505" w:rsidRPr="00615B2E" w:rsidRDefault="00966505" w:rsidP="0044490C">
            <w:pPr>
              <w:tabs>
                <w:tab w:val="left" w:pos="1332"/>
              </w:tabs>
              <w:rPr>
                <w:rFonts w:ascii="Times New Roman" w:hAnsi="Times New Roman" w:cs="Times New Roman"/>
                <w:sz w:val="24"/>
                <w:szCs w:val="24"/>
              </w:rPr>
            </w:pPr>
            <w:r w:rsidRPr="00615B2E">
              <w:rPr>
                <w:rFonts w:ascii="Times New Roman" w:hAnsi="Times New Roman" w:cs="Times New Roman"/>
                <w:sz w:val="24"/>
                <w:szCs w:val="24"/>
              </w:rPr>
              <w:t xml:space="preserve">Does Supervision team observing the project training implementation  </w:t>
            </w:r>
          </w:p>
        </w:tc>
        <w:tc>
          <w:tcPr>
            <w:tcW w:w="428" w:type="pct"/>
          </w:tcPr>
          <w:p w:rsidR="00966505" w:rsidRPr="00615B2E" w:rsidRDefault="00966505" w:rsidP="0044490C">
            <w:pPr>
              <w:tabs>
                <w:tab w:val="left" w:pos="1332"/>
              </w:tabs>
              <w:rPr>
                <w:rFonts w:ascii="Times New Roman" w:hAnsi="Times New Roman" w:cs="Times New Roman"/>
                <w:sz w:val="24"/>
                <w:szCs w:val="24"/>
              </w:rPr>
            </w:pPr>
            <w:r w:rsidRPr="00615B2E">
              <w:rPr>
                <w:rFonts w:ascii="Times New Roman" w:hAnsi="Times New Roman" w:cs="Times New Roman"/>
                <w:sz w:val="24"/>
                <w:szCs w:val="24"/>
              </w:rPr>
              <w:t>Yes</w:t>
            </w:r>
          </w:p>
        </w:tc>
        <w:tc>
          <w:tcPr>
            <w:tcW w:w="232" w:type="pct"/>
          </w:tcPr>
          <w:p w:rsidR="00966505" w:rsidRPr="00615B2E" w:rsidRDefault="00966505" w:rsidP="0044490C">
            <w:pPr>
              <w:tabs>
                <w:tab w:val="left" w:pos="1332"/>
              </w:tabs>
              <w:rPr>
                <w:rFonts w:ascii="Times New Roman" w:hAnsi="Times New Roman" w:cs="Times New Roman"/>
                <w:sz w:val="24"/>
                <w:szCs w:val="24"/>
              </w:rPr>
            </w:pPr>
          </w:p>
        </w:tc>
        <w:tc>
          <w:tcPr>
            <w:tcW w:w="278" w:type="pct"/>
          </w:tcPr>
          <w:p w:rsidR="00966505" w:rsidRPr="00615B2E" w:rsidRDefault="00966505" w:rsidP="0044490C">
            <w:pPr>
              <w:tabs>
                <w:tab w:val="left" w:pos="1332"/>
              </w:tabs>
              <w:rPr>
                <w:rFonts w:ascii="Times New Roman" w:hAnsi="Times New Roman" w:cs="Times New Roman"/>
                <w:sz w:val="24"/>
                <w:szCs w:val="24"/>
              </w:rPr>
            </w:pPr>
          </w:p>
        </w:tc>
        <w:tc>
          <w:tcPr>
            <w:tcW w:w="233" w:type="pct"/>
          </w:tcPr>
          <w:p w:rsidR="00966505" w:rsidRPr="00615B2E" w:rsidRDefault="00966505" w:rsidP="0044490C">
            <w:pPr>
              <w:tabs>
                <w:tab w:val="left" w:pos="1332"/>
              </w:tabs>
              <w:rPr>
                <w:rFonts w:ascii="Times New Roman" w:hAnsi="Times New Roman" w:cs="Times New Roman"/>
                <w:sz w:val="24"/>
                <w:szCs w:val="24"/>
              </w:rPr>
            </w:pPr>
          </w:p>
        </w:tc>
        <w:tc>
          <w:tcPr>
            <w:tcW w:w="232" w:type="pct"/>
          </w:tcPr>
          <w:p w:rsidR="00966505" w:rsidRPr="00615B2E" w:rsidRDefault="00966505" w:rsidP="0044490C">
            <w:pPr>
              <w:tabs>
                <w:tab w:val="left" w:pos="1332"/>
              </w:tabs>
              <w:rPr>
                <w:rFonts w:ascii="Times New Roman" w:hAnsi="Times New Roman" w:cs="Times New Roman"/>
                <w:sz w:val="24"/>
                <w:szCs w:val="24"/>
              </w:rPr>
            </w:pPr>
          </w:p>
        </w:tc>
        <w:tc>
          <w:tcPr>
            <w:tcW w:w="232" w:type="pct"/>
          </w:tcPr>
          <w:p w:rsidR="00966505" w:rsidRPr="00615B2E" w:rsidRDefault="00966505" w:rsidP="0044490C">
            <w:pPr>
              <w:tabs>
                <w:tab w:val="left" w:pos="1332"/>
              </w:tabs>
              <w:rPr>
                <w:rFonts w:ascii="Times New Roman" w:hAnsi="Times New Roman" w:cs="Times New Roman"/>
                <w:sz w:val="24"/>
                <w:szCs w:val="24"/>
              </w:rPr>
            </w:pPr>
          </w:p>
        </w:tc>
        <w:tc>
          <w:tcPr>
            <w:tcW w:w="233" w:type="pct"/>
          </w:tcPr>
          <w:p w:rsidR="00966505" w:rsidRPr="00615B2E" w:rsidRDefault="00966505" w:rsidP="0044490C">
            <w:pPr>
              <w:tabs>
                <w:tab w:val="left" w:pos="1332"/>
              </w:tabs>
              <w:rPr>
                <w:rFonts w:ascii="Times New Roman" w:hAnsi="Times New Roman" w:cs="Times New Roman"/>
                <w:sz w:val="24"/>
                <w:szCs w:val="24"/>
              </w:rPr>
            </w:pPr>
          </w:p>
        </w:tc>
        <w:tc>
          <w:tcPr>
            <w:tcW w:w="282" w:type="pct"/>
          </w:tcPr>
          <w:p w:rsidR="00966505" w:rsidRPr="00615B2E" w:rsidRDefault="00966505" w:rsidP="0044490C">
            <w:pPr>
              <w:tabs>
                <w:tab w:val="left" w:pos="1332"/>
              </w:tabs>
              <w:rPr>
                <w:rFonts w:ascii="Times New Roman" w:hAnsi="Times New Roman" w:cs="Times New Roman"/>
                <w:sz w:val="24"/>
                <w:szCs w:val="24"/>
              </w:rPr>
            </w:pPr>
          </w:p>
        </w:tc>
        <w:tc>
          <w:tcPr>
            <w:tcW w:w="236" w:type="pct"/>
          </w:tcPr>
          <w:p w:rsidR="00966505" w:rsidRPr="00615B2E" w:rsidRDefault="00966505" w:rsidP="0044490C">
            <w:pPr>
              <w:tabs>
                <w:tab w:val="left" w:pos="1332"/>
              </w:tabs>
              <w:rPr>
                <w:rFonts w:ascii="Times New Roman" w:hAnsi="Times New Roman" w:cs="Times New Roman"/>
                <w:sz w:val="24"/>
                <w:szCs w:val="24"/>
              </w:rPr>
            </w:pPr>
          </w:p>
        </w:tc>
        <w:tc>
          <w:tcPr>
            <w:tcW w:w="236" w:type="pct"/>
          </w:tcPr>
          <w:p w:rsidR="00966505" w:rsidRPr="00615B2E" w:rsidRDefault="00966505" w:rsidP="0044490C">
            <w:pPr>
              <w:tabs>
                <w:tab w:val="left" w:pos="1332"/>
              </w:tabs>
              <w:rPr>
                <w:rFonts w:ascii="Times New Roman" w:hAnsi="Times New Roman" w:cs="Times New Roman"/>
                <w:sz w:val="24"/>
                <w:szCs w:val="24"/>
              </w:rPr>
            </w:pPr>
          </w:p>
        </w:tc>
        <w:tc>
          <w:tcPr>
            <w:tcW w:w="318" w:type="pct"/>
          </w:tcPr>
          <w:p w:rsidR="00966505" w:rsidRPr="00615B2E" w:rsidRDefault="00966505" w:rsidP="0044490C">
            <w:pPr>
              <w:tabs>
                <w:tab w:val="left" w:pos="1332"/>
              </w:tabs>
              <w:rPr>
                <w:rFonts w:ascii="Times New Roman" w:hAnsi="Times New Roman" w:cs="Times New Roman"/>
                <w:sz w:val="24"/>
                <w:szCs w:val="24"/>
              </w:rPr>
            </w:pPr>
          </w:p>
        </w:tc>
        <w:tc>
          <w:tcPr>
            <w:tcW w:w="281" w:type="pct"/>
          </w:tcPr>
          <w:p w:rsidR="00966505" w:rsidRPr="00615B2E" w:rsidRDefault="00966505" w:rsidP="0044490C">
            <w:pPr>
              <w:tabs>
                <w:tab w:val="left" w:pos="1332"/>
              </w:tabs>
              <w:rPr>
                <w:rFonts w:ascii="Times New Roman" w:hAnsi="Times New Roman" w:cs="Times New Roman"/>
                <w:sz w:val="24"/>
                <w:szCs w:val="24"/>
              </w:rPr>
            </w:pPr>
          </w:p>
        </w:tc>
        <w:tc>
          <w:tcPr>
            <w:tcW w:w="266" w:type="pct"/>
          </w:tcPr>
          <w:p w:rsidR="00966505" w:rsidRPr="00615B2E" w:rsidRDefault="00966505" w:rsidP="0044490C">
            <w:pPr>
              <w:tabs>
                <w:tab w:val="left" w:pos="1332"/>
              </w:tabs>
              <w:rPr>
                <w:rFonts w:ascii="Times New Roman" w:hAnsi="Times New Roman" w:cs="Times New Roman"/>
                <w:sz w:val="24"/>
                <w:szCs w:val="24"/>
              </w:rPr>
            </w:pPr>
          </w:p>
        </w:tc>
      </w:tr>
      <w:tr w:rsidR="00615B2E" w:rsidRPr="00615B2E" w:rsidTr="00FF7BEE">
        <w:trPr>
          <w:trHeight w:val="420"/>
        </w:trPr>
        <w:tc>
          <w:tcPr>
            <w:tcW w:w="185" w:type="pct"/>
            <w:vMerge/>
          </w:tcPr>
          <w:p w:rsidR="00966505" w:rsidRPr="00615B2E" w:rsidRDefault="00966505" w:rsidP="00C83351">
            <w:pPr>
              <w:pStyle w:val="ListParagraph"/>
              <w:numPr>
                <w:ilvl w:val="0"/>
                <w:numId w:val="68"/>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1329" w:type="pct"/>
            <w:vMerge/>
          </w:tcPr>
          <w:p w:rsidR="00966505" w:rsidRPr="00615B2E" w:rsidRDefault="00966505" w:rsidP="0044490C">
            <w:pPr>
              <w:tabs>
                <w:tab w:val="left" w:pos="1332"/>
              </w:tabs>
              <w:rPr>
                <w:rFonts w:ascii="Times New Roman" w:hAnsi="Times New Roman" w:cs="Times New Roman"/>
                <w:sz w:val="24"/>
                <w:szCs w:val="24"/>
              </w:rPr>
            </w:pPr>
          </w:p>
        </w:tc>
        <w:tc>
          <w:tcPr>
            <w:tcW w:w="428" w:type="pct"/>
          </w:tcPr>
          <w:p w:rsidR="00966505" w:rsidRPr="00615B2E" w:rsidRDefault="00966505" w:rsidP="0044490C">
            <w:pPr>
              <w:tabs>
                <w:tab w:val="left" w:pos="1332"/>
              </w:tabs>
              <w:rPr>
                <w:rFonts w:ascii="Times New Roman" w:hAnsi="Times New Roman" w:cs="Times New Roman"/>
                <w:sz w:val="24"/>
                <w:szCs w:val="24"/>
              </w:rPr>
            </w:pPr>
            <w:r w:rsidRPr="00615B2E">
              <w:rPr>
                <w:rFonts w:ascii="Times New Roman" w:hAnsi="Times New Roman" w:cs="Times New Roman"/>
                <w:sz w:val="24"/>
                <w:szCs w:val="24"/>
              </w:rPr>
              <w:t>No</w:t>
            </w:r>
          </w:p>
        </w:tc>
        <w:tc>
          <w:tcPr>
            <w:tcW w:w="232" w:type="pct"/>
          </w:tcPr>
          <w:p w:rsidR="00966505" w:rsidRPr="00615B2E" w:rsidRDefault="00966505" w:rsidP="0044490C">
            <w:pPr>
              <w:rPr>
                <w:rFonts w:ascii="Times New Roman" w:hAnsi="Times New Roman" w:cs="Times New Roman"/>
              </w:rPr>
            </w:pPr>
          </w:p>
        </w:tc>
        <w:tc>
          <w:tcPr>
            <w:tcW w:w="278" w:type="pct"/>
          </w:tcPr>
          <w:p w:rsidR="00966505" w:rsidRPr="00615B2E" w:rsidRDefault="00966505" w:rsidP="0044490C">
            <w:pPr>
              <w:rPr>
                <w:rFonts w:ascii="Times New Roman" w:hAnsi="Times New Roman" w:cs="Times New Roman"/>
              </w:rPr>
            </w:pPr>
          </w:p>
        </w:tc>
        <w:tc>
          <w:tcPr>
            <w:tcW w:w="233" w:type="pct"/>
          </w:tcPr>
          <w:p w:rsidR="00966505" w:rsidRPr="00615B2E" w:rsidRDefault="00966505" w:rsidP="0044490C">
            <w:pPr>
              <w:rPr>
                <w:rFonts w:ascii="Times New Roman" w:hAnsi="Times New Roman" w:cs="Times New Roman"/>
              </w:rPr>
            </w:pPr>
          </w:p>
        </w:tc>
        <w:tc>
          <w:tcPr>
            <w:tcW w:w="232" w:type="pct"/>
          </w:tcPr>
          <w:p w:rsidR="00966505" w:rsidRPr="00615B2E" w:rsidRDefault="00966505" w:rsidP="0044490C">
            <w:pPr>
              <w:rPr>
                <w:rFonts w:ascii="Times New Roman" w:hAnsi="Times New Roman" w:cs="Times New Roman"/>
              </w:rPr>
            </w:pPr>
          </w:p>
        </w:tc>
        <w:tc>
          <w:tcPr>
            <w:tcW w:w="232" w:type="pct"/>
          </w:tcPr>
          <w:p w:rsidR="00966505" w:rsidRPr="00615B2E" w:rsidRDefault="00966505" w:rsidP="0044490C">
            <w:pPr>
              <w:rPr>
                <w:rFonts w:ascii="Times New Roman" w:hAnsi="Times New Roman" w:cs="Times New Roman"/>
              </w:rPr>
            </w:pPr>
          </w:p>
        </w:tc>
        <w:tc>
          <w:tcPr>
            <w:tcW w:w="233" w:type="pct"/>
          </w:tcPr>
          <w:p w:rsidR="00966505" w:rsidRPr="00615B2E" w:rsidRDefault="00966505" w:rsidP="0044490C">
            <w:pPr>
              <w:rPr>
                <w:rFonts w:ascii="Times New Roman" w:hAnsi="Times New Roman" w:cs="Times New Roman"/>
              </w:rPr>
            </w:pPr>
          </w:p>
        </w:tc>
        <w:tc>
          <w:tcPr>
            <w:tcW w:w="282" w:type="pct"/>
          </w:tcPr>
          <w:p w:rsidR="00966505" w:rsidRPr="00615B2E" w:rsidRDefault="00966505" w:rsidP="0044490C">
            <w:pPr>
              <w:rPr>
                <w:rFonts w:ascii="Times New Roman" w:hAnsi="Times New Roman" w:cs="Times New Roman"/>
              </w:rPr>
            </w:pPr>
          </w:p>
        </w:tc>
        <w:tc>
          <w:tcPr>
            <w:tcW w:w="236" w:type="pct"/>
          </w:tcPr>
          <w:p w:rsidR="00966505" w:rsidRPr="00615B2E" w:rsidRDefault="00966505" w:rsidP="0044490C">
            <w:pPr>
              <w:rPr>
                <w:rFonts w:ascii="Times New Roman" w:hAnsi="Times New Roman" w:cs="Times New Roman"/>
              </w:rPr>
            </w:pPr>
          </w:p>
        </w:tc>
        <w:tc>
          <w:tcPr>
            <w:tcW w:w="236" w:type="pct"/>
          </w:tcPr>
          <w:p w:rsidR="00966505" w:rsidRPr="00615B2E" w:rsidRDefault="00966505" w:rsidP="0044490C">
            <w:pPr>
              <w:rPr>
                <w:rFonts w:ascii="Times New Roman" w:hAnsi="Times New Roman" w:cs="Times New Roman"/>
              </w:rPr>
            </w:pPr>
          </w:p>
        </w:tc>
        <w:tc>
          <w:tcPr>
            <w:tcW w:w="318" w:type="pct"/>
          </w:tcPr>
          <w:p w:rsidR="00966505" w:rsidRPr="00615B2E" w:rsidRDefault="00966505" w:rsidP="0044490C">
            <w:pPr>
              <w:rPr>
                <w:rFonts w:ascii="Times New Roman" w:hAnsi="Times New Roman" w:cs="Times New Roman"/>
              </w:rPr>
            </w:pPr>
          </w:p>
        </w:tc>
        <w:tc>
          <w:tcPr>
            <w:tcW w:w="281" w:type="pct"/>
          </w:tcPr>
          <w:p w:rsidR="00966505" w:rsidRPr="00615B2E" w:rsidRDefault="00966505" w:rsidP="0044490C">
            <w:pPr>
              <w:rPr>
                <w:rFonts w:ascii="Times New Roman" w:hAnsi="Times New Roman" w:cs="Times New Roman"/>
              </w:rPr>
            </w:pPr>
          </w:p>
        </w:tc>
        <w:tc>
          <w:tcPr>
            <w:tcW w:w="266" w:type="pct"/>
          </w:tcPr>
          <w:p w:rsidR="00966505" w:rsidRPr="00615B2E" w:rsidRDefault="00966505" w:rsidP="0044490C">
            <w:pPr>
              <w:rPr>
                <w:rFonts w:ascii="Times New Roman" w:hAnsi="Times New Roman" w:cs="Times New Roman"/>
              </w:rPr>
            </w:pPr>
          </w:p>
        </w:tc>
      </w:tr>
      <w:tr w:rsidR="00615B2E" w:rsidRPr="00615B2E" w:rsidTr="00FF7BEE">
        <w:trPr>
          <w:trHeight w:val="569"/>
        </w:trPr>
        <w:tc>
          <w:tcPr>
            <w:tcW w:w="185" w:type="pct"/>
            <w:vMerge w:val="restart"/>
          </w:tcPr>
          <w:p w:rsidR="00966505" w:rsidRPr="00615B2E" w:rsidRDefault="00966505" w:rsidP="00C83351">
            <w:pPr>
              <w:pStyle w:val="ListParagraph"/>
              <w:numPr>
                <w:ilvl w:val="0"/>
                <w:numId w:val="68"/>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1329" w:type="pct"/>
            <w:vMerge w:val="restart"/>
          </w:tcPr>
          <w:p w:rsidR="00966505" w:rsidRPr="00615B2E" w:rsidRDefault="00966505" w:rsidP="0044490C">
            <w:pPr>
              <w:tabs>
                <w:tab w:val="left" w:pos="1332"/>
              </w:tabs>
              <w:rPr>
                <w:rFonts w:ascii="Times New Roman" w:hAnsi="Times New Roman" w:cs="Times New Roman"/>
                <w:sz w:val="24"/>
                <w:szCs w:val="24"/>
              </w:rPr>
            </w:pPr>
            <w:r w:rsidRPr="00615B2E">
              <w:rPr>
                <w:rFonts w:ascii="Times New Roman" w:hAnsi="Times New Roman" w:cs="Times New Roman"/>
                <w:sz w:val="24"/>
                <w:szCs w:val="24"/>
              </w:rPr>
              <w:t xml:space="preserve">Does football Committee, encourage the player during training and completion </w:t>
            </w:r>
          </w:p>
        </w:tc>
        <w:tc>
          <w:tcPr>
            <w:tcW w:w="428" w:type="pct"/>
          </w:tcPr>
          <w:p w:rsidR="00966505" w:rsidRPr="00615B2E" w:rsidRDefault="00966505" w:rsidP="0044490C">
            <w:pPr>
              <w:tabs>
                <w:tab w:val="left" w:pos="1332"/>
              </w:tabs>
              <w:rPr>
                <w:rFonts w:ascii="Times New Roman" w:hAnsi="Times New Roman" w:cs="Times New Roman"/>
                <w:sz w:val="24"/>
                <w:szCs w:val="24"/>
              </w:rPr>
            </w:pPr>
            <w:r w:rsidRPr="00615B2E">
              <w:rPr>
                <w:rFonts w:ascii="Times New Roman" w:hAnsi="Times New Roman" w:cs="Times New Roman"/>
                <w:sz w:val="24"/>
                <w:szCs w:val="24"/>
              </w:rPr>
              <w:t>Yes</w:t>
            </w:r>
          </w:p>
        </w:tc>
        <w:tc>
          <w:tcPr>
            <w:tcW w:w="232" w:type="pct"/>
          </w:tcPr>
          <w:p w:rsidR="00966505" w:rsidRPr="00615B2E" w:rsidRDefault="00966505" w:rsidP="0044490C">
            <w:pPr>
              <w:rPr>
                <w:rFonts w:ascii="Times New Roman" w:hAnsi="Times New Roman" w:cs="Times New Roman"/>
              </w:rPr>
            </w:pPr>
          </w:p>
        </w:tc>
        <w:tc>
          <w:tcPr>
            <w:tcW w:w="278" w:type="pct"/>
          </w:tcPr>
          <w:p w:rsidR="00966505" w:rsidRPr="00615B2E" w:rsidRDefault="00966505" w:rsidP="0044490C">
            <w:pPr>
              <w:rPr>
                <w:rFonts w:ascii="Times New Roman" w:hAnsi="Times New Roman" w:cs="Times New Roman"/>
              </w:rPr>
            </w:pPr>
          </w:p>
        </w:tc>
        <w:tc>
          <w:tcPr>
            <w:tcW w:w="233" w:type="pct"/>
          </w:tcPr>
          <w:p w:rsidR="00966505" w:rsidRPr="00615B2E" w:rsidRDefault="00966505" w:rsidP="0044490C">
            <w:pPr>
              <w:rPr>
                <w:rFonts w:ascii="Times New Roman" w:hAnsi="Times New Roman" w:cs="Times New Roman"/>
              </w:rPr>
            </w:pPr>
          </w:p>
        </w:tc>
        <w:tc>
          <w:tcPr>
            <w:tcW w:w="232" w:type="pct"/>
          </w:tcPr>
          <w:p w:rsidR="00966505" w:rsidRPr="00615B2E" w:rsidRDefault="00966505" w:rsidP="0044490C">
            <w:pPr>
              <w:tabs>
                <w:tab w:val="left" w:pos="1332"/>
              </w:tabs>
              <w:rPr>
                <w:rFonts w:ascii="Times New Roman" w:hAnsi="Times New Roman" w:cs="Times New Roman"/>
                <w:sz w:val="24"/>
                <w:szCs w:val="24"/>
              </w:rPr>
            </w:pPr>
          </w:p>
        </w:tc>
        <w:tc>
          <w:tcPr>
            <w:tcW w:w="232" w:type="pct"/>
          </w:tcPr>
          <w:p w:rsidR="00966505" w:rsidRPr="00615B2E" w:rsidRDefault="00966505" w:rsidP="0044490C">
            <w:pPr>
              <w:tabs>
                <w:tab w:val="left" w:pos="1332"/>
              </w:tabs>
              <w:rPr>
                <w:rFonts w:ascii="Times New Roman" w:hAnsi="Times New Roman" w:cs="Times New Roman"/>
                <w:sz w:val="24"/>
                <w:szCs w:val="24"/>
              </w:rPr>
            </w:pPr>
          </w:p>
        </w:tc>
        <w:tc>
          <w:tcPr>
            <w:tcW w:w="233" w:type="pct"/>
          </w:tcPr>
          <w:p w:rsidR="00966505" w:rsidRPr="00615B2E" w:rsidRDefault="00966505" w:rsidP="0044490C">
            <w:pPr>
              <w:tabs>
                <w:tab w:val="left" w:pos="1332"/>
              </w:tabs>
              <w:rPr>
                <w:rFonts w:ascii="Times New Roman" w:hAnsi="Times New Roman" w:cs="Times New Roman"/>
                <w:sz w:val="24"/>
                <w:szCs w:val="24"/>
              </w:rPr>
            </w:pPr>
          </w:p>
        </w:tc>
        <w:tc>
          <w:tcPr>
            <w:tcW w:w="282" w:type="pct"/>
          </w:tcPr>
          <w:p w:rsidR="00966505" w:rsidRPr="00615B2E" w:rsidRDefault="00966505" w:rsidP="0044490C">
            <w:pPr>
              <w:tabs>
                <w:tab w:val="left" w:pos="1332"/>
              </w:tabs>
              <w:rPr>
                <w:rFonts w:ascii="Times New Roman" w:hAnsi="Times New Roman" w:cs="Times New Roman"/>
                <w:sz w:val="24"/>
                <w:szCs w:val="24"/>
              </w:rPr>
            </w:pPr>
          </w:p>
        </w:tc>
        <w:tc>
          <w:tcPr>
            <w:tcW w:w="236" w:type="pct"/>
          </w:tcPr>
          <w:p w:rsidR="00966505" w:rsidRPr="00615B2E" w:rsidRDefault="00966505" w:rsidP="0044490C">
            <w:pPr>
              <w:tabs>
                <w:tab w:val="left" w:pos="1332"/>
              </w:tabs>
              <w:rPr>
                <w:rFonts w:ascii="Times New Roman" w:hAnsi="Times New Roman" w:cs="Times New Roman"/>
                <w:sz w:val="24"/>
                <w:szCs w:val="24"/>
              </w:rPr>
            </w:pPr>
          </w:p>
        </w:tc>
        <w:tc>
          <w:tcPr>
            <w:tcW w:w="236" w:type="pct"/>
          </w:tcPr>
          <w:p w:rsidR="00966505" w:rsidRPr="00615B2E" w:rsidRDefault="00966505" w:rsidP="0044490C">
            <w:pPr>
              <w:tabs>
                <w:tab w:val="left" w:pos="1332"/>
              </w:tabs>
              <w:rPr>
                <w:rFonts w:ascii="Times New Roman" w:hAnsi="Times New Roman" w:cs="Times New Roman"/>
                <w:sz w:val="24"/>
                <w:szCs w:val="24"/>
              </w:rPr>
            </w:pPr>
          </w:p>
        </w:tc>
        <w:tc>
          <w:tcPr>
            <w:tcW w:w="318" w:type="pct"/>
          </w:tcPr>
          <w:p w:rsidR="00966505" w:rsidRPr="00615B2E" w:rsidRDefault="00966505" w:rsidP="0044490C">
            <w:pPr>
              <w:tabs>
                <w:tab w:val="left" w:pos="1332"/>
              </w:tabs>
              <w:rPr>
                <w:rFonts w:ascii="Times New Roman" w:hAnsi="Times New Roman" w:cs="Times New Roman"/>
                <w:sz w:val="24"/>
                <w:szCs w:val="24"/>
              </w:rPr>
            </w:pPr>
          </w:p>
        </w:tc>
        <w:tc>
          <w:tcPr>
            <w:tcW w:w="281" w:type="pct"/>
          </w:tcPr>
          <w:p w:rsidR="00966505" w:rsidRPr="00615B2E" w:rsidRDefault="00966505" w:rsidP="0044490C">
            <w:pPr>
              <w:tabs>
                <w:tab w:val="left" w:pos="1332"/>
              </w:tabs>
              <w:rPr>
                <w:rFonts w:ascii="Times New Roman" w:hAnsi="Times New Roman" w:cs="Times New Roman"/>
                <w:sz w:val="24"/>
                <w:szCs w:val="24"/>
              </w:rPr>
            </w:pPr>
          </w:p>
        </w:tc>
        <w:tc>
          <w:tcPr>
            <w:tcW w:w="266" w:type="pct"/>
          </w:tcPr>
          <w:p w:rsidR="00966505" w:rsidRPr="00615B2E" w:rsidRDefault="00966505" w:rsidP="0044490C">
            <w:pPr>
              <w:tabs>
                <w:tab w:val="left" w:pos="1332"/>
              </w:tabs>
              <w:rPr>
                <w:rFonts w:ascii="Times New Roman" w:hAnsi="Times New Roman" w:cs="Times New Roman"/>
                <w:sz w:val="24"/>
                <w:szCs w:val="24"/>
              </w:rPr>
            </w:pPr>
          </w:p>
        </w:tc>
      </w:tr>
      <w:tr w:rsidR="00615B2E" w:rsidRPr="00615B2E" w:rsidTr="00FF7BEE">
        <w:trPr>
          <w:trHeight w:val="146"/>
        </w:trPr>
        <w:tc>
          <w:tcPr>
            <w:tcW w:w="185" w:type="pct"/>
            <w:vMerge/>
          </w:tcPr>
          <w:p w:rsidR="00966505" w:rsidRPr="00615B2E" w:rsidRDefault="00966505" w:rsidP="00C83351">
            <w:pPr>
              <w:pStyle w:val="ListParagraph"/>
              <w:numPr>
                <w:ilvl w:val="0"/>
                <w:numId w:val="68"/>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1329" w:type="pct"/>
            <w:vMerge/>
          </w:tcPr>
          <w:p w:rsidR="00966505" w:rsidRPr="00615B2E" w:rsidRDefault="00966505" w:rsidP="0044490C">
            <w:pPr>
              <w:tabs>
                <w:tab w:val="left" w:pos="1332"/>
              </w:tabs>
              <w:rPr>
                <w:rFonts w:ascii="Times New Roman" w:hAnsi="Times New Roman" w:cs="Times New Roman"/>
                <w:sz w:val="24"/>
                <w:szCs w:val="24"/>
              </w:rPr>
            </w:pPr>
          </w:p>
        </w:tc>
        <w:tc>
          <w:tcPr>
            <w:tcW w:w="428" w:type="pct"/>
          </w:tcPr>
          <w:p w:rsidR="00966505" w:rsidRPr="00615B2E" w:rsidRDefault="00966505" w:rsidP="0044490C">
            <w:pPr>
              <w:tabs>
                <w:tab w:val="left" w:pos="1332"/>
              </w:tabs>
              <w:rPr>
                <w:rFonts w:ascii="Times New Roman" w:hAnsi="Times New Roman" w:cs="Times New Roman"/>
                <w:sz w:val="24"/>
                <w:szCs w:val="24"/>
              </w:rPr>
            </w:pPr>
            <w:r w:rsidRPr="00615B2E">
              <w:rPr>
                <w:rFonts w:ascii="Times New Roman" w:hAnsi="Times New Roman" w:cs="Times New Roman"/>
                <w:sz w:val="24"/>
                <w:szCs w:val="24"/>
              </w:rPr>
              <w:t>No</w:t>
            </w:r>
          </w:p>
        </w:tc>
        <w:tc>
          <w:tcPr>
            <w:tcW w:w="232" w:type="pct"/>
          </w:tcPr>
          <w:p w:rsidR="00966505" w:rsidRPr="00615B2E" w:rsidRDefault="00966505" w:rsidP="0044490C">
            <w:pPr>
              <w:tabs>
                <w:tab w:val="left" w:pos="1332"/>
              </w:tabs>
              <w:rPr>
                <w:rFonts w:ascii="Times New Roman" w:hAnsi="Times New Roman" w:cs="Times New Roman"/>
                <w:sz w:val="24"/>
                <w:szCs w:val="24"/>
              </w:rPr>
            </w:pPr>
          </w:p>
        </w:tc>
        <w:tc>
          <w:tcPr>
            <w:tcW w:w="278" w:type="pct"/>
          </w:tcPr>
          <w:p w:rsidR="00966505" w:rsidRPr="00615B2E" w:rsidRDefault="00966505" w:rsidP="0044490C">
            <w:pPr>
              <w:tabs>
                <w:tab w:val="left" w:pos="1332"/>
              </w:tabs>
              <w:rPr>
                <w:rFonts w:ascii="Times New Roman" w:hAnsi="Times New Roman" w:cs="Times New Roman"/>
                <w:sz w:val="24"/>
                <w:szCs w:val="24"/>
              </w:rPr>
            </w:pPr>
          </w:p>
        </w:tc>
        <w:tc>
          <w:tcPr>
            <w:tcW w:w="233" w:type="pct"/>
          </w:tcPr>
          <w:p w:rsidR="00966505" w:rsidRPr="00615B2E" w:rsidRDefault="00966505" w:rsidP="0044490C">
            <w:pPr>
              <w:tabs>
                <w:tab w:val="left" w:pos="1332"/>
              </w:tabs>
              <w:rPr>
                <w:rFonts w:ascii="Times New Roman" w:hAnsi="Times New Roman" w:cs="Times New Roman"/>
                <w:sz w:val="24"/>
                <w:szCs w:val="24"/>
              </w:rPr>
            </w:pPr>
          </w:p>
        </w:tc>
        <w:tc>
          <w:tcPr>
            <w:tcW w:w="232" w:type="pct"/>
          </w:tcPr>
          <w:p w:rsidR="00966505" w:rsidRPr="00615B2E" w:rsidRDefault="00966505" w:rsidP="0044490C">
            <w:pPr>
              <w:rPr>
                <w:rFonts w:ascii="Times New Roman" w:hAnsi="Times New Roman" w:cs="Times New Roman"/>
              </w:rPr>
            </w:pPr>
          </w:p>
        </w:tc>
        <w:tc>
          <w:tcPr>
            <w:tcW w:w="232" w:type="pct"/>
          </w:tcPr>
          <w:p w:rsidR="00966505" w:rsidRPr="00615B2E" w:rsidRDefault="00966505" w:rsidP="0044490C">
            <w:pPr>
              <w:rPr>
                <w:rFonts w:ascii="Times New Roman" w:hAnsi="Times New Roman" w:cs="Times New Roman"/>
              </w:rPr>
            </w:pPr>
          </w:p>
        </w:tc>
        <w:tc>
          <w:tcPr>
            <w:tcW w:w="233" w:type="pct"/>
          </w:tcPr>
          <w:p w:rsidR="00966505" w:rsidRPr="00615B2E" w:rsidRDefault="00966505" w:rsidP="0044490C">
            <w:pPr>
              <w:rPr>
                <w:rFonts w:ascii="Times New Roman" w:hAnsi="Times New Roman" w:cs="Times New Roman"/>
              </w:rPr>
            </w:pPr>
          </w:p>
        </w:tc>
        <w:tc>
          <w:tcPr>
            <w:tcW w:w="282" w:type="pct"/>
          </w:tcPr>
          <w:p w:rsidR="00966505" w:rsidRPr="00615B2E" w:rsidRDefault="00966505" w:rsidP="0044490C">
            <w:pPr>
              <w:rPr>
                <w:rFonts w:ascii="Times New Roman" w:hAnsi="Times New Roman" w:cs="Times New Roman"/>
              </w:rPr>
            </w:pPr>
          </w:p>
        </w:tc>
        <w:tc>
          <w:tcPr>
            <w:tcW w:w="236" w:type="pct"/>
          </w:tcPr>
          <w:p w:rsidR="00966505" w:rsidRPr="00615B2E" w:rsidRDefault="00966505" w:rsidP="0044490C">
            <w:pPr>
              <w:rPr>
                <w:rFonts w:ascii="Times New Roman" w:hAnsi="Times New Roman" w:cs="Times New Roman"/>
              </w:rPr>
            </w:pPr>
          </w:p>
        </w:tc>
        <w:tc>
          <w:tcPr>
            <w:tcW w:w="236" w:type="pct"/>
          </w:tcPr>
          <w:p w:rsidR="00966505" w:rsidRPr="00615B2E" w:rsidRDefault="00966505" w:rsidP="0044490C">
            <w:pPr>
              <w:rPr>
                <w:rFonts w:ascii="Times New Roman" w:hAnsi="Times New Roman" w:cs="Times New Roman"/>
              </w:rPr>
            </w:pPr>
          </w:p>
        </w:tc>
        <w:tc>
          <w:tcPr>
            <w:tcW w:w="318" w:type="pct"/>
          </w:tcPr>
          <w:p w:rsidR="00966505" w:rsidRPr="00615B2E" w:rsidRDefault="00966505" w:rsidP="0044490C">
            <w:pPr>
              <w:rPr>
                <w:rFonts w:ascii="Times New Roman" w:hAnsi="Times New Roman" w:cs="Times New Roman"/>
              </w:rPr>
            </w:pPr>
          </w:p>
        </w:tc>
        <w:tc>
          <w:tcPr>
            <w:tcW w:w="281" w:type="pct"/>
          </w:tcPr>
          <w:p w:rsidR="00966505" w:rsidRPr="00615B2E" w:rsidRDefault="00966505" w:rsidP="0044490C">
            <w:pPr>
              <w:rPr>
                <w:rFonts w:ascii="Times New Roman" w:hAnsi="Times New Roman" w:cs="Times New Roman"/>
              </w:rPr>
            </w:pPr>
          </w:p>
        </w:tc>
        <w:tc>
          <w:tcPr>
            <w:tcW w:w="266" w:type="pct"/>
          </w:tcPr>
          <w:p w:rsidR="00966505" w:rsidRPr="00615B2E" w:rsidRDefault="00966505" w:rsidP="0044490C">
            <w:pPr>
              <w:rPr>
                <w:rFonts w:ascii="Times New Roman" w:hAnsi="Times New Roman" w:cs="Times New Roman"/>
              </w:rPr>
            </w:pPr>
          </w:p>
        </w:tc>
      </w:tr>
      <w:tr w:rsidR="00615B2E" w:rsidRPr="00615B2E" w:rsidTr="00FF7BEE">
        <w:trPr>
          <w:trHeight w:val="614"/>
        </w:trPr>
        <w:tc>
          <w:tcPr>
            <w:tcW w:w="185" w:type="pct"/>
            <w:vMerge w:val="restart"/>
          </w:tcPr>
          <w:p w:rsidR="00966505" w:rsidRPr="00615B2E" w:rsidRDefault="00966505" w:rsidP="00C83351">
            <w:pPr>
              <w:pStyle w:val="ListParagraph"/>
              <w:numPr>
                <w:ilvl w:val="0"/>
                <w:numId w:val="68"/>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1329" w:type="pct"/>
            <w:vMerge w:val="restart"/>
          </w:tcPr>
          <w:p w:rsidR="00966505" w:rsidRPr="00615B2E" w:rsidRDefault="00966505" w:rsidP="0044490C">
            <w:pPr>
              <w:tabs>
                <w:tab w:val="left" w:pos="1332"/>
              </w:tabs>
              <w:rPr>
                <w:rFonts w:ascii="Times New Roman" w:hAnsi="Times New Roman" w:cs="Times New Roman"/>
                <w:sz w:val="24"/>
                <w:szCs w:val="24"/>
              </w:rPr>
            </w:pPr>
            <w:r w:rsidRPr="00615B2E">
              <w:rPr>
                <w:rFonts w:ascii="Times New Roman" w:hAnsi="Times New Roman" w:cs="Times New Roman"/>
                <w:sz w:val="24"/>
                <w:szCs w:val="24"/>
              </w:rPr>
              <w:t>Does football Committee, and experts encourage coach and  player during training and completion</w:t>
            </w:r>
          </w:p>
        </w:tc>
        <w:tc>
          <w:tcPr>
            <w:tcW w:w="428" w:type="pct"/>
          </w:tcPr>
          <w:p w:rsidR="00966505" w:rsidRPr="00615B2E" w:rsidRDefault="00966505" w:rsidP="0044490C">
            <w:pPr>
              <w:tabs>
                <w:tab w:val="left" w:pos="1332"/>
              </w:tabs>
              <w:rPr>
                <w:rFonts w:ascii="Times New Roman" w:hAnsi="Times New Roman" w:cs="Times New Roman"/>
                <w:sz w:val="24"/>
                <w:szCs w:val="24"/>
              </w:rPr>
            </w:pPr>
            <w:r w:rsidRPr="00615B2E">
              <w:rPr>
                <w:rFonts w:ascii="Times New Roman" w:hAnsi="Times New Roman" w:cs="Times New Roman"/>
                <w:sz w:val="24"/>
                <w:szCs w:val="24"/>
              </w:rPr>
              <w:t>Yes</w:t>
            </w:r>
          </w:p>
        </w:tc>
        <w:tc>
          <w:tcPr>
            <w:tcW w:w="232" w:type="pct"/>
          </w:tcPr>
          <w:p w:rsidR="00966505" w:rsidRPr="00615B2E" w:rsidRDefault="00966505" w:rsidP="0044490C">
            <w:pPr>
              <w:tabs>
                <w:tab w:val="left" w:pos="1332"/>
              </w:tabs>
              <w:rPr>
                <w:rFonts w:ascii="Times New Roman" w:hAnsi="Times New Roman" w:cs="Times New Roman"/>
                <w:sz w:val="24"/>
                <w:szCs w:val="24"/>
              </w:rPr>
            </w:pPr>
          </w:p>
        </w:tc>
        <w:tc>
          <w:tcPr>
            <w:tcW w:w="278" w:type="pct"/>
          </w:tcPr>
          <w:p w:rsidR="00966505" w:rsidRPr="00615B2E" w:rsidRDefault="00966505" w:rsidP="0044490C">
            <w:pPr>
              <w:tabs>
                <w:tab w:val="left" w:pos="1332"/>
              </w:tabs>
              <w:rPr>
                <w:rFonts w:ascii="Times New Roman" w:hAnsi="Times New Roman" w:cs="Times New Roman"/>
                <w:sz w:val="24"/>
                <w:szCs w:val="24"/>
              </w:rPr>
            </w:pPr>
          </w:p>
        </w:tc>
        <w:tc>
          <w:tcPr>
            <w:tcW w:w="233" w:type="pct"/>
          </w:tcPr>
          <w:p w:rsidR="00966505" w:rsidRPr="00615B2E" w:rsidRDefault="00966505" w:rsidP="0044490C">
            <w:pPr>
              <w:tabs>
                <w:tab w:val="left" w:pos="1332"/>
              </w:tabs>
              <w:rPr>
                <w:rFonts w:ascii="Times New Roman" w:hAnsi="Times New Roman" w:cs="Times New Roman"/>
                <w:sz w:val="24"/>
                <w:szCs w:val="24"/>
              </w:rPr>
            </w:pPr>
          </w:p>
        </w:tc>
        <w:tc>
          <w:tcPr>
            <w:tcW w:w="232" w:type="pct"/>
          </w:tcPr>
          <w:p w:rsidR="00966505" w:rsidRPr="00615B2E" w:rsidRDefault="00966505" w:rsidP="0044490C">
            <w:pPr>
              <w:tabs>
                <w:tab w:val="left" w:pos="1332"/>
              </w:tabs>
              <w:rPr>
                <w:rFonts w:ascii="Times New Roman" w:hAnsi="Times New Roman" w:cs="Times New Roman"/>
                <w:sz w:val="24"/>
                <w:szCs w:val="24"/>
              </w:rPr>
            </w:pPr>
          </w:p>
        </w:tc>
        <w:tc>
          <w:tcPr>
            <w:tcW w:w="232" w:type="pct"/>
          </w:tcPr>
          <w:p w:rsidR="00966505" w:rsidRPr="00615B2E" w:rsidRDefault="00966505" w:rsidP="0044490C">
            <w:pPr>
              <w:tabs>
                <w:tab w:val="left" w:pos="1332"/>
              </w:tabs>
              <w:rPr>
                <w:rFonts w:ascii="Times New Roman" w:hAnsi="Times New Roman" w:cs="Times New Roman"/>
                <w:sz w:val="24"/>
                <w:szCs w:val="24"/>
              </w:rPr>
            </w:pPr>
          </w:p>
        </w:tc>
        <w:tc>
          <w:tcPr>
            <w:tcW w:w="233" w:type="pct"/>
          </w:tcPr>
          <w:p w:rsidR="00966505" w:rsidRPr="00615B2E" w:rsidRDefault="00966505" w:rsidP="0044490C">
            <w:pPr>
              <w:tabs>
                <w:tab w:val="left" w:pos="1332"/>
              </w:tabs>
              <w:rPr>
                <w:rFonts w:ascii="Times New Roman" w:hAnsi="Times New Roman" w:cs="Times New Roman"/>
                <w:sz w:val="24"/>
                <w:szCs w:val="24"/>
              </w:rPr>
            </w:pPr>
          </w:p>
        </w:tc>
        <w:tc>
          <w:tcPr>
            <w:tcW w:w="282" w:type="pct"/>
          </w:tcPr>
          <w:p w:rsidR="00966505" w:rsidRPr="00615B2E" w:rsidRDefault="00966505" w:rsidP="0044490C">
            <w:pPr>
              <w:tabs>
                <w:tab w:val="left" w:pos="1332"/>
              </w:tabs>
              <w:rPr>
                <w:rFonts w:ascii="Times New Roman" w:hAnsi="Times New Roman" w:cs="Times New Roman"/>
                <w:sz w:val="24"/>
                <w:szCs w:val="24"/>
              </w:rPr>
            </w:pPr>
          </w:p>
        </w:tc>
        <w:tc>
          <w:tcPr>
            <w:tcW w:w="236" w:type="pct"/>
          </w:tcPr>
          <w:p w:rsidR="00966505" w:rsidRPr="00615B2E" w:rsidRDefault="00966505" w:rsidP="0044490C">
            <w:pPr>
              <w:tabs>
                <w:tab w:val="left" w:pos="1332"/>
              </w:tabs>
              <w:rPr>
                <w:rFonts w:ascii="Times New Roman" w:hAnsi="Times New Roman" w:cs="Times New Roman"/>
                <w:sz w:val="24"/>
                <w:szCs w:val="24"/>
              </w:rPr>
            </w:pPr>
          </w:p>
        </w:tc>
        <w:tc>
          <w:tcPr>
            <w:tcW w:w="236" w:type="pct"/>
          </w:tcPr>
          <w:p w:rsidR="00966505" w:rsidRPr="00615B2E" w:rsidRDefault="00966505" w:rsidP="0044490C">
            <w:pPr>
              <w:tabs>
                <w:tab w:val="left" w:pos="1332"/>
              </w:tabs>
              <w:rPr>
                <w:rFonts w:ascii="Times New Roman" w:hAnsi="Times New Roman" w:cs="Times New Roman"/>
                <w:sz w:val="24"/>
                <w:szCs w:val="24"/>
              </w:rPr>
            </w:pPr>
          </w:p>
        </w:tc>
        <w:tc>
          <w:tcPr>
            <w:tcW w:w="318" w:type="pct"/>
          </w:tcPr>
          <w:p w:rsidR="00966505" w:rsidRPr="00615B2E" w:rsidRDefault="00966505" w:rsidP="0044490C">
            <w:pPr>
              <w:tabs>
                <w:tab w:val="left" w:pos="1332"/>
              </w:tabs>
              <w:rPr>
                <w:rFonts w:ascii="Times New Roman" w:hAnsi="Times New Roman" w:cs="Times New Roman"/>
                <w:sz w:val="24"/>
                <w:szCs w:val="24"/>
              </w:rPr>
            </w:pPr>
          </w:p>
        </w:tc>
        <w:tc>
          <w:tcPr>
            <w:tcW w:w="281" w:type="pct"/>
          </w:tcPr>
          <w:p w:rsidR="00966505" w:rsidRPr="00615B2E" w:rsidRDefault="00966505" w:rsidP="0044490C">
            <w:pPr>
              <w:tabs>
                <w:tab w:val="left" w:pos="1332"/>
              </w:tabs>
              <w:rPr>
                <w:rFonts w:ascii="Times New Roman" w:hAnsi="Times New Roman" w:cs="Times New Roman"/>
                <w:sz w:val="24"/>
                <w:szCs w:val="24"/>
              </w:rPr>
            </w:pPr>
          </w:p>
        </w:tc>
        <w:tc>
          <w:tcPr>
            <w:tcW w:w="266" w:type="pct"/>
          </w:tcPr>
          <w:p w:rsidR="00966505" w:rsidRPr="00615B2E" w:rsidRDefault="00966505" w:rsidP="0044490C">
            <w:pPr>
              <w:tabs>
                <w:tab w:val="left" w:pos="1332"/>
              </w:tabs>
              <w:rPr>
                <w:rFonts w:ascii="Times New Roman" w:hAnsi="Times New Roman" w:cs="Times New Roman"/>
                <w:sz w:val="24"/>
                <w:szCs w:val="24"/>
              </w:rPr>
            </w:pPr>
          </w:p>
        </w:tc>
      </w:tr>
      <w:tr w:rsidR="00615B2E" w:rsidRPr="00615B2E" w:rsidTr="00FF7BEE">
        <w:trPr>
          <w:trHeight w:val="329"/>
        </w:trPr>
        <w:tc>
          <w:tcPr>
            <w:tcW w:w="185" w:type="pct"/>
            <w:vMerge/>
          </w:tcPr>
          <w:p w:rsidR="00966505" w:rsidRPr="00615B2E" w:rsidRDefault="00966505" w:rsidP="00C83351">
            <w:pPr>
              <w:pStyle w:val="ListParagraph"/>
              <w:numPr>
                <w:ilvl w:val="0"/>
                <w:numId w:val="68"/>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1329" w:type="pct"/>
            <w:vMerge/>
          </w:tcPr>
          <w:p w:rsidR="00966505" w:rsidRPr="00615B2E" w:rsidRDefault="00966505" w:rsidP="0044490C">
            <w:pPr>
              <w:tabs>
                <w:tab w:val="left" w:pos="1332"/>
              </w:tabs>
              <w:rPr>
                <w:rFonts w:ascii="Times New Roman" w:hAnsi="Times New Roman" w:cs="Times New Roman"/>
                <w:sz w:val="24"/>
                <w:szCs w:val="24"/>
              </w:rPr>
            </w:pPr>
          </w:p>
        </w:tc>
        <w:tc>
          <w:tcPr>
            <w:tcW w:w="428" w:type="pct"/>
          </w:tcPr>
          <w:p w:rsidR="00966505" w:rsidRPr="00615B2E" w:rsidRDefault="00966505" w:rsidP="0044490C">
            <w:pPr>
              <w:tabs>
                <w:tab w:val="left" w:pos="1332"/>
              </w:tabs>
              <w:rPr>
                <w:rFonts w:ascii="Times New Roman" w:hAnsi="Times New Roman" w:cs="Times New Roman"/>
                <w:sz w:val="24"/>
                <w:szCs w:val="24"/>
              </w:rPr>
            </w:pPr>
            <w:r w:rsidRPr="00615B2E">
              <w:rPr>
                <w:rFonts w:ascii="Times New Roman" w:hAnsi="Times New Roman" w:cs="Times New Roman"/>
                <w:sz w:val="24"/>
                <w:szCs w:val="24"/>
              </w:rPr>
              <w:t>No</w:t>
            </w:r>
          </w:p>
        </w:tc>
        <w:tc>
          <w:tcPr>
            <w:tcW w:w="232" w:type="pct"/>
          </w:tcPr>
          <w:p w:rsidR="00966505" w:rsidRPr="00615B2E" w:rsidRDefault="00966505" w:rsidP="0044490C">
            <w:pPr>
              <w:rPr>
                <w:rFonts w:ascii="Times New Roman" w:hAnsi="Times New Roman" w:cs="Times New Roman"/>
              </w:rPr>
            </w:pPr>
          </w:p>
        </w:tc>
        <w:tc>
          <w:tcPr>
            <w:tcW w:w="278" w:type="pct"/>
          </w:tcPr>
          <w:p w:rsidR="00966505" w:rsidRPr="00615B2E" w:rsidRDefault="00966505" w:rsidP="0044490C">
            <w:pPr>
              <w:rPr>
                <w:rFonts w:ascii="Times New Roman" w:hAnsi="Times New Roman" w:cs="Times New Roman"/>
              </w:rPr>
            </w:pPr>
          </w:p>
        </w:tc>
        <w:tc>
          <w:tcPr>
            <w:tcW w:w="233" w:type="pct"/>
          </w:tcPr>
          <w:p w:rsidR="00966505" w:rsidRPr="00615B2E" w:rsidRDefault="00966505" w:rsidP="0044490C">
            <w:pPr>
              <w:rPr>
                <w:rFonts w:ascii="Times New Roman" w:hAnsi="Times New Roman" w:cs="Times New Roman"/>
              </w:rPr>
            </w:pPr>
          </w:p>
        </w:tc>
        <w:tc>
          <w:tcPr>
            <w:tcW w:w="232" w:type="pct"/>
          </w:tcPr>
          <w:p w:rsidR="00966505" w:rsidRPr="00615B2E" w:rsidRDefault="00966505" w:rsidP="0044490C">
            <w:pPr>
              <w:rPr>
                <w:rFonts w:ascii="Times New Roman" w:hAnsi="Times New Roman" w:cs="Times New Roman"/>
              </w:rPr>
            </w:pPr>
          </w:p>
        </w:tc>
        <w:tc>
          <w:tcPr>
            <w:tcW w:w="232" w:type="pct"/>
          </w:tcPr>
          <w:p w:rsidR="00966505" w:rsidRPr="00615B2E" w:rsidRDefault="00966505" w:rsidP="0044490C">
            <w:pPr>
              <w:rPr>
                <w:rFonts w:ascii="Times New Roman" w:hAnsi="Times New Roman" w:cs="Times New Roman"/>
              </w:rPr>
            </w:pPr>
          </w:p>
        </w:tc>
        <w:tc>
          <w:tcPr>
            <w:tcW w:w="233" w:type="pct"/>
          </w:tcPr>
          <w:p w:rsidR="00966505" w:rsidRPr="00615B2E" w:rsidRDefault="00966505" w:rsidP="0044490C">
            <w:pPr>
              <w:rPr>
                <w:rFonts w:ascii="Times New Roman" w:hAnsi="Times New Roman" w:cs="Times New Roman"/>
              </w:rPr>
            </w:pPr>
          </w:p>
        </w:tc>
        <w:tc>
          <w:tcPr>
            <w:tcW w:w="282" w:type="pct"/>
          </w:tcPr>
          <w:p w:rsidR="00966505" w:rsidRPr="00615B2E" w:rsidRDefault="00966505" w:rsidP="0044490C">
            <w:pPr>
              <w:rPr>
                <w:rFonts w:ascii="Times New Roman" w:hAnsi="Times New Roman" w:cs="Times New Roman"/>
              </w:rPr>
            </w:pPr>
          </w:p>
        </w:tc>
        <w:tc>
          <w:tcPr>
            <w:tcW w:w="236" w:type="pct"/>
          </w:tcPr>
          <w:p w:rsidR="00966505" w:rsidRPr="00615B2E" w:rsidRDefault="00966505" w:rsidP="0044490C">
            <w:pPr>
              <w:rPr>
                <w:rFonts w:ascii="Times New Roman" w:hAnsi="Times New Roman" w:cs="Times New Roman"/>
              </w:rPr>
            </w:pPr>
          </w:p>
        </w:tc>
        <w:tc>
          <w:tcPr>
            <w:tcW w:w="236" w:type="pct"/>
          </w:tcPr>
          <w:p w:rsidR="00966505" w:rsidRPr="00615B2E" w:rsidRDefault="00966505" w:rsidP="0044490C">
            <w:pPr>
              <w:rPr>
                <w:rFonts w:ascii="Times New Roman" w:hAnsi="Times New Roman" w:cs="Times New Roman"/>
              </w:rPr>
            </w:pPr>
          </w:p>
        </w:tc>
        <w:tc>
          <w:tcPr>
            <w:tcW w:w="318" w:type="pct"/>
          </w:tcPr>
          <w:p w:rsidR="00966505" w:rsidRPr="00615B2E" w:rsidRDefault="00966505" w:rsidP="0044490C">
            <w:pPr>
              <w:rPr>
                <w:rFonts w:ascii="Times New Roman" w:hAnsi="Times New Roman" w:cs="Times New Roman"/>
              </w:rPr>
            </w:pPr>
          </w:p>
        </w:tc>
        <w:tc>
          <w:tcPr>
            <w:tcW w:w="281" w:type="pct"/>
          </w:tcPr>
          <w:p w:rsidR="00966505" w:rsidRPr="00615B2E" w:rsidRDefault="00966505" w:rsidP="0044490C">
            <w:pPr>
              <w:rPr>
                <w:rFonts w:ascii="Times New Roman" w:hAnsi="Times New Roman" w:cs="Times New Roman"/>
              </w:rPr>
            </w:pPr>
          </w:p>
        </w:tc>
        <w:tc>
          <w:tcPr>
            <w:tcW w:w="266" w:type="pct"/>
          </w:tcPr>
          <w:p w:rsidR="00966505" w:rsidRPr="00615B2E" w:rsidRDefault="00966505" w:rsidP="0044490C">
            <w:pPr>
              <w:rPr>
                <w:rFonts w:ascii="Times New Roman" w:hAnsi="Times New Roman" w:cs="Times New Roman"/>
              </w:rPr>
            </w:pPr>
          </w:p>
        </w:tc>
      </w:tr>
      <w:tr w:rsidR="00615B2E" w:rsidRPr="00615B2E" w:rsidTr="00FF7BEE">
        <w:trPr>
          <w:trHeight w:val="272"/>
        </w:trPr>
        <w:tc>
          <w:tcPr>
            <w:tcW w:w="185" w:type="pct"/>
            <w:vMerge w:val="restart"/>
          </w:tcPr>
          <w:p w:rsidR="00966505" w:rsidRPr="00615B2E" w:rsidRDefault="00966505" w:rsidP="00C83351">
            <w:pPr>
              <w:pStyle w:val="ListParagraph"/>
              <w:numPr>
                <w:ilvl w:val="0"/>
                <w:numId w:val="68"/>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1329" w:type="pct"/>
            <w:vMerge w:val="restart"/>
          </w:tcPr>
          <w:p w:rsidR="00966505" w:rsidRPr="00615B2E" w:rsidRDefault="00966505" w:rsidP="0044490C">
            <w:pPr>
              <w:tabs>
                <w:tab w:val="left" w:pos="1332"/>
              </w:tabs>
              <w:rPr>
                <w:rFonts w:ascii="Times New Roman" w:hAnsi="Times New Roman" w:cs="Times New Roman"/>
                <w:sz w:val="24"/>
                <w:szCs w:val="24"/>
              </w:rPr>
            </w:pPr>
            <w:r w:rsidRPr="00615B2E">
              <w:rPr>
                <w:rFonts w:ascii="Times New Roman" w:hAnsi="Times New Roman" w:cs="Times New Roman"/>
                <w:sz w:val="24"/>
                <w:szCs w:val="24"/>
              </w:rPr>
              <w:t xml:space="preserve">Does the projects enough sport facility and equipment </w:t>
            </w:r>
          </w:p>
        </w:tc>
        <w:tc>
          <w:tcPr>
            <w:tcW w:w="428" w:type="pct"/>
          </w:tcPr>
          <w:p w:rsidR="00966505" w:rsidRPr="00615B2E" w:rsidRDefault="00966505" w:rsidP="0044490C">
            <w:pPr>
              <w:tabs>
                <w:tab w:val="left" w:pos="1332"/>
              </w:tabs>
              <w:rPr>
                <w:rFonts w:ascii="Times New Roman" w:hAnsi="Times New Roman" w:cs="Times New Roman"/>
                <w:sz w:val="24"/>
                <w:szCs w:val="24"/>
              </w:rPr>
            </w:pPr>
            <w:r w:rsidRPr="00615B2E">
              <w:rPr>
                <w:rFonts w:ascii="Times New Roman" w:hAnsi="Times New Roman" w:cs="Times New Roman"/>
                <w:sz w:val="24"/>
                <w:szCs w:val="24"/>
              </w:rPr>
              <w:t>Yes</w:t>
            </w:r>
          </w:p>
        </w:tc>
        <w:tc>
          <w:tcPr>
            <w:tcW w:w="232" w:type="pct"/>
          </w:tcPr>
          <w:p w:rsidR="00966505" w:rsidRPr="00615B2E" w:rsidRDefault="00966505" w:rsidP="0044490C">
            <w:pPr>
              <w:tabs>
                <w:tab w:val="left" w:pos="1332"/>
              </w:tabs>
              <w:rPr>
                <w:rFonts w:ascii="Times New Roman" w:hAnsi="Times New Roman" w:cs="Times New Roman"/>
                <w:sz w:val="24"/>
                <w:szCs w:val="24"/>
              </w:rPr>
            </w:pPr>
          </w:p>
        </w:tc>
        <w:tc>
          <w:tcPr>
            <w:tcW w:w="278" w:type="pct"/>
          </w:tcPr>
          <w:p w:rsidR="00966505" w:rsidRPr="00615B2E" w:rsidRDefault="00966505" w:rsidP="0044490C">
            <w:pPr>
              <w:tabs>
                <w:tab w:val="left" w:pos="1332"/>
              </w:tabs>
              <w:rPr>
                <w:rFonts w:ascii="Times New Roman" w:hAnsi="Times New Roman" w:cs="Times New Roman"/>
                <w:sz w:val="24"/>
                <w:szCs w:val="24"/>
              </w:rPr>
            </w:pPr>
          </w:p>
        </w:tc>
        <w:tc>
          <w:tcPr>
            <w:tcW w:w="233" w:type="pct"/>
          </w:tcPr>
          <w:p w:rsidR="00966505" w:rsidRPr="00615B2E" w:rsidRDefault="00966505" w:rsidP="0044490C">
            <w:pPr>
              <w:tabs>
                <w:tab w:val="left" w:pos="1332"/>
              </w:tabs>
              <w:rPr>
                <w:rFonts w:ascii="Times New Roman" w:hAnsi="Times New Roman" w:cs="Times New Roman"/>
                <w:sz w:val="24"/>
                <w:szCs w:val="24"/>
              </w:rPr>
            </w:pPr>
          </w:p>
        </w:tc>
        <w:tc>
          <w:tcPr>
            <w:tcW w:w="232" w:type="pct"/>
          </w:tcPr>
          <w:p w:rsidR="00966505" w:rsidRPr="00615B2E" w:rsidRDefault="00966505" w:rsidP="0044490C">
            <w:pPr>
              <w:tabs>
                <w:tab w:val="left" w:pos="1332"/>
              </w:tabs>
              <w:rPr>
                <w:rFonts w:ascii="Times New Roman" w:hAnsi="Times New Roman" w:cs="Times New Roman"/>
                <w:sz w:val="24"/>
                <w:szCs w:val="24"/>
              </w:rPr>
            </w:pPr>
          </w:p>
        </w:tc>
        <w:tc>
          <w:tcPr>
            <w:tcW w:w="232" w:type="pct"/>
          </w:tcPr>
          <w:p w:rsidR="00966505" w:rsidRPr="00615B2E" w:rsidRDefault="00966505" w:rsidP="0044490C">
            <w:pPr>
              <w:tabs>
                <w:tab w:val="left" w:pos="1332"/>
              </w:tabs>
              <w:rPr>
                <w:rFonts w:ascii="Times New Roman" w:hAnsi="Times New Roman" w:cs="Times New Roman"/>
                <w:sz w:val="24"/>
                <w:szCs w:val="24"/>
              </w:rPr>
            </w:pPr>
          </w:p>
        </w:tc>
        <w:tc>
          <w:tcPr>
            <w:tcW w:w="233" w:type="pct"/>
          </w:tcPr>
          <w:p w:rsidR="00966505" w:rsidRPr="00615B2E" w:rsidRDefault="00966505" w:rsidP="0044490C">
            <w:pPr>
              <w:tabs>
                <w:tab w:val="left" w:pos="1332"/>
              </w:tabs>
              <w:rPr>
                <w:rFonts w:ascii="Times New Roman" w:hAnsi="Times New Roman" w:cs="Times New Roman"/>
                <w:sz w:val="24"/>
                <w:szCs w:val="24"/>
              </w:rPr>
            </w:pPr>
          </w:p>
        </w:tc>
        <w:tc>
          <w:tcPr>
            <w:tcW w:w="282" w:type="pct"/>
          </w:tcPr>
          <w:p w:rsidR="00966505" w:rsidRPr="00615B2E" w:rsidRDefault="00966505" w:rsidP="0044490C">
            <w:pPr>
              <w:tabs>
                <w:tab w:val="left" w:pos="1332"/>
              </w:tabs>
              <w:rPr>
                <w:rFonts w:ascii="Times New Roman" w:hAnsi="Times New Roman" w:cs="Times New Roman"/>
                <w:sz w:val="24"/>
                <w:szCs w:val="24"/>
              </w:rPr>
            </w:pPr>
          </w:p>
        </w:tc>
        <w:tc>
          <w:tcPr>
            <w:tcW w:w="236" w:type="pct"/>
          </w:tcPr>
          <w:p w:rsidR="00966505" w:rsidRPr="00615B2E" w:rsidRDefault="00966505" w:rsidP="0044490C">
            <w:pPr>
              <w:tabs>
                <w:tab w:val="left" w:pos="1332"/>
              </w:tabs>
              <w:rPr>
                <w:rFonts w:ascii="Times New Roman" w:hAnsi="Times New Roman" w:cs="Times New Roman"/>
                <w:sz w:val="24"/>
                <w:szCs w:val="24"/>
              </w:rPr>
            </w:pPr>
          </w:p>
        </w:tc>
        <w:tc>
          <w:tcPr>
            <w:tcW w:w="236" w:type="pct"/>
          </w:tcPr>
          <w:p w:rsidR="00966505" w:rsidRPr="00615B2E" w:rsidRDefault="00966505" w:rsidP="0044490C">
            <w:pPr>
              <w:tabs>
                <w:tab w:val="left" w:pos="1332"/>
              </w:tabs>
              <w:rPr>
                <w:rFonts w:ascii="Times New Roman" w:hAnsi="Times New Roman" w:cs="Times New Roman"/>
                <w:sz w:val="24"/>
                <w:szCs w:val="24"/>
              </w:rPr>
            </w:pPr>
          </w:p>
        </w:tc>
        <w:tc>
          <w:tcPr>
            <w:tcW w:w="318" w:type="pct"/>
          </w:tcPr>
          <w:p w:rsidR="00966505" w:rsidRPr="00615B2E" w:rsidRDefault="00966505" w:rsidP="0044490C">
            <w:pPr>
              <w:tabs>
                <w:tab w:val="left" w:pos="1332"/>
              </w:tabs>
              <w:rPr>
                <w:rFonts w:ascii="Times New Roman" w:hAnsi="Times New Roman" w:cs="Times New Roman"/>
                <w:sz w:val="24"/>
                <w:szCs w:val="24"/>
              </w:rPr>
            </w:pPr>
          </w:p>
        </w:tc>
        <w:tc>
          <w:tcPr>
            <w:tcW w:w="281" w:type="pct"/>
          </w:tcPr>
          <w:p w:rsidR="00966505" w:rsidRPr="00615B2E" w:rsidRDefault="00966505" w:rsidP="0044490C">
            <w:pPr>
              <w:tabs>
                <w:tab w:val="left" w:pos="1332"/>
              </w:tabs>
              <w:rPr>
                <w:rFonts w:ascii="Times New Roman" w:hAnsi="Times New Roman" w:cs="Times New Roman"/>
                <w:sz w:val="24"/>
                <w:szCs w:val="24"/>
              </w:rPr>
            </w:pPr>
          </w:p>
        </w:tc>
        <w:tc>
          <w:tcPr>
            <w:tcW w:w="266" w:type="pct"/>
          </w:tcPr>
          <w:p w:rsidR="00966505" w:rsidRPr="00615B2E" w:rsidRDefault="00966505" w:rsidP="0044490C">
            <w:pPr>
              <w:tabs>
                <w:tab w:val="left" w:pos="1332"/>
              </w:tabs>
              <w:rPr>
                <w:rFonts w:ascii="Times New Roman" w:hAnsi="Times New Roman" w:cs="Times New Roman"/>
                <w:sz w:val="24"/>
                <w:szCs w:val="24"/>
              </w:rPr>
            </w:pPr>
          </w:p>
        </w:tc>
      </w:tr>
      <w:tr w:rsidR="00615B2E" w:rsidRPr="00615B2E" w:rsidTr="00FF7BEE">
        <w:trPr>
          <w:trHeight w:val="272"/>
        </w:trPr>
        <w:tc>
          <w:tcPr>
            <w:tcW w:w="185" w:type="pct"/>
            <w:vMerge/>
          </w:tcPr>
          <w:p w:rsidR="00966505" w:rsidRPr="00615B2E" w:rsidRDefault="00966505" w:rsidP="00C83351">
            <w:pPr>
              <w:pStyle w:val="ListParagraph"/>
              <w:numPr>
                <w:ilvl w:val="0"/>
                <w:numId w:val="68"/>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1329" w:type="pct"/>
            <w:vMerge/>
          </w:tcPr>
          <w:p w:rsidR="00966505" w:rsidRPr="00615B2E" w:rsidRDefault="00966505" w:rsidP="0044490C">
            <w:pPr>
              <w:tabs>
                <w:tab w:val="left" w:pos="1332"/>
              </w:tabs>
              <w:rPr>
                <w:rFonts w:ascii="Times New Roman" w:hAnsi="Times New Roman" w:cs="Times New Roman"/>
                <w:sz w:val="24"/>
                <w:szCs w:val="24"/>
              </w:rPr>
            </w:pPr>
          </w:p>
        </w:tc>
        <w:tc>
          <w:tcPr>
            <w:tcW w:w="428" w:type="pct"/>
          </w:tcPr>
          <w:p w:rsidR="00966505" w:rsidRPr="00615B2E" w:rsidRDefault="00966505" w:rsidP="0044490C">
            <w:pPr>
              <w:tabs>
                <w:tab w:val="left" w:pos="1332"/>
              </w:tabs>
              <w:rPr>
                <w:rFonts w:ascii="Times New Roman" w:hAnsi="Times New Roman" w:cs="Times New Roman"/>
                <w:sz w:val="24"/>
                <w:szCs w:val="24"/>
              </w:rPr>
            </w:pPr>
            <w:r w:rsidRPr="00615B2E">
              <w:rPr>
                <w:rFonts w:ascii="Times New Roman" w:hAnsi="Times New Roman" w:cs="Times New Roman"/>
                <w:sz w:val="24"/>
                <w:szCs w:val="24"/>
              </w:rPr>
              <w:t>No</w:t>
            </w:r>
          </w:p>
        </w:tc>
        <w:tc>
          <w:tcPr>
            <w:tcW w:w="232" w:type="pct"/>
          </w:tcPr>
          <w:p w:rsidR="00966505" w:rsidRPr="00615B2E" w:rsidRDefault="00966505" w:rsidP="0044490C">
            <w:pPr>
              <w:rPr>
                <w:rFonts w:ascii="Times New Roman" w:hAnsi="Times New Roman" w:cs="Times New Roman"/>
              </w:rPr>
            </w:pPr>
          </w:p>
        </w:tc>
        <w:tc>
          <w:tcPr>
            <w:tcW w:w="278" w:type="pct"/>
          </w:tcPr>
          <w:p w:rsidR="00966505" w:rsidRPr="00615B2E" w:rsidRDefault="00966505" w:rsidP="0044490C">
            <w:pPr>
              <w:rPr>
                <w:rFonts w:ascii="Times New Roman" w:hAnsi="Times New Roman" w:cs="Times New Roman"/>
              </w:rPr>
            </w:pPr>
          </w:p>
        </w:tc>
        <w:tc>
          <w:tcPr>
            <w:tcW w:w="233" w:type="pct"/>
          </w:tcPr>
          <w:p w:rsidR="00966505" w:rsidRPr="00615B2E" w:rsidRDefault="00966505" w:rsidP="0044490C">
            <w:pPr>
              <w:rPr>
                <w:rFonts w:ascii="Times New Roman" w:hAnsi="Times New Roman" w:cs="Times New Roman"/>
              </w:rPr>
            </w:pPr>
          </w:p>
        </w:tc>
        <w:tc>
          <w:tcPr>
            <w:tcW w:w="232" w:type="pct"/>
          </w:tcPr>
          <w:p w:rsidR="00966505" w:rsidRPr="00615B2E" w:rsidRDefault="00966505" w:rsidP="0044490C">
            <w:pPr>
              <w:rPr>
                <w:rFonts w:ascii="Times New Roman" w:hAnsi="Times New Roman" w:cs="Times New Roman"/>
              </w:rPr>
            </w:pPr>
          </w:p>
        </w:tc>
        <w:tc>
          <w:tcPr>
            <w:tcW w:w="232" w:type="pct"/>
          </w:tcPr>
          <w:p w:rsidR="00966505" w:rsidRPr="00615B2E" w:rsidRDefault="00966505" w:rsidP="0044490C">
            <w:pPr>
              <w:rPr>
                <w:rFonts w:ascii="Times New Roman" w:hAnsi="Times New Roman" w:cs="Times New Roman"/>
              </w:rPr>
            </w:pPr>
          </w:p>
        </w:tc>
        <w:tc>
          <w:tcPr>
            <w:tcW w:w="233" w:type="pct"/>
          </w:tcPr>
          <w:p w:rsidR="00966505" w:rsidRPr="00615B2E" w:rsidRDefault="00966505" w:rsidP="0044490C">
            <w:pPr>
              <w:rPr>
                <w:rFonts w:ascii="Times New Roman" w:hAnsi="Times New Roman" w:cs="Times New Roman"/>
              </w:rPr>
            </w:pPr>
          </w:p>
        </w:tc>
        <w:tc>
          <w:tcPr>
            <w:tcW w:w="282" w:type="pct"/>
          </w:tcPr>
          <w:p w:rsidR="00966505" w:rsidRPr="00615B2E" w:rsidRDefault="00966505" w:rsidP="0044490C">
            <w:pPr>
              <w:rPr>
                <w:rFonts w:ascii="Times New Roman" w:hAnsi="Times New Roman" w:cs="Times New Roman"/>
              </w:rPr>
            </w:pPr>
          </w:p>
        </w:tc>
        <w:tc>
          <w:tcPr>
            <w:tcW w:w="236" w:type="pct"/>
          </w:tcPr>
          <w:p w:rsidR="00966505" w:rsidRPr="00615B2E" w:rsidRDefault="00966505" w:rsidP="0044490C">
            <w:pPr>
              <w:rPr>
                <w:rFonts w:ascii="Times New Roman" w:hAnsi="Times New Roman" w:cs="Times New Roman"/>
              </w:rPr>
            </w:pPr>
          </w:p>
        </w:tc>
        <w:tc>
          <w:tcPr>
            <w:tcW w:w="236" w:type="pct"/>
          </w:tcPr>
          <w:p w:rsidR="00966505" w:rsidRPr="00615B2E" w:rsidRDefault="00966505" w:rsidP="0044490C">
            <w:pPr>
              <w:rPr>
                <w:rFonts w:ascii="Times New Roman" w:hAnsi="Times New Roman" w:cs="Times New Roman"/>
              </w:rPr>
            </w:pPr>
          </w:p>
        </w:tc>
        <w:tc>
          <w:tcPr>
            <w:tcW w:w="318" w:type="pct"/>
          </w:tcPr>
          <w:p w:rsidR="00966505" w:rsidRPr="00615B2E" w:rsidRDefault="00966505" w:rsidP="0044490C">
            <w:pPr>
              <w:rPr>
                <w:rFonts w:ascii="Times New Roman" w:hAnsi="Times New Roman" w:cs="Times New Roman"/>
              </w:rPr>
            </w:pPr>
          </w:p>
        </w:tc>
        <w:tc>
          <w:tcPr>
            <w:tcW w:w="281" w:type="pct"/>
          </w:tcPr>
          <w:p w:rsidR="00966505" w:rsidRPr="00615B2E" w:rsidRDefault="00966505" w:rsidP="0044490C">
            <w:pPr>
              <w:rPr>
                <w:rFonts w:ascii="Times New Roman" w:hAnsi="Times New Roman" w:cs="Times New Roman"/>
              </w:rPr>
            </w:pPr>
          </w:p>
        </w:tc>
        <w:tc>
          <w:tcPr>
            <w:tcW w:w="266" w:type="pct"/>
          </w:tcPr>
          <w:p w:rsidR="00966505" w:rsidRPr="00615B2E" w:rsidRDefault="00966505" w:rsidP="0044490C">
            <w:pPr>
              <w:rPr>
                <w:rFonts w:ascii="Times New Roman" w:hAnsi="Times New Roman" w:cs="Times New Roman"/>
              </w:rPr>
            </w:pPr>
          </w:p>
        </w:tc>
      </w:tr>
      <w:tr w:rsidR="00615B2E" w:rsidRPr="00615B2E" w:rsidTr="00FF7BEE">
        <w:trPr>
          <w:trHeight w:val="386"/>
        </w:trPr>
        <w:tc>
          <w:tcPr>
            <w:tcW w:w="185" w:type="pct"/>
            <w:vMerge w:val="restart"/>
          </w:tcPr>
          <w:p w:rsidR="00966505" w:rsidRPr="00615B2E" w:rsidRDefault="00966505" w:rsidP="00C83351">
            <w:pPr>
              <w:pStyle w:val="ListParagraph"/>
              <w:numPr>
                <w:ilvl w:val="0"/>
                <w:numId w:val="68"/>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1329" w:type="pct"/>
            <w:vMerge w:val="restart"/>
          </w:tcPr>
          <w:p w:rsidR="00966505" w:rsidRPr="00615B2E" w:rsidRDefault="00966505" w:rsidP="0044490C">
            <w:pPr>
              <w:tabs>
                <w:tab w:val="left" w:pos="1332"/>
              </w:tabs>
              <w:rPr>
                <w:rFonts w:ascii="Times New Roman" w:hAnsi="Times New Roman" w:cs="Times New Roman"/>
                <w:sz w:val="24"/>
                <w:szCs w:val="24"/>
              </w:rPr>
            </w:pPr>
            <w:r w:rsidRPr="00615B2E">
              <w:rPr>
                <w:rFonts w:ascii="Times New Roman" w:hAnsi="Times New Roman" w:cs="Times New Roman"/>
                <w:sz w:val="24"/>
                <w:szCs w:val="24"/>
              </w:rPr>
              <w:t xml:space="preserve">The coach and expert assess and evaluate the trainees’ progress   </w:t>
            </w:r>
          </w:p>
        </w:tc>
        <w:tc>
          <w:tcPr>
            <w:tcW w:w="428" w:type="pct"/>
          </w:tcPr>
          <w:p w:rsidR="00966505" w:rsidRPr="00615B2E" w:rsidRDefault="00966505" w:rsidP="0044490C">
            <w:pPr>
              <w:tabs>
                <w:tab w:val="left" w:pos="1332"/>
              </w:tabs>
              <w:rPr>
                <w:rFonts w:ascii="Times New Roman" w:hAnsi="Times New Roman" w:cs="Times New Roman"/>
                <w:sz w:val="24"/>
                <w:szCs w:val="24"/>
              </w:rPr>
            </w:pPr>
            <w:r w:rsidRPr="00615B2E">
              <w:rPr>
                <w:rFonts w:ascii="Times New Roman" w:hAnsi="Times New Roman" w:cs="Times New Roman"/>
                <w:sz w:val="24"/>
                <w:szCs w:val="24"/>
              </w:rPr>
              <w:t>Yes</w:t>
            </w:r>
          </w:p>
        </w:tc>
        <w:tc>
          <w:tcPr>
            <w:tcW w:w="232" w:type="pct"/>
          </w:tcPr>
          <w:p w:rsidR="00966505" w:rsidRPr="00615B2E" w:rsidRDefault="00966505" w:rsidP="0044490C">
            <w:pPr>
              <w:tabs>
                <w:tab w:val="left" w:pos="1332"/>
              </w:tabs>
              <w:rPr>
                <w:rFonts w:ascii="Times New Roman" w:hAnsi="Times New Roman" w:cs="Times New Roman"/>
                <w:sz w:val="24"/>
                <w:szCs w:val="24"/>
              </w:rPr>
            </w:pPr>
          </w:p>
        </w:tc>
        <w:tc>
          <w:tcPr>
            <w:tcW w:w="278" w:type="pct"/>
          </w:tcPr>
          <w:p w:rsidR="00966505" w:rsidRPr="00615B2E" w:rsidRDefault="00966505" w:rsidP="0044490C">
            <w:pPr>
              <w:tabs>
                <w:tab w:val="left" w:pos="1332"/>
              </w:tabs>
              <w:rPr>
                <w:rFonts w:ascii="Times New Roman" w:hAnsi="Times New Roman" w:cs="Times New Roman"/>
                <w:sz w:val="24"/>
                <w:szCs w:val="24"/>
              </w:rPr>
            </w:pPr>
          </w:p>
        </w:tc>
        <w:tc>
          <w:tcPr>
            <w:tcW w:w="233" w:type="pct"/>
          </w:tcPr>
          <w:p w:rsidR="00966505" w:rsidRPr="00615B2E" w:rsidRDefault="00966505" w:rsidP="0044490C">
            <w:pPr>
              <w:tabs>
                <w:tab w:val="left" w:pos="1332"/>
              </w:tabs>
              <w:rPr>
                <w:rFonts w:ascii="Times New Roman" w:hAnsi="Times New Roman" w:cs="Times New Roman"/>
                <w:sz w:val="24"/>
                <w:szCs w:val="24"/>
              </w:rPr>
            </w:pPr>
          </w:p>
        </w:tc>
        <w:tc>
          <w:tcPr>
            <w:tcW w:w="232" w:type="pct"/>
          </w:tcPr>
          <w:p w:rsidR="00966505" w:rsidRPr="00615B2E" w:rsidRDefault="00966505" w:rsidP="0044490C">
            <w:pPr>
              <w:tabs>
                <w:tab w:val="left" w:pos="1332"/>
              </w:tabs>
              <w:rPr>
                <w:rFonts w:ascii="Times New Roman" w:hAnsi="Times New Roman" w:cs="Times New Roman"/>
                <w:sz w:val="24"/>
                <w:szCs w:val="24"/>
              </w:rPr>
            </w:pPr>
          </w:p>
        </w:tc>
        <w:tc>
          <w:tcPr>
            <w:tcW w:w="232" w:type="pct"/>
          </w:tcPr>
          <w:p w:rsidR="00966505" w:rsidRPr="00615B2E" w:rsidRDefault="00966505" w:rsidP="0044490C">
            <w:pPr>
              <w:tabs>
                <w:tab w:val="left" w:pos="1332"/>
              </w:tabs>
              <w:rPr>
                <w:rFonts w:ascii="Times New Roman" w:hAnsi="Times New Roman" w:cs="Times New Roman"/>
                <w:sz w:val="24"/>
                <w:szCs w:val="24"/>
              </w:rPr>
            </w:pPr>
          </w:p>
        </w:tc>
        <w:tc>
          <w:tcPr>
            <w:tcW w:w="233" w:type="pct"/>
          </w:tcPr>
          <w:p w:rsidR="00966505" w:rsidRPr="00615B2E" w:rsidRDefault="00966505" w:rsidP="0044490C">
            <w:pPr>
              <w:tabs>
                <w:tab w:val="left" w:pos="1332"/>
              </w:tabs>
              <w:rPr>
                <w:rFonts w:ascii="Times New Roman" w:hAnsi="Times New Roman" w:cs="Times New Roman"/>
                <w:sz w:val="24"/>
                <w:szCs w:val="24"/>
              </w:rPr>
            </w:pPr>
          </w:p>
        </w:tc>
        <w:tc>
          <w:tcPr>
            <w:tcW w:w="282" w:type="pct"/>
          </w:tcPr>
          <w:p w:rsidR="00966505" w:rsidRPr="00615B2E" w:rsidRDefault="00966505" w:rsidP="0044490C">
            <w:pPr>
              <w:tabs>
                <w:tab w:val="left" w:pos="1332"/>
              </w:tabs>
              <w:rPr>
                <w:rFonts w:ascii="Times New Roman" w:hAnsi="Times New Roman" w:cs="Times New Roman"/>
                <w:sz w:val="24"/>
                <w:szCs w:val="24"/>
              </w:rPr>
            </w:pPr>
          </w:p>
        </w:tc>
        <w:tc>
          <w:tcPr>
            <w:tcW w:w="236" w:type="pct"/>
          </w:tcPr>
          <w:p w:rsidR="00966505" w:rsidRPr="00615B2E" w:rsidRDefault="00966505" w:rsidP="0044490C">
            <w:pPr>
              <w:tabs>
                <w:tab w:val="left" w:pos="1332"/>
              </w:tabs>
              <w:rPr>
                <w:rFonts w:ascii="Times New Roman" w:hAnsi="Times New Roman" w:cs="Times New Roman"/>
                <w:sz w:val="24"/>
                <w:szCs w:val="24"/>
              </w:rPr>
            </w:pPr>
          </w:p>
        </w:tc>
        <w:tc>
          <w:tcPr>
            <w:tcW w:w="236" w:type="pct"/>
          </w:tcPr>
          <w:p w:rsidR="00966505" w:rsidRPr="00615B2E" w:rsidRDefault="00966505" w:rsidP="0044490C">
            <w:pPr>
              <w:tabs>
                <w:tab w:val="left" w:pos="1332"/>
              </w:tabs>
              <w:rPr>
                <w:rFonts w:ascii="Times New Roman" w:hAnsi="Times New Roman" w:cs="Times New Roman"/>
                <w:sz w:val="24"/>
                <w:szCs w:val="24"/>
              </w:rPr>
            </w:pPr>
          </w:p>
        </w:tc>
        <w:tc>
          <w:tcPr>
            <w:tcW w:w="318" w:type="pct"/>
          </w:tcPr>
          <w:p w:rsidR="00966505" w:rsidRPr="00615B2E" w:rsidRDefault="00966505" w:rsidP="0044490C">
            <w:pPr>
              <w:tabs>
                <w:tab w:val="left" w:pos="1332"/>
              </w:tabs>
              <w:rPr>
                <w:rFonts w:ascii="Times New Roman" w:hAnsi="Times New Roman" w:cs="Times New Roman"/>
                <w:sz w:val="24"/>
                <w:szCs w:val="24"/>
              </w:rPr>
            </w:pPr>
          </w:p>
        </w:tc>
        <w:tc>
          <w:tcPr>
            <w:tcW w:w="281" w:type="pct"/>
          </w:tcPr>
          <w:p w:rsidR="00966505" w:rsidRPr="00615B2E" w:rsidRDefault="00966505" w:rsidP="0044490C">
            <w:pPr>
              <w:tabs>
                <w:tab w:val="left" w:pos="1332"/>
              </w:tabs>
              <w:rPr>
                <w:rFonts w:ascii="Times New Roman" w:hAnsi="Times New Roman" w:cs="Times New Roman"/>
                <w:sz w:val="24"/>
                <w:szCs w:val="24"/>
              </w:rPr>
            </w:pPr>
          </w:p>
        </w:tc>
        <w:tc>
          <w:tcPr>
            <w:tcW w:w="266" w:type="pct"/>
          </w:tcPr>
          <w:p w:rsidR="00966505" w:rsidRPr="00615B2E" w:rsidRDefault="00966505" w:rsidP="0044490C">
            <w:pPr>
              <w:tabs>
                <w:tab w:val="left" w:pos="1332"/>
              </w:tabs>
              <w:rPr>
                <w:rFonts w:ascii="Times New Roman" w:hAnsi="Times New Roman" w:cs="Times New Roman"/>
                <w:sz w:val="24"/>
                <w:szCs w:val="24"/>
              </w:rPr>
            </w:pPr>
          </w:p>
        </w:tc>
      </w:tr>
      <w:tr w:rsidR="00615B2E" w:rsidRPr="00615B2E" w:rsidTr="00FF7BEE">
        <w:trPr>
          <w:trHeight w:val="431"/>
        </w:trPr>
        <w:tc>
          <w:tcPr>
            <w:tcW w:w="185" w:type="pct"/>
            <w:vMerge/>
            <w:tcBorders>
              <w:bottom w:val="single" w:sz="4" w:space="0" w:color="auto"/>
            </w:tcBorders>
          </w:tcPr>
          <w:p w:rsidR="00966505" w:rsidRPr="00615B2E" w:rsidRDefault="00966505" w:rsidP="00C83351">
            <w:pPr>
              <w:pStyle w:val="ListParagraph"/>
              <w:numPr>
                <w:ilvl w:val="0"/>
                <w:numId w:val="68"/>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1329" w:type="pct"/>
            <w:vMerge/>
            <w:tcBorders>
              <w:bottom w:val="single" w:sz="4" w:space="0" w:color="auto"/>
            </w:tcBorders>
          </w:tcPr>
          <w:p w:rsidR="00966505" w:rsidRPr="00615B2E" w:rsidRDefault="00966505" w:rsidP="0044490C">
            <w:pPr>
              <w:tabs>
                <w:tab w:val="left" w:pos="1332"/>
              </w:tabs>
              <w:rPr>
                <w:rFonts w:ascii="Times New Roman" w:hAnsi="Times New Roman" w:cs="Times New Roman"/>
                <w:sz w:val="24"/>
                <w:szCs w:val="24"/>
              </w:rPr>
            </w:pPr>
          </w:p>
        </w:tc>
        <w:tc>
          <w:tcPr>
            <w:tcW w:w="428" w:type="pct"/>
            <w:tcBorders>
              <w:bottom w:val="single" w:sz="4" w:space="0" w:color="auto"/>
            </w:tcBorders>
          </w:tcPr>
          <w:p w:rsidR="00966505" w:rsidRPr="00615B2E" w:rsidRDefault="00966505" w:rsidP="0044490C">
            <w:pPr>
              <w:tabs>
                <w:tab w:val="left" w:pos="1332"/>
              </w:tabs>
              <w:rPr>
                <w:rFonts w:ascii="Times New Roman" w:hAnsi="Times New Roman" w:cs="Times New Roman"/>
                <w:sz w:val="24"/>
                <w:szCs w:val="24"/>
              </w:rPr>
            </w:pPr>
            <w:r w:rsidRPr="00615B2E">
              <w:rPr>
                <w:rFonts w:ascii="Times New Roman" w:hAnsi="Times New Roman" w:cs="Times New Roman"/>
                <w:sz w:val="24"/>
                <w:szCs w:val="24"/>
              </w:rPr>
              <w:t>No</w:t>
            </w:r>
          </w:p>
        </w:tc>
        <w:tc>
          <w:tcPr>
            <w:tcW w:w="232" w:type="pct"/>
            <w:tcBorders>
              <w:bottom w:val="single" w:sz="4" w:space="0" w:color="auto"/>
            </w:tcBorders>
          </w:tcPr>
          <w:p w:rsidR="00966505" w:rsidRPr="00615B2E" w:rsidRDefault="00966505" w:rsidP="0044490C">
            <w:pPr>
              <w:rPr>
                <w:rFonts w:ascii="Times New Roman" w:hAnsi="Times New Roman" w:cs="Times New Roman"/>
              </w:rPr>
            </w:pPr>
          </w:p>
        </w:tc>
        <w:tc>
          <w:tcPr>
            <w:tcW w:w="278" w:type="pct"/>
            <w:tcBorders>
              <w:bottom w:val="single" w:sz="4" w:space="0" w:color="auto"/>
            </w:tcBorders>
          </w:tcPr>
          <w:p w:rsidR="00966505" w:rsidRPr="00615B2E" w:rsidRDefault="00966505" w:rsidP="0044490C">
            <w:pPr>
              <w:rPr>
                <w:rFonts w:ascii="Times New Roman" w:hAnsi="Times New Roman" w:cs="Times New Roman"/>
              </w:rPr>
            </w:pPr>
          </w:p>
        </w:tc>
        <w:tc>
          <w:tcPr>
            <w:tcW w:w="233" w:type="pct"/>
            <w:tcBorders>
              <w:bottom w:val="single" w:sz="4" w:space="0" w:color="auto"/>
            </w:tcBorders>
          </w:tcPr>
          <w:p w:rsidR="00966505" w:rsidRPr="00615B2E" w:rsidRDefault="00966505" w:rsidP="0044490C">
            <w:pPr>
              <w:rPr>
                <w:rFonts w:ascii="Times New Roman" w:hAnsi="Times New Roman" w:cs="Times New Roman"/>
              </w:rPr>
            </w:pPr>
          </w:p>
        </w:tc>
        <w:tc>
          <w:tcPr>
            <w:tcW w:w="232" w:type="pct"/>
            <w:tcBorders>
              <w:bottom w:val="single" w:sz="4" w:space="0" w:color="auto"/>
            </w:tcBorders>
          </w:tcPr>
          <w:p w:rsidR="00966505" w:rsidRPr="00615B2E" w:rsidRDefault="00966505" w:rsidP="0044490C">
            <w:pPr>
              <w:rPr>
                <w:rFonts w:ascii="Times New Roman" w:hAnsi="Times New Roman" w:cs="Times New Roman"/>
              </w:rPr>
            </w:pPr>
          </w:p>
        </w:tc>
        <w:tc>
          <w:tcPr>
            <w:tcW w:w="232" w:type="pct"/>
            <w:tcBorders>
              <w:bottom w:val="single" w:sz="4" w:space="0" w:color="auto"/>
            </w:tcBorders>
          </w:tcPr>
          <w:p w:rsidR="00966505" w:rsidRPr="00615B2E" w:rsidRDefault="00966505" w:rsidP="0044490C">
            <w:pPr>
              <w:rPr>
                <w:rFonts w:ascii="Times New Roman" w:hAnsi="Times New Roman" w:cs="Times New Roman"/>
              </w:rPr>
            </w:pPr>
          </w:p>
        </w:tc>
        <w:tc>
          <w:tcPr>
            <w:tcW w:w="233" w:type="pct"/>
            <w:tcBorders>
              <w:bottom w:val="single" w:sz="4" w:space="0" w:color="auto"/>
            </w:tcBorders>
          </w:tcPr>
          <w:p w:rsidR="00966505" w:rsidRPr="00615B2E" w:rsidRDefault="00966505" w:rsidP="0044490C">
            <w:pPr>
              <w:rPr>
                <w:rFonts w:ascii="Times New Roman" w:hAnsi="Times New Roman" w:cs="Times New Roman"/>
              </w:rPr>
            </w:pPr>
          </w:p>
        </w:tc>
        <w:tc>
          <w:tcPr>
            <w:tcW w:w="282" w:type="pct"/>
            <w:tcBorders>
              <w:bottom w:val="single" w:sz="4" w:space="0" w:color="auto"/>
            </w:tcBorders>
          </w:tcPr>
          <w:p w:rsidR="00966505" w:rsidRPr="00615B2E" w:rsidRDefault="00966505" w:rsidP="0044490C">
            <w:pPr>
              <w:rPr>
                <w:rFonts w:ascii="Times New Roman" w:hAnsi="Times New Roman" w:cs="Times New Roman"/>
              </w:rPr>
            </w:pPr>
          </w:p>
        </w:tc>
        <w:tc>
          <w:tcPr>
            <w:tcW w:w="236" w:type="pct"/>
            <w:tcBorders>
              <w:bottom w:val="single" w:sz="4" w:space="0" w:color="auto"/>
            </w:tcBorders>
          </w:tcPr>
          <w:p w:rsidR="00966505" w:rsidRPr="00615B2E" w:rsidRDefault="00966505" w:rsidP="0044490C">
            <w:pPr>
              <w:rPr>
                <w:rFonts w:ascii="Times New Roman" w:hAnsi="Times New Roman" w:cs="Times New Roman"/>
              </w:rPr>
            </w:pPr>
          </w:p>
        </w:tc>
        <w:tc>
          <w:tcPr>
            <w:tcW w:w="236" w:type="pct"/>
            <w:tcBorders>
              <w:bottom w:val="single" w:sz="4" w:space="0" w:color="auto"/>
            </w:tcBorders>
          </w:tcPr>
          <w:p w:rsidR="00966505" w:rsidRPr="00615B2E" w:rsidRDefault="00966505" w:rsidP="0044490C">
            <w:pPr>
              <w:rPr>
                <w:rFonts w:ascii="Times New Roman" w:hAnsi="Times New Roman" w:cs="Times New Roman"/>
              </w:rPr>
            </w:pPr>
          </w:p>
        </w:tc>
        <w:tc>
          <w:tcPr>
            <w:tcW w:w="318" w:type="pct"/>
            <w:tcBorders>
              <w:bottom w:val="single" w:sz="4" w:space="0" w:color="auto"/>
            </w:tcBorders>
          </w:tcPr>
          <w:p w:rsidR="00966505" w:rsidRPr="00615B2E" w:rsidRDefault="00966505" w:rsidP="0044490C">
            <w:pPr>
              <w:rPr>
                <w:rFonts w:ascii="Times New Roman" w:hAnsi="Times New Roman" w:cs="Times New Roman"/>
              </w:rPr>
            </w:pPr>
          </w:p>
        </w:tc>
        <w:tc>
          <w:tcPr>
            <w:tcW w:w="281" w:type="pct"/>
            <w:tcBorders>
              <w:bottom w:val="single" w:sz="4" w:space="0" w:color="auto"/>
            </w:tcBorders>
          </w:tcPr>
          <w:p w:rsidR="00966505" w:rsidRPr="00615B2E" w:rsidRDefault="00966505" w:rsidP="0044490C">
            <w:pPr>
              <w:rPr>
                <w:rFonts w:ascii="Times New Roman" w:hAnsi="Times New Roman" w:cs="Times New Roman"/>
              </w:rPr>
            </w:pPr>
          </w:p>
        </w:tc>
        <w:tc>
          <w:tcPr>
            <w:tcW w:w="266" w:type="pct"/>
            <w:tcBorders>
              <w:bottom w:val="single" w:sz="4" w:space="0" w:color="auto"/>
            </w:tcBorders>
          </w:tcPr>
          <w:p w:rsidR="00966505" w:rsidRPr="00615B2E" w:rsidRDefault="00966505" w:rsidP="0044490C">
            <w:pPr>
              <w:rPr>
                <w:rFonts w:ascii="Times New Roman" w:hAnsi="Times New Roman" w:cs="Times New Roman"/>
              </w:rPr>
            </w:pPr>
          </w:p>
        </w:tc>
      </w:tr>
      <w:tr w:rsidR="00615B2E" w:rsidRPr="00615B2E" w:rsidTr="0044490C">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5000" w:type="pct"/>
            <w:gridSpan w:val="15"/>
          </w:tcPr>
          <w:p w:rsidR="00966505" w:rsidRPr="00615B2E" w:rsidRDefault="00966505" w:rsidP="0044490C">
            <w:pPr>
              <w:pStyle w:val="ListParagraph"/>
              <w:tabs>
                <w:tab w:val="left" w:pos="1332"/>
              </w:tabs>
              <w:autoSpaceDE w:val="0"/>
              <w:autoSpaceDN w:val="0"/>
              <w:adjustRightInd w:val="0"/>
              <w:ind w:left="0"/>
              <w:contextualSpacing w:val="0"/>
              <w:jc w:val="both"/>
              <w:rPr>
                <w:rFonts w:ascii="Times New Roman" w:hAnsi="Times New Roman" w:cs="Times New Roman"/>
                <w:bCs/>
                <w:sz w:val="24"/>
                <w:szCs w:val="24"/>
              </w:rPr>
            </w:pPr>
          </w:p>
        </w:tc>
      </w:tr>
    </w:tbl>
    <w:p w:rsidR="00966505" w:rsidRPr="00615B2E" w:rsidRDefault="00966505" w:rsidP="00966505">
      <w:pPr>
        <w:pStyle w:val="ListParagraph"/>
        <w:tabs>
          <w:tab w:val="left" w:pos="1332"/>
        </w:tabs>
        <w:autoSpaceDE w:val="0"/>
        <w:autoSpaceDN w:val="0"/>
        <w:adjustRightInd w:val="0"/>
        <w:spacing w:after="0"/>
        <w:contextualSpacing w:val="0"/>
        <w:jc w:val="both"/>
        <w:rPr>
          <w:rFonts w:ascii="Times New Roman" w:hAnsi="Times New Roman" w:cs="Times New Roman"/>
          <w:bCs/>
          <w:sz w:val="24"/>
          <w:szCs w:val="24"/>
        </w:rPr>
      </w:pPr>
    </w:p>
    <w:p w:rsidR="00966505" w:rsidRPr="00615B2E" w:rsidRDefault="00966505" w:rsidP="00966505">
      <w:pPr>
        <w:jc w:val="both"/>
        <w:rPr>
          <w:rFonts w:ascii="Times New Roman" w:hAnsi="Times New Roman" w:cs="Times New Roman"/>
          <w:sz w:val="24"/>
          <w:szCs w:val="24"/>
        </w:rPr>
      </w:pPr>
    </w:p>
    <w:p w:rsidR="00966505" w:rsidRPr="00615B2E" w:rsidRDefault="00B62125" w:rsidP="00AB6A59">
      <w:pPr>
        <w:pStyle w:val="Heading1"/>
        <w:rPr>
          <w:rFonts w:ascii="Times New Roman" w:hAnsi="Times New Roman" w:cs="Times New Roman"/>
          <w:color w:val="auto"/>
        </w:rPr>
      </w:pPr>
      <w:bookmarkStart w:id="213" w:name="_Toc523313404"/>
      <w:r w:rsidRPr="00615B2E">
        <w:rPr>
          <w:rFonts w:ascii="Times New Roman" w:hAnsi="Times New Roman" w:cs="Times New Roman"/>
          <w:color w:val="auto"/>
        </w:rPr>
        <w:lastRenderedPageBreak/>
        <w:t>Appendix 7</w:t>
      </w:r>
      <w:r w:rsidR="00A1183E" w:rsidRPr="00615B2E">
        <w:rPr>
          <w:rFonts w:ascii="Times New Roman" w:hAnsi="Times New Roman" w:cs="Times New Roman"/>
          <w:color w:val="auto"/>
        </w:rPr>
        <w:t>: Documents</w:t>
      </w:r>
      <w:r w:rsidR="00966505" w:rsidRPr="00615B2E">
        <w:rPr>
          <w:rFonts w:ascii="Times New Roman" w:hAnsi="Times New Roman" w:cs="Times New Roman"/>
          <w:color w:val="auto"/>
        </w:rPr>
        <w:t xml:space="preserve"> checklist</w:t>
      </w:r>
      <w:bookmarkEnd w:id="213"/>
    </w:p>
    <w:p w:rsidR="00966505" w:rsidRPr="00615B2E" w:rsidRDefault="00966505" w:rsidP="00966505">
      <w:pPr>
        <w:jc w:val="both"/>
        <w:rPr>
          <w:rFonts w:ascii="Times New Roman" w:hAnsi="Times New Roman" w:cs="Times New Roman"/>
          <w:sz w:val="24"/>
          <w:szCs w:val="24"/>
        </w:rPr>
      </w:pPr>
    </w:p>
    <w:tbl>
      <w:tblPr>
        <w:tblStyle w:val="TableGrid"/>
        <w:tblW w:w="9360" w:type="dxa"/>
        <w:tblInd w:w="198" w:type="dxa"/>
        <w:tblLayout w:type="fixed"/>
        <w:tblLook w:val="04A0" w:firstRow="1" w:lastRow="0" w:firstColumn="1" w:lastColumn="0" w:noHBand="0" w:noVBand="1"/>
      </w:tblPr>
      <w:tblGrid>
        <w:gridCol w:w="3420"/>
        <w:gridCol w:w="540"/>
        <w:gridCol w:w="540"/>
        <w:gridCol w:w="540"/>
        <w:gridCol w:w="540"/>
        <w:gridCol w:w="810"/>
        <w:gridCol w:w="540"/>
        <w:gridCol w:w="630"/>
        <w:gridCol w:w="900"/>
        <w:gridCol w:w="900"/>
      </w:tblGrid>
      <w:tr w:rsidR="00966505" w:rsidRPr="00615B2E" w:rsidTr="0044490C">
        <w:trPr>
          <w:trHeight w:val="307"/>
        </w:trPr>
        <w:tc>
          <w:tcPr>
            <w:tcW w:w="3420" w:type="dxa"/>
            <w:vMerge w:val="restart"/>
          </w:tcPr>
          <w:p w:rsidR="00966505" w:rsidRPr="00615B2E" w:rsidRDefault="00966505" w:rsidP="0044490C">
            <w:pPr>
              <w:tabs>
                <w:tab w:val="left" w:pos="1332"/>
              </w:tabs>
              <w:autoSpaceDE w:val="0"/>
              <w:autoSpaceDN w:val="0"/>
              <w:adjustRightInd w:val="0"/>
              <w:spacing w:line="276" w:lineRule="auto"/>
              <w:jc w:val="both"/>
              <w:rPr>
                <w:rFonts w:ascii="Times New Roman" w:hAnsi="Times New Roman" w:cs="Times New Roman"/>
                <w:bCs/>
                <w:sz w:val="24"/>
                <w:szCs w:val="24"/>
              </w:rPr>
            </w:pPr>
            <w:r w:rsidRPr="00615B2E">
              <w:rPr>
                <w:rFonts w:ascii="Times New Roman" w:hAnsi="Times New Roman" w:cs="Times New Roman"/>
                <w:sz w:val="24"/>
                <w:szCs w:val="24"/>
              </w:rPr>
              <w:t>l</w:t>
            </w:r>
            <w:r w:rsidRPr="00615B2E">
              <w:rPr>
                <w:rFonts w:ascii="Times New Roman" w:hAnsi="Times New Roman" w:cs="Times New Roman"/>
                <w:bCs/>
                <w:sz w:val="24"/>
                <w:szCs w:val="24"/>
              </w:rPr>
              <w:t>ist projects and woredas</w:t>
            </w:r>
          </w:p>
        </w:tc>
        <w:tc>
          <w:tcPr>
            <w:tcW w:w="5940" w:type="dxa"/>
            <w:gridSpan w:val="9"/>
          </w:tcPr>
          <w:p w:rsidR="00966505" w:rsidRPr="00615B2E" w:rsidRDefault="00966505" w:rsidP="0044490C">
            <w:pPr>
              <w:tabs>
                <w:tab w:val="left" w:pos="1332"/>
              </w:tabs>
              <w:autoSpaceDE w:val="0"/>
              <w:autoSpaceDN w:val="0"/>
              <w:adjustRightInd w:val="0"/>
              <w:spacing w:line="276" w:lineRule="auto"/>
              <w:jc w:val="both"/>
              <w:rPr>
                <w:rFonts w:ascii="Times New Roman" w:hAnsi="Times New Roman" w:cs="Times New Roman"/>
                <w:bCs/>
                <w:sz w:val="24"/>
                <w:szCs w:val="24"/>
              </w:rPr>
            </w:pPr>
            <w:r w:rsidRPr="00615B2E">
              <w:rPr>
                <w:rFonts w:ascii="Times New Roman" w:hAnsi="Times New Roman" w:cs="Times New Roman"/>
                <w:bCs/>
                <w:sz w:val="24"/>
                <w:szCs w:val="24"/>
              </w:rPr>
              <w:t>Assessed documents</w:t>
            </w:r>
          </w:p>
        </w:tc>
      </w:tr>
      <w:tr w:rsidR="00966505" w:rsidRPr="00615B2E" w:rsidTr="0044490C">
        <w:trPr>
          <w:cantSplit/>
          <w:trHeight w:val="1934"/>
        </w:trPr>
        <w:tc>
          <w:tcPr>
            <w:tcW w:w="3420" w:type="dxa"/>
            <w:vMerge/>
          </w:tcPr>
          <w:p w:rsidR="00966505" w:rsidRPr="00615B2E" w:rsidRDefault="00966505" w:rsidP="0044490C">
            <w:pPr>
              <w:tabs>
                <w:tab w:val="left" w:pos="1332"/>
              </w:tabs>
              <w:autoSpaceDE w:val="0"/>
              <w:autoSpaceDN w:val="0"/>
              <w:adjustRightInd w:val="0"/>
              <w:spacing w:line="276" w:lineRule="auto"/>
              <w:jc w:val="both"/>
              <w:rPr>
                <w:rFonts w:ascii="Times New Roman" w:hAnsi="Times New Roman" w:cs="Times New Roman"/>
                <w:bCs/>
                <w:sz w:val="24"/>
                <w:szCs w:val="24"/>
              </w:rPr>
            </w:pPr>
          </w:p>
        </w:tc>
        <w:tc>
          <w:tcPr>
            <w:tcW w:w="540" w:type="dxa"/>
            <w:textDirection w:val="btLr"/>
          </w:tcPr>
          <w:p w:rsidR="00966505" w:rsidRPr="00615B2E" w:rsidRDefault="00966505" w:rsidP="0044490C">
            <w:pPr>
              <w:tabs>
                <w:tab w:val="left" w:pos="1332"/>
              </w:tabs>
              <w:autoSpaceDE w:val="0"/>
              <w:autoSpaceDN w:val="0"/>
              <w:adjustRightInd w:val="0"/>
              <w:spacing w:line="276" w:lineRule="auto"/>
              <w:ind w:left="113" w:right="113"/>
              <w:jc w:val="both"/>
              <w:rPr>
                <w:rFonts w:ascii="Times New Roman" w:hAnsi="Times New Roman" w:cs="Times New Roman"/>
                <w:bCs/>
                <w:sz w:val="24"/>
                <w:szCs w:val="24"/>
              </w:rPr>
            </w:pPr>
            <w:r w:rsidRPr="00615B2E">
              <w:rPr>
                <w:rFonts w:ascii="Times New Roman" w:hAnsi="Times New Roman" w:cs="Times New Roman"/>
                <w:bCs/>
                <w:sz w:val="24"/>
                <w:szCs w:val="24"/>
              </w:rPr>
              <w:t>Players profile</w:t>
            </w:r>
          </w:p>
        </w:tc>
        <w:tc>
          <w:tcPr>
            <w:tcW w:w="540" w:type="dxa"/>
            <w:textDirection w:val="btLr"/>
          </w:tcPr>
          <w:p w:rsidR="00966505" w:rsidRPr="00615B2E" w:rsidRDefault="00966505" w:rsidP="0044490C">
            <w:pPr>
              <w:tabs>
                <w:tab w:val="left" w:pos="1332"/>
              </w:tabs>
              <w:autoSpaceDE w:val="0"/>
              <w:autoSpaceDN w:val="0"/>
              <w:adjustRightInd w:val="0"/>
              <w:spacing w:line="276" w:lineRule="auto"/>
              <w:ind w:left="113" w:right="113"/>
              <w:jc w:val="both"/>
              <w:rPr>
                <w:rFonts w:ascii="Times New Roman" w:hAnsi="Times New Roman" w:cs="Times New Roman"/>
                <w:bCs/>
                <w:sz w:val="24"/>
                <w:szCs w:val="24"/>
              </w:rPr>
            </w:pPr>
            <w:r w:rsidRPr="00615B2E">
              <w:rPr>
                <w:rFonts w:ascii="Times New Roman" w:hAnsi="Times New Roman" w:cs="Times New Roman"/>
                <w:bCs/>
                <w:sz w:val="24"/>
                <w:szCs w:val="24"/>
              </w:rPr>
              <w:t>Coaches profile</w:t>
            </w:r>
          </w:p>
        </w:tc>
        <w:tc>
          <w:tcPr>
            <w:tcW w:w="540" w:type="dxa"/>
            <w:textDirection w:val="btLr"/>
          </w:tcPr>
          <w:p w:rsidR="00966505" w:rsidRPr="00615B2E" w:rsidRDefault="00966505" w:rsidP="0044490C">
            <w:pPr>
              <w:tabs>
                <w:tab w:val="left" w:pos="1332"/>
              </w:tabs>
              <w:autoSpaceDE w:val="0"/>
              <w:autoSpaceDN w:val="0"/>
              <w:adjustRightInd w:val="0"/>
              <w:spacing w:line="276" w:lineRule="auto"/>
              <w:ind w:left="113" w:right="113"/>
              <w:jc w:val="both"/>
              <w:rPr>
                <w:rFonts w:ascii="Times New Roman" w:hAnsi="Times New Roman" w:cs="Times New Roman"/>
                <w:bCs/>
                <w:sz w:val="24"/>
                <w:szCs w:val="24"/>
              </w:rPr>
            </w:pPr>
            <w:r w:rsidRPr="00615B2E">
              <w:rPr>
                <w:rFonts w:ascii="Times New Roman" w:hAnsi="Times New Roman" w:cs="Times New Roman"/>
                <w:bCs/>
                <w:sz w:val="24"/>
                <w:szCs w:val="24"/>
              </w:rPr>
              <w:t xml:space="preserve">License </w:t>
            </w:r>
          </w:p>
        </w:tc>
        <w:tc>
          <w:tcPr>
            <w:tcW w:w="540" w:type="dxa"/>
            <w:textDirection w:val="btLr"/>
          </w:tcPr>
          <w:p w:rsidR="00966505" w:rsidRPr="00615B2E" w:rsidRDefault="00966505" w:rsidP="0044490C">
            <w:pPr>
              <w:tabs>
                <w:tab w:val="left" w:pos="1332"/>
              </w:tabs>
              <w:autoSpaceDE w:val="0"/>
              <w:autoSpaceDN w:val="0"/>
              <w:adjustRightInd w:val="0"/>
              <w:spacing w:line="276" w:lineRule="auto"/>
              <w:ind w:left="113" w:right="113"/>
              <w:jc w:val="both"/>
              <w:rPr>
                <w:rFonts w:ascii="Times New Roman" w:hAnsi="Times New Roman" w:cs="Times New Roman"/>
                <w:bCs/>
                <w:sz w:val="24"/>
                <w:szCs w:val="24"/>
              </w:rPr>
            </w:pPr>
            <w:r w:rsidRPr="00615B2E">
              <w:rPr>
                <w:rFonts w:ascii="Times New Roman" w:hAnsi="Times New Roman" w:cs="Times New Roman"/>
                <w:bCs/>
                <w:sz w:val="24"/>
                <w:szCs w:val="24"/>
              </w:rPr>
              <w:t>Expert profile</w:t>
            </w:r>
          </w:p>
        </w:tc>
        <w:tc>
          <w:tcPr>
            <w:tcW w:w="810" w:type="dxa"/>
            <w:textDirection w:val="btLr"/>
          </w:tcPr>
          <w:p w:rsidR="00966505" w:rsidRPr="00615B2E" w:rsidRDefault="00966505" w:rsidP="0044490C">
            <w:pPr>
              <w:tabs>
                <w:tab w:val="left" w:pos="1332"/>
              </w:tabs>
              <w:autoSpaceDE w:val="0"/>
              <w:autoSpaceDN w:val="0"/>
              <w:adjustRightInd w:val="0"/>
              <w:spacing w:line="276" w:lineRule="auto"/>
              <w:ind w:left="113" w:right="113"/>
              <w:jc w:val="both"/>
              <w:rPr>
                <w:rFonts w:ascii="Times New Roman" w:hAnsi="Times New Roman" w:cs="Times New Roman"/>
                <w:bCs/>
                <w:sz w:val="24"/>
                <w:szCs w:val="24"/>
              </w:rPr>
            </w:pPr>
            <w:r w:rsidRPr="00615B2E">
              <w:rPr>
                <w:rFonts w:ascii="Times New Roman" w:hAnsi="Times New Roman" w:cs="Times New Roman"/>
                <w:bCs/>
                <w:sz w:val="24"/>
                <w:szCs w:val="24"/>
              </w:rPr>
              <w:t>Common check list</w:t>
            </w:r>
          </w:p>
        </w:tc>
        <w:tc>
          <w:tcPr>
            <w:tcW w:w="540" w:type="dxa"/>
            <w:textDirection w:val="btLr"/>
          </w:tcPr>
          <w:p w:rsidR="00966505" w:rsidRPr="00615B2E" w:rsidRDefault="00966505" w:rsidP="0044490C">
            <w:pPr>
              <w:tabs>
                <w:tab w:val="left" w:pos="1332"/>
              </w:tabs>
              <w:autoSpaceDE w:val="0"/>
              <w:autoSpaceDN w:val="0"/>
              <w:adjustRightInd w:val="0"/>
              <w:spacing w:line="276" w:lineRule="auto"/>
              <w:ind w:left="113" w:right="113"/>
              <w:jc w:val="both"/>
              <w:rPr>
                <w:rFonts w:ascii="Times New Roman" w:hAnsi="Times New Roman" w:cs="Times New Roman"/>
                <w:bCs/>
                <w:sz w:val="24"/>
                <w:szCs w:val="24"/>
              </w:rPr>
            </w:pPr>
            <w:r w:rsidRPr="00615B2E">
              <w:rPr>
                <w:rFonts w:ascii="Times New Roman" w:hAnsi="Times New Roman" w:cs="Times New Roman"/>
                <w:bCs/>
                <w:sz w:val="24"/>
                <w:szCs w:val="24"/>
              </w:rPr>
              <w:t>minute</w:t>
            </w:r>
          </w:p>
        </w:tc>
        <w:tc>
          <w:tcPr>
            <w:tcW w:w="630" w:type="dxa"/>
            <w:textDirection w:val="btLr"/>
          </w:tcPr>
          <w:p w:rsidR="00966505" w:rsidRPr="00615B2E" w:rsidRDefault="00966505" w:rsidP="0044490C">
            <w:pPr>
              <w:tabs>
                <w:tab w:val="left" w:pos="1332"/>
              </w:tabs>
              <w:autoSpaceDE w:val="0"/>
              <w:autoSpaceDN w:val="0"/>
              <w:adjustRightInd w:val="0"/>
              <w:spacing w:line="276" w:lineRule="auto"/>
              <w:ind w:left="113" w:right="113"/>
              <w:jc w:val="both"/>
              <w:rPr>
                <w:rFonts w:ascii="Times New Roman" w:hAnsi="Times New Roman" w:cs="Times New Roman"/>
                <w:bCs/>
                <w:sz w:val="24"/>
                <w:szCs w:val="24"/>
              </w:rPr>
            </w:pPr>
            <w:r w:rsidRPr="00615B2E">
              <w:rPr>
                <w:rFonts w:ascii="Times New Roman" w:hAnsi="Times New Roman" w:cs="Times New Roman"/>
                <w:bCs/>
                <w:sz w:val="24"/>
                <w:szCs w:val="24"/>
              </w:rPr>
              <w:t>Common plan</w:t>
            </w:r>
          </w:p>
        </w:tc>
        <w:tc>
          <w:tcPr>
            <w:tcW w:w="900" w:type="dxa"/>
            <w:textDirection w:val="btLr"/>
          </w:tcPr>
          <w:p w:rsidR="00966505" w:rsidRPr="00615B2E" w:rsidRDefault="00966505" w:rsidP="0044490C">
            <w:pPr>
              <w:tabs>
                <w:tab w:val="left" w:pos="1332"/>
              </w:tabs>
              <w:autoSpaceDE w:val="0"/>
              <w:autoSpaceDN w:val="0"/>
              <w:adjustRightInd w:val="0"/>
              <w:spacing w:line="276" w:lineRule="auto"/>
              <w:ind w:left="113" w:right="113"/>
              <w:jc w:val="both"/>
              <w:rPr>
                <w:rFonts w:ascii="Times New Roman" w:hAnsi="Times New Roman" w:cs="Times New Roman"/>
                <w:bCs/>
                <w:sz w:val="24"/>
                <w:szCs w:val="24"/>
              </w:rPr>
            </w:pPr>
            <w:r w:rsidRPr="00615B2E">
              <w:rPr>
                <w:rFonts w:ascii="Times New Roman" w:hAnsi="Times New Roman" w:cs="Times New Roman"/>
                <w:bCs/>
                <w:sz w:val="24"/>
                <w:szCs w:val="24"/>
              </w:rPr>
              <w:t xml:space="preserve">Criteria to recruit coaches </w:t>
            </w:r>
          </w:p>
        </w:tc>
        <w:tc>
          <w:tcPr>
            <w:tcW w:w="900" w:type="dxa"/>
            <w:textDirection w:val="btLr"/>
          </w:tcPr>
          <w:p w:rsidR="00966505" w:rsidRPr="00615B2E" w:rsidRDefault="00966505" w:rsidP="0044490C">
            <w:pPr>
              <w:tabs>
                <w:tab w:val="left" w:pos="1332"/>
              </w:tabs>
              <w:autoSpaceDE w:val="0"/>
              <w:autoSpaceDN w:val="0"/>
              <w:adjustRightInd w:val="0"/>
              <w:spacing w:line="276" w:lineRule="auto"/>
              <w:ind w:left="113" w:right="113"/>
              <w:jc w:val="both"/>
              <w:rPr>
                <w:rFonts w:ascii="Times New Roman" w:hAnsi="Times New Roman" w:cs="Times New Roman"/>
                <w:bCs/>
                <w:sz w:val="24"/>
                <w:szCs w:val="24"/>
              </w:rPr>
            </w:pPr>
            <w:r w:rsidRPr="00615B2E">
              <w:rPr>
                <w:rFonts w:ascii="Times New Roman" w:hAnsi="Times New Roman" w:cs="Times New Roman"/>
                <w:bCs/>
                <w:sz w:val="24"/>
                <w:szCs w:val="24"/>
              </w:rPr>
              <w:t>Criteria to recruit players</w:t>
            </w:r>
          </w:p>
        </w:tc>
      </w:tr>
      <w:tr w:rsidR="00966505" w:rsidRPr="00615B2E" w:rsidTr="0044490C">
        <w:tc>
          <w:tcPr>
            <w:tcW w:w="3420" w:type="dxa"/>
          </w:tcPr>
          <w:p w:rsidR="00966505" w:rsidRPr="00615B2E" w:rsidRDefault="00966505" w:rsidP="0044490C">
            <w:pPr>
              <w:tabs>
                <w:tab w:val="left" w:pos="1332"/>
              </w:tabs>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Kemissie Town U-13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81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630" w:type="dxa"/>
          </w:tcPr>
          <w:p w:rsidR="00966505" w:rsidRPr="00615B2E" w:rsidRDefault="00966505" w:rsidP="0044490C">
            <w:pPr>
              <w:spacing w:line="276" w:lineRule="auto"/>
              <w:jc w:val="both"/>
              <w:rPr>
                <w:rFonts w:ascii="Times New Roman" w:hAnsi="Times New Roman" w:cs="Times New Roman"/>
                <w:sz w:val="24"/>
                <w:szCs w:val="24"/>
              </w:rPr>
            </w:pPr>
          </w:p>
        </w:tc>
        <w:tc>
          <w:tcPr>
            <w:tcW w:w="900" w:type="dxa"/>
          </w:tcPr>
          <w:p w:rsidR="00966505" w:rsidRPr="00615B2E" w:rsidRDefault="00966505" w:rsidP="0044490C">
            <w:pPr>
              <w:spacing w:line="276" w:lineRule="auto"/>
              <w:jc w:val="both"/>
              <w:rPr>
                <w:rFonts w:ascii="Times New Roman" w:hAnsi="Times New Roman" w:cs="Times New Roman"/>
                <w:sz w:val="24"/>
                <w:szCs w:val="24"/>
              </w:rPr>
            </w:pPr>
          </w:p>
        </w:tc>
        <w:tc>
          <w:tcPr>
            <w:tcW w:w="900" w:type="dxa"/>
          </w:tcPr>
          <w:p w:rsidR="00966505" w:rsidRPr="00615B2E" w:rsidRDefault="00966505" w:rsidP="0044490C">
            <w:pPr>
              <w:spacing w:line="276" w:lineRule="auto"/>
              <w:jc w:val="both"/>
              <w:rPr>
                <w:rFonts w:ascii="Times New Roman" w:hAnsi="Times New Roman" w:cs="Times New Roman"/>
                <w:sz w:val="24"/>
                <w:szCs w:val="24"/>
              </w:rPr>
            </w:pPr>
          </w:p>
        </w:tc>
      </w:tr>
      <w:tr w:rsidR="00966505" w:rsidRPr="00615B2E" w:rsidTr="0044490C">
        <w:tc>
          <w:tcPr>
            <w:tcW w:w="3420" w:type="dxa"/>
          </w:tcPr>
          <w:p w:rsidR="00966505" w:rsidRPr="00615B2E" w:rsidRDefault="00966505" w:rsidP="0044490C">
            <w:pPr>
              <w:tabs>
                <w:tab w:val="left" w:pos="1332"/>
              </w:tabs>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Kemissie Town U-15</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81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630" w:type="dxa"/>
          </w:tcPr>
          <w:p w:rsidR="00966505" w:rsidRPr="00615B2E" w:rsidRDefault="00966505" w:rsidP="0044490C">
            <w:pPr>
              <w:spacing w:line="276" w:lineRule="auto"/>
              <w:jc w:val="both"/>
              <w:rPr>
                <w:rFonts w:ascii="Times New Roman" w:hAnsi="Times New Roman" w:cs="Times New Roman"/>
                <w:sz w:val="24"/>
                <w:szCs w:val="24"/>
              </w:rPr>
            </w:pPr>
          </w:p>
        </w:tc>
        <w:tc>
          <w:tcPr>
            <w:tcW w:w="900" w:type="dxa"/>
          </w:tcPr>
          <w:p w:rsidR="00966505" w:rsidRPr="00615B2E" w:rsidRDefault="00966505" w:rsidP="0044490C">
            <w:pPr>
              <w:spacing w:line="276" w:lineRule="auto"/>
              <w:jc w:val="both"/>
              <w:rPr>
                <w:rFonts w:ascii="Times New Roman" w:hAnsi="Times New Roman" w:cs="Times New Roman"/>
                <w:sz w:val="24"/>
                <w:szCs w:val="24"/>
              </w:rPr>
            </w:pPr>
          </w:p>
        </w:tc>
        <w:tc>
          <w:tcPr>
            <w:tcW w:w="900" w:type="dxa"/>
          </w:tcPr>
          <w:p w:rsidR="00966505" w:rsidRPr="00615B2E" w:rsidRDefault="00966505" w:rsidP="0044490C">
            <w:pPr>
              <w:spacing w:line="276" w:lineRule="auto"/>
              <w:jc w:val="both"/>
              <w:rPr>
                <w:rFonts w:ascii="Times New Roman" w:hAnsi="Times New Roman" w:cs="Times New Roman"/>
                <w:sz w:val="24"/>
                <w:szCs w:val="24"/>
              </w:rPr>
            </w:pPr>
          </w:p>
        </w:tc>
      </w:tr>
      <w:tr w:rsidR="00966505" w:rsidRPr="00615B2E" w:rsidTr="0044490C">
        <w:tc>
          <w:tcPr>
            <w:tcW w:w="3420" w:type="dxa"/>
          </w:tcPr>
          <w:p w:rsidR="00966505" w:rsidRPr="00615B2E" w:rsidRDefault="00966505" w:rsidP="0044490C">
            <w:pPr>
              <w:tabs>
                <w:tab w:val="left" w:pos="1332"/>
              </w:tabs>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Kemissie Town ,U-17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81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630" w:type="dxa"/>
          </w:tcPr>
          <w:p w:rsidR="00966505" w:rsidRPr="00615B2E" w:rsidRDefault="00966505" w:rsidP="0044490C">
            <w:pPr>
              <w:spacing w:line="276" w:lineRule="auto"/>
              <w:jc w:val="both"/>
              <w:rPr>
                <w:rFonts w:ascii="Times New Roman" w:hAnsi="Times New Roman" w:cs="Times New Roman"/>
                <w:sz w:val="24"/>
                <w:szCs w:val="24"/>
              </w:rPr>
            </w:pPr>
          </w:p>
        </w:tc>
        <w:tc>
          <w:tcPr>
            <w:tcW w:w="900" w:type="dxa"/>
          </w:tcPr>
          <w:p w:rsidR="00966505" w:rsidRPr="00615B2E" w:rsidRDefault="00966505" w:rsidP="0044490C">
            <w:pPr>
              <w:spacing w:line="276" w:lineRule="auto"/>
              <w:jc w:val="both"/>
              <w:rPr>
                <w:rFonts w:ascii="Times New Roman" w:hAnsi="Times New Roman" w:cs="Times New Roman"/>
                <w:sz w:val="24"/>
                <w:szCs w:val="24"/>
              </w:rPr>
            </w:pPr>
          </w:p>
        </w:tc>
        <w:tc>
          <w:tcPr>
            <w:tcW w:w="900" w:type="dxa"/>
          </w:tcPr>
          <w:p w:rsidR="00966505" w:rsidRPr="00615B2E" w:rsidRDefault="00966505" w:rsidP="0044490C">
            <w:pPr>
              <w:spacing w:line="276" w:lineRule="auto"/>
              <w:jc w:val="both"/>
              <w:rPr>
                <w:rFonts w:ascii="Times New Roman" w:hAnsi="Times New Roman" w:cs="Times New Roman"/>
                <w:sz w:val="24"/>
                <w:szCs w:val="24"/>
              </w:rPr>
            </w:pPr>
          </w:p>
        </w:tc>
      </w:tr>
      <w:tr w:rsidR="00966505" w:rsidRPr="00615B2E" w:rsidTr="0044490C">
        <w:tc>
          <w:tcPr>
            <w:tcW w:w="3420" w:type="dxa"/>
          </w:tcPr>
          <w:p w:rsidR="00966505" w:rsidRPr="00615B2E" w:rsidRDefault="00966505" w:rsidP="0044490C">
            <w:pPr>
              <w:tabs>
                <w:tab w:val="left" w:pos="1332"/>
              </w:tabs>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Bate Town ,U-13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81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630" w:type="dxa"/>
          </w:tcPr>
          <w:p w:rsidR="00966505" w:rsidRPr="00615B2E" w:rsidRDefault="00966505" w:rsidP="0044490C">
            <w:pPr>
              <w:spacing w:line="276" w:lineRule="auto"/>
              <w:jc w:val="both"/>
              <w:rPr>
                <w:rFonts w:ascii="Times New Roman" w:hAnsi="Times New Roman" w:cs="Times New Roman"/>
                <w:sz w:val="24"/>
                <w:szCs w:val="24"/>
              </w:rPr>
            </w:pPr>
          </w:p>
        </w:tc>
        <w:tc>
          <w:tcPr>
            <w:tcW w:w="900" w:type="dxa"/>
          </w:tcPr>
          <w:p w:rsidR="00966505" w:rsidRPr="00615B2E" w:rsidRDefault="00966505" w:rsidP="0044490C">
            <w:pPr>
              <w:spacing w:line="276" w:lineRule="auto"/>
              <w:jc w:val="both"/>
              <w:rPr>
                <w:rFonts w:ascii="Times New Roman" w:hAnsi="Times New Roman" w:cs="Times New Roman"/>
                <w:sz w:val="24"/>
                <w:szCs w:val="24"/>
              </w:rPr>
            </w:pPr>
          </w:p>
        </w:tc>
        <w:tc>
          <w:tcPr>
            <w:tcW w:w="900" w:type="dxa"/>
          </w:tcPr>
          <w:p w:rsidR="00966505" w:rsidRPr="00615B2E" w:rsidRDefault="00966505" w:rsidP="0044490C">
            <w:pPr>
              <w:spacing w:line="276" w:lineRule="auto"/>
              <w:jc w:val="both"/>
              <w:rPr>
                <w:rFonts w:ascii="Times New Roman" w:hAnsi="Times New Roman" w:cs="Times New Roman"/>
                <w:sz w:val="24"/>
                <w:szCs w:val="24"/>
              </w:rPr>
            </w:pPr>
          </w:p>
        </w:tc>
      </w:tr>
      <w:tr w:rsidR="00966505" w:rsidRPr="00615B2E" w:rsidTr="0044490C">
        <w:tc>
          <w:tcPr>
            <w:tcW w:w="3420" w:type="dxa"/>
          </w:tcPr>
          <w:p w:rsidR="00966505" w:rsidRPr="00615B2E" w:rsidRDefault="00966505" w:rsidP="0044490C">
            <w:pPr>
              <w:tabs>
                <w:tab w:val="left" w:pos="1332"/>
              </w:tabs>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Bate Town ,U-15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81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630" w:type="dxa"/>
          </w:tcPr>
          <w:p w:rsidR="00966505" w:rsidRPr="00615B2E" w:rsidRDefault="00966505" w:rsidP="0044490C">
            <w:pPr>
              <w:spacing w:line="276" w:lineRule="auto"/>
              <w:jc w:val="both"/>
              <w:rPr>
                <w:rFonts w:ascii="Times New Roman" w:hAnsi="Times New Roman" w:cs="Times New Roman"/>
                <w:sz w:val="24"/>
                <w:szCs w:val="24"/>
              </w:rPr>
            </w:pPr>
          </w:p>
        </w:tc>
        <w:tc>
          <w:tcPr>
            <w:tcW w:w="900" w:type="dxa"/>
          </w:tcPr>
          <w:p w:rsidR="00966505" w:rsidRPr="00615B2E" w:rsidRDefault="00966505" w:rsidP="0044490C">
            <w:pPr>
              <w:spacing w:line="276" w:lineRule="auto"/>
              <w:jc w:val="both"/>
              <w:rPr>
                <w:rFonts w:ascii="Times New Roman" w:hAnsi="Times New Roman" w:cs="Times New Roman"/>
                <w:sz w:val="24"/>
                <w:szCs w:val="24"/>
              </w:rPr>
            </w:pPr>
          </w:p>
        </w:tc>
        <w:tc>
          <w:tcPr>
            <w:tcW w:w="900" w:type="dxa"/>
          </w:tcPr>
          <w:p w:rsidR="00966505" w:rsidRPr="00615B2E" w:rsidRDefault="00966505" w:rsidP="0044490C">
            <w:pPr>
              <w:spacing w:line="276" w:lineRule="auto"/>
              <w:jc w:val="both"/>
              <w:rPr>
                <w:rFonts w:ascii="Times New Roman" w:hAnsi="Times New Roman" w:cs="Times New Roman"/>
                <w:sz w:val="24"/>
                <w:szCs w:val="24"/>
              </w:rPr>
            </w:pPr>
          </w:p>
        </w:tc>
      </w:tr>
      <w:tr w:rsidR="00966505" w:rsidRPr="00615B2E" w:rsidTr="0044490C">
        <w:tc>
          <w:tcPr>
            <w:tcW w:w="3420" w:type="dxa"/>
          </w:tcPr>
          <w:p w:rsidR="00966505" w:rsidRPr="00615B2E" w:rsidRDefault="00966505" w:rsidP="0044490C">
            <w:pPr>
              <w:tabs>
                <w:tab w:val="left" w:pos="1332"/>
              </w:tabs>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Bate Town ,U-17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81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630" w:type="dxa"/>
          </w:tcPr>
          <w:p w:rsidR="00966505" w:rsidRPr="00615B2E" w:rsidRDefault="00966505" w:rsidP="0044490C">
            <w:pPr>
              <w:spacing w:line="276" w:lineRule="auto"/>
              <w:jc w:val="both"/>
              <w:rPr>
                <w:rFonts w:ascii="Times New Roman" w:hAnsi="Times New Roman" w:cs="Times New Roman"/>
                <w:sz w:val="24"/>
                <w:szCs w:val="24"/>
              </w:rPr>
            </w:pPr>
          </w:p>
        </w:tc>
        <w:tc>
          <w:tcPr>
            <w:tcW w:w="900" w:type="dxa"/>
          </w:tcPr>
          <w:p w:rsidR="00966505" w:rsidRPr="00615B2E" w:rsidRDefault="00966505" w:rsidP="0044490C">
            <w:pPr>
              <w:spacing w:line="276" w:lineRule="auto"/>
              <w:jc w:val="both"/>
              <w:rPr>
                <w:rFonts w:ascii="Times New Roman" w:hAnsi="Times New Roman" w:cs="Times New Roman"/>
                <w:sz w:val="24"/>
                <w:szCs w:val="24"/>
              </w:rPr>
            </w:pPr>
          </w:p>
        </w:tc>
        <w:tc>
          <w:tcPr>
            <w:tcW w:w="900" w:type="dxa"/>
          </w:tcPr>
          <w:p w:rsidR="00966505" w:rsidRPr="00615B2E" w:rsidRDefault="00966505" w:rsidP="0044490C">
            <w:pPr>
              <w:spacing w:line="276" w:lineRule="auto"/>
              <w:jc w:val="both"/>
              <w:rPr>
                <w:rFonts w:ascii="Times New Roman" w:hAnsi="Times New Roman" w:cs="Times New Roman"/>
                <w:sz w:val="24"/>
                <w:szCs w:val="24"/>
              </w:rPr>
            </w:pPr>
          </w:p>
        </w:tc>
      </w:tr>
      <w:tr w:rsidR="00966505" w:rsidRPr="00615B2E" w:rsidTr="0044490C">
        <w:tc>
          <w:tcPr>
            <w:tcW w:w="3420" w:type="dxa"/>
          </w:tcPr>
          <w:p w:rsidR="00966505" w:rsidRPr="00615B2E" w:rsidRDefault="00966505" w:rsidP="0044490C">
            <w:pPr>
              <w:tabs>
                <w:tab w:val="left" w:pos="1332"/>
              </w:tabs>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Dawa Chefa ,U-13</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81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630" w:type="dxa"/>
          </w:tcPr>
          <w:p w:rsidR="00966505" w:rsidRPr="00615B2E" w:rsidRDefault="00966505" w:rsidP="0044490C">
            <w:pPr>
              <w:spacing w:line="276" w:lineRule="auto"/>
              <w:jc w:val="both"/>
              <w:rPr>
                <w:rFonts w:ascii="Times New Roman" w:hAnsi="Times New Roman" w:cs="Times New Roman"/>
                <w:sz w:val="24"/>
                <w:szCs w:val="24"/>
              </w:rPr>
            </w:pPr>
          </w:p>
        </w:tc>
        <w:tc>
          <w:tcPr>
            <w:tcW w:w="900" w:type="dxa"/>
          </w:tcPr>
          <w:p w:rsidR="00966505" w:rsidRPr="00615B2E" w:rsidRDefault="00966505" w:rsidP="0044490C">
            <w:pPr>
              <w:spacing w:line="276" w:lineRule="auto"/>
              <w:jc w:val="both"/>
              <w:rPr>
                <w:rFonts w:ascii="Times New Roman" w:hAnsi="Times New Roman" w:cs="Times New Roman"/>
                <w:sz w:val="24"/>
                <w:szCs w:val="24"/>
              </w:rPr>
            </w:pPr>
          </w:p>
        </w:tc>
        <w:tc>
          <w:tcPr>
            <w:tcW w:w="900" w:type="dxa"/>
          </w:tcPr>
          <w:p w:rsidR="00966505" w:rsidRPr="00615B2E" w:rsidRDefault="00966505" w:rsidP="0044490C">
            <w:pPr>
              <w:spacing w:line="276" w:lineRule="auto"/>
              <w:jc w:val="both"/>
              <w:rPr>
                <w:rFonts w:ascii="Times New Roman" w:hAnsi="Times New Roman" w:cs="Times New Roman"/>
                <w:sz w:val="24"/>
                <w:szCs w:val="24"/>
              </w:rPr>
            </w:pPr>
          </w:p>
        </w:tc>
      </w:tr>
      <w:tr w:rsidR="00966505" w:rsidRPr="00615B2E" w:rsidTr="0044490C">
        <w:tc>
          <w:tcPr>
            <w:tcW w:w="3420" w:type="dxa"/>
          </w:tcPr>
          <w:p w:rsidR="00966505" w:rsidRPr="00615B2E" w:rsidRDefault="00966505" w:rsidP="0044490C">
            <w:pPr>
              <w:tabs>
                <w:tab w:val="left" w:pos="1332"/>
              </w:tabs>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Dawa Chefa ,U-15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81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630" w:type="dxa"/>
          </w:tcPr>
          <w:p w:rsidR="00966505" w:rsidRPr="00615B2E" w:rsidRDefault="00966505" w:rsidP="0044490C">
            <w:pPr>
              <w:spacing w:line="276" w:lineRule="auto"/>
              <w:jc w:val="both"/>
              <w:rPr>
                <w:rFonts w:ascii="Times New Roman" w:hAnsi="Times New Roman" w:cs="Times New Roman"/>
                <w:sz w:val="24"/>
                <w:szCs w:val="24"/>
              </w:rPr>
            </w:pPr>
          </w:p>
        </w:tc>
        <w:tc>
          <w:tcPr>
            <w:tcW w:w="900" w:type="dxa"/>
          </w:tcPr>
          <w:p w:rsidR="00966505" w:rsidRPr="00615B2E" w:rsidRDefault="00966505" w:rsidP="0044490C">
            <w:pPr>
              <w:spacing w:line="276" w:lineRule="auto"/>
              <w:jc w:val="both"/>
              <w:rPr>
                <w:rFonts w:ascii="Times New Roman" w:hAnsi="Times New Roman" w:cs="Times New Roman"/>
                <w:sz w:val="24"/>
                <w:szCs w:val="24"/>
              </w:rPr>
            </w:pPr>
          </w:p>
        </w:tc>
        <w:tc>
          <w:tcPr>
            <w:tcW w:w="900" w:type="dxa"/>
          </w:tcPr>
          <w:p w:rsidR="00966505" w:rsidRPr="00615B2E" w:rsidRDefault="00966505" w:rsidP="0044490C">
            <w:pPr>
              <w:spacing w:line="276" w:lineRule="auto"/>
              <w:jc w:val="both"/>
              <w:rPr>
                <w:rFonts w:ascii="Times New Roman" w:hAnsi="Times New Roman" w:cs="Times New Roman"/>
                <w:sz w:val="24"/>
                <w:szCs w:val="24"/>
              </w:rPr>
            </w:pPr>
          </w:p>
        </w:tc>
      </w:tr>
      <w:tr w:rsidR="00966505" w:rsidRPr="00615B2E" w:rsidTr="0044490C">
        <w:tc>
          <w:tcPr>
            <w:tcW w:w="3420" w:type="dxa"/>
          </w:tcPr>
          <w:p w:rsidR="00966505" w:rsidRPr="00615B2E" w:rsidRDefault="00966505" w:rsidP="0044490C">
            <w:pPr>
              <w:tabs>
                <w:tab w:val="left" w:pos="1332"/>
              </w:tabs>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 xml:space="preserve">Dawa Chefa ,U-17 </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81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630" w:type="dxa"/>
          </w:tcPr>
          <w:p w:rsidR="00966505" w:rsidRPr="00615B2E" w:rsidRDefault="00966505" w:rsidP="0044490C">
            <w:pPr>
              <w:spacing w:line="276" w:lineRule="auto"/>
              <w:jc w:val="both"/>
              <w:rPr>
                <w:rFonts w:ascii="Times New Roman" w:hAnsi="Times New Roman" w:cs="Times New Roman"/>
                <w:sz w:val="24"/>
                <w:szCs w:val="24"/>
              </w:rPr>
            </w:pPr>
          </w:p>
        </w:tc>
        <w:tc>
          <w:tcPr>
            <w:tcW w:w="900" w:type="dxa"/>
          </w:tcPr>
          <w:p w:rsidR="00966505" w:rsidRPr="00615B2E" w:rsidRDefault="00966505" w:rsidP="0044490C">
            <w:pPr>
              <w:spacing w:line="276" w:lineRule="auto"/>
              <w:jc w:val="both"/>
              <w:rPr>
                <w:rFonts w:ascii="Times New Roman" w:hAnsi="Times New Roman" w:cs="Times New Roman"/>
                <w:sz w:val="24"/>
                <w:szCs w:val="24"/>
              </w:rPr>
            </w:pPr>
          </w:p>
        </w:tc>
        <w:tc>
          <w:tcPr>
            <w:tcW w:w="900" w:type="dxa"/>
          </w:tcPr>
          <w:p w:rsidR="00966505" w:rsidRPr="00615B2E" w:rsidRDefault="00966505" w:rsidP="0044490C">
            <w:pPr>
              <w:spacing w:line="276" w:lineRule="auto"/>
              <w:jc w:val="both"/>
              <w:rPr>
                <w:rFonts w:ascii="Times New Roman" w:hAnsi="Times New Roman" w:cs="Times New Roman"/>
                <w:sz w:val="24"/>
                <w:szCs w:val="24"/>
              </w:rPr>
            </w:pPr>
          </w:p>
        </w:tc>
      </w:tr>
      <w:tr w:rsidR="00966505" w:rsidRPr="00615B2E" w:rsidTr="0044490C">
        <w:tc>
          <w:tcPr>
            <w:tcW w:w="3420" w:type="dxa"/>
          </w:tcPr>
          <w:p w:rsidR="00966505" w:rsidRPr="00615B2E" w:rsidRDefault="00966505" w:rsidP="0044490C">
            <w:pPr>
              <w:tabs>
                <w:tab w:val="left" w:pos="1332"/>
              </w:tabs>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Artuma Furse  U13</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81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630" w:type="dxa"/>
          </w:tcPr>
          <w:p w:rsidR="00966505" w:rsidRPr="00615B2E" w:rsidRDefault="00966505" w:rsidP="0044490C">
            <w:pPr>
              <w:spacing w:line="276" w:lineRule="auto"/>
              <w:jc w:val="both"/>
              <w:rPr>
                <w:rFonts w:ascii="Times New Roman" w:hAnsi="Times New Roman" w:cs="Times New Roman"/>
                <w:sz w:val="24"/>
                <w:szCs w:val="24"/>
              </w:rPr>
            </w:pPr>
          </w:p>
        </w:tc>
        <w:tc>
          <w:tcPr>
            <w:tcW w:w="900" w:type="dxa"/>
          </w:tcPr>
          <w:p w:rsidR="00966505" w:rsidRPr="00615B2E" w:rsidRDefault="00966505" w:rsidP="0044490C">
            <w:pPr>
              <w:spacing w:line="276" w:lineRule="auto"/>
              <w:jc w:val="both"/>
              <w:rPr>
                <w:rFonts w:ascii="Times New Roman" w:hAnsi="Times New Roman" w:cs="Times New Roman"/>
                <w:sz w:val="24"/>
                <w:szCs w:val="24"/>
              </w:rPr>
            </w:pPr>
          </w:p>
        </w:tc>
        <w:tc>
          <w:tcPr>
            <w:tcW w:w="900" w:type="dxa"/>
          </w:tcPr>
          <w:p w:rsidR="00966505" w:rsidRPr="00615B2E" w:rsidRDefault="00966505" w:rsidP="0044490C">
            <w:pPr>
              <w:spacing w:line="276" w:lineRule="auto"/>
              <w:jc w:val="both"/>
              <w:rPr>
                <w:rFonts w:ascii="Times New Roman" w:hAnsi="Times New Roman" w:cs="Times New Roman"/>
                <w:sz w:val="24"/>
                <w:szCs w:val="24"/>
              </w:rPr>
            </w:pPr>
          </w:p>
        </w:tc>
      </w:tr>
      <w:tr w:rsidR="00966505" w:rsidRPr="00615B2E" w:rsidTr="0044490C">
        <w:tc>
          <w:tcPr>
            <w:tcW w:w="3420" w:type="dxa"/>
          </w:tcPr>
          <w:p w:rsidR="00966505" w:rsidRPr="00615B2E" w:rsidRDefault="00966505" w:rsidP="0044490C">
            <w:pPr>
              <w:tabs>
                <w:tab w:val="left" w:pos="1332"/>
              </w:tabs>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Artuma Furse U-15</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81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630" w:type="dxa"/>
          </w:tcPr>
          <w:p w:rsidR="00966505" w:rsidRPr="00615B2E" w:rsidRDefault="00966505" w:rsidP="0044490C">
            <w:pPr>
              <w:spacing w:line="276" w:lineRule="auto"/>
              <w:jc w:val="both"/>
              <w:rPr>
                <w:rFonts w:ascii="Times New Roman" w:hAnsi="Times New Roman" w:cs="Times New Roman"/>
                <w:sz w:val="24"/>
                <w:szCs w:val="24"/>
              </w:rPr>
            </w:pPr>
          </w:p>
        </w:tc>
        <w:tc>
          <w:tcPr>
            <w:tcW w:w="900" w:type="dxa"/>
          </w:tcPr>
          <w:p w:rsidR="00966505" w:rsidRPr="00615B2E" w:rsidRDefault="00966505" w:rsidP="0044490C">
            <w:pPr>
              <w:spacing w:line="276" w:lineRule="auto"/>
              <w:jc w:val="both"/>
              <w:rPr>
                <w:rFonts w:ascii="Times New Roman" w:hAnsi="Times New Roman" w:cs="Times New Roman"/>
                <w:sz w:val="24"/>
                <w:szCs w:val="24"/>
              </w:rPr>
            </w:pPr>
          </w:p>
        </w:tc>
        <w:tc>
          <w:tcPr>
            <w:tcW w:w="900" w:type="dxa"/>
          </w:tcPr>
          <w:p w:rsidR="00966505" w:rsidRPr="00615B2E" w:rsidRDefault="00966505" w:rsidP="0044490C">
            <w:pPr>
              <w:spacing w:line="276" w:lineRule="auto"/>
              <w:jc w:val="both"/>
              <w:rPr>
                <w:rFonts w:ascii="Times New Roman" w:hAnsi="Times New Roman" w:cs="Times New Roman"/>
                <w:sz w:val="24"/>
                <w:szCs w:val="24"/>
              </w:rPr>
            </w:pPr>
          </w:p>
        </w:tc>
      </w:tr>
      <w:tr w:rsidR="00966505" w:rsidRPr="00615B2E" w:rsidTr="0044490C">
        <w:tc>
          <w:tcPr>
            <w:tcW w:w="3420" w:type="dxa"/>
          </w:tcPr>
          <w:p w:rsidR="00966505" w:rsidRPr="00615B2E" w:rsidRDefault="00966505" w:rsidP="0044490C">
            <w:pPr>
              <w:tabs>
                <w:tab w:val="left" w:pos="1332"/>
              </w:tabs>
              <w:autoSpaceDE w:val="0"/>
              <w:autoSpaceDN w:val="0"/>
              <w:adjustRightInd w:val="0"/>
              <w:spacing w:line="276" w:lineRule="auto"/>
              <w:jc w:val="both"/>
              <w:rPr>
                <w:rFonts w:ascii="Times New Roman" w:hAnsi="Times New Roman" w:cs="Times New Roman"/>
                <w:sz w:val="24"/>
                <w:szCs w:val="24"/>
              </w:rPr>
            </w:pPr>
            <w:r w:rsidRPr="00615B2E">
              <w:rPr>
                <w:rFonts w:ascii="Times New Roman" w:hAnsi="Times New Roman" w:cs="Times New Roman"/>
                <w:sz w:val="24"/>
                <w:szCs w:val="24"/>
              </w:rPr>
              <w:t>Artuma Furse  U-17</w:t>
            </w: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810" w:type="dxa"/>
          </w:tcPr>
          <w:p w:rsidR="00966505" w:rsidRPr="00615B2E" w:rsidRDefault="00966505" w:rsidP="0044490C">
            <w:pPr>
              <w:spacing w:line="276" w:lineRule="auto"/>
              <w:jc w:val="both"/>
              <w:rPr>
                <w:rFonts w:ascii="Times New Roman" w:hAnsi="Times New Roman" w:cs="Times New Roman"/>
                <w:sz w:val="24"/>
                <w:szCs w:val="24"/>
              </w:rPr>
            </w:pPr>
          </w:p>
        </w:tc>
        <w:tc>
          <w:tcPr>
            <w:tcW w:w="540" w:type="dxa"/>
          </w:tcPr>
          <w:p w:rsidR="00966505" w:rsidRPr="00615B2E" w:rsidRDefault="00966505" w:rsidP="0044490C">
            <w:pPr>
              <w:spacing w:line="276" w:lineRule="auto"/>
              <w:jc w:val="both"/>
              <w:rPr>
                <w:rFonts w:ascii="Times New Roman" w:hAnsi="Times New Roman" w:cs="Times New Roman"/>
                <w:sz w:val="24"/>
                <w:szCs w:val="24"/>
              </w:rPr>
            </w:pPr>
          </w:p>
        </w:tc>
        <w:tc>
          <w:tcPr>
            <w:tcW w:w="630" w:type="dxa"/>
          </w:tcPr>
          <w:p w:rsidR="00966505" w:rsidRPr="00615B2E" w:rsidRDefault="00966505" w:rsidP="0044490C">
            <w:pPr>
              <w:spacing w:line="276" w:lineRule="auto"/>
              <w:jc w:val="both"/>
              <w:rPr>
                <w:rFonts w:ascii="Times New Roman" w:hAnsi="Times New Roman" w:cs="Times New Roman"/>
                <w:sz w:val="24"/>
                <w:szCs w:val="24"/>
              </w:rPr>
            </w:pPr>
          </w:p>
        </w:tc>
        <w:tc>
          <w:tcPr>
            <w:tcW w:w="900" w:type="dxa"/>
          </w:tcPr>
          <w:p w:rsidR="00966505" w:rsidRPr="00615B2E" w:rsidRDefault="00966505" w:rsidP="0044490C">
            <w:pPr>
              <w:spacing w:line="276" w:lineRule="auto"/>
              <w:jc w:val="both"/>
              <w:rPr>
                <w:rFonts w:ascii="Times New Roman" w:hAnsi="Times New Roman" w:cs="Times New Roman"/>
                <w:sz w:val="24"/>
                <w:szCs w:val="24"/>
              </w:rPr>
            </w:pPr>
          </w:p>
        </w:tc>
        <w:tc>
          <w:tcPr>
            <w:tcW w:w="900" w:type="dxa"/>
          </w:tcPr>
          <w:p w:rsidR="00966505" w:rsidRPr="00615B2E" w:rsidRDefault="00966505" w:rsidP="0044490C">
            <w:pPr>
              <w:spacing w:line="276" w:lineRule="auto"/>
              <w:jc w:val="both"/>
              <w:rPr>
                <w:rFonts w:ascii="Times New Roman" w:hAnsi="Times New Roman" w:cs="Times New Roman"/>
                <w:sz w:val="24"/>
                <w:szCs w:val="24"/>
              </w:rPr>
            </w:pPr>
          </w:p>
        </w:tc>
      </w:tr>
    </w:tbl>
    <w:p w:rsidR="00966505" w:rsidRPr="00615B2E" w:rsidRDefault="00966505" w:rsidP="00966505">
      <w:pPr>
        <w:jc w:val="both"/>
        <w:rPr>
          <w:rFonts w:ascii="Times New Roman" w:hAnsi="Times New Roman" w:cs="Times New Roman"/>
          <w:sz w:val="24"/>
          <w:szCs w:val="24"/>
        </w:rPr>
      </w:pPr>
    </w:p>
    <w:p w:rsidR="00966505" w:rsidRPr="00615B2E" w:rsidRDefault="00966505" w:rsidP="00966505">
      <w:pPr>
        <w:jc w:val="both"/>
        <w:rPr>
          <w:rFonts w:ascii="Times New Roman" w:hAnsi="Times New Roman" w:cs="Times New Roman"/>
          <w:sz w:val="24"/>
          <w:szCs w:val="24"/>
        </w:rPr>
      </w:pPr>
    </w:p>
    <w:p w:rsidR="00966505" w:rsidRPr="00615B2E" w:rsidRDefault="00966505" w:rsidP="00966505">
      <w:pPr>
        <w:jc w:val="both"/>
        <w:rPr>
          <w:rFonts w:ascii="Times New Roman" w:hAnsi="Times New Roman" w:cs="Times New Roman"/>
          <w:sz w:val="24"/>
          <w:szCs w:val="24"/>
        </w:rPr>
      </w:pPr>
    </w:p>
    <w:p w:rsidR="0044490C" w:rsidRPr="00615B2E" w:rsidRDefault="0044490C" w:rsidP="00966505">
      <w:pPr>
        <w:jc w:val="both"/>
        <w:rPr>
          <w:rFonts w:ascii="Times New Roman" w:hAnsi="Times New Roman" w:cs="Times New Roman"/>
          <w:sz w:val="24"/>
          <w:szCs w:val="24"/>
        </w:rPr>
      </w:pPr>
    </w:p>
    <w:p w:rsidR="0044490C" w:rsidRPr="00615B2E" w:rsidRDefault="0044490C" w:rsidP="00966505">
      <w:pPr>
        <w:jc w:val="both"/>
        <w:rPr>
          <w:rFonts w:ascii="Times New Roman" w:hAnsi="Times New Roman" w:cs="Times New Roman"/>
          <w:sz w:val="24"/>
          <w:szCs w:val="24"/>
        </w:rPr>
      </w:pPr>
    </w:p>
    <w:p w:rsidR="0044490C" w:rsidRPr="00615B2E" w:rsidRDefault="0044490C" w:rsidP="00966505">
      <w:pPr>
        <w:jc w:val="both"/>
        <w:rPr>
          <w:rFonts w:ascii="Times New Roman" w:hAnsi="Times New Roman" w:cs="Times New Roman"/>
          <w:sz w:val="24"/>
          <w:szCs w:val="24"/>
        </w:rPr>
      </w:pPr>
    </w:p>
    <w:p w:rsidR="0044490C" w:rsidRPr="00615B2E" w:rsidRDefault="0044490C" w:rsidP="00966505">
      <w:pPr>
        <w:jc w:val="both"/>
        <w:rPr>
          <w:rFonts w:ascii="Times New Roman" w:hAnsi="Times New Roman" w:cs="Times New Roman"/>
          <w:sz w:val="24"/>
          <w:szCs w:val="24"/>
        </w:rPr>
      </w:pPr>
    </w:p>
    <w:p w:rsidR="0044490C" w:rsidRPr="00615B2E" w:rsidRDefault="0044490C" w:rsidP="00966505">
      <w:pPr>
        <w:jc w:val="both"/>
        <w:rPr>
          <w:rFonts w:ascii="Times New Roman" w:hAnsi="Times New Roman" w:cs="Times New Roman"/>
          <w:sz w:val="24"/>
          <w:szCs w:val="24"/>
        </w:rPr>
      </w:pPr>
    </w:p>
    <w:p w:rsidR="0044490C" w:rsidRPr="00615B2E" w:rsidRDefault="0044490C" w:rsidP="00966505">
      <w:pPr>
        <w:jc w:val="both"/>
        <w:rPr>
          <w:rFonts w:ascii="Times New Roman" w:hAnsi="Times New Roman" w:cs="Times New Roman"/>
          <w:sz w:val="24"/>
          <w:szCs w:val="24"/>
        </w:rPr>
      </w:pPr>
    </w:p>
    <w:p w:rsidR="0044490C" w:rsidRPr="00615B2E" w:rsidRDefault="0044490C" w:rsidP="00966505">
      <w:pPr>
        <w:jc w:val="both"/>
        <w:rPr>
          <w:rFonts w:ascii="Times New Roman" w:hAnsi="Times New Roman" w:cs="Times New Roman"/>
          <w:sz w:val="24"/>
          <w:szCs w:val="24"/>
        </w:rPr>
      </w:pPr>
    </w:p>
    <w:p w:rsidR="0044490C" w:rsidRDefault="0044490C" w:rsidP="00966505">
      <w:pPr>
        <w:jc w:val="both"/>
        <w:rPr>
          <w:rFonts w:ascii="Times New Roman" w:hAnsi="Times New Roman" w:cs="Times New Roman"/>
          <w:sz w:val="24"/>
          <w:szCs w:val="24"/>
        </w:rPr>
      </w:pPr>
    </w:p>
    <w:p w:rsidR="0044490C" w:rsidRPr="00615B2E" w:rsidRDefault="0044490C" w:rsidP="0044490C">
      <w:pPr>
        <w:tabs>
          <w:tab w:val="left" w:pos="1332"/>
        </w:tabs>
        <w:autoSpaceDE w:val="0"/>
        <w:autoSpaceDN w:val="0"/>
        <w:adjustRightInd w:val="0"/>
        <w:spacing w:after="0"/>
        <w:jc w:val="center"/>
        <w:rPr>
          <w:rFonts w:ascii="Times New Roman" w:hAnsi="Times New Roman" w:cs="Times New Roman"/>
          <w:b/>
          <w:bCs/>
          <w:sz w:val="28"/>
          <w:szCs w:val="24"/>
        </w:rPr>
      </w:pPr>
      <w:r w:rsidRPr="00615B2E">
        <w:rPr>
          <w:rFonts w:ascii="Nyala" w:hAnsi="Nyala" w:cs="Nyala"/>
          <w:b/>
          <w:bCs/>
          <w:sz w:val="28"/>
          <w:szCs w:val="24"/>
        </w:rPr>
        <w:lastRenderedPageBreak/>
        <w:t>ባህር</w:t>
      </w:r>
      <w:r w:rsidRPr="00615B2E">
        <w:rPr>
          <w:rFonts w:ascii="Times New Roman" w:hAnsi="Times New Roman" w:cs="Times New Roman"/>
          <w:b/>
          <w:bCs/>
          <w:sz w:val="28"/>
          <w:szCs w:val="24"/>
        </w:rPr>
        <w:t xml:space="preserve"> </w:t>
      </w:r>
      <w:r w:rsidRPr="00615B2E">
        <w:rPr>
          <w:rFonts w:ascii="Nyala" w:hAnsi="Nyala" w:cs="Nyala"/>
          <w:b/>
          <w:bCs/>
          <w:sz w:val="28"/>
          <w:szCs w:val="24"/>
        </w:rPr>
        <w:t>ዳር</w:t>
      </w:r>
      <w:r w:rsidRPr="00615B2E">
        <w:rPr>
          <w:rFonts w:ascii="Times New Roman" w:hAnsi="Times New Roman" w:cs="Times New Roman"/>
          <w:b/>
          <w:bCs/>
          <w:sz w:val="28"/>
          <w:szCs w:val="24"/>
        </w:rPr>
        <w:t xml:space="preserve"> </w:t>
      </w:r>
      <w:r w:rsidRPr="00615B2E">
        <w:rPr>
          <w:rFonts w:ascii="Nyala" w:hAnsi="Nyala" w:cs="Nyala"/>
          <w:b/>
          <w:bCs/>
          <w:sz w:val="28"/>
          <w:szCs w:val="24"/>
        </w:rPr>
        <w:t>ዩኒቨርሲቲ</w:t>
      </w:r>
    </w:p>
    <w:p w:rsidR="0044490C" w:rsidRPr="00615B2E" w:rsidRDefault="0044490C" w:rsidP="0044490C">
      <w:pPr>
        <w:tabs>
          <w:tab w:val="left" w:pos="1332"/>
          <w:tab w:val="left" w:pos="1920"/>
        </w:tabs>
        <w:autoSpaceDE w:val="0"/>
        <w:autoSpaceDN w:val="0"/>
        <w:adjustRightInd w:val="0"/>
        <w:spacing w:after="0"/>
        <w:jc w:val="center"/>
        <w:rPr>
          <w:rFonts w:ascii="Times New Roman" w:hAnsi="Times New Roman" w:cs="Times New Roman"/>
          <w:b/>
          <w:bCs/>
          <w:sz w:val="28"/>
          <w:szCs w:val="24"/>
        </w:rPr>
      </w:pPr>
      <w:r w:rsidRPr="00615B2E">
        <w:rPr>
          <w:rFonts w:ascii="Nyala" w:hAnsi="Nyala" w:cs="Nyala"/>
          <w:b/>
          <w:bCs/>
          <w:sz w:val="28"/>
          <w:szCs w:val="24"/>
        </w:rPr>
        <w:t>ስፖርት</w:t>
      </w:r>
      <w:r w:rsidRPr="00615B2E">
        <w:rPr>
          <w:rFonts w:ascii="Times New Roman" w:hAnsi="Times New Roman" w:cs="Times New Roman"/>
          <w:b/>
          <w:bCs/>
          <w:sz w:val="28"/>
          <w:szCs w:val="24"/>
        </w:rPr>
        <w:t xml:space="preserve"> </w:t>
      </w:r>
      <w:r w:rsidRPr="00615B2E">
        <w:rPr>
          <w:rFonts w:ascii="Nyala" w:hAnsi="Nyala" w:cs="Nyala"/>
          <w:b/>
          <w:bCs/>
          <w:sz w:val="28"/>
          <w:szCs w:val="24"/>
        </w:rPr>
        <w:t>አካዳሚ</w:t>
      </w:r>
    </w:p>
    <w:p w:rsidR="0044490C" w:rsidRPr="00615B2E" w:rsidRDefault="0044490C" w:rsidP="0044490C">
      <w:pPr>
        <w:tabs>
          <w:tab w:val="left" w:pos="1332"/>
        </w:tabs>
        <w:spacing w:after="0"/>
        <w:jc w:val="center"/>
        <w:rPr>
          <w:rFonts w:ascii="Times New Roman" w:hAnsi="Times New Roman" w:cs="Times New Roman"/>
          <w:b/>
          <w:bCs/>
          <w:sz w:val="28"/>
          <w:szCs w:val="24"/>
        </w:rPr>
      </w:pPr>
      <w:r w:rsidRPr="00615B2E">
        <w:rPr>
          <w:rFonts w:ascii="Nyala" w:hAnsi="Nyala" w:cs="Nyala"/>
          <w:b/>
          <w:bCs/>
          <w:sz w:val="28"/>
          <w:szCs w:val="24"/>
        </w:rPr>
        <w:t>የድህረ</w:t>
      </w:r>
      <w:r w:rsidRPr="00615B2E">
        <w:rPr>
          <w:rFonts w:ascii="Times New Roman" w:hAnsi="Times New Roman" w:cs="Times New Roman"/>
          <w:b/>
          <w:bCs/>
          <w:sz w:val="28"/>
          <w:szCs w:val="24"/>
        </w:rPr>
        <w:t xml:space="preserve"> </w:t>
      </w:r>
      <w:r w:rsidRPr="00615B2E">
        <w:rPr>
          <w:rFonts w:ascii="Nyala" w:hAnsi="Nyala" w:cs="Nyala"/>
          <w:b/>
          <w:bCs/>
          <w:sz w:val="28"/>
          <w:szCs w:val="24"/>
        </w:rPr>
        <w:t>ምረቃ</w:t>
      </w:r>
      <w:r w:rsidRPr="00615B2E">
        <w:rPr>
          <w:rFonts w:ascii="Times New Roman" w:hAnsi="Times New Roman" w:cs="Times New Roman"/>
          <w:b/>
          <w:bCs/>
          <w:sz w:val="28"/>
          <w:szCs w:val="24"/>
        </w:rPr>
        <w:t xml:space="preserve"> </w:t>
      </w:r>
      <w:r w:rsidRPr="00615B2E">
        <w:rPr>
          <w:rFonts w:ascii="Nyala" w:hAnsi="Nyala" w:cs="Nyala"/>
          <w:b/>
          <w:bCs/>
          <w:sz w:val="28"/>
          <w:szCs w:val="24"/>
        </w:rPr>
        <w:t>ጥናት</w:t>
      </w:r>
    </w:p>
    <w:p w:rsidR="0044490C" w:rsidRPr="00615B2E" w:rsidRDefault="0044490C" w:rsidP="0044490C">
      <w:pPr>
        <w:tabs>
          <w:tab w:val="left" w:pos="1332"/>
        </w:tabs>
        <w:spacing w:after="0"/>
        <w:rPr>
          <w:rFonts w:ascii="Times New Roman" w:hAnsi="Times New Roman" w:cs="Times New Roman"/>
          <w:b/>
          <w:bCs/>
          <w:sz w:val="28"/>
          <w:szCs w:val="24"/>
        </w:rPr>
      </w:pPr>
      <w:r w:rsidRPr="00615B2E">
        <w:rPr>
          <w:rFonts w:ascii="Nyala" w:hAnsi="Nyala" w:cs="Nyala"/>
          <w:b/>
          <w:sz w:val="28"/>
          <w:szCs w:val="24"/>
        </w:rPr>
        <w:t>ለአሰልጣኞች</w:t>
      </w:r>
      <w:r w:rsidRPr="00615B2E">
        <w:rPr>
          <w:rFonts w:ascii="Times New Roman" w:hAnsi="Times New Roman" w:cs="Times New Roman"/>
          <w:b/>
          <w:sz w:val="28"/>
          <w:szCs w:val="24"/>
        </w:rPr>
        <w:t xml:space="preserve"> </w:t>
      </w:r>
      <w:r w:rsidRPr="00615B2E">
        <w:rPr>
          <w:rFonts w:ascii="Nyala" w:hAnsi="Nyala" w:cs="Nyala"/>
          <w:b/>
          <w:sz w:val="28"/>
          <w:szCs w:val="24"/>
        </w:rPr>
        <w:t>የቀረበ</w:t>
      </w:r>
      <w:r w:rsidRPr="00615B2E">
        <w:rPr>
          <w:rFonts w:ascii="Times New Roman" w:hAnsi="Times New Roman" w:cs="Times New Roman"/>
          <w:b/>
          <w:sz w:val="28"/>
          <w:szCs w:val="24"/>
        </w:rPr>
        <w:t xml:space="preserve"> </w:t>
      </w:r>
      <w:r w:rsidRPr="00615B2E">
        <w:rPr>
          <w:rFonts w:ascii="Nyala" w:hAnsi="Nyala" w:cs="Nyala"/>
          <w:b/>
          <w:sz w:val="28"/>
          <w:szCs w:val="24"/>
        </w:rPr>
        <w:t>የጽፍ</w:t>
      </w:r>
      <w:r w:rsidRPr="00615B2E">
        <w:rPr>
          <w:rFonts w:ascii="Times New Roman" w:hAnsi="Times New Roman" w:cs="Times New Roman"/>
          <w:b/>
          <w:sz w:val="28"/>
          <w:szCs w:val="24"/>
        </w:rPr>
        <w:t xml:space="preserve"> </w:t>
      </w:r>
      <w:r w:rsidRPr="00615B2E">
        <w:rPr>
          <w:rFonts w:ascii="Nyala" w:hAnsi="Nyala" w:cs="Nyala"/>
          <w:b/>
          <w:sz w:val="28"/>
          <w:szCs w:val="24"/>
        </w:rPr>
        <w:t>መጠይቅ</w:t>
      </w:r>
    </w:p>
    <w:p w:rsidR="0044490C" w:rsidRPr="00615B2E" w:rsidRDefault="0044490C" w:rsidP="00FF7BEE">
      <w:pPr>
        <w:tabs>
          <w:tab w:val="left" w:pos="1332"/>
        </w:tabs>
        <w:autoSpaceDE w:val="0"/>
        <w:autoSpaceDN w:val="0"/>
        <w:adjustRightInd w:val="0"/>
        <w:spacing w:before="120" w:after="120"/>
        <w:jc w:val="both"/>
        <w:rPr>
          <w:rFonts w:ascii="Times New Roman" w:hAnsi="Times New Roman" w:cs="Times New Roman"/>
          <w:sz w:val="24"/>
          <w:szCs w:val="24"/>
        </w:rPr>
      </w:pPr>
      <w:r w:rsidRPr="00615B2E">
        <w:rPr>
          <w:rFonts w:ascii="Nyala" w:hAnsi="Nyala" w:cs="Nyala"/>
          <w:sz w:val="24"/>
          <w:szCs w:val="24"/>
        </w:rPr>
        <w:t>ይህ</w:t>
      </w:r>
      <w:r w:rsidRPr="00615B2E">
        <w:rPr>
          <w:rFonts w:ascii="Times New Roman" w:hAnsi="Times New Roman" w:cs="Times New Roman"/>
          <w:sz w:val="24"/>
          <w:szCs w:val="24"/>
        </w:rPr>
        <w:t xml:space="preserve"> </w:t>
      </w:r>
      <w:r w:rsidRPr="00615B2E">
        <w:rPr>
          <w:rFonts w:ascii="Nyala" w:hAnsi="Nyala" w:cs="Nyala"/>
          <w:sz w:val="24"/>
          <w:szCs w:val="24"/>
        </w:rPr>
        <w:t>ቃለ</w:t>
      </w:r>
      <w:r w:rsidRPr="00615B2E">
        <w:rPr>
          <w:rFonts w:ascii="Times New Roman" w:hAnsi="Times New Roman" w:cs="Times New Roman"/>
          <w:sz w:val="24"/>
          <w:szCs w:val="24"/>
        </w:rPr>
        <w:t xml:space="preserve"> </w:t>
      </w:r>
      <w:r w:rsidRPr="00615B2E">
        <w:rPr>
          <w:rFonts w:ascii="Nyala" w:hAnsi="Nyala" w:cs="Nyala"/>
          <w:sz w:val="24"/>
          <w:szCs w:val="24"/>
        </w:rPr>
        <w:t>መጠይቅ</w:t>
      </w:r>
      <w:r w:rsidRPr="00615B2E">
        <w:rPr>
          <w:rFonts w:ascii="Times New Roman" w:hAnsi="Times New Roman" w:cs="Times New Roman"/>
          <w:sz w:val="24"/>
          <w:szCs w:val="24"/>
        </w:rPr>
        <w:t xml:space="preserve"> </w:t>
      </w:r>
      <w:r w:rsidRPr="00615B2E">
        <w:rPr>
          <w:rFonts w:ascii="Nyala" w:hAnsi="Nyala" w:cs="Nyala"/>
          <w:sz w:val="24"/>
          <w:szCs w:val="24"/>
        </w:rPr>
        <w:t>በ</w:t>
      </w:r>
      <w:r w:rsidR="004C237B" w:rsidRPr="004C237B">
        <w:rPr>
          <w:rFonts w:ascii="Times New Roman" w:hAnsi="Times New Roman" w:cs="Times New Roman"/>
          <w:b/>
        </w:rPr>
        <w:t>“Assessing the Level of Integrated Management System of Youth Football Projects”</w:t>
      </w:r>
      <w:r w:rsidRPr="00615B2E">
        <w:rPr>
          <w:rFonts w:ascii="Nyala" w:hAnsi="Nyala" w:cs="Nyala"/>
          <w:sz w:val="24"/>
          <w:szCs w:val="24"/>
        </w:rPr>
        <w:t>በሚል</w:t>
      </w:r>
      <w:r w:rsidRPr="00615B2E">
        <w:rPr>
          <w:rFonts w:ascii="Times New Roman" w:hAnsi="Times New Roman" w:cs="Times New Roman"/>
          <w:sz w:val="24"/>
          <w:szCs w:val="24"/>
        </w:rPr>
        <w:t xml:space="preserve"> </w:t>
      </w:r>
      <w:r w:rsidRPr="00615B2E">
        <w:rPr>
          <w:rFonts w:ascii="Nyala" w:hAnsi="Nyala" w:cs="Nyala"/>
          <w:sz w:val="24"/>
          <w:szCs w:val="24"/>
        </w:rPr>
        <w:t>የጥናት</w:t>
      </w:r>
      <w:r w:rsidRPr="00615B2E">
        <w:rPr>
          <w:rFonts w:ascii="Times New Roman" w:hAnsi="Times New Roman" w:cs="Times New Roman"/>
          <w:sz w:val="24"/>
          <w:szCs w:val="24"/>
        </w:rPr>
        <w:t xml:space="preserve"> </w:t>
      </w:r>
      <w:r w:rsidRPr="00615B2E">
        <w:rPr>
          <w:rFonts w:ascii="Nyala" w:hAnsi="Nyala" w:cs="Nyala"/>
          <w:sz w:val="24"/>
          <w:szCs w:val="24"/>
        </w:rPr>
        <w:t>ርዕስ</w:t>
      </w:r>
      <w:r w:rsidRPr="00615B2E">
        <w:rPr>
          <w:rFonts w:ascii="Times New Roman" w:hAnsi="Times New Roman" w:cs="Times New Roman"/>
          <w:sz w:val="24"/>
          <w:szCs w:val="24"/>
        </w:rPr>
        <w:t xml:space="preserve"> </w:t>
      </w:r>
      <w:r w:rsidRPr="00615B2E">
        <w:rPr>
          <w:rFonts w:ascii="Nyala" w:hAnsi="Nyala" w:cs="Nyala"/>
          <w:sz w:val="24"/>
          <w:szCs w:val="24"/>
        </w:rPr>
        <w:t>ላይ</w:t>
      </w:r>
      <w:r w:rsidRPr="00615B2E">
        <w:rPr>
          <w:rFonts w:ascii="Times New Roman" w:hAnsi="Times New Roman" w:cs="Times New Roman"/>
          <w:sz w:val="24"/>
          <w:szCs w:val="24"/>
        </w:rPr>
        <w:t xml:space="preserve"> </w:t>
      </w:r>
      <w:r w:rsidRPr="00615B2E">
        <w:rPr>
          <w:rFonts w:ascii="Nyala" w:hAnsi="Nyala" w:cs="Nyala"/>
          <w:sz w:val="24"/>
          <w:szCs w:val="24"/>
        </w:rPr>
        <w:t>የድህረ</w:t>
      </w:r>
      <w:r w:rsidRPr="00615B2E">
        <w:rPr>
          <w:rFonts w:ascii="Times New Roman" w:hAnsi="Times New Roman" w:cs="Times New Roman"/>
          <w:sz w:val="24"/>
          <w:szCs w:val="24"/>
        </w:rPr>
        <w:t xml:space="preserve"> </w:t>
      </w:r>
      <w:r w:rsidRPr="00615B2E">
        <w:rPr>
          <w:rFonts w:ascii="Nyala" w:hAnsi="Nyala" w:cs="Nyala"/>
          <w:sz w:val="24"/>
          <w:szCs w:val="24"/>
        </w:rPr>
        <w:t>ምረቃ</w:t>
      </w:r>
      <w:r w:rsidRPr="00615B2E">
        <w:rPr>
          <w:rFonts w:ascii="Times New Roman" w:hAnsi="Times New Roman" w:cs="Times New Roman"/>
          <w:sz w:val="24"/>
          <w:szCs w:val="24"/>
        </w:rPr>
        <w:t xml:space="preserve"> </w:t>
      </w:r>
      <w:r w:rsidRPr="00615B2E">
        <w:rPr>
          <w:rFonts w:ascii="Nyala" w:hAnsi="Nyala" w:cs="Nyala"/>
          <w:sz w:val="24"/>
          <w:szCs w:val="24"/>
        </w:rPr>
        <w:t>ትምህርት</w:t>
      </w:r>
      <w:r w:rsidRPr="00615B2E">
        <w:rPr>
          <w:rFonts w:ascii="Times New Roman" w:hAnsi="Times New Roman" w:cs="Times New Roman"/>
          <w:sz w:val="24"/>
          <w:szCs w:val="24"/>
        </w:rPr>
        <w:t xml:space="preserve"> </w:t>
      </w:r>
      <w:r w:rsidRPr="00615B2E">
        <w:rPr>
          <w:rFonts w:ascii="Nyala" w:hAnsi="Nyala" w:cs="Nyala"/>
          <w:sz w:val="24"/>
          <w:szCs w:val="24"/>
        </w:rPr>
        <w:t>ማሟያ</w:t>
      </w:r>
      <w:r w:rsidRPr="00615B2E">
        <w:rPr>
          <w:rFonts w:ascii="Times New Roman" w:hAnsi="Times New Roman" w:cs="Times New Roman"/>
          <w:sz w:val="24"/>
          <w:szCs w:val="24"/>
        </w:rPr>
        <w:t xml:space="preserve"> </w:t>
      </w:r>
      <w:r w:rsidRPr="00615B2E">
        <w:rPr>
          <w:rFonts w:ascii="Nyala" w:hAnsi="Nyala" w:cs="Nyala"/>
          <w:sz w:val="24"/>
          <w:szCs w:val="24"/>
        </w:rPr>
        <w:t>ጥናት</w:t>
      </w:r>
      <w:r w:rsidRPr="00615B2E">
        <w:rPr>
          <w:rFonts w:ascii="Times New Roman" w:hAnsi="Times New Roman" w:cs="Times New Roman"/>
          <w:sz w:val="24"/>
          <w:szCs w:val="24"/>
        </w:rPr>
        <w:t xml:space="preserve"> </w:t>
      </w:r>
      <w:r w:rsidRPr="00615B2E">
        <w:rPr>
          <w:rFonts w:ascii="Nyala" w:hAnsi="Nyala" w:cs="Nyala"/>
          <w:sz w:val="24"/>
          <w:szCs w:val="24"/>
        </w:rPr>
        <w:t>ለማከናወን</w:t>
      </w:r>
      <w:r w:rsidRPr="00615B2E">
        <w:rPr>
          <w:rFonts w:ascii="Times New Roman" w:hAnsi="Times New Roman" w:cs="Times New Roman"/>
          <w:sz w:val="24"/>
          <w:szCs w:val="24"/>
        </w:rPr>
        <w:t xml:space="preserve"> </w:t>
      </w:r>
      <w:r w:rsidRPr="00615B2E">
        <w:rPr>
          <w:rFonts w:ascii="Nyala" w:hAnsi="Nyala" w:cs="Nyala"/>
          <w:sz w:val="24"/>
          <w:szCs w:val="24"/>
        </w:rPr>
        <w:t>የሚያስችል</w:t>
      </w:r>
      <w:r w:rsidRPr="00615B2E">
        <w:rPr>
          <w:rFonts w:ascii="Times New Roman" w:hAnsi="Times New Roman" w:cs="Times New Roman"/>
          <w:sz w:val="24"/>
          <w:szCs w:val="24"/>
        </w:rPr>
        <w:t xml:space="preserve"> </w:t>
      </w:r>
      <w:r w:rsidRPr="00615B2E">
        <w:rPr>
          <w:rFonts w:ascii="Nyala" w:hAnsi="Nyala" w:cs="Nyala"/>
          <w:sz w:val="24"/>
          <w:szCs w:val="24"/>
        </w:rPr>
        <w:t>መረጃን</w:t>
      </w:r>
      <w:r w:rsidRPr="00615B2E">
        <w:rPr>
          <w:rFonts w:ascii="Times New Roman" w:hAnsi="Times New Roman" w:cs="Times New Roman"/>
          <w:sz w:val="24"/>
          <w:szCs w:val="24"/>
        </w:rPr>
        <w:t xml:space="preserve"> </w:t>
      </w:r>
      <w:r w:rsidRPr="00615B2E">
        <w:rPr>
          <w:rFonts w:ascii="Nyala" w:hAnsi="Nyala" w:cs="Nyala"/>
          <w:sz w:val="24"/>
          <w:szCs w:val="24"/>
        </w:rPr>
        <w:t>ለመሰብሰብ</w:t>
      </w:r>
      <w:r w:rsidRPr="00615B2E">
        <w:rPr>
          <w:rFonts w:ascii="Times New Roman" w:hAnsi="Times New Roman" w:cs="Times New Roman"/>
          <w:sz w:val="24"/>
          <w:szCs w:val="24"/>
        </w:rPr>
        <w:t xml:space="preserve"> </w:t>
      </w:r>
      <w:r w:rsidRPr="00615B2E">
        <w:rPr>
          <w:rFonts w:ascii="Nyala" w:hAnsi="Nyala" w:cs="Nyala"/>
          <w:sz w:val="24"/>
          <w:szCs w:val="24"/>
        </w:rPr>
        <w:t>የተዘጋጀ</w:t>
      </w:r>
      <w:r w:rsidRPr="00615B2E">
        <w:rPr>
          <w:rFonts w:ascii="Times New Roman" w:hAnsi="Times New Roman" w:cs="Times New Roman"/>
          <w:sz w:val="24"/>
          <w:szCs w:val="24"/>
        </w:rPr>
        <w:t xml:space="preserve"> </w:t>
      </w:r>
      <w:r w:rsidRPr="00615B2E">
        <w:rPr>
          <w:rFonts w:ascii="Nyala" w:hAnsi="Nyala" w:cs="Nyala"/>
          <w:sz w:val="24"/>
          <w:szCs w:val="24"/>
        </w:rPr>
        <w:t>ነው፡፡የጥናቱ</w:t>
      </w:r>
      <w:r w:rsidRPr="00615B2E">
        <w:rPr>
          <w:rFonts w:ascii="Times New Roman" w:hAnsi="Times New Roman" w:cs="Times New Roman"/>
          <w:sz w:val="24"/>
          <w:szCs w:val="24"/>
        </w:rPr>
        <w:t xml:space="preserve"> </w:t>
      </w:r>
      <w:r w:rsidRPr="00615B2E">
        <w:rPr>
          <w:rFonts w:ascii="Nyala" w:hAnsi="Nyala" w:cs="Nyala"/>
          <w:sz w:val="24"/>
          <w:szCs w:val="24"/>
        </w:rPr>
        <w:t>ውጤታማት</w:t>
      </w:r>
      <w:r w:rsidRPr="00615B2E">
        <w:rPr>
          <w:rFonts w:ascii="Times New Roman" w:hAnsi="Times New Roman" w:cs="Times New Roman"/>
          <w:sz w:val="24"/>
          <w:szCs w:val="24"/>
        </w:rPr>
        <w:t xml:space="preserve"> </w:t>
      </w:r>
      <w:r w:rsidRPr="00615B2E">
        <w:rPr>
          <w:rFonts w:ascii="Nyala" w:hAnsi="Nyala" w:cs="Nyala"/>
          <w:sz w:val="24"/>
          <w:szCs w:val="24"/>
        </w:rPr>
        <w:t>እርስዎ</w:t>
      </w:r>
      <w:r w:rsidRPr="00615B2E">
        <w:rPr>
          <w:rFonts w:ascii="Times New Roman" w:hAnsi="Times New Roman" w:cs="Times New Roman"/>
          <w:sz w:val="24"/>
          <w:szCs w:val="24"/>
        </w:rPr>
        <w:t xml:space="preserve"> </w:t>
      </w:r>
      <w:r w:rsidRPr="00615B2E">
        <w:rPr>
          <w:rFonts w:ascii="Nyala" w:hAnsi="Nyala" w:cs="Nyala"/>
          <w:sz w:val="24"/>
          <w:szCs w:val="24"/>
        </w:rPr>
        <w:t>በሚሰጡት</w:t>
      </w:r>
      <w:r w:rsidRPr="00615B2E">
        <w:rPr>
          <w:rFonts w:ascii="Times New Roman" w:hAnsi="Times New Roman" w:cs="Times New Roman"/>
          <w:sz w:val="24"/>
          <w:szCs w:val="24"/>
        </w:rPr>
        <w:t xml:space="preserve"> </w:t>
      </w:r>
      <w:r w:rsidRPr="00615B2E">
        <w:rPr>
          <w:rFonts w:ascii="Nyala" w:hAnsi="Nyala" w:cs="Nyala"/>
          <w:sz w:val="24"/>
          <w:szCs w:val="24"/>
        </w:rPr>
        <w:t>እወነተኛ</w:t>
      </w:r>
      <w:r w:rsidRPr="00615B2E">
        <w:rPr>
          <w:rFonts w:ascii="Times New Roman" w:hAnsi="Times New Roman" w:cs="Times New Roman"/>
          <w:sz w:val="24"/>
          <w:szCs w:val="24"/>
        </w:rPr>
        <w:t xml:space="preserve"> </w:t>
      </w:r>
      <w:r w:rsidRPr="00615B2E">
        <w:rPr>
          <w:rFonts w:ascii="Nyala" w:hAnsi="Nyala" w:cs="Nyala"/>
          <w:sz w:val="24"/>
          <w:szCs w:val="24"/>
        </w:rPr>
        <w:t>መረጃ</w:t>
      </w:r>
      <w:r w:rsidRPr="00615B2E">
        <w:rPr>
          <w:rFonts w:ascii="Times New Roman" w:hAnsi="Times New Roman" w:cs="Times New Roman"/>
          <w:sz w:val="24"/>
          <w:szCs w:val="24"/>
        </w:rPr>
        <w:t xml:space="preserve"> </w:t>
      </w:r>
      <w:r w:rsidRPr="00615B2E">
        <w:rPr>
          <w:rFonts w:ascii="Nyala" w:hAnsi="Nyala" w:cs="Nyala"/>
          <w:sz w:val="24"/>
          <w:szCs w:val="24"/>
        </w:rPr>
        <w:t>ላይ</w:t>
      </w:r>
      <w:r w:rsidRPr="00615B2E">
        <w:rPr>
          <w:rFonts w:ascii="Times New Roman" w:hAnsi="Times New Roman" w:cs="Times New Roman"/>
          <w:sz w:val="24"/>
          <w:szCs w:val="24"/>
        </w:rPr>
        <w:t xml:space="preserve"> </w:t>
      </w:r>
      <w:r w:rsidRPr="00615B2E">
        <w:rPr>
          <w:rFonts w:ascii="Nyala" w:hAnsi="Nyala" w:cs="Nyala"/>
          <w:sz w:val="24"/>
          <w:szCs w:val="24"/>
        </w:rPr>
        <w:t>የተመሰረተ</w:t>
      </w:r>
      <w:r w:rsidRPr="00615B2E">
        <w:rPr>
          <w:rFonts w:ascii="Times New Roman" w:hAnsi="Times New Roman" w:cs="Times New Roman"/>
          <w:sz w:val="24"/>
          <w:szCs w:val="24"/>
        </w:rPr>
        <w:t xml:space="preserve"> </w:t>
      </w:r>
      <w:r w:rsidRPr="00615B2E">
        <w:rPr>
          <w:rFonts w:ascii="Nyala" w:hAnsi="Nyala" w:cs="Nyala"/>
          <w:sz w:val="24"/>
          <w:szCs w:val="24"/>
        </w:rPr>
        <w:t>ስለሆነ</w:t>
      </w:r>
      <w:r w:rsidRPr="00615B2E">
        <w:rPr>
          <w:rFonts w:ascii="Times New Roman" w:hAnsi="Times New Roman" w:cs="Times New Roman"/>
          <w:sz w:val="24"/>
          <w:szCs w:val="24"/>
        </w:rPr>
        <w:t xml:space="preserve"> </w:t>
      </w:r>
      <w:r w:rsidRPr="00615B2E">
        <w:rPr>
          <w:rFonts w:ascii="Nyala" w:hAnsi="Nyala" w:cs="Nyala"/>
          <w:sz w:val="24"/>
          <w:szCs w:val="24"/>
        </w:rPr>
        <w:t>ከሚያውቁት</w:t>
      </w:r>
      <w:r w:rsidRPr="00615B2E">
        <w:rPr>
          <w:rFonts w:ascii="Times New Roman" w:hAnsi="Times New Roman" w:cs="Times New Roman"/>
          <w:sz w:val="24"/>
          <w:szCs w:val="24"/>
        </w:rPr>
        <w:t xml:space="preserve"> </w:t>
      </w:r>
      <w:r w:rsidRPr="00615B2E">
        <w:rPr>
          <w:rFonts w:ascii="Nyala" w:hAnsi="Nyala" w:cs="Nyala"/>
          <w:sz w:val="24"/>
          <w:szCs w:val="24"/>
        </w:rPr>
        <w:t>ነገር</w:t>
      </w:r>
      <w:r w:rsidRPr="00615B2E">
        <w:rPr>
          <w:rFonts w:ascii="Times New Roman" w:hAnsi="Times New Roman" w:cs="Times New Roman"/>
          <w:sz w:val="24"/>
          <w:szCs w:val="24"/>
        </w:rPr>
        <w:t xml:space="preserve"> </w:t>
      </w:r>
      <w:r w:rsidRPr="00615B2E">
        <w:rPr>
          <w:rFonts w:ascii="Nyala" w:hAnsi="Nyala" w:cs="Nyala"/>
          <w:sz w:val="24"/>
          <w:szCs w:val="24"/>
        </w:rPr>
        <w:t>በመነሳት</w:t>
      </w:r>
      <w:r w:rsidRPr="00615B2E">
        <w:rPr>
          <w:rFonts w:ascii="Times New Roman" w:hAnsi="Times New Roman" w:cs="Times New Roman"/>
          <w:sz w:val="24"/>
          <w:szCs w:val="24"/>
        </w:rPr>
        <w:t xml:space="preserve"> </w:t>
      </w:r>
      <w:r w:rsidRPr="00615B2E">
        <w:rPr>
          <w:rFonts w:ascii="Nyala" w:hAnsi="Nyala" w:cs="Nyala"/>
          <w:sz w:val="24"/>
          <w:szCs w:val="24"/>
        </w:rPr>
        <w:t>ትክክለኛውን</w:t>
      </w:r>
      <w:r w:rsidRPr="00615B2E">
        <w:rPr>
          <w:rFonts w:ascii="Times New Roman" w:hAnsi="Times New Roman" w:cs="Times New Roman"/>
          <w:sz w:val="24"/>
          <w:szCs w:val="24"/>
        </w:rPr>
        <w:t xml:space="preserve"> </w:t>
      </w:r>
      <w:r w:rsidRPr="00615B2E">
        <w:rPr>
          <w:rFonts w:ascii="Nyala" w:hAnsi="Nyala" w:cs="Nyala"/>
          <w:sz w:val="24"/>
          <w:szCs w:val="24"/>
        </w:rPr>
        <w:t>መረጃ</w:t>
      </w:r>
      <w:r w:rsidRPr="00615B2E">
        <w:rPr>
          <w:rFonts w:ascii="Times New Roman" w:hAnsi="Times New Roman" w:cs="Times New Roman"/>
          <w:sz w:val="24"/>
          <w:szCs w:val="24"/>
        </w:rPr>
        <w:t xml:space="preserve"> </w:t>
      </w:r>
      <w:r w:rsidRPr="00615B2E">
        <w:rPr>
          <w:rFonts w:ascii="Nyala" w:hAnsi="Nyala" w:cs="Nyala"/>
          <w:sz w:val="24"/>
          <w:szCs w:val="24"/>
        </w:rPr>
        <w:t>እንዲሰጡኝ</w:t>
      </w:r>
      <w:r w:rsidRPr="00615B2E">
        <w:rPr>
          <w:rFonts w:ascii="Times New Roman" w:hAnsi="Times New Roman" w:cs="Times New Roman"/>
          <w:sz w:val="24"/>
          <w:szCs w:val="24"/>
        </w:rPr>
        <w:t xml:space="preserve"> </w:t>
      </w:r>
      <w:r w:rsidRPr="00615B2E">
        <w:rPr>
          <w:rFonts w:ascii="Nyala" w:hAnsi="Nyala" w:cs="Nyala"/>
          <w:sz w:val="24"/>
          <w:szCs w:val="24"/>
        </w:rPr>
        <w:t>በአክብሮት</w:t>
      </w:r>
      <w:r w:rsidRPr="00615B2E">
        <w:rPr>
          <w:rFonts w:ascii="Times New Roman" w:hAnsi="Times New Roman" w:cs="Times New Roman"/>
          <w:sz w:val="24"/>
          <w:szCs w:val="24"/>
        </w:rPr>
        <w:t xml:space="preserve"> </w:t>
      </w:r>
      <w:r w:rsidRPr="00615B2E">
        <w:rPr>
          <w:rFonts w:ascii="Nyala" w:hAnsi="Nyala" w:cs="Nyala"/>
          <w:sz w:val="24"/>
          <w:szCs w:val="24"/>
        </w:rPr>
        <w:t>እጠይቃለሁ፡፡</w:t>
      </w:r>
      <w:r w:rsidRPr="00615B2E">
        <w:rPr>
          <w:rFonts w:ascii="Times New Roman" w:hAnsi="Times New Roman" w:cs="Times New Roman"/>
          <w:sz w:val="24"/>
          <w:szCs w:val="24"/>
        </w:rPr>
        <w:t xml:space="preserve"> </w:t>
      </w:r>
      <w:r w:rsidRPr="00615B2E">
        <w:rPr>
          <w:rFonts w:ascii="Nyala" w:hAnsi="Nyala" w:cs="Nyala"/>
          <w:sz w:val="24"/>
          <w:szCs w:val="24"/>
        </w:rPr>
        <w:t>ትክክለኛው</w:t>
      </w:r>
      <w:r w:rsidRPr="00615B2E">
        <w:rPr>
          <w:rFonts w:ascii="Times New Roman" w:hAnsi="Times New Roman" w:cs="Times New Roman"/>
          <w:sz w:val="24"/>
          <w:szCs w:val="24"/>
        </w:rPr>
        <w:t xml:space="preserve"> </w:t>
      </w:r>
      <w:r w:rsidRPr="00615B2E">
        <w:rPr>
          <w:rFonts w:ascii="Nyala" w:hAnsi="Nyala" w:cs="Nyala"/>
          <w:sz w:val="24"/>
          <w:szCs w:val="24"/>
        </w:rPr>
        <w:t>መረጃ</w:t>
      </w:r>
      <w:r w:rsidRPr="00615B2E">
        <w:rPr>
          <w:rFonts w:ascii="Times New Roman" w:hAnsi="Times New Roman" w:cs="Times New Roman"/>
          <w:sz w:val="24"/>
          <w:szCs w:val="24"/>
        </w:rPr>
        <w:t xml:space="preserve"> </w:t>
      </w:r>
      <w:r w:rsidRPr="00615B2E">
        <w:rPr>
          <w:rFonts w:ascii="Nyala" w:hAnsi="Nyala" w:cs="Nyala"/>
          <w:sz w:val="24"/>
          <w:szCs w:val="24"/>
        </w:rPr>
        <w:t>እርስዎ</w:t>
      </w:r>
      <w:r w:rsidRPr="00615B2E">
        <w:rPr>
          <w:rFonts w:ascii="Times New Roman" w:hAnsi="Times New Roman" w:cs="Times New Roman"/>
          <w:sz w:val="24"/>
          <w:szCs w:val="24"/>
        </w:rPr>
        <w:t xml:space="preserve"> </w:t>
      </w:r>
      <w:r w:rsidRPr="00615B2E">
        <w:rPr>
          <w:rFonts w:ascii="Nyala" w:hAnsi="Nyala" w:cs="Nyala"/>
          <w:sz w:val="24"/>
          <w:szCs w:val="24"/>
        </w:rPr>
        <w:t>ያመኑበት</w:t>
      </w:r>
      <w:r w:rsidRPr="00615B2E">
        <w:rPr>
          <w:rFonts w:ascii="Times New Roman" w:hAnsi="Times New Roman" w:cs="Times New Roman"/>
          <w:sz w:val="24"/>
          <w:szCs w:val="24"/>
        </w:rPr>
        <w:t xml:space="preserve"> </w:t>
      </w:r>
      <w:r w:rsidRPr="00615B2E">
        <w:rPr>
          <w:rFonts w:ascii="Nyala" w:hAnsi="Nyala" w:cs="Nyala"/>
          <w:sz w:val="24"/>
          <w:szCs w:val="24"/>
        </w:rPr>
        <w:t>ብቻ</w:t>
      </w:r>
      <w:r w:rsidRPr="00615B2E">
        <w:rPr>
          <w:rFonts w:ascii="Times New Roman" w:hAnsi="Times New Roman" w:cs="Times New Roman"/>
          <w:sz w:val="24"/>
          <w:szCs w:val="24"/>
        </w:rPr>
        <w:t xml:space="preserve"> </w:t>
      </w:r>
      <w:r w:rsidRPr="00615B2E">
        <w:rPr>
          <w:rFonts w:ascii="Nyala" w:hAnsi="Nyala" w:cs="Nyala"/>
          <w:sz w:val="24"/>
          <w:szCs w:val="24"/>
        </w:rPr>
        <w:t>ስለሆነና</w:t>
      </w:r>
      <w:r w:rsidRPr="00615B2E">
        <w:rPr>
          <w:rFonts w:ascii="Times New Roman" w:hAnsi="Times New Roman" w:cs="Times New Roman"/>
          <w:sz w:val="24"/>
          <w:szCs w:val="24"/>
        </w:rPr>
        <w:t xml:space="preserve"> </w:t>
      </w:r>
      <w:r w:rsidRPr="00615B2E">
        <w:rPr>
          <w:rFonts w:ascii="Nyala" w:hAnsi="Nyala" w:cs="Nyala"/>
          <w:sz w:val="24"/>
          <w:szCs w:val="24"/>
        </w:rPr>
        <w:t>መረጃውም</w:t>
      </w:r>
      <w:r w:rsidRPr="00615B2E">
        <w:rPr>
          <w:rFonts w:ascii="Times New Roman" w:hAnsi="Times New Roman" w:cs="Times New Roman"/>
          <w:sz w:val="24"/>
          <w:szCs w:val="24"/>
        </w:rPr>
        <w:t xml:space="preserve"> </w:t>
      </w:r>
      <w:r w:rsidRPr="00615B2E">
        <w:rPr>
          <w:rFonts w:ascii="Nyala" w:hAnsi="Nyala" w:cs="Nyala"/>
          <w:sz w:val="24"/>
          <w:szCs w:val="24"/>
        </w:rPr>
        <w:t>የጥናቱን</w:t>
      </w:r>
      <w:r w:rsidRPr="00615B2E">
        <w:rPr>
          <w:rFonts w:ascii="Times New Roman" w:hAnsi="Times New Roman" w:cs="Times New Roman"/>
          <w:sz w:val="24"/>
          <w:szCs w:val="24"/>
        </w:rPr>
        <w:t xml:space="preserve"> </w:t>
      </w:r>
      <w:r w:rsidRPr="00615B2E">
        <w:rPr>
          <w:rFonts w:ascii="Nyala" w:hAnsi="Nyala" w:cs="Nyala"/>
          <w:sz w:val="24"/>
          <w:szCs w:val="24"/>
        </w:rPr>
        <w:t>ዓላማ</w:t>
      </w:r>
      <w:r w:rsidRPr="00615B2E">
        <w:rPr>
          <w:rFonts w:ascii="Times New Roman" w:hAnsi="Times New Roman" w:cs="Times New Roman"/>
          <w:sz w:val="24"/>
          <w:szCs w:val="24"/>
        </w:rPr>
        <w:t xml:space="preserve"> </w:t>
      </w:r>
      <w:r w:rsidRPr="00615B2E">
        <w:rPr>
          <w:rFonts w:ascii="Nyala" w:hAnsi="Nyala" w:cs="Nyala"/>
          <w:sz w:val="24"/>
          <w:szCs w:val="24"/>
        </w:rPr>
        <w:t>ለማሳካት</w:t>
      </w:r>
      <w:r w:rsidRPr="00615B2E">
        <w:rPr>
          <w:rFonts w:ascii="Times New Roman" w:hAnsi="Times New Roman" w:cs="Times New Roman"/>
          <w:sz w:val="24"/>
          <w:szCs w:val="24"/>
        </w:rPr>
        <w:t xml:space="preserve"> </w:t>
      </w:r>
      <w:r w:rsidRPr="00615B2E">
        <w:rPr>
          <w:rFonts w:ascii="Nyala" w:hAnsi="Nyala" w:cs="Nyala"/>
          <w:sz w:val="24"/>
          <w:szCs w:val="24"/>
        </w:rPr>
        <w:t>ብቻ</w:t>
      </w:r>
      <w:r w:rsidRPr="00615B2E">
        <w:rPr>
          <w:rFonts w:ascii="Times New Roman" w:hAnsi="Times New Roman" w:cs="Times New Roman"/>
          <w:sz w:val="24"/>
          <w:szCs w:val="24"/>
        </w:rPr>
        <w:t xml:space="preserve"> </w:t>
      </w:r>
      <w:r w:rsidRPr="00615B2E">
        <w:rPr>
          <w:rFonts w:ascii="Nyala" w:hAnsi="Nyala" w:cs="Nyala"/>
          <w:sz w:val="24"/>
          <w:szCs w:val="24"/>
        </w:rPr>
        <w:t>የሚውል</w:t>
      </w:r>
      <w:r w:rsidRPr="00615B2E">
        <w:rPr>
          <w:rFonts w:ascii="Times New Roman" w:hAnsi="Times New Roman" w:cs="Times New Roman"/>
          <w:sz w:val="24"/>
          <w:szCs w:val="24"/>
        </w:rPr>
        <w:t xml:space="preserve"> </w:t>
      </w:r>
      <w:r w:rsidRPr="00615B2E">
        <w:rPr>
          <w:rFonts w:ascii="Nyala" w:hAnsi="Nyala" w:cs="Nyala"/>
          <w:sz w:val="24"/>
          <w:szCs w:val="24"/>
        </w:rPr>
        <w:t>ከመሆኑም</w:t>
      </w:r>
      <w:r w:rsidRPr="00615B2E">
        <w:rPr>
          <w:rFonts w:ascii="Times New Roman" w:hAnsi="Times New Roman" w:cs="Times New Roman"/>
          <w:sz w:val="24"/>
          <w:szCs w:val="24"/>
        </w:rPr>
        <w:t xml:space="preserve"> </w:t>
      </w:r>
      <w:r w:rsidRPr="00615B2E">
        <w:rPr>
          <w:rFonts w:ascii="Nyala" w:hAnsi="Nyala" w:cs="Nyala"/>
          <w:sz w:val="24"/>
          <w:szCs w:val="24"/>
        </w:rPr>
        <w:t>በላይ</w:t>
      </w:r>
      <w:r w:rsidRPr="00615B2E">
        <w:rPr>
          <w:rFonts w:ascii="Times New Roman" w:hAnsi="Times New Roman" w:cs="Times New Roman"/>
          <w:sz w:val="24"/>
          <w:szCs w:val="24"/>
        </w:rPr>
        <w:t xml:space="preserve"> </w:t>
      </w:r>
      <w:r w:rsidRPr="00615B2E">
        <w:rPr>
          <w:rFonts w:ascii="Nyala" w:hAnsi="Nyala" w:cs="Nyala"/>
          <w:sz w:val="24"/>
          <w:szCs w:val="24"/>
        </w:rPr>
        <w:t>ሚስጢራዊነቱ</w:t>
      </w:r>
      <w:r w:rsidRPr="00615B2E">
        <w:rPr>
          <w:rFonts w:ascii="Times New Roman" w:hAnsi="Times New Roman" w:cs="Times New Roman"/>
          <w:sz w:val="24"/>
          <w:szCs w:val="24"/>
        </w:rPr>
        <w:t xml:space="preserve"> </w:t>
      </w:r>
      <w:r w:rsidRPr="00615B2E">
        <w:rPr>
          <w:rFonts w:ascii="Nyala" w:hAnsi="Nyala" w:cs="Nyala"/>
          <w:sz w:val="24"/>
          <w:szCs w:val="24"/>
        </w:rPr>
        <w:t>የተጠበቀ</w:t>
      </w:r>
      <w:r w:rsidRPr="00615B2E">
        <w:rPr>
          <w:rFonts w:ascii="Times New Roman" w:hAnsi="Times New Roman" w:cs="Times New Roman"/>
          <w:sz w:val="24"/>
          <w:szCs w:val="24"/>
        </w:rPr>
        <w:t xml:space="preserve"> </w:t>
      </w:r>
      <w:r w:rsidRPr="00615B2E">
        <w:rPr>
          <w:rFonts w:ascii="Nyala" w:hAnsi="Nyala" w:cs="Nyala"/>
          <w:sz w:val="24"/>
          <w:szCs w:val="24"/>
        </w:rPr>
        <w:t>ነው፡፡</w:t>
      </w:r>
    </w:p>
    <w:p w:rsidR="0044490C" w:rsidRPr="00615B2E" w:rsidRDefault="0044490C" w:rsidP="00FF7BEE">
      <w:pPr>
        <w:tabs>
          <w:tab w:val="left" w:pos="1332"/>
        </w:tabs>
        <w:autoSpaceDE w:val="0"/>
        <w:autoSpaceDN w:val="0"/>
        <w:adjustRightInd w:val="0"/>
        <w:spacing w:before="120" w:after="120"/>
        <w:jc w:val="both"/>
        <w:rPr>
          <w:rFonts w:ascii="Times New Roman" w:hAnsi="Times New Roman" w:cs="Times New Roman"/>
          <w:sz w:val="24"/>
          <w:szCs w:val="24"/>
        </w:rPr>
      </w:pPr>
      <w:r w:rsidRPr="00615B2E">
        <w:rPr>
          <w:rFonts w:ascii="Nyala" w:hAnsi="Nyala" w:cs="Nyala"/>
          <w:sz w:val="24"/>
          <w:szCs w:val="24"/>
        </w:rPr>
        <w:t>ውድ</w:t>
      </w:r>
      <w:r w:rsidRPr="00615B2E">
        <w:rPr>
          <w:rFonts w:ascii="Times New Roman" w:hAnsi="Times New Roman" w:cs="Times New Roman"/>
          <w:sz w:val="24"/>
          <w:szCs w:val="24"/>
        </w:rPr>
        <w:t xml:space="preserve"> </w:t>
      </w:r>
      <w:r w:rsidRPr="00615B2E">
        <w:rPr>
          <w:rFonts w:ascii="Nyala" w:hAnsi="Nyala" w:cs="Nyala"/>
          <w:sz w:val="24"/>
          <w:szCs w:val="24"/>
        </w:rPr>
        <w:t>የሆነውን</w:t>
      </w:r>
      <w:r w:rsidRPr="00615B2E">
        <w:rPr>
          <w:rFonts w:ascii="Times New Roman" w:hAnsi="Times New Roman" w:cs="Times New Roman"/>
          <w:sz w:val="24"/>
          <w:szCs w:val="24"/>
        </w:rPr>
        <w:t xml:space="preserve"> </w:t>
      </w:r>
      <w:r w:rsidRPr="00615B2E">
        <w:rPr>
          <w:rFonts w:ascii="Nyala" w:hAnsi="Nyala" w:cs="Nyala"/>
          <w:sz w:val="24"/>
          <w:szCs w:val="24"/>
        </w:rPr>
        <w:t>ጊዜዎትን</w:t>
      </w:r>
      <w:r w:rsidRPr="00615B2E">
        <w:rPr>
          <w:rFonts w:ascii="Times New Roman" w:hAnsi="Times New Roman" w:cs="Times New Roman"/>
          <w:sz w:val="24"/>
          <w:szCs w:val="24"/>
        </w:rPr>
        <w:t xml:space="preserve"> </w:t>
      </w:r>
      <w:r w:rsidRPr="00615B2E">
        <w:rPr>
          <w:rFonts w:ascii="Nyala" w:hAnsi="Nyala" w:cs="Nyala"/>
          <w:sz w:val="24"/>
          <w:szCs w:val="24"/>
        </w:rPr>
        <w:t>መሰዋዕት</w:t>
      </w:r>
      <w:r w:rsidRPr="00615B2E">
        <w:rPr>
          <w:rFonts w:ascii="Times New Roman" w:hAnsi="Times New Roman" w:cs="Times New Roman"/>
          <w:sz w:val="24"/>
          <w:szCs w:val="24"/>
        </w:rPr>
        <w:t xml:space="preserve"> </w:t>
      </w:r>
      <w:r w:rsidRPr="00615B2E">
        <w:rPr>
          <w:rFonts w:ascii="Nyala" w:hAnsi="Nyala" w:cs="Nyala"/>
          <w:sz w:val="24"/>
          <w:szCs w:val="24"/>
        </w:rPr>
        <w:t>አድርገው</w:t>
      </w:r>
      <w:r w:rsidRPr="00615B2E">
        <w:rPr>
          <w:rFonts w:ascii="Times New Roman" w:hAnsi="Times New Roman" w:cs="Times New Roman"/>
          <w:sz w:val="24"/>
          <w:szCs w:val="24"/>
        </w:rPr>
        <w:t xml:space="preserve"> </w:t>
      </w:r>
      <w:r w:rsidRPr="00615B2E">
        <w:rPr>
          <w:rFonts w:ascii="Nyala" w:hAnsi="Nyala" w:cs="Nyala"/>
          <w:sz w:val="24"/>
          <w:szCs w:val="24"/>
        </w:rPr>
        <w:t>ስለተባበሩኝ</w:t>
      </w:r>
      <w:r w:rsidRPr="00615B2E">
        <w:rPr>
          <w:rFonts w:ascii="Times New Roman" w:hAnsi="Times New Roman" w:cs="Times New Roman"/>
          <w:sz w:val="24"/>
          <w:szCs w:val="24"/>
        </w:rPr>
        <w:t xml:space="preserve"> </w:t>
      </w:r>
      <w:r w:rsidRPr="00615B2E">
        <w:rPr>
          <w:rFonts w:ascii="Nyala" w:hAnsi="Nyala" w:cs="Nyala"/>
          <w:sz w:val="24"/>
          <w:szCs w:val="24"/>
        </w:rPr>
        <w:t>በቅድሚያ</w:t>
      </w:r>
      <w:r w:rsidRPr="00615B2E">
        <w:rPr>
          <w:rFonts w:ascii="Times New Roman" w:hAnsi="Times New Roman" w:cs="Times New Roman"/>
          <w:sz w:val="24"/>
          <w:szCs w:val="24"/>
        </w:rPr>
        <w:t xml:space="preserve"> </w:t>
      </w:r>
      <w:r w:rsidRPr="00615B2E">
        <w:rPr>
          <w:rFonts w:ascii="Nyala" w:hAnsi="Nyala" w:cs="Nyala"/>
          <w:sz w:val="24"/>
          <w:szCs w:val="24"/>
        </w:rPr>
        <w:t>የላቀ</w:t>
      </w:r>
      <w:r w:rsidRPr="00615B2E">
        <w:rPr>
          <w:rFonts w:ascii="Times New Roman" w:hAnsi="Times New Roman" w:cs="Times New Roman"/>
          <w:sz w:val="24"/>
          <w:szCs w:val="24"/>
        </w:rPr>
        <w:t xml:space="preserve"> </w:t>
      </w:r>
      <w:r w:rsidRPr="00615B2E">
        <w:rPr>
          <w:rFonts w:ascii="Nyala" w:hAnsi="Nyala" w:cs="Nyala"/>
          <w:sz w:val="24"/>
          <w:szCs w:val="24"/>
        </w:rPr>
        <w:t>ምስጋናዬን</w:t>
      </w:r>
      <w:r w:rsidRPr="00615B2E">
        <w:rPr>
          <w:rFonts w:ascii="Times New Roman" w:hAnsi="Times New Roman" w:cs="Times New Roman"/>
          <w:sz w:val="24"/>
          <w:szCs w:val="24"/>
        </w:rPr>
        <w:t xml:space="preserve"> </w:t>
      </w:r>
      <w:r w:rsidRPr="00615B2E">
        <w:rPr>
          <w:rFonts w:ascii="Nyala" w:hAnsi="Nyala" w:cs="Nyala"/>
          <w:sz w:val="24"/>
          <w:szCs w:val="24"/>
        </w:rPr>
        <w:t>ላቀርብልዎት</w:t>
      </w:r>
      <w:r w:rsidRPr="00615B2E">
        <w:rPr>
          <w:rFonts w:ascii="Times New Roman" w:hAnsi="Times New Roman" w:cs="Times New Roman"/>
          <w:sz w:val="24"/>
          <w:szCs w:val="24"/>
        </w:rPr>
        <w:t xml:space="preserve"> </w:t>
      </w:r>
      <w:r w:rsidRPr="00615B2E">
        <w:rPr>
          <w:rFonts w:ascii="Nyala" w:hAnsi="Nyala" w:cs="Nyala"/>
          <w:sz w:val="24"/>
          <w:szCs w:val="24"/>
        </w:rPr>
        <w:t>እወዳለሁ፡፡መረጃ</w:t>
      </w:r>
      <w:r w:rsidRPr="00615B2E">
        <w:rPr>
          <w:rFonts w:ascii="Times New Roman" w:hAnsi="Times New Roman" w:cs="Times New Roman"/>
          <w:sz w:val="24"/>
          <w:szCs w:val="24"/>
        </w:rPr>
        <w:t xml:space="preserve"> </w:t>
      </w:r>
      <w:r w:rsidRPr="00615B2E">
        <w:rPr>
          <w:rFonts w:ascii="Nyala" w:hAnsi="Nyala" w:cs="Nyala"/>
          <w:sz w:val="24"/>
          <w:szCs w:val="24"/>
        </w:rPr>
        <w:t>ሲሰጡ</w:t>
      </w:r>
      <w:r w:rsidRPr="00615B2E">
        <w:rPr>
          <w:rFonts w:ascii="Times New Roman" w:hAnsi="Times New Roman" w:cs="Times New Roman"/>
          <w:sz w:val="24"/>
          <w:szCs w:val="24"/>
        </w:rPr>
        <w:t xml:space="preserve"> </w:t>
      </w:r>
      <w:r w:rsidRPr="00615B2E">
        <w:rPr>
          <w:rFonts w:ascii="Nyala" w:hAnsi="Nyala" w:cs="Nyala"/>
          <w:sz w:val="24"/>
          <w:szCs w:val="24"/>
        </w:rPr>
        <w:t>ስምዎትን</w:t>
      </w:r>
      <w:r w:rsidRPr="00615B2E">
        <w:rPr>
          <w:rFonts w:ascii="Times New Roman" w:hAnsi="Times New Roman" w:cs="Times New Roman"/>
          <w:sz w:val="24"/>
          <w:szCs w:val="24"/>
        </w:rPr>
        <w:t xml:space="preserve"> </w:t>
      </w:r>
      <w:r w:rsidRPr="00615B2E">
        <w:rPr>
          <w:rFonts w:ascii="Nyala" w:hAnsi="Nyala" w:cs="Nyala"/>
          <w:sz w:val="24"/>
          <w:szCs w:val="24"/>
        </w:rPr>
        <w:t>መጻፍ</w:t>
      </w:r>
      <w:r w:rsidRPr="00615B2E">
        <w:rPr>
          <w:rFonts w:ascii="Times New Roman" w:hAnsi="Times New Roman" w:cs="Times New Roman"/>
          <w:sz w:val="24"/>
          <w:szCs w:val="24"/>
        </w:rPr>
        <w:t xml:space="preserve"> </w:t>
      </w:r>
      <w:r w:rsidRPr="00615B2E">
        <w:rPr>
          <w:rFonts w:ascii="Nyala" w:hAnsi="Nyala" w:cs="Nyala"/>
          <w:sz w:val="24"/>
          <w:szCs w:val="24"/>
        </w:rPr>
        <w:t>አያስፈልግም፡፡</w:t>
      </w:r>
    </w:p>
    <w:p w:rsidR="0044490C" w:rsidRPr="00615B2E" w:rsidRDefault="0044490C" w:rsidP="0044490C">
      <w:pPr>
        <w:tabs>
          <w:tab w:val="left" w:pos="1332"/>
        </w:tabs>
        <w:autoSpaceDE w:val="0"/>
        <w:autoSpaceDN w:val="0"/>
        <w:adjustRightInd w:val="0"/>
        <w:spacing w:after="0"/>
        <w:rPr>
          <w:rFonts w:ascii="Times New Roman" w:hAnsi="Times New Roman" w:cs="Times New Roman"/>
          <w:b/>
          <w:bCs/>
          <w:sz w:val="28"/>
          <w:szCs w:val="24"/>
        </w:rPr>
      </w:pPr>
      <w:r w:rsidRPr="00615B2E">
        <w:rPr>
          <w:rFonts w:ascii="Nyala" w:hAnsi="Nyala" w:cs="Nyala"/>
          <w:b/>
          <w:bCs/>
          <w:sz w:val="28"/>
          <w:szCs w:val="24"/>
        </w:rPr>
        <w:t>ክፍል</w:t>
      </w:r>
      <w:r w:rsidRPr="00615B2E">
        <w:rPr>
          <w:rFonts w:ascii="Times New Roman" w:hAnsi="Times New Roman" w:cs="Times New Roman"/>
          <w:b/>
          <w:bCs/>
          <w:sz w:val="28"/>
          <w:szCs w:val="24"/>
        </w:rPr>
        <w:t xml:space="preserve"> </w:t>
      </w:r>
      <w:r w:rsidRPr="00615B2E">
        <w:rPr>
          <w:rFonts w:ascii="Nyala" w:hAnsi="Nyala" w:cs="Nyala"/>
          <w:b/>
          <w:bCs/>
          <w:sz w:val="28"/>
          <w:szCs w:val="24"/>
        </w:rPr>
        <w:t>አንድ</w:t>
      </w:r>
      <w:r w:rsidRPr="00615B2E">
        <w:rPr>
          <w:rFonts w:ascii="Times New Roman" w:hAnsi="Times New Roman" w:cs="Times New Roman"/>
          <w:b/>
          <w:bCs/>
          <w:sz w:val="28"/>
          <w:szCs w:val="24"/>
        </w:rPr>
        <w:t xml:space="preserve"> </w:t>
      </w:r>
      <w:r w:rsidRPr="00615B2E">
        <w:rPr>
          <w:rFonts w:ascii="Nyala" w:hAnsi="Nyala" w:cs="Nyala"/>
          <w:b/>
          <w:bCs/>
          <w:sz w:val="28"/>
          <w:szCs w:val="24"/>
        </w:rPr>
        <w:t>፡</w:t>
      </w:r>
      <w:r w:rsidRPr="00615B2E">
        <w:rPr>
          <w:rFonts w:ascii="Times New Roman" w:hAnsi="Times New Roman" w:cs="Times New Roman"/>
          <w:b/>
          <w:bCs/>
          <w:sz w:val="28"/>
          <w:szCs w:val="24"/>
        </w:rPr>
        <w:t>-</w:t>
      </w:r>
      <w:r w:rsidRPr="00615B2E">
        <w:rPr>
          <w:rFonts w:ascii="Nyala" w:hAnsi="Nyala" w:cs="Nyala"/>
          <w:b/>
          <w:bCs/>
          <w:sz w:val="28"/>
          <w:szCs w:val="24"/>
        </w:rPr>
        <w:t>ግለ</w:t>
      </w:r>
      <w:r w:rsidRPr="00615B2E">
        <w:rPr>
          <w:rFonts w:ascii="Times New Roman" w:hAnsi="Times New Roman" w:cs="Times New Roman"/>
          <w:b/>
          <w:bCs/>
          <w:sz w:val="28"/>
          <w:szCs w:val="24"/>
        </w:rPr>
        <w:t xml:space="preserve"> </w:t>
      </w:r>
      <w:r w:rsidRPr="00615B2E">
        <w:rPr>
          <w:rFonts w:ascii="Nyala" w:hAnsi="Nyala" w:cs="Nyala"/>
          <w:b/>
          <w:bCs/>
          <w:sz w:val="28"/>
          <w:szCs w:val="24"/>
        </w:rPr>
        <w:t>መረጃ</w:t>
      </w:r>
      <w:r w:rsidRPr="00615B2E">
        <w:rPr>
          <w:rFonts w:ascii="Times New Roman" w:hAnsi="Times New Roman" w:cs="Times New Roman"/>
          <w:b/>
          <w:bCs/>
          <w:sz w:val="28"/>
          <w:szCs w:val="24"/>
        </w:rPr>
        <w:t xml:space="preserve"> </w:t>
      </w:r>
    </w:p>
    <w:p w:rsidR="0044490C" w:rsidRPr="00615B2E" w:rsidRDefault="0044490C" w:rsidP="0044490C">
      <w:pPr>
        <w:tabs>
          <w:tab w:val="left" w:pos="1332"/>
          <w:tab w:val="left" w:pos="6015"/>
        </w:tabs>
        <w:spacing w:after="0"/>
        <w:rPr>
          <w:rFonts w:ascii="Times New Roman" w:hAnsi="Times New Roman" w:cs="Times New Roman"/>
          <w:sz w:val="24"/>
          <w:szCs w:val="24"/>
        </w:rPr>
      </w:pPr>
      <w:r w:rsidRPr="00615B2E">
        <w:rPr>
          <w:rFonts w:ascii="Nyala" w:hAnsi="Nyala" w:cs="Nyala"/>
          <w:sz w:val="24"/>
          <w:szCs w:val="24"/>
        </w:rPr>
        <w:t>ለሚከተሉት</w:t>
      </w:r>
      <w:r w:rsidRPr="00615B2E">
        <w:rPr>
          <w:rFonts w:ascii="Times New Roman" w:hAnsi="Times New Roman" w:cs="Times New Roman"/>
          <w:sz w:val="24"/>
          <w:szCs w:val="24"/>
        </w:rPr>
        <w:t xml:space="preserve"> </w:t>
      </w:r>
      <w:r w:rsidRPr="00615B2E">
        <w:rPr>
          <w:rFonts w:ascii="Nyala" w:hAnsi="Nyala" w:cs="Nyala"/>
          <w:sz w:val="24"/>
          <w:szCs w:val="24"/>
        </w:rPr>
        <w:t>ጥያቄዎች</w:t>
      </w:r>
      <w:r w:rsidRPr="00615B2E">
        <w:rPr>
          <w:rFonts w:ascii="Times New Roman" w:hAnsi="Times New Roman" w:cs="Times New Roman"/>
          <w:sz w:val="24"/>
          <w:szCs w:val="24"/>
        </w:rPr>
        <w:t xml:space="preserve"> </w:t>
      </w:r>
      <w:r w:rsidRPr="00615B2E">
        <w:rPr>
          <w:rFonts w:ascii="Nyala" w:hAnsi="Nyala" w:cs="Nyala"/>
          <w:sz w:val="24"/>
          <w:szCs w:val="24"/>
        </w:rPr>
        <w:t>በተሰጡት</w:t>
      </w:r>
      <w:r w:rsidRPr="00615B2E">
        <w:rPr>
          <w:rFonts w:ascii="Times New Roman" w:hAnsi="Times New Roman" w:cs="Times New Roman"/>
          <w:sz w:val="24"/>
          <w:szCs w:val="24"/>
        </w:rPr>
        <w:t xml:space="preserve"> </w:t>
      </w:r>
      <w:r w:rsidRPr="00615B2E">
        <w:rPr>
          <w:rFonts w:ascii="Nyala" w:hAnsi="Nyala" w:cs="Nyala"/>
          <w:sz w:val="24"/>
          <w:szCs w:val="24"/>
        </w:rPr>
        <w:t>አማራጮች</w:t>
      </w:r>
      <w:r w:rsidRPr="00615B2E">
        <w:rPr>
          <w:rFonts w:ascii="Times New Roman" w:hAnsi="Times New Roman" w:cs="Times New Roman"/>
          <w:sz w:val="24"/>
          <w:szCs w:val="24"/>
        </w:rPr>
        <w:t xml:space="preserve"> </w:t>
      </w:r>
      <w:r w:rsidRPr="00615B2E">
        <w:rPr>
          <w:rFonts w:ascii="Nyala" w:hAnsi="Nyala" w:cs="Nyala"/>
          <w:sz w:val="24"/>
          <w:szCs w:val="24"/>
        </w:rPr>
        <w:t>ሳጥኖች</w:t>
      </w:r>
      <w:r w:rsidRPr="00615B2E">
        <w:rPr>
          <w:rFonts w:ascii="Times New Roman" w:hAnsi="Times New Roman" w:cs="Times New Roman"/>
          <w:sz w:val="24"/>
          <w:szCs w:val="24"/>
        </w:rPr>
        <w:t xml:space="preserve"> </w:t>
      </w:r>
      <w:r w:rsidRPr="00615B2E">
        <w:rPr>
          <w:rFonts w:ascii="Nyala" w:hAnsi="Nyala" w:cs="Nyala"/>
          <w:sz w:val="24"/>
          <w:szCs w:val="24"/>
        </w:rPr>
        <w:t>ውስጥ</w:t>
      </w:r>
      <w:r w:rsidRPr="00615B2E">
        <w:rPr>
          <w:rFonts w:ascii="Times New Roman" w:hAnsi="Times New Roman" w:cs="Times New Roman"/>
          <w:sz w:val="24"/>
          <w:szCs w:val="24"/>
        </w:rPr>
        <w:t xml:space="preserve"> </w:t>
      </w:r>
      <w:r w:rsidRPr="00615B2E">
        <w:rPr>
          <w:rFonts w:ascii="Nyala" w:hAnsi="Nyala" w:cs="Nyala"/>
          <w:sz w:val="24"/>
          <w:szCs w:val="24"/>
        </w:rPr>
        <w:t>የ</w:t>
      </w:r>
      <w:r w:rsidRPr="00615B2E">
        <w:rPr>
          <w:rFonts w:ascii="Times New Roman" w:hAnsi="Times New Roman" w:cs="Times New Roman"/>
          <w:sz w:val="24"/>
          <w:szCs w:val="24"/>
        </w:rPr>
        <w:t xml:space="preserve">“√” </w:t>
      </w:r>
      <w:r w:rsidRPr="00615B2E">
        <w:rPr>
          <w:rFonts w:ascii="Nyala" w:hAnsi="Nyala" w:cs="Nyala"/>
          <w:sz w:val="24"/>
          <w:szCs w:val="24"/>
        </w:rPr>
        <w:t>ምልክትን</w:t>
      </w:r>
      <w:r w:rsidRPr="00615B2E">
        <w:rPr>
          <w:rFonts w:ascii="Times New Roman" w:hAnsi="Times New Roman" w:cs="Times New Roman"/>
          <w:sz w:val="24"/>
          <w:szCs w:val="24"/>
        </w:rPr>
        <w:t xml:space="preserve"> </w:t>
      </w:r>
      <w:r w:rsidRPr="00615B2E">
        <w:rPr>
          <w:rFonts w:ascii="Nyala" w:hAnsi="Nyala" w:cs="Nyala"/>
          <w:sz w:val="24"/>
          <w:szCs w:val="24"/>
        </w:rPr>
        <w:t>በመጠቀም</w:t>
      </w:r>
      <w:r w:rsidRPr="00615B2E">
        <w:rPr>
          <w:rFonts w:ascii="Times New Roman" w:hAnsi="Times New Roman" w:cs="Times New Roman"/>
          <w:sz w:val="24"/>
          <w:szCs w:val="24"/>
        </w:rPr>
        <w:t xml:space="preserve"> </w:t>
      </w:r>
      <w:r w:rsidRPr="00615B2E">
        <w:rPr>
          <w:rFonts w:ascii="Nyala" w:hAnsi="Nyala" w:cs="Nyala"/>
          <w:sz w:val="24"/>
          <w:szCs w:val="24"/>
        </w:rPr>
        <w:t>ምላሽ</w:t>
      </w:r>
      <w:r w:rsidRPr="00615B2E">
        <w:rPr>
          <w:rFonts w:ascii="Times New Roman" w:hAnsi="Times New Roman" w:cs="Times New Roman"/>
          <w:sz w:val="24"/>
          <w:szCs w:val="24"/>
        </w:rPr>
        <w:t xml:space="preserve"> </w:t>
      </w:r>
      <w:r w:rsidRPr="00615B2E">
        <w:rPr>
          <w:rFonts w:ascii="Nyala" w:hAnsi="Nyala" w:cs="Nyala"/>
          <w:sz w:val="24"/>
          <w:szCs w:val="24"/>
        </w:rPr>
        <w:t>ይስጡ፡፡</w:t>
      </w:r>
    </w:p>
    <w:tbl>
      <w:tblPr>
        <w:tblStyle w:val="TableGrid"/>
        <w:tblpPr w:leftFromText="180" w:rightFromText="180" w:vertAnchor="text" w:horzAnchor="margin" w:tblpXSpec="center" w:tblpY="73"/>
        <w:tblW w:w="9288" w:type="dxa"/>
        <w:tblLayout w:type="fixed"/>
        <w:tblLook w:val="04A0" w:firstRow="1" w:lastRow="0" w:firstColumn="1" w:lastColumn="0" w:noHBand="0" w:noVBand="1"/>
      </w:tblPr>
      <w:tblGrid>
        <w:gridCol w:w="558"/>
        <w:gridCol w:w="4230"/>
        <w:gridCol w:w="3359"/>
        <w:gridCol w:w="1141"/>
      </w:tblGrid>
      <w:tr w:rsidR="0044490C" w:rsidRPr="00615B2E" w:rsidTr="0044490C">
        <w:trPr>
          <w:trHeight w:val="552"/>
        </w:trPr>
        <w:tc>
          <w:tcPr>
            <w:tcW w:w="558" w:type="dxa"/>
            <w:vMerge w:val="restart"/>
          </w:tcPr>
          <w:p w:rsidR="0044490C" w:rsidRPr="00615B2E" w:rsidRDefault="0044490C" w:rsidP="00322C01">
            <w:pPr>
              <w:tabs>
                <w:tab w:val="left" w:pos="1332"/>
              </w:tabs>
              <w:rPr>
                <w:rFonts w:ascii="Times New Roman" w:hAnsi="Times New Roman" w:cs="Times New Roman"/>
                <w:sz w:val="24"/>
                <w:szCs w:val="24"/>
              </w:rPr>
            </w:pPr>
            <w:r w:rsidRPr="00615B2E">
              <w:rPr>
                <w:rFonts w:ascii="Nyala" w:hAnsi="Nyala" w:cs="Nyala"/>
                <w:sz w:val="24"/>
                <w:szCs w:val="24"/>
              </w:rPr>
              <w:t>ተቁ</w:t>
            </w:r>
          </w:p>
        </w:tc>
        <w:tc>
          <w:tcPr>
            <w:tcW w:w="4230" w:type="dxa"/>
            <w:vMerge w:val="restart"/>
          </w:tcPr>
          <w:p w:rsidR="0044490C" w:rsidRPr="00615B2E" w:rsidRDefault="0044490C" w:rsidP="00322C01">
            <w:pPr>
              <w:tabs>
                <w:tab w:val="left" w:pos="1332"/>
              </w:tabs>
              <w:rPr>
                <w:rFonts w:ascii="Times New Roman" w:hAnsi="Times New Roman" w:cs="Times New Roman"/>
                <w:sz w:val="24"/>
                <w:szCs w:val="24"/>
              </w:rPr>
            </w:pPr>
            <w:r w:rsidRPr="00615B2E">
              <w:rPr>
                <w:rFonts w:ascii="Nyala" w:hAnsi="Nyala" w:cs="Nyala"/>
                <w:sz w:val="24"/>
                <w:szCs w:val="24"/>
              </w:rPr>
              <w:t>ጥያቄዎች</w:t>
            </w:r>
          </w:p>
        </w:tc>
        <w:tc>
          <w:tcPr>
            <w:tcW w:w="3359" w:type="dxa"/>
            <w:vMerge w:val="restart"/>
          </w:tcPr>
          <w:p w:rsidR="0044490C" w:rsidRPr="00615B2E" w:rsidRDefault="0044490C" w:rsidP="00322C01">
            <w:pPr>
              <w:tabs>
                <w:tab w:val="left" w:pos="1332"/>
              </w:tabs>
              <w:rPr>
                <w:rFonts w:ascii="Times New Roman" w:hAnsi="Times New Roman" w:cs="Times New Roman"/>
                <w:sz w:val="24"/>
                <w:szCs w:val="24"/>
              </w:rPr>
            </w:pPr>
            <w:r w:rsidRPr="00615B2E">
              <w:rPr>
                <w:rFonts w:ascii="Nyala" w:hAnsi="Nyala" w:cs="Nyala"/>
                <w:sz w:val="24"/>
                <w:szCs w:val="24"/>
              </w:rPr>
              <w:t>አማራጮች</w:t>
            </w:r>
          </w:p>
        </w:tc>
        <w:tc>
          <w:tcPr>
            <w:tcW w:w="1141" w:type="dxa"/>
            <w:vMerge w:val="restart"/>
          </w:tcPr>
          <w:p w:rsidR="0044490C" w:rsidRPr="00615B2E" w:rsidRDefault="0044490C" w:rsidP="00322C01">
            <w:pPr>
              <w:tabs>
                <w:tab w:val="left" w:pos="1332"/>
              </w:tabs>
              <w:rPr>
                <w:rFonts w:ascii="Times New Roman" w:hAnsi="Times New Roman" w:cs="Times New Roman"/>
                <w:sz w:val="24"/>
                <w:szCs w:val="24"/>
              </w:rPr>
            </w:pPr>
            <w:r w:rsidRPr="00615B2E">
              <w:rPr>
                <w:rFonts w:ascii="Nyala" w:hAnsi="Nyala" w:cs="Nyala"/>
                <w:sz w:val="24"/>
                <w:szCs w:val="24"/>
              </w:rPr>
              <w:t>ምላሽ</w:t>
            </w:r>
          </w:p>
        </w:tc>
      </w:tr>
      <w:tr w:rsidR="0044490C" w:rsidRPr="00615B2E" w:rsidTr="0044490C">
        <w:trPr>
          <w:trHeight w:val="317"/>
        </w:trPr>
        <w:tc>
          <w:tcPr>
            <w:tcW w:w="558" w:type="dxa"/>
            <w:vMerge/>
          </w:tcPr>
          <w:p w:rsidR="0044490C" w:rsidRPr="00615B2E" w:rsidRDefault="0044490C" w:rsidP="00322C01">
            <w:pPr>
              <w:tabs>
                <w:tab w:val="left" w:pos="1332"/>
              </w:tabs>
              <w:rPr>
                <w:rFonts w:ascii="Times New Roman" w:hAnsi="Times New Roman" w:cs="Times New Roman"/>
                <w:sz w:val="24"/>
                <w:szCs w:val="24"/>
              </w:rPr>
            </w:pPr>
          </w:p>
        </w:tc>
        <w:tc>
          <w:tcPr>
            <w:tcW w:w="4230" w:type="dxa"/>
            <w:vMerge/>
          </w:tcPr>
          <w:p w:rsidR="0044490C" w:rsidRPr="00615B2E" w:rsidRDefault="0044490C" w:rsidP="00322C01">
            <w:pPr>
              <w:tabs>
                <w:tab w:val="left" w:pos="1332"/>
              </w:tabs>
              <w:rPr>
                <w:rFonts w:ascii="Times New Roman" w:hAnsi="Times New Roman" w:cs="Times New Roman"/>
                <w:sz w:val="24"/>
                <w:szCs w:val="24"/>
              </w:rPr>
            </w:pPr>
          </w:p>
        </w:tc>
        <w:tc>
          <w:tcPr>
            <w:tcW w:w="3359" w:type="dxa"/>
            <w:vMerge/>
          </w:tcPr>
          <w:p w:rsidR="0044490C" w:rsidRPr="00615B2E" w:rsidRDefault="0044490C" w:rsidP="00322C01">
            <w:pPr>
              <w:tabs>
                <w:tab w:val="left" w:pos="1332"/>
              </w:tabs>
              <w:rPr>
                <w:rFonts w:ascii="Times New Roman" w:hAnsi="Times New Roman" w:cs="Times New Roman"/>
                <w:sz w:val="24"/>
                <w:szCs w:val="24"/>
              </w:rPr>
            </w:pPr>
          </w:p>
        </w:tc>
        <w:tc>
          <w:tcPr>
            <w:tcW w:w="1141" w:type="dxa"/>
            <w:vMerge/>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rPr>
          <w:trHeight w:val="275"/>
        </w:trPr>
        <w:tc>
          <w:tcPr>
            <w:tcW w:w="558" w:type="dxa"/>
            <w:vMerge w:val="restart"/>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val="restart"/>
          </w:tcPr>
          <w:p w:rsidR="0044490C" w:rsidRPr="00615B2E" w:rsidRDefault="0044490C" w:rsidP="00322C01">
            <w:pPr>
              <w:tabs>
                <w:tab w:val="left" w:pos="1332"/>
              </w:tabs>
              <w:rPr>
                <w:rFonts w:ascii="Times New Roman" w:hAnsi="Times New Roman" w:cs="Times New Roman"/>
                <w:sz w:val="24"/>
                <w:szCs w:val="24"/>
              </w:rPr>
            </w:pPr>
            <w:r w:rsidRPr="00615B2E">
              <w:rPr>
                <w:rFonts w:ascii="Nyala" w:hAnsi="Nyala" w:cs="Nyala"/>
                <w:sz w:val="24"/>
                <w:szCs w:val="24"/>
              </w:rPr>
              <w:t>ጾታ</w:t>
            </w:r>
            <w:r w:rsidRPr="00615B2E">
              <w:rPr>
                <w:rFonts w:ascii="Times New Roman" w:hAnsi="Times New Roman" w:cs="Times New Roman"/>
                <w:sz w:val="24"/>
                <w:szCs w:val="24"/>
              </w:rPr>
              <w:t xml:space="preserve"> </w:t>
            </w:r>
          </w:p>
        </w:tc>
        <w:tc>
          <w:tcPr>
            <w:tcW w:w="3359" w:type="dxa"/>
          </w:tcPr>
          <w:p w:rsidR="0044490C" w:rsidRPr="00615B2E" w:rsidRDefault="0044490C" w:rsidP="00322C01">
            <w:pPr>
              <w:tabs>
                <w:tab w:val="left" w:pos="1332"/>
              </w:tabs>
              <w:rPr>
                <w:rFonts w:ascii="Times New Roman" w:hAnsi="Times New Roman" w:cs="Times New Roman"/>
                <w:sz w:val="24"/>
                <w:szCs w:val="24"/>
              </w:rPr>
            </w:pPr>
            <w:r w:rsidRPr="00615B2E">
              <w:rPr>
                <w:rFonts w:ascii="Nyala" w:hAnsi="Nyala" w:cs="Nyala"/>
                <w:sz w:val="24"/>
                <w:szCs w:val="24"/>
              </w:rPr>
              <w:t>ወንድ</w:t>
            </w:r>
            <w:r w:rsidRPr="00615B2E">
              <w:rPr>
                <w:rFonts w:ascii="Times New Roman" w:hAnsi="Times New Roman" w:cs="Times New Roman"/>
                <w:sz w:val="24"/>
                <w:szCs w:val="24"/>
              </w:rPr>
              <w:t xml:space="preserve"> </w:t>
            </w:r>
          </w:p>
        </w:tc>
        <w:tc>
          <w:tcPr>
            <w:tcW w:w="1141" w:type="dxa"/>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rPr>
          <w:trHeight w:val="212"/>
        </w:trPr>
        <w:tc>
          <w:tcPr>
            <w:tcW w:w="558" w:type="dxa"/>
            <w:vMerge/>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tcPr>
          <w:p w:rsidR="0044490C" w:rsidRPr="00615B2E" w:rsidRDefault="0044490C" w:rsidP="00322C01">
            <w:pPr>
              <w:tabs>
                <w:tab w:val="left" w:pos="1332"/>
              </w:tabs>
              <w:rPr>
                <w:rFonts w:ascii="Times New Roman" w:hAnsi="Times New Roman" w:cs="Times New Roman"/>
                <w:sz w:val="24"/>
                <w:szCs w:val="24"/>
              </w:rPr>
            </w:pPr>
          </w:p>
        </w:tc>
        <w:tc>
          <w:tcPr>
            <w:tcW w:w="3359" w:type="dxa"/>
          </w:tcPr>
          <w:p w:rsidR="0044490C" w:rsidRPr="00615B2E" w:rsidRDefault="0044490C" w:rsidP="00322C01">
            <w:pPr>
              <w:tabs>
                <w:tab w:val="left" w:pos="1332"/>
              </w:tabs>
              <w:rPr>
                <w:rFonts w:ascii="Times New Roman" w:hAnsi="Times New Roman" w:cs="Times New Roman"/>
                <w:sz w:val="24"/>
                <w:szCs w:val="24"/>
              </w:rPr>
            </w:pPr>
            <w:r w:rsidRPr="00615B2E">
              <w:rPr>
                <w:rFonts w:ascii="Nyala" w:hAnsi="Nyala" w:cs="Nyala"/>
                <w:sz w:val="24"/>
                <w:szCs w:val="24"/>
              </w:rPr>
              <w:t>ሴት</w:t>
            </w:r>
            <w:r w:rsidRPr="00615B2E">
              <w:rPr>
                <w:rFonts w:ascii="Times New Roman" w:hAnsi="Times New Roman" w:cs="Times New Roman"/>
                <w:sz w:val="24"/>
                <w:szCs w:val="24"/>
              </w:rPr>
              <w:t xml:space="preserve"> </w:t>
            </w:r>
          </w:p>
        </w:tc>
        <w:tc>
          <w:tcPr>
            <w:tcW w:w="1141" w:type="dxa"/>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rPr>
          <w:trHeight w:val="248"/>
        </w:trPr>
        <w:tc>
          <w:tcPr>
            <w:tcW w:w="558" w:type="dxa"/>
            <w:vMerge w:val="restart"/>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val="restart"/>
          </w:tcPr>
          <w:p w:rsidR="0044490C" w:rsidRPr="00615B2E" w:rsidRDefault="0044490C" w:rsidP="00322C01">
            <w:pPr>
              <w:tabs>
                <w:tab w:val="left" w:pos="1332"/>
              </w:tabs>
              <w:rPr>
                <w:rFonts w:ascii="Times New Roman" w:hAnsi="Times New Roman" w:cs="Times New Roman"/>
                <w:sz w:val="24"/>
                <w:szCs w:val="24"/>
              </w:rPr>
            </w:pPr>
            <w:r w:rsidRPr="00615B2E">
              <w:rPr>
                <w:rFonts w:ascii="Nyala" w:hAnsi="Nyala" w:cs="Nyala"/>
                <w:sz w:val="24"/>
                <w:szCs w:val="24"/>
              </w:rPr>
              <w:t>ዕድሜ</w:t>
            </w:r>
            <w:r w:rsidRPr="00615B2E">
              <w:rPr>
                <w:rFonts w:ascii="Times New Roman" w:hAnsi="Times New Roman" w:cs="Times New Roman"/>
                <w:sz w:val="24"/>
                <w:szCs w:val="24"/>
              </w:rPr>
              <w:t xml:space="preserve"> </w:t>
            </w:r>
          </w:p>
        </w:tc>
        <w:tc>
          <w:tcPr>
            <w:tcW w:w="3359" w:type="dxa"/>
          </w:tcPr>
          <w:p w:rsidR="0044490C" w:rsidRPr="00615B2E" w:rsidRDefault="0044490C" w:rsidP="00322C01">
            <w:pPr>
              <w:tabs>
                <w:tab w:val="left" w:pos="1332"/>
              </w:tabs>
              <w:rPr>
                <w:rFonts w:ascii="Times New Roman" w:hAnsi="Times New Roman" w:cs="Times New Roman"/>
                <w:sz w:val="24"/>
                <w:szCs w:val="24"/>
              </w:rPr>
            </w:pPr>
            <w:r w:rsidRPr="00615B2E">
              <w:rPr>
                <w:rFonts w:ascii="Times New Roman" w:hAnsi="Times New Roman" w:cs="Times New Roman"/>
                <w:sz w:val="24"/>
                <w:szCs w:val="24"/>
              </w:rPr>
              <w:t xml:space="preserve">18-25 </w:t>
            </w:r>
            <w:r w:rsidRPr="00615B2E">
              <w:rPr>
                <w:rFonts w:ascii="Nyala" w:hAnsi="Nyala" w:cs="Nyala"/>
                <w:sz w:val="24"/>
                <w:szCs w:val="24"/>
              </w:rPr>
              <w:t>ዓመት</w:t>
            </w:r>
            <w:r w:rsidRPr="00615B2E">
              <w:rPr>
                <w:rFonts w:ascii="Times New Roman" w:hAnsi="Times New Roman" w:cs="Times New Roman"/>
                <w:sz w:val="24"/>
                <w:szCs w:val="24"/>
              </w:rPr>
              <w:t xml:space="preserve"> </w:t>
            </w:r>
          </w:p>
        </w:tc>
        <w:tc>
          <w:tcPr>
            <w:tcW w:w="1141" w:type="dxa"/>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rPr>
          <w:trHeight w:val="275"/>
        </w:trPr>
        <w:tc>
          <w:tcPr>
            <w:tcW w:w="558" w:type="dxa"/>
            <w:vMerge/>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tcPr>
          <w:p w:rsidR="0044490C" w:rsidRPr="00615B2E" w:rsidRDefault="0044490C" w:rsidP="00322C01">
            <w:pPr>
              <w:tabs>
                <w:tab w:val="left" w:pos="1332"/>
              </w:tabs>
              <w:rPr>
                <w:rFonts w:ascii="Times New Roman" w:hAnsi="Times New Roman" w:cs="Times New Roman"/>
                <w:sz w:val="24"/>
                <w:szCs w:val="24"/>
              </w:rPr>
            </w:pPr>
          </w:p>
        </w:tc>
        <w:tc>
          <w:tcPr>
            <w:tcW w:w="3359" w:type="dxa"/>
          </w:tcPr>
          <w:p w:rsidR="0044490C" w:rsidRPr="00615B2E" w:rsidRDefault="0044490C" w:rsidP="00322C01">
            <w:pPr>
              <w:tabs>
                <w:tab w:val="left" w:pos="1332"/>
              </w:tabs>
              <w:rPr>
                <w:rFonts w:ascii="Times New Roman" w:hAnsi="Times New Roman" w:cs="Times New Roman"/>
                <w:sz w:val="24"/>
                <w:szCs w:val="24"/>
              </w:rPr>
            </w:pPr>
            <w:r w:rsidRPr="00615B2E">
              <w:rPr>
                <w:rFonts w:ascii="Times New Roman" w:hAnsi="Times New Roman" w:cs="Times New Roman"/>
                <w:sz w:val="24"/>
                <w:szCs w:val="24"/>
              </w:rPr>
              <w:t xml:space="preserve">26-35 </w:t>
            </w:r>
            <w:r w:rsidRPr="00615B2E">
              <w:rPr>
                <w:rFonts w:ascii="Nyala" w:hAnsi="Nyala" w:cs="Nyala"/>
                <w:sz w:val="24"/>
                <w:szCs w:val="24"/>
              </w:rPr>
              <w:t>ዓመት</w:t>
            </w:r>
            <w:r w:rsidRPr="00615B2E">
              <w:rPr>
                <w:rFonts w:ascii="Times New Roman" w:hAnsi="Times New Roman" w:cs="Times New Roman"/>
                <w:sz w:val="24"/>
                <w:szCs w:val="24"/>
              </w:rPr>
              <w:t xml:space="preserve"> </w:t>
            </w:r>
          </w:p>
        </w:tc>
        <w:tc>
          <w:tcPr>
            <w:tcW w:w="1141" w:type="dxa"/>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rPr>
          <w:trHeight w:val="162"/>
        </w:trPr>
        <w:tc>
          <w:tcPr>
            <w:tcW w:w="558" w:type="dxa"/>
            <w:vMerge/>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tcPr>
          <w:p w:rsidR="0044490C" w:rsidRPr="00615B2E" w:rsidRDefault="0044490C" w:rsidP="00322C01">
            <w:pPr>
              <w:tabs>
                <w:tab w:val="left" w:pos="1332"/>
              </w:tabs>
              <w:rPr>
                <w:rFonts w:ascii="Times New Roman" w:hAnsi="Times New Roman" w:cs="Times New Roman"/>
                <w:sz w:val="24"/>
                <w:szCs w:val="24"/>
              </w:rPr>
            </w:pPr>
          </w:p>
        </w:tc>
        <w:tc>
          <w:tcPr>
            <w:tcW w:w="3359" w:type="dxa"/>
            <w:tcBorders>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r w:rsidRPr="00615B2E">
              <w:rPr>
                <w:rFonts w:ascii="Nyala" w:hAnsi="Nyala" w:cs="Nyala"/>
                <w:sz w:val="24"/>
                <w:szCs w:val="24"/>
              </w:rPr>
              <w:t>ከ</w:t>
            </w:r>
            <w:r w:rsidRPr="00615B2E">
              <w:rPr>
                <w:rFonts w:ascii="Times New Roman" w:hAnsi="Times New Roman" w:cs="Times New Roman"/>
                <w:sz w:val="24"/>
                <w:szCs w:val="24"/>
              </w:rPr>
              <w:t xml:space="preserve"> 36-50</w:t>
            </w:r>
            <w:r w:rsidRPr="00615B2E">
              <w:rPr>
                <w:rFonts w:ascii="Nyala" w:hAnsi="Nyala" w:cs="Nyala"/>
                <w:sz w:val="24"/>
                <w:szCs w:val="24"/>
              </w:rPr>
              <w:t>ዓመት</w:t>
            </w:r>
          </w:p>
        </w:tc>
        <w:tc>
          <w:tcPr>
            <w:tcW w:w="1141" w:type="dxa"/>
            <w:vMerge w:val="restart"/>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rPr>
          <w:trHeight w:val="152"/>
        </w:trPr>
        <w:tc>
          <w:tcPr>
            <w:tcW w:w="558" w:type="dxa"/>
            <w:vMerge/>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tcPr>
          <w:p w:rsidR="0044490C" w:rsidRPr="00615B2E" w:rsidRDefault="0044490C" w:rsidP="00322C01">
            <w:pPr>
              <w:tabs>
                <w:tab w:val="left" w:pos="1332"/>
              </w:tabs>
              <w:rPr>
                <w:rFonts w:ascii="Times New Roman" w:hAnsi="Times New Roman" w:cs="Times New Roman"/>
                <w:sz w:val="24"/>
                <w:szCs w:val="24"/>
              </w:rPr>
            </w:pPr>
          </w:p>
        </w:tc>
        <w:tc>
          <w:tcPr>
            <w:tcW w:w="3359"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r w:rsidRPr="00615B2E">
              <w:rPr>
                <w:rFonts w:ascii="Nyala" w:hAnsi="Nyala" w:cs="Nyala"/>
                <w:sz w:val="24"/>
                <w:szCs w:val="24"/>
              </w:rPr>
              <w:t>ከ</w:t>
            </w:r>
            <w:r w:rsidRPr="00615B2E">
              <w:rPr>
                <w:rFonts w:ascii="Times New Roman" w:hAnsi="Times New Roman" w:cs="Times New Roman"/>
                <w:sz w:val="24"/>
                <w:szCs w:val="24"/>
              </w:rPr>
              <w:t>50</w:t>
            </w:r>
            <w:r w:rsidRPr="00615B2E">
              <w:rPr>
                <w:rFonts w:ascii="Nyala" w:hAnsi="Nyala" w:cs="Nyala"/>
                <w:sz w:val="24"/>
                <w:szCs w:val="24"/>
              </w:rPr>
              <w:t>ዓመት</w:t>
            </w:r>
            <w:r w:rsidRPr="00615B2E">
              <w:rPr>
                <w:rFonts w:ascii="Times New Roman" w:hAnsi="Times New Roman" w:cs="Times New Roman"/>
                <w:sz w:val="24"/>
                <w:szCs w:val="24"/>
              </w:rPr>
              <w:t xml:space="preserve"> </w:t>
            </w:r>
            <w:r w:rsidRPr="00615B2E">
              <w:rPr>
                <w:rFonts w:ascii="Nyala" w:hAnsi="Nyala" w:cs="Nyala"/>
                <w:sz w:val="24"/>
                <w:szCs w:val="24"/>
              </w:rPr>
              <w:t>በላይ</w:t>
            </w:r>
          </w:p>
        </w:tc>
        <w:tc>
          <w:tcPr>
            <w:tcW w:w="1141" w:type="dxa"/>
            <w:vMerge/>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c>
          <w:tcPr>
            <w:tcW w:w="558" w:type="dxa"/>
            <w:vMerge w:val="restart"/>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val="restart"/>
          </w:tcPr>
          <w:p w:rsidR="0044490C" w:rsidRPr="00615B2E" w:rsidRDefault="0044490C" w:rsidP="00322C01">
            <w:pPr>
              <w:tabs>
                <w:tab w:val="left" w:pos="1332"/>
              </w:tabs>
              <w:autoSpaceDE w:val="0"/>
              <w:autoSpaceDN w:val="0"/>
              <w:adjustRightInd w:val="0"/>
              <w:rPr>
                <w:rFonts w:ascii="Times New Roman" w:hAnsi="Times New Roman" w:cs="Times New Roman"/>
                <w:sz w:val="24"/>
                <w:szCs w:val="24"/>
              </w:rPr>
            </w:pPr>
            <w:r w:rsidRPr="00615B2E">
              <w:rPr>
                <w:rFonts w:ascii="Nyala" w:hAnsi="Nyala" w:cs="Nyala"/>
                <w:sz w:val="24"/>
                <w:szCs w:val="24"/>
              </w:rPr>
              <w:t>በፕሮጄክትዎ</w:t>
            </w:r>
            <w:r w:rsidRPr="00615B2E">
              <w:rPr>
                <w:rFonts w:ascii="Times New Roman" w:hAnsi="Times New Roman" w:cs="Times New Roman"/>
                <w:sz w:val="24"/>
                <w:szCs w:val="24"/>
              </w:rPr>
              <w:t xml:space="preserve"> </w:t>
            </w:r>
            <w:r w:rsidRPr="00615B2E">
              <w:rPr>
                <w:rFonts w:ascii="Nyala" w:hAnsi="Nyala" w:cs="Nyala"/>
                <w:sz w:val="24"/>
                <w:szCs w:val="24"/>
              </w:rPr>
              <w:t>ስር</w:t>
            </w:r>
            <w:r w:rsidRPr="00615B2E">
              <w:rPr>
                <w:rFonts w:ascii="Times New Roman" w:hAnsi="Times New Roman" w:cs="Times New Roman"/>
                <w:sz w:val="24"/>
                <w:szCs w:val="24"/>
              </w:rPr>
              <w:t xml:space="preserve">  </w:t>
            </w:r>
            <w:r w:rsidRPr="00615B2E">
              <w:rPr>
                <w:rFonts w:ascii="Nyala" w:hAnsi="Nyala" w:cs="Nyala"/>
                <w:sz w:val="24"/>
                <w:szCs w:val="24"/>
              </w:rPr>
              <w:t>ያሉ</w:t>
            </w:r>
            <w:r w:rsidRPr="00615B2E">
              <w:rPr>
                <w:rFonts w:ascii="Times New Roman" w:hAnsi="Times New Roman" w:cs="Times New Roman"/>
                <w:sz w:val="24"/>
                <w:szCs w:val="24"/>
              </w:rPr>
              <w:t xml:space="preserve"> </w:t>
            </w:r>
            <w:r w:rsidRPr="00615B2E">
              <w:rPr>
                <w:rFonts w:ascii="Nyala" w:hAnsi="Nyala" w:cs="Nyala"/>
                <w:sz w:val="24"/>
                <w:szCs w:val="24"/>
              </w:rPr>
              <w:t>ተጨዋቾችበየትኛው</w:t>
            </w:r>
            <w:r w:rsidRPr="00615B2E">
              <w:rPr>
                <w:rFonts w:ascii="Times New Roman" w:hAnsi="Times New Roman" w:cs="Times New Roman"/>
                <w:sz w:val="24"/>
                <w:szCs w:val="24"/>
              </w:rPr>
              <w:t xml:space="preserve"> </w:t>
            </w:r>
            <w:r w:rsidRPr="00615B2E">
              <w:rPr>
                <w:rFonts w:ascii="Nyala" w:hAnsi="Nyala" w:cs="Nyala"/>
                <w:sz w:val="24"/>
                <w:szCs w:val="24"/>
              </w:rPr>
              <w:t>ምድብ</w:t>
            </w:r>
            <w:r w:rsidRPr="00615B2E">
              <w:rPr>
                <w:rFonts w:ascii="Times New Roman" w:hAnsi="Times New Roman" w:cs="Times New Roman"/>
                <w:sz w:val="24"/>
                <w:szCs w:val="24"/>
              </w:rPr>
              <w:t xml:space="preserve"> </w:t>
            </w:r>
            <w:r w:rsidRPr="00615B2E">
              <w:rPr>
                <w:rFonts w:ascii="Nyala" w:hAnsi="Nyala" w:cs="Nyala"/>
                <w:sz w:val="24"/>
                <w:szCs w:val="24"/>
              </w:rPr>
              <w:t>ውስጥ</w:t>
            </w:r>
            <w:r w:rsidRPr="00615B2E">
              <w:rPr>
                <w:rFonts w:ascii="Times New Roman" w:hAnsi="Times New Roman" w:cs="Times New Roman"/>
                <w:sz w:val="24"/>
                <w:szCs w:val="24"/>
              </w:rPr>
              <w:t xml:space="preserve"> </w:t>
            </w:r>
            <w:r w:rsidRPr="00615B2E">
              <w:rPr>
                <w:rFonts w:ascii="Nyala" w:hAnsi="Nyala" w:cs="Nyala"/>
                <w:sz w:val="24"/>
                <w:szCs w:val="24"/>
              </w:rPr>
              <w:t>ይገኛሉ</w:t>
            </w:r>
            <w:r w:rsidRPr="00615B2E">
              <w:rPr>
                <w:rFonts w:ascii="Times New Roman" w:hAnsi="Times New Roman" w:cs="Times New Roman"/>
                <w:sz w:val="24"/>
                <w:szCs w:val="24"/>
              </w:rPr>
              <w:t xml:space="preserve">?   </w:t>
            </w:r>
          </w:p>
        </w:tc>
        <w:tc>
          <w:tcPr>
            <w:tcW w:w="3359" w:type="dxa"/>
            <w:tcBorders>
              <w:top w:val="single" w:sz="4" w:space="0" w:color="auto"/>
            </w:tcBorders>
          </w:tcPr>
          <w:p w:rsidR="0044490C" w:rsidRPr="00615B2E" w:rsidRDefault="0044490C" w:rsidP="00322C01">
            <w:pPr>
              <w:tabs>
                <w:tab w:val="left" w:pos="1332"/>
              </w:tabs>
              <w:rPr>
                <w:rFonts w:ascii="Times New Roman" w:hAnsi="Times New Roman" w:cs="Times New Roman"/>
                <w:sz w:val="24"/>
                <w:szCs w:val="24"/>
              </w:rPr>
            </w:pPr>
            <w:r w:rsidRPr="00615B2E">
              <w:rPr>
                <w:rFonts w:ascii="Times New Roman" w:hAnsi="Times New Roman" w:cs="Times New Roman"/>
                <w:sz w:val="24"/>
                <w:szCs w:val="24"/>
              </w:rPr>
              <w:t>U-13</w:t>
            </w:r>
          </w:p>
        </w:tc>
        <w:tc>
          <w:tcPr>
            <w:tcW w:w="1141" w:type="dxa"/>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c>
          <w:tcPr>
            <w:tcW w:w="558" w:type="dxa"/>
            <w:vMerge/>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tcPr>
          <w:p w:rsidR="0044490C" w:rsidRPr="00615B2E" w:rsidRDefault="0044490C" w:rsidP="00322C01">
            <w:pPr>
              <w:tabs>
                <w:tab w:val="left" w:pos="1332"/>
              </w:tabs>
              <w:ind w:left="162" w:firstLine="971"/>
              <w:rPr>
                <w:rFonts w:ascii="Times New Roman" w:hAnsi="Times New Roman" w:cs="Times New Roman"/>
                <w:sz w:val="24"/>
                <w:szCs w:val="24"/>
              </w:rPr>
            </w:pPr>
          </w:p>
        </w:tc>
        <w:tc>
          <w:tcPr>
            <w:tcW w:w="3359" w:type="dxa"/>
          </w:tcPr>
          <w:p w:rsidR="0044490C" w:rsidRPr="00615B2E" w:rsidRDefault="0044490C" w:rsidP="00322C01">
            <w:pPr>
              <w:tabs>
                <w:tab w:val="left" w:pos="1332"/>
              </w:tabs>
              <w:rPr>
                <w:rFonts w:ascii="Times New Roman" w:hAnsi="Times New Roman" w:cs="Times New Roman"/>
                <w:sz w:val="24"/>
                <w:szCs w:val="24"/>
              </w:rPr>
            </w:pPr>
            <w:r w:rsidRPr="00615B2E">
              <w:rPr>
                <w:rFonts w:ascii="Times New Roman" w:hAnsi="Times New Roman" w:cs="Times New Roman"/>
                <w:sz w:val="24"/>
                <w:szCs w:val="24"/>
              </w:rPr>
              <w:t>U-15</w:t>
            </w:r>
          </w:p>
        </w:tc>
        <w:tc>
          <w:tcPr>
            <w:tcW w:w="1141" w:type="dxa"/>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c>
          <w:tcPr>
            <w:tcW w:w="558" w:type="dxa"/>
            <w:vMerge/>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tcPr>
          <w:p w:rsidR="0044490C" w:rsidRPr="00615B2E" w:rsidRDefault="0044490C" w:rsidP="00322C01">
            <w:pPr>
              <w:tabs>
                <w:tab w:val="left" w:pos="1332"/>
              </w:tabs>
              <w:ind w:left="162" w:firstLine="971"/>
              <w:rPr>
                <w:rFonts w:ascii="Times New Roman" w:hAnsi="Times New Roman" w:cs="Times New Roman"/>
                <w:sz w:val="24"/>
                <w:szCs w:val="24"/>
              </w:rPr>
            </w:pPr>
          </w:p>
        </w:tc>
        <w:tc>
          <w:tcPr>
            <w:tcW w:w="3359" w:type="dxa"/>
          </w:tcPr>
          <w:p w:rsidR="0044490C" w:rsidRPr="00615B2E" w:rsidRDefault="0044490C" w:rsidP="00322C01">
            <w:pPr>
              <w:tabs>
                <w:tab w:val="left" w:pos="1332"/>
              </w:tabs>
              <w:rPr>
                <w:rFonts w:ascii="Times New Roman" w:hAnsi="Times New Roman" w:cs="Times New Roman"/>
                <w:sz w:val="24"/>
                <w:szCs w:val="24"/>
              </w:rPr>
            </w:pPr>
            <w:r w:rsidRPr="00615B2E">
              <w:rPr>
                <w:rFonts w:ascii="Times New Roman" w:hAnsi="Times New Roman" w:cs="Times New Roman"/>
                <w:sz w:val="24"/>
                <w:szCs w:val="24"/>
              </w:rPr>
              <w:t>U-17</w:t>
            </w:r>
          </w:p>
        </w:tc>
        <w:tc>
          <w:tcPr>
            <w:tcW w:w="1141" w:type="dxa"/>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c>
          <w:tcPr>
            <w:tcW w:w="558" w:type="dxa"/>
            <w:vMerge w:val="restart"/>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val="restart"/>
          </w:tcPr>
          <w:p w:rsidR="0044490C" w:rsidRPr="00615B2E" w:rsidRDefault="0044490C" w:rsidP="00322C01">
            <w:pPr>
              <w:pStyle w:val="ListParagraph"/>
              <w:tabs>
                <w:tab w:val="left" w:pos="709"/>
                <w:tab w:val="left" w:pos="1332"/>
              </w:tabs>
              <w:suppressAutoHyphens/>
              <w:ind w:left="360"/>
              <w:contextualSpacing w:val="0"/>
              <w:rPr>
                <w:rFonts w:ascii="Times New Roman" w:hAnsi="Times New Roman" w:cs="Times New Roman"/>
                <w:sz w:val="24"/>
                <w:szCs w:val="24"/>
              </w:rPr>
            </w:pPr>
            <w:r w:rsidRPr="00615B2E">
              <w:rPr>
                <w:rFonts w:ascii="Nyala" w:hAnsi="Nyala" w:cs="Nyala"/>
                <w:sz w:val="24"/>
                <w:szCs w:val="24"/>
              </w:rPr>
              <w:t>የትምህርት</w:t>
            </w:r>
            <w:r w:rsidRPr="00615B2E">
              <w:rPr>
                <w:rFonts w:ascii="Times New Roman" w:hAnsi="Times New Roman" w:cs="Times New Roman"/>
                <w:sz w:val="24"/>
                <w:szCs w:val="24"/>
              </w:rPr>
              <w:t xml:space="preserve"> </w:t>
            </w:r>
            <w:r w:rsidRPr="00615B2E">
              <w:rPr>
                <w:rFonts w:ascii="Nyala" w:hAnsi="Nyala" w:cs="Nyala"/>
                <w:sz w:val="24"/>
                <w:szCs w:val="24"/>
              </w:rPr>
              <w:t>ደረጃዎ</w:t>
            </w:r>
            <w:r w:rsidRPr="00615B2E">
              <w:rPr>
                <w:rFonts w:ascii="Times New Roman" w:hAnsi="Times New Roman" w:cs="Times New Roman"/>
                <w:sz w:val="24"/>
                <w:szCs w:val="24"/>
              </w:rPr>
              <w:t xml:space="preserve"> ?</w:t>
            </w:r>
          </w:p>
          <w:p w:rsidR="0044490C" w:rsidRPr="00615B2E" w:rsidRDefault="0044490C" w:rsidP="00322C01">
            <w:pPr>
              <w:pStyle w:val="ListParagraph"/>
              <w:tabs>
                <w:tab w:val="left" w:pos="1332"/>
                <w:tab w:val="left" w:pos="1943"/>
              </w:tabs>
              <w:ind w:left="162" w:firstLine="971"/>
              <w:rPr>
                <w:rFonts w:ascii="Times New Roman" w:hAnsi="Times New Roman" w:cs="Times New Roman"/>
                <w:sz w:val="24"/>
                <w:szCs w:val="24"/>
              </w:rPr>
            </w:pPr>
            <w:r w:rsidRPr="00615B2E">
              <w:rPr>
                <w:rFonts w:ascii="Times New Roman" w:hAnsi="Times New Roman" w:cs="Times New Roman"/>
                <w:sz w:val="24"/>
                <w:szCs w:val="24"/>
              </w:rPr>
              <w:tab/>
            </w:r>
          </w:p>
          <w:p w:rsidR="0044490C" w:rsidRPr="00615B2E" w:rsidRDefault="0044490C" w:rsidP="00322C01">
            <w:pPr>
              <w:tabs>
                <w:tab w:val="left" w:pos="1332"/>
              </w:tabs>
              <w:ind w:left="162" w:firstLine="971"/>
              <w:rPr>
                <w:rFonts w:ascii="Times New Roman" w:hAnsi="Times New Roman" w:cs="Times New Roman"/>
                <w:sz w:val="24"/>
                <w:szCs w:val="24"/>
              </w:rPr>
            </w:pPr>
          </w:p>
        </w:tc>
        <w:tc>
          <w:tcPr>
            <w:tcW w:w="3359" w:type="dxa"/>
          </w:tcPr>
          <w:p w:rsidR="0044490C" w:rsidRPr="00615B2E" w:rsidRDefault="0044490C" w:rsidP="00322C01">
            <w:pPr>
              <w:tabs>
                <w:tab w:val="left" w:pos="1332"/>
              </w:tabs>
              <w:rPr>
                <w:rFonts w:ascii="Times New Roman" w:hAnsi="Times New Roman" w:cs="Times New Roman"/>
                <w:sz w:val="24"/>
                <w:szCs w:val="24"/>
              </w:rPr>
            </w:pPr>
            <w:r w:rsidRPr="00615B2E">
              <w:rPr>
                <w:rFonts w:ascii="Nyala" w:hAnsi="Nyala" w:cs="Nyala"/>
                <w:sz w:val="24"/>
                <w:szCs w:val="24"/>
              </w:rPr>
              <w:t>ከ</w:t>
            </w:r>
            <w:r w:rsidRPr="00615B2E">
              <w:rPr>
                <w:rFonts w:ascii="Times New Roman" w:hAnsi="Times New Roman" w:cs="Times New Roman"/>
                <w:sz w:val="24"/>
                <w:szCs w:val="24"/>
              </w:rPr>
              <w:t>10</w:t>
            </w:r>
            <w:r w:rsidRPr="00615B2E">
              <w:rPr>
                <w:rFonts w:ascii="Nyala" w:hAnsi="Nyala" w:cs="Nyala"/>
                <w:sz w:val="24"/>
                <w:szCs w:val="24"/>
              </w:rPr>
              <w:t>ኛ</w:t>
            </w:r>
            <w:r w:rsidRPr="00615B2E">
              <w:rPr>
                <w:rFonts w:ascii="Times New Roman" w:hAnsi="Times New Roman" w:cs="Times New Roman"/>
                <w:sz w:val="24"/>
                <w:szCs w:val="24"/>
              </w:rPr>
              <w:t xml:space="preserve"> </w:t>
            </w:r>
            <w:r w:rsidRPr="00615B2E">
              <w:rPr>
                <w:rFonts w:ascii="Nyala" w:hAnsi="Nyala" w:cs="Nyala"/>
                <w:sz w:val="24"/>
                <w:szCs w:val="24"/>
              </w:rPr>
              <w:t>ክፍል</w:t>
            </w:r>
            <w:r w:rsidRPr="00615B2E">
              <w:rPr>
                <w:rFonts w:ascii="Times New Roman" w:hAnsi="Times New Roman" w:cs="Times New Roman"/>
                <w:sz w:val="24"/>
                <w:szCs w:val="24"/>
              </w:rPr>
              <w:t xml:space="preserve"> </w:t>
            </w:r>
            <w:r w:rsidRPr="00615B2E">
              <w:rPr>
                <w:rFonts w:ascii="Nyala" w:hAnsi="Nyala" w:cs="Nyala"/>
                <w:sz w:val="24"/>
                <w:szCs w:val="24"/>
              </w:rPr>
              <w:t>በታች</w:t>
            </w:r>
            <w:r w:rsidRPr="00615B2E">
              <w:rPr>
                <w:rFonts w:ascii="Times New Roman" w:hAnsi="Times New Roman" w:cs="Times New Roman"/>
                <w:sz w:val="24"/>
                <w:szCs w:val="24"/>
              </w:rPr>
              <w:t xml:space="preserve"> </w:t>
            </w:r>
          </w:p>
        </w:tc>
        <w:tc>
          <w:tcPr>
            <w:tcW w:w="1141" w:type="dxa"/>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c>
          <w:tcPr>
            <w:tcW w:w="558" w:type="dxa"/>
            <w:vMerge/>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tcPr>
          <w:p w:rsidR="0044490C" w:rsidRPr="00615B2E" w:rsidRDefault="0044490C" w:rsidP="00322C01">
            <w:pPr>
              <w:tabs>
                <w:tab w:val="left" w:pos="1332"/>
              </w:tabs>
              <w:ind w:left="162" w:firstLine="971"/>
              <w:rPr>
                <w:rFonts w:ascii="Times New Roman" w:hAnsi="Times New Roman" w:cs="Times New Roman"/>
                <w:sz w:val="24"/>
                <w:szCs w:val="24"/>
              </w:rPr>
            </w:pPr>
          </w:p>
        </w:tc>
        <w:tc>
          <w:tcPr>
            <w:tcW w:w="3359" w:type="dxa"/>
          </w:tcPr>
          <w:p w:rsidR="0044490C" w:rsidRPr="00615B2E" w:rsidRDefault="0044490C" w:rsidP="00322C01">
            <w:pPr>
              <w:tabs>
                <w:tab w:val="left" w:pos="1332"/>
              </w:tabs>
              <w:rPr>
                <w:rFonts w:ascii="Times New Roman" w:hAnsi="Times New Roman" w:cs="Times New Roman"/>
                <w:sz w:val="24"/>
                <w:szCs w:val="24"/>
              </w:rPr>
            </w:pPr>
            <w:r w:rsidRPr="00615B2E">
              <w:rPr>
                <w:rFonts w:ascii="Times New Roman" w:hAnsi="Times New Roman" w:cs="Times New Roman"/>
                <w:sz w:val="24"/>
                <w:szCs w:val="24"/>
              </w:rPr>
              <w:t>10</w:t>
            </w:r>
            <w:r w:rsidRPr="00615B2E">
              <w:rPr>
                <w:rFonts w:ascii="Nyala" w:hAnsi="Nyala" w:cs="Nyala"/>
                <w:sz w:val="24"/>
                <w:szCs w:val="24"/>
              </w:rPr>
              <w:t>ኛ</w:t>
            </w:r>
            <w:r w:rsidRPr="00615B2E">
              <w:rPr>
                <w:rFonts w:ascii="Times New Roman" w:hAnsi="Times New Roman" w:cs="Times New Roman"/>
                <w:sz w:val="24"/>
                <w:szCs w:val="24"/>
              </w:rPr>
              <w:t xml:space="preserve"> </w:t>
            </w:r>
            <w:r w:rsidRPr="00615B2E">
              <w:rPr>
                <w:rFonts w:ascii="Nyala" w:hAnsi="Nyala" w:cs="Nyala"/>
                <w:sz w:val="24"/>
                <w:szCs w:val="24"/>
              </w:rPr>
              <w:t>ክፍል</w:t>
            </w:r>
            <w:r w:rsidRPr="00615B2E">
              <w:rPr>
                <w:rFonts w:ascii="Times New Roman" w:hAnsi="Times New Roman" w:cs="Times New Roman"/>
                <w:sz w:val="24"/>
                <w:szCs w:val="24"/>
              </w:rPr>
              <w:t xml:space="preserve"> </w:t>
            </w:r>
            <w:r w:rsidRPr="00615B2E">
              <w:rPr>
                <w:rFonts w:ascii="Nyala" w:hAnsi="Nyala" w:cs="Nyala"/>
                <w:sz w:val="24"/>
                <w:szCs w:val="24"/>
              </w:rPr>
              <w:t>ያጠናቀቀ</w:t>
            </w:r>
            <w:r w:rsidRPr="00615B2E">
              <w:rPr>
                <w:rFonts w:ascii="Times New Roman" w:hAnsi="Times New Roman" w:cs="Times New Roman"/>
                <w:sz w:val="24"/>
                <w:szCs w:val="24"/>
              </w:rPr>
              <w:t>/</w:t>
            </w:r>
            <w:r w:rsidRPr="00615B2E">
              <w:rPr>
                <w:rFonts w:ascii="Nyala" w:hAnsi="Nyala" w:cs="Nyala"/>
                <w:sz w:val="24"/>
                <w:szCs w:val="24"/>
              </w:rPr>
              <w:t>ች</w:t>
            </w:r>
          </w:p>
        </w:tc>
        <w:tc>
          <w:tcPr>
            <w:tcW w:w="1141" w:type="dxa"/>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c>
          <w:tcPr>
            <w:tcW w:w="558" w:type="dxa"/>
            <w:vMerge/>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tcPr>
          <w:p w:rsidR="0044490C" w:rsidRPr="00615B2E" w:rsidRDefault="0044490C" w:rsidP="00322C01">
            <w:pPr>
              <w:tabs>
                <w:tab w:val="left" w:pos="1332"/>
              </w:tabs>
              <w:ind w:left="162" w:firstLine="971"/>
              <w:rPr>
                <w:rFonts w:ascii="Times New Roman" w:hAnsi="Times New Roman" w:cs="Times New Roman"/>
                <w:sz w:val="24"/>
                <w:szCs w:val="24"/>
              </w:rPr>
            </w:pPr>
          </w:p>
        </w:tc>
        <w:tc>
          <w:tcPr>
            <w:tcW w:w="3359" w:type="dxa"/>
          </w:tcPr>
          <w:p w:rsidR="0044490C" w:rsidRPr="00615B2E" w:rsidRDefault="0044490C" w:rsidP="00322C01">
            <w:pPr>
              <w:tabs>
                <w:tab w:val="left" w:pos="1332"/>
              </w:tabs>
              <w:rPr>
                <w:rFonts w:ascii="Times New Roman" w:hAnsi="Times New Roman" w:cs="Times New Roman"/>
                <w:sz w:val="24"/>
                <w:szCs w:val="24"/>
              </w:rPr>
            </w:pPr>
            <w:r w:rsidRPr="00615B2E">
              <w:rPr>
                <w:rFonts w:ascii="Times New Roman" w:hAnsi="Times New Roman" w:cs="Times New Roman"/>
                <w:sz w:val="24"/>
                <w:szCs w:val="24"/>
              </w:rPr>
              <w:t>12</w:t>
            </w:r>
            <w:r w:rsidRPr="00615B2E">
              <w:rPr>
                <w:rFonts w:ascii="Nyala" w:hAnsi="Nyala" w:cs="Nyala"/>
                <w:sz w:val="24"/>
                <w:szCs w:val="24"/>
              </w:rPr>
              <w:t>ኛ</w:t>
            </w:r>
            <w:r w:rsidRPr="00615B2E">
              <w:rPr>
                <w:rFonts w:ascii="Times New Roman" w:hAnsi="Times New Roman" w:cs="Times New Roman"/>
                <w:sz w:val="24"/>
                <w:szCs w:val="24"/>
              </w:rPr>
              <w:t xml:space="preserve"> </w:t>
            </w:r>
            <w:r w:rsidRPr="00615B2E">
              <w:rPr>
                <w:rFonts w:ascii="Nyala" w:hAnsi="Nyala" w:cs="Nyala"/>
                <w:sz w:val="24"/>
                <w:szCs w:val="24"/>
              </w:rPr>
              <w:t>ክፍል</w:t>
            </w:r>
            <w:r w:rsidRPr="00615B2E">
              <w:rPr>
                <w:rFonts w:ascii="Times New Roman" w:hAnsi="Times New Roman" w:cs="Times New Roman"/>
                <w:sz w:val="24"/>
                <w:szCs w:val="24"/>
              </w:rPr>
              <w:t xml:space="preserve"> </w:t>
            </w:r>
            <w:r w:rsidRPr="00615B2E">
              <w:rPr>
                <w:rFonts w:ascii="Nyala" w:hAnsi="Nyala" w:cs="Nyala"/>
                <w:sz w:val="24"/>
                <w:szCs w:val="24"/>
              </w:rPr>
              <w:t>ያጠናቀቀ</w:t>
            </w:r>
            <w:r w:rsidRPr="00615B2E">
              <w:rPr>
                <w:rFonts w:ascii="Times New Roman" w:hAnsi="Times New Roman" w:cs="Times New Roman"/>
                <w:sz w:val="24"/>
                <w:szCs w:val="24"/>
              </w:rPr>
              <w:t>/</w:t>
            </w:r>
            <w:r w:rsidRPr="00615B2E">
              <w:rPr>
                <w:rFonts w:ascii="Nyala" w:hAnsi="Nyala" w:cs="Nyala"/>
                <w:sz w:val="24"/>
                <w:szCs w:val="24"/>
              </w:rPr>
              <w:t>ች</w:t>
            </w:r>
          </w:p>
        </w:tc>
        <w:tc>
          <w:tcPr>
            <w:tcW w:w="1141" w:type="dxa"/>
            <w:tcBorders>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rPr>
          <w:trHeight w:val="213"/>
        </w:trPr>
        <w:tc>
          <w:tcPr>
            <w:tcW w:w="558" w:type="dxa"/>
            <w:vMerge/>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tcPr>
          <w:p w:rsidR="0044490C" w:rsidRPr="00615B2E" w:rsidRDefault="0044490C" w:rsidP="00322C01">
            <w:pPr>
              <w:tabs>
                <w:tab w:val="left" w:pos="1332"/>
              </w:tabs>
              <w:ind w:left="162" w:firstLine="971"/>
              <w:rPr>
                <w:rFonts w:ascii="Times New Roman" w:hAnsi="Times New Roman" w:cs="Times New Roman"/>
                <w:sz w:val="24"/>
                <w:szCs w:val="24"/>
              </w:rPr>
            </w:pPr>
          </w:p>
        </w:tc>
        <w:tc>
          <w:tcPr>
            <w:tcW w:w="3359" w:type="dxa"/>
            <w:tcBorders>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r w:rsidRPr="00615B2E">
              <w:rPr>
                <w:rFonts w:ascii="Nyala" w:hAnsi="Nyala" w:cs="Nyala"/>
                <w:sz w:val="24"/>
                <w:szCs w:val="24"/>
              </w:rPr>
              <w:t>ዲፕሎማ</w:t>
            </w:r>
          </w:p>
        </w:tc>
        <w:tc>
          <w:tcPr>
            <w:tcW w:w="1141"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rPr>
          <w:trHeight w:val="193"/>
        </w:trPr>
        <w:tc>
          <w:tcPr>
            <w:tcW w:w="558" w:type="dxa"/>
            <w:vMerge/>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tcPr>
          <w:p w:rsidR="0044490C" w:rsidRPr="00615B2E" w:rsidRDefault="0044490C" w:rsidP="00322C01">
            <w:pPr>
              <w:tabs>
                <w:tab w:val="left" w:pos="1332"/>
              </w:tabs>
              <w:ind w:left="162" w:firstLine="971"/>
              <w:rPr>
                <w:rFonts w:ascii="Times New Roman" w:hAnsi="Times New Roman" w:cs="Times New Roman"/>
                <w:sz w:val="24"/>
                <w:szCs w:val="24"/>
              </w:rPr>
            </w:pPr>
          </w:p>
        </w:tc>
        <w:tc>
          <w:tcPr>
            <w:tcW w:w="3359"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r w:rsidRPr="00615B2E">
              <w:rPr>
                <w:rFonts w:ascii="Nyala" w:hAnsi="Nyala" w:cs="Nyala"/>
                <w:sz w:val="24"/>
                <w:szCs w:val="24"/>
              </w:rPr>
              <w:t>ዲግሪ</w:t>
            </w:r>
          </w:p>
        </w:tc>
        <w:tc>
          <w:tcPr>
            <w:tcW w:w="1141"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rPr>
          <w:trHeight w:val="162"/>
        </w:trPr>
        <w:tc>
          <w:tcPr>
            <w:tcW w:w="558" w:type="dxa"/>
            <w:vMerge/>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tcPr>
          <w:p w:rsidR="0044490C" w:rsidRPr="00615B2E" w:rsidRDefault="0044490C" w:rsidP="00322C01">
            <w:pPr>
              <w:tabs>
                <w:tab w:val="left" w:pos="1332"/>
              </w:tabs>
              <w:ind w:left="162" w:firstLine="971"/>
              <w:rPr>
                <w:rFonts w:ascii="Times New Roman" w:hAnsi="Times New Roman" w:cs="Times New Roman"/>
                <w:sz w:val="24"/>
                <w:szCs w:val="24"/>
              </w:rPr>
            </w:pPr>
          </w:p>
        </w:tc>
        <w:tc>
          <w:tcPr>
            <w:tcW w:w="3359"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r w:rsidRPr="00615B2E">
              <w:rPr>
                <w:rFonts w:ascii="Nyala" w:hAnsi="Nyala" w:cs="Nyala"/>
                <w:sz w:val="24"/>
                <w:szCs w:val="24"/>
              </w:rPr>
              <w:t>ማስተር</w:t>
            </w:r>
          </w:p>
        </w:tc>
        <w:tc>
          <w:tcPr>
            <w:tcW w:w="1141"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rPr>
          <w:trHeight w:val="305"/>
        </w:trPr>
        <w:tc>
          <w:tcPr>
            <w:tcW w:w="558" w:type="dxa"/>
            <w:vMerge w:val="restart"/>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val="restart"/>
          </w:tcPr>
          <w:p w:rsidR="0044490C" w:rsidRPr="00615B2E" w:rsidRDefault="0044490C" w:rsidP="00322C01">
            <w:pPr>
              <w:pStyle w:val="ListParagraph"/>
              <w:tabs>
                <w:tab w:val="left" w:pos="709"/>
                <w:tab w:val="left" w:pos="1332"/>
                <w:tab w:val="left" w:pos="6015"/>
              </w:tabs>
              <w:suppressAutoHyphens/>
              <w:ind w:left="360"/>
              <w:contextualSpacing w:val="0"/>
              <w:rPr>
                <w:rFonts w:ascii="Times New Roman" w:hAnsi="Times New Roman" w:cs="Times New Roman"/>
                <w:sz w:val="24"/>
                <w:szCs w:val="24"/>
              </w:rPr>
            </w:pPr>
            <w:r w:rsidRPr="00615B2E">
              <w:rPr>
                <w:rFonts w:ascii="Nyala" w:hAnsi="Nyala" w:cs="Nyala"/>
                <w:sz w:val="24"/>
                <w:szCs w:val="24"/>
              </w:rPr>
              <w:t>ምን</w:t>
            </w:r>
            <w:r w:rsidRPr="00615B2E">
              <w:rPr>
                <w:rFonts w:ascii="Times New Roman" w:hAnsi="Times New Roman" w:cs="Times New Roman"/>
                <w:sz w:val="24"/>
                <w:szCs w:val="24"/>
              </w:rPr>
              <w:t xml:space="preserve"> </w:t>
            </w:r>
            <w:r w:rsidRPr="00615B2E">
              <w:rPr>
                <w:rFonts w:ascii="Nyala" w:hAnsi="Nyala" w:cs="Nyala"/>
                <w:sz w:val="24"/>
                <w:szCs w:val="24"/>
              </w:rPr>
              <w:t>ያህል</w:t>
            </w:r>
            <w:r w:rsidRPr="00615B2E">
              <w:rPr>
                <w:rFonts w:ascii="Times New Roman" w:hAnsi="Times New Roman" w:cs="Times New Roman"/>
                <w:sz w:val="24"/>
                <w:szCs w:val="24"/>
              </w:rPr>
              <w:t xml:space="preserve"> </w:t>
            </w:r>
            <w:r w:rsidRPr="00615B2E">
              <w:rPr>
                <w:rFonts w:ascii="Nyala" w:hAnsi="Nyala" w:cs="Nyala"/>
                <w:sz w:val="24"/>
                <w:szCs w:val="24"/>
              </w:rPr>
              <w:t>ጊዜ</w:t>
            </w:r>
            <w:r w:rsidRPr="00615B2E">
              <w:rPr>
                <w:rFonts w:ascii="Times New Roman" w:hAnsi="Times New Roman" w:cs="Times New Roman"/>
                <w:sz w:val="24"/>
                <w:szCs w:val="24"/>
              </w:rPr>
              <w:t xml:space="preserve"> </w:t>
            </w:r>
            <w:r w:rsidRPr="00615B2E">
              <w:rPr>
                <w:rFonts w:ascii="Nyala" w:hAnsi="Nyala" w:cs="Nyala"/>
                <w:sz w:val="24"/>
                <w:szCs w:val="24"/>
              </w:rPr>
              <w:t>አሰለጠኑ</w:t>
            </w:r>
            <w:r w:rsidRPr="00615B2E">
              <w:rPr>
                <w:rFonts w:ascii="Times New Roman" w:hAnsi="Times New Roman" w:cs="Times New Roman"/>
                <w:sz w:val="24"/>
                <w:szCs w:val="24"/>
              </w:rPr>
              <w:t>?</w:t>
            </w:r>
          </w:p>
          <w:p w:rsidR="0044490C" w:rsidRPr="00615B2E" w:rsidRDefault="0044490C" w:rsidP="00322C01">
            <w:pPr>
              <w:tabs>
                <w:tab w:val="right" w:pos="252"/>
                <w:tab w:val="left" w:pos="432"/>
                <w:tab w:val="left" w:pos="1332"/>
              </w:tabs>
              <w:autoSpaceDE w:val="0"/>
              <w:autoSpaceDN w:val="0"/>
              <w:adjustRightInd w:val="0"/>
              <w:rPr>
                <w:rFonts w:ascii="Times New Roman" w:hAnsi="Times New Roman" w:cs="Times New Roman"/>
                <w:sz w:val="24"/>
                <w:szCs w:val="24"/>
              </w:rPr>
            </w:pPr>
          </w:p>
        </w:tc>
        <w:tc>
          <w:tcPr>
            <w:tcW w:w="3359"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r w:rsidRPr="00615B2E">
              <w:rPr>
                <w:rFonts w:ascii="Nyala" w:hAnsi="Nyala" w:cs="Nyala"/>
                <w:sz w:val="24"/>
                <w:szCs w:val="24"/>
              </w:rPr>
              <w:t>ከ</w:t>
            </w:r>
            <w:r w:rsidRPr="00615B2E">
              <w:rPr>
                <w:rFonts w:ascii="Times New Roman" w:hAnsi="Times New Roman" w:cs="Times New Roman"/>
                <w:sz w:val="24"/>
                <w:szCs w:val="24"/>
              </w:rPr>
              <w:t xml:space="preserve">2 </w:t>
            </w:r>
            <w:r w:rsidRPr="00615B2E">
              <w:rPr>
                <w:rFonts w:ascii="Nyala" w:hAnsi="Nyala" w:cs="Nyala"/>
                <w:sz w:val="24"/>
                <w:szCs w:val="24"/>
              </w:rPr>
              <w:t>ዓመት</w:t>
            </w:r>
            <w:r w:rsidRPr="00615B2E">
              <w:rPr>
                <w:rFonts w:ascii="Times New Roman" w:hAnsi="Times New Roman" w:cs="Times New Roman"/>
                <w:sz w:val="24"/>
                <w:szCs w:val="24"/>
              </w:rPr>
              <w:t xml:space="preserve"> </w:t>
            </w:r>
            <w:r w:rsidRPr="00615B2E">
              <w:rPr>
                <w:rFonts w:ascii="Nyala" w:hAnsi="Nyala" w:cs="Nyala"/>
                <w:sz w:val="24"/>
                <w:szCs w:val="24"/>
              </w:rPr>
              <w:t>በታች</w:t>
            </w:r>
            <w:r w:rsidRPr="00615B2E">
              <w:rPr>
                <w:rFonts w:ascii="Times New Roman" w:hAnsi="Times New Roman" w:cs="Times New Roman"/>
                <w:sz w:val="24"/>
                <w:szCs w:val="24"/>
              </w:rPr>
              <w:t xml:space="preserve">        </w:t>
            </w:r>
          </w:p>
        </w:tc>
        <w:tc>
          <w:tcPr>
            <w:tcW w:w="1141" w:type="dxa"/>
            <w:tcBorders>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rPr>
          <w:trHeight w:val="294"/>
        </w:trPr>
        <w:tc>
          <w:tcPr>
            <w:tcW w:w="558" w:type="dxa"/>
            <w:vMerge/>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tcPr>
          <w:p w:rsidR="0044490C" w:rsidRPr="00615B2E" w:rsidRDefault="0044490C" w:rsidP="00322C01">
            <w:pPr>
              <w:pStyle w:val="ListParagraph"/>
              <w:tabs>
                <w:tab w:val="left" w:pos="709"/>
                <w:tab w:val="left" w:pos="1332"/>
                <w:tab w:val="left" w:pos="6015"/>
              </w:tabs>
              <w:suppressAutoHyphens/>
              <w:ind w:left="360"/>
              <w:contextualSpacing w:val="0"/>
              <w:rPr>
                <w:rFonts w:ascii="Times New Roman" w:hAnsi="Times New Roman" w:cs="Times New Roman"/>
                <w:sz w:val="24"/>
                <w:szCs w:val="24"/>
              </w:rPr>
            </w:pPr>
          </w:p>
        </w:tc>
        <w:tc>
          <w:tcPr>
            <w:tcW w:w="3359"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r w:rsidRPr="00615B2E">
              <w:rPr>
                <w:rFonts w:ascii="Nyala" w:hAnsi="Nyala" w:cs="Nyala"/>
                <w:sz w:val="24"/>
                <w:szCs w:val="24"/>
              </w:rPr>
              <w:t>ከ</w:t>
            </w:r>
            <w:r w:rsidRPr="00615B2E">
              <w:rPr>
                <w:rFonts w:ascii="Times New Roman" w:hAnsi="Times New Roman" w:cs="Times New Roman"/>
                <w:sz w:val="24"/>
                <w:szCs w:val="24"/>
              </w:rPr>
              <w:t xml:space="preserve">2-4 </w:t>
            </w:r>
            <w:r w:rsidRPr="00615B2E">
              <w:rPr>
                <w:rFonts w:ascii="Nyala" w:hAnsi="Nyala" w:cs="Nyala"/>
                <w:sz w:val="24"/>
                <w:szCs w:val="24"/>
              </w:rPr>
              <w:t>ዓመት</w:t>
            </w:r>
            <w:r w:rsidRPr="00615B2E">
              <w:rPr>
                <w:rFonts w:ascii="Times New Roman" w:hAnsi="Times New Roman" w:cs="Times New Roman"/>
                <w:sz w:val="24"/>
                <w:szCs w:val="24"/>
              </w:rPr>
              <w:t xml:space="preserve">       </w:t>
            </w:r>
          </w:p>
        </w:tc>
        <w:tc>
          <w:tcPr>
            <w:tcW w:w="1141"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rPr>
          <w:trHeight w:val="475"/>
        </w:trPr>
        <w:tc>
          <w:tcPr>
            <w:tcW w:w="558" w:type="dxa"/>
            <w:vMerge/>
            <w:tcBorders>
              <w:bottom w:val="single" w:sz="4" w:space="0" w:color="auto"/>
            </w:tcBorders>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tcBorders>
              <w:bottom w:val="single" w:sz="4" w:space="0" w:color="auto"/>
            </w:tcBorders>
          </w:tcPr>
          <w:p w:rsidR="0044490C" w:rsidRPr="00615B2E" w:rsidRDefault="0044490C" w:rsidP="00322C01">
            <w:pPr>
              <w:pStyle w:val="ListParagraph"/>
              <w:tabs>
                <w:tab w:val="left" w:pos="709"/>
                <w:tab w:val="left" w:pos="1332"/>
                <w:tab w:val="left" w:pos="6015"/>
              </w:tabs>
              <w:suppressAutoHyphens/>
              <w:ind w:left="360"/>
              <w:contextualSpacing w:val="0"/>
              <w:rPr>
                <w:rFonts w:ascii="Times New Roman" w:hAnsi="Times New Roman" w:cs="Times New Roman"/>
                <w:sz w:val="24"/>
                <w:szCs w:val="24"/>
              </w:rPr>
            </w:pPr>
          </w:p>
        </w:tc>
        <w:tc>
          <w:tcPr>
            <w:tcW w:w="3359"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r w:rsidRPr="00615B2E">
              <w:rPr>
                <w:rFonts w:ascii="Times New Roman" w:hAnsi="Times New Roman" w:cs="Times New Roman"/>
                <w:sz w:val="24"/>
                <w:szCs w:val="24"/>
              </w:rPr>
              <w:t xml:space="preserve"> </w:t>
            </w:r>
            <w:r w:rsidRPr="00615B2E">
              <w:rPr>
                <w:rFonts w:ascii="Nyala" w:hAnsi="Nyala" w:cs="Nyala"/>
                <w:sz w:val="24"/>
                <w:szCs w:val="24"/>
              </w:rPr>
              <w:t>ከ</w:t>
            </w:r>
            <w:r w:rsidRPr="00615B2E">
              <w:rPr>
                <w:rFonts w:ascii="Times New Roman" w:hAnsi="Times New Roman" w:cs="Times New Roman"/>
                <w:sz w:val="24"/>
                <w:szCs w:val="24"/>
              </w:rPr>
              <w:t xml:space="preserve">5-10 </w:t>
            </w:r>
            <w:r w:rsidRPr="00615B2E">
              <w:rPr>
                <w:rFonts w:ascii="Nyala" w:hAnsi="Nyala" w:cs="Nyala"/>
                <w:sz w:val="24"/>
                <w:szCs w:val="24"/>
              </w:rPr>
              <w:t>ዓመት</w:t>
            </w:r>
            <w:r w:rsidRPr="00615B2E">
              <w:rPr>
                <w:rFonts w:ascii="Times New Roman" w:hAnsi="Times New Roman" w:cs="Times New Roman"/>
                <w:sz w:val="24"/>
                <w:szCs w:val="24"/>
              </w:rPr>
              <w:t xml:space="preserve">    </w:t>
            </w:r>
          </w:p>
          <w:p w:rsidR="0044490C" w:rsidRPr="00615B2E" w:rsidRDefault="0044490C" w:rsidP="00322C01">
            <w:pPr>
              <w:tabs>
                <w:tab w:val="left" w:pos="1332"/>
              </w:tabs>
              <w:rPr>
                <w:rFonts w:ascii="Times New Roman" w:hAnsi="Times New Roman" w:cs="Times New Roman"/>
                <w:sz w:val="24"/>
                <w:szCs w:val="24"/>
              </w:rPr>
            </w:pPr>
            <w:r w:rsidRPr="00615B2E">
              <w:rPr>
                <w:rFonts w:ascii="Times New Roman" w:hAnsi="Times New Roman" w:cs="Times New Roman"/>
                <w:sz w:val="24"/>
                <w:szCs w:val="24"/>
              </w:rPr>
              <w:t xml:space="preserve"> </w:t>
            </w:r>
            <w:r w:rsidRPr="00615B2E">
              <w:rPr>
                <w:rFonts w:ascii="Nyala" w:hAnsi="Nyala" w:cs="Nyala"/>
                <w:sz w:val="24"/>
                <w:szCs w:val="24"/>
              </w:rPr>
              <w:t>ከ</w:t>
            </w:r>
            <w:r w:rsidRPr="00615B2E">
              <w:rPr>
                <w:rFonts w:ascii="Times New Roman" w:hAnsi="Times New Roman" w:cs="Times New Roman"/>
                <w:sz w:val="24"/>
                <w:szCs w:val="24"/>
              </w:rPr>
              <w:t>10</w:t>
            </w:r>
            <w:r w:rsidRPr="00615B2E">
              <w:rPr>
                <w:rFonts w:ascii="Nyala" w:hAnsi="Nyala" w:cs="Nyala"/>
                <w:sz w:val="24"/>
                <w:szCs w:val="24"/>
              </w:rPr>
              <w:t>ዓመት</w:t>
            </w:r>
            <w:r w:rsidRPr="00615B2E">
              <w:rPr>
                <w:rFonts w:ascii="Times New Roman" w:hAnsi="Times New Roman" w:cs="Times New Roman"/>
                <w:sz w:val="24"/>
                <w:szCs w:val="24"/>
              </w:rPr>
              <w:t xml:space="preserve"> </w:t>
            </w:r>
            <w:r w:rsidRPr="00615B2E">
              <w:rPr>
                <w:rFonts w:ascii="Nyala" w:hAnsi="Nyala" w:cs="Nyala"/>
                <w:sz w:val="24"/>
                <w:szCs w:val="24"/>
              </w:rPr>
              <w:t>በላይ</w:t>
            </w:r>
            <w:r w:rsidRPr="00615B2E">
              <w:rPr>
                <w:rFonts w:ascii="Times New Roman" w:hAnsi="Times New Roman" w:cs="Times New Roman"/>
                <w:sz w:val="24"/>
                <w:szCs w:val="24"/>
              </w:rPr>
              <w:t xml:space="preserve">                 </w:t>
            </w:r>
          </w:p>
        </w:tc>
        <w:tc>
          <w:tcPr>
            <w:tcW w:w="1141"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rPr>
          <w:trHeight w:val="129"/>
        </w:trPr>
        <w:tc>
          <w:tcPr>
            <w:tcW w:w="558" w:type="dxa"/>
            <w:vMerge w:val="restart"/>
            <w:tcBorders>
              <w:top w:val="single" w:sz="4" w:space="0" w:color="auto"/>
              <w:left w:val="single" w:sz="4" w:space="0" w:color="auto"/>
            </w:tcBorders>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val="restart"/>
            <w:tcBorders>
              <w:top w:val="single" w:sz="4" w:space="0" w:color="auto"/>
            </w:tcBorders>
          </w:tcPr>
          <w:p w:rsidR="0044490C" w:rsidRPr="00615B2E" w:rsidRDefault="0044490C" w:rsidP="00322C01">
            <w:pPr>
              <w:tabs>
                <w:tab w:val="right" w:pos="252"/>
                <w:tab w:val="left" w:pos="432"/>
                <w:tab w:val="left" w:pos="1332"/>
              </w:tabs>
              <w:autoSpaceDE w:val="0"/>
              <w:autoSpaceDN w:val="0"/>
              <w:adjustRightInd w:val="0"/>
              <w:rPr>
                <w:rFonts w:ascii="Times New Roman" w:hAnsi="Times New Roman" w:cs="Times New Roman"/>
                <w:sz w:val="24"/>
                <w:szCs w:val="24"/>
              </w:rPr>
            </w:pPr>
            <w:r w:rsidRPr="00615B2E">
              <w:rPr>
                <w:rFonts w:ascii="Nyala" w:hAnsi="Nyala" w:cs="Nyala"/>
                <w:sz w:val="24"/>
                <w:szCs w:val="24"/>
              </w:rPr>
              <w:t>የተመረቁበት</w:t>
            </w:r>
            <w:r w:rsidRPr="00615B2E">
              <w:rPr>
                <w:rFonts w:ascii="Times New Roman" w:hAnsi="Times New Roman" w:cs="Times New Roman"/>
                <w:sz w:val="24"/>
                <w:szCs w:val="24"/>
              </w:rPr>
              <w:t xml:space="preserve">  </w:t>
            </w:r>
            <w:r w:rsidRPr="00615B2E">
              <w:rPr>
                <w:rFonts w:ascii="Nyala" w:hAnsi="Nyala" w:cs="Nyala"/>
                <w:sz w:val="24"/>
                <w:szCs w:val="24"/>
              </w:rPr>
              <w:t>የሙያ</w:t>
            </w:r>
            <w:r w:rsidRPr="00615B2E">
              <w:rPr>
                <w:rFonts w:ascii="Times New Roman" w:hAnsi="Times New Roman" w:cs="Times New Roman"/>
                <w:sz w:val="24"/>
                <w:szCs w:val="24"/>
              </w:rPr>
              <w:t xml:space="preserve"> </w:t>
            </w:r>
            <w:r w:rsidRPr="00615B2E">
              <w:rPr>
                <w:rFonts w:ascii="Nyala" w:hAnsi="Nyala" w:cs="Nyala"/>
                <w:sz w:val="24"/>
                <w:szCs w:val="24"/>
              </w:rPr>
              <w:t>መስክ</w:t>
            </w:r>
            <w:r w:rsidRPr="00615B2E">
              <w:rPr>
                <w:rFonts w:ascii="Times New Roman" w:hAnsi="Times New Roman" w:cs="Times New Roman"/>
                <w:sz w:val="24"/>
                <w:szCs w:val="24"/>
              </w:rPr>
              <w:t xml:space="preserve"> </w:t>
            </w:r>
            <w:r w:rsidRPr="00615B2E">
              <w:rPr>
                <w:rFonts w:ascii="Nyala" w:hAnsi="Nyala" w:cs="Nyala"/>
                <w:sz w:val="24"/>
                <w:szCs w:val="24"/>
              </w:rPr>
              <w:t>ምንድነው</w:t>
            </w:r>
            <w:r w:rsidRPr="00615B2E">
              <w:rPr>
                <w:rFonts w:ascii="Times New Roman" w:hAnsi="Times New Roman" w:cs="Times New Roman"/>
                <w:sz w:val="24"/>
                <w:szCs w:val="24"/>
              </w:rPr>
              <w:t>?</w:t>
            </w:r>
          </w:p>
        </w:tc>
        <w:tc>
          <w:tcPr>
            <w:tcW w:w="3359"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r w:rsidRPr="00615B2E">
              <w:rPr>
                <w:rFonts w:ascii="Nyala" w:hAnsi="Nyala" w:cs="Nyala"/>
                <w:sz w:val="24"/>
                <w:szCs w:val="24"/>
              </w:rPr>
              <w:t>የጤናና</w:t>
            </w:r>
            <w:r w:rsidRPr="00615B2E">
              <w:rPr>
                <w:rFonts w:ascii="Times New Roman" w:hAnsi="Times New Roman" w:cs="Times New Roman"/>
                <w:sz w:val="24"/>
                <w:szCs w:val="24"/>
              </w:rPr>
              <w:t xml:space="preserve"> </w:t>
            </w:r>
            <w:r w:rsidRPr="00615B2E">
              <w:rPr>
                <w:rFonts w:ascii="Nyala" w:hAnsi="Nyala" w:cs="Nyala"/>
                <w:sz w:val="24"/>
                <w:szCs w:val="24"/>
              </w:rPr>
              <w:t>ሰውነት</w:t>
            </w:r>
            <w:r w:rsidRPr="00615B2E">
              <w:rPr>
                <w:rFonts w:ascii="Times New Roman" w:hAnsi="Times New Roman" w:cs="Times New Roman"/>
                <w:sz w:val="24"/>
                <w:szCs w:val="24"/>
              </w:rPr>
              <w:t xml:space="preserve"> </w:t>
            </w:r>
            <w:r w:rsidRPr="00615B2E">
              <w:rPr>
                <w:rFonts w:ascii="Nyala" w:hAnsi="Nyala" w:cs="Nyala"/>
                <w:sz w:val="24"/>
                <w:szCs w:val="24"/>
              </w:rPr>
              <w:t>ማጎልመሻ</w:t>
            </w:r>
            <w:r w:rsidRPr="00615B2E">
              <w:rPr>
                <w:rFonts w:ascii="Times New Roman" w:hAnsi="Times New Roman" w:cs="Times New Roman"/>
                <w:sz w:val="24"/>
                <w:szCs w:val="24"/>
              </w:rPr>
              <w:t xml:space="preserve"> </w:t>
            </w:r>
            <w:r w:rsidRPr="00615B2E">
              <w:rPr>
                <w:rFonts w:ascii="Nyala" w:hAnsi="Nyala" w:cs="Nyala"/>
                <w:sz w:val="24"/>
                <w:szCs w:val="24"/>
              </w:rPr>
              <w:t>መምህርነት</w:t>
            </w:r>
          </w:p>
        </w:tc>
        <w:tc>
          <w:tcPr>
            <w:tcW w:w="1141"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rPr>
          <w:trHeight w:val="129"/>
        </w:trPr>
        <w:tc>
          <w:tcPr>
            <w:tcW w:w="558" w:type="dxa"/>
            <w:vMerge/>
            <w:tcBorders>
              <w:left w:val="single" w:sz="4" w:space="0" w:color="auto"/>
            </w:tcBorders>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tcPr>
          <w:p w:rsidR="0044490C" w:rsidRPr="00615B2E" w:rsidRDefault="0044490C" w:rsidP="00322C01">
            <w:pPr>
              <w:tabs>
                <w:tab w:val="right" w:pos="252"/>
                <w:tab w:val="left" w:pos="432"/>
                <w:tab w:val="left" w:pos="1332"/>
              </w:tabs>
              <w:autoSpaceDE w:val="0"/>
              <w:autoSpaceDN w:val="0"/>
              <w:adjustRightInd w:val="0"/>
              <w:rPr>
                <w:rFonts w:ascii="Times New Roman" w:hAnsi="Times New Roman" w:cs="Times New Roman"/>
                <w:sz w:val="24"/>
                <w:szCs w:val="24"/>
              </w:rPr>
            </w:pPr>
          </w:p>
        </w:tc>
        <w:tc>
          <w:tcPr>
            <w:tcW w:w="3359"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r w:rsidRPr="00615B2E">
              <w:rPr>
                <w:rFonts w:ascii="Nyala" w:hAnsi="Nyala" w:cs="Nyala"/>
                <w:sz w:val="24"/>
                <w:szCs w:val="24"/>
              </w:rPr>
              <w:t>በሌላ</w:t>
            </w:r>
            <w:r w:rsidRPr="00615B2E">
              <w:rPr>
                <w:rFonts w:ascii="Times New Roman" w:hAnsi="Times New Roman" w:cs="Times New Roman"/>
                <w:sz w:val="24"/>
                <w:szCs w:val="24"/>
              </w:rPr>
              <w:t xml:space="preserve"> </w:t>
            </w:r>
            <w:r w:rsidRPr="00615B2E">
              <w:rPr>
                <w:rFonts w:ascii="Nyala" w:hAnsi="Nyala" w:cs="Nyala"/>
                <w:sz w:val="24"/>
                <w:szCs w:val="24"/>
              </w:rPr>
              <w:t>ትምህርት</w:t>
            </w:r>
            <w:r w:rsidRPr="00615B2E">
              <w:rPr>
                <w:rFonts w:ascii="Times New Roman" w:hAnsi="Times New Roman" w:cs="Times New Roman"/>
                <w:sz w:val="24"/>
                <w:szCs w:val="24"/>
              </w:rPr>
              <w:t xml:space="preserve"> </w:t>
            </w:r>
            <w:r w:rsidRPr="00615B2E">
              <w:rPr>
                <w:rFonts w:ascii="Nyala" w:hAnsi="Nyala" w:cs="Nyala"/>
                <w:sz w:val="24"/>
                <w:szCs w:val="24"/>
              </w:rPr>
              <w:t>መምህርነት</w:t>
            </w:r>
          </w:p>
        </w:tc>
        <w:tc>
          <w:tcPr>
            <w:tcW w:w="1141"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rPr>
          <w:trHeight w:val="253"/>
        </w:trPr>
        <w:tc>
          <w:tcPr>
            <w:tcW w:w="558" w:type="dxa"/>
            <w:vMerge/>
            <w:tcBorders>
              <w:left w:val="single" w:sz="4" w:space="0" w:color="auto"/>
            </w:tcBorders>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tcPr>
          <w:p w:rsidR="0044490C" w:rsidRPr="00615B2E" w:rsidRDefault="0044490C" w:rsidP="00322C01">
            <w:pPr>
              <w:tabs>
                <w:tab w:val="right" w:pos="252"/>
                <w:tab w:val="left" w:pos="432"/>
                <w:tab w:val="left" w:pos="1332"/>
              </w:tabs>
              <w:autoSpaceDE w:val="0"/>
              <w:autoSpaceDN w:val="0"/>
              <w:adjustRightInd w:val="0"/>
              <w:rPr>
                <w:rFonts w:ascii="Times New Roman" w:hAnsi="Times New Roman" w:cs="Times New Roman"/>
                <w:sz w:val="24"/>
                <w:szCs w:val="24"/>
              </w:rPr>
            </w:pPr>
          </w:p>
        </w:tc>
        <w:tc>
          <w:tcPr>
            <w:tcW w:w="3359"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r w:rsidRPr="00615B2E">
              <w:rPr>
                <w:rFonts w:ascii="Nyala" w:hAnsi="Nyala" w:cs="Nyala"/>
                <w:sz w:val="24"/>
                <w:szCs w:val="24"/>
              </w:rPr>
              <w:t>አሰልጣኝነት</w:t>
            </w:r>
            <w:r w:rsidRPr="00615B2E">
              <w:rPr>
                <w:rFonts w:ascii="Times New Roman" w:hAnsi="Times New Roman" w:cs="Times New Roman"/>
                <w:sz w:val="24"/>
                <w:szCs w:val="24"/>
              </w:rPr>
              <w:t xml:space="preserve">   </w:t>
            </w:r>
          </w:p>
        </w:tc>
        <w:tc>
          <w:tcPr>
            <w:tcW w:w="1141"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rPr>
          <w:trHeight w:val="145"/>
        </w:trPr>
        <w:tc>
          <w:tcPr>
            <w:tcW w:w="558" w:type="dxa"/>
            <w:vMerge/>
            <w:tcBorders>
              <w:left w:val="single" w:sz="4" w:space="0" w:color="auto"/>
              <w:bottom w:val="single" w:sz="4" w:space="0" w:color="auto"/>
            </w:tcBorders>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tcBorders>
              <w:bottom w:val="single" w:sz="4" w:space="0" w:color="auto"/>
            </w:tcBorders>
          </w:tcPr>
          <w:p w:rsidR="0044490C" w:rsidRPr="00615B2E" w:rsidRDefault="0044490C" w:rsidP="00322C01">
            <w:pPr>
              <w:tabs>
                <w:tab w:val="right" w:pos="252"/>
                <w:tab w:val="left" w:pos="432"/>
                <w:tab w:val="left" w:pos="1332"/>
              </w:tabs>
              <w:autoSpaceDE w:val="0"/>
              <w:autoSpaceDN w:val="0"/>
              <w:adjustRightInd w:val="0"/>
              <w:rPr>
                <w:rFonts w:ascii="Times New Roman" w:hAnsi="Times New Roman" w:cs="Times New Roman"/>
                <w:sz w:val="24"/>
                <w:szCs w:val="24"/>
              </w:rPr>
            </w:pPr>
          </w:p>
        </w:tc>
        <w:tc>
          <w:tcPr>
            <w:tcW w:w="3359"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r w:rsidRPr="00615B2E">
              <w:rPr>
                <w:rFonts w:ascii="Nyala" w:hAnsi="Nyala" w:cs="Nyala"/>
                <w:sz w:val="24"/>
                <w:szCs w:val="24"/>
              </w:rPr>
              <w:t>ሌላ</w:t>
            </w:r>
          </w:p>
        </w:tc>
        <w:tc>
          <w:tcPr>
            <w:tcW w:w="1141"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rPr>
          <w:trHeight w:val="176"/>
        </w:trPr>
        <w:tc>
          <w:tcPr>
            <w:tcW w:w="558" w:type="dxa"/>
            <w:vMerge w:val="restart"/>
            <w:tcBorders>
              <w:top w:val="single" w:sz="4" w:space="0" w:color="auto"/>
              <w:left w:val="single" w:sz="4" w:space="0" w:color="auto"/>
            </w:tcBorders>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val="restart"/>
            <w:tcBorders>
              <w:top w:val="single" w:sz="4" w:space="0" w:color="auto"/>
            </w:tcBorders>
          </w:tcPr>
          <w:p w:rsidR="0044490C" w:rsidRPr="00615B2E" w:rsidRDefault="0044490C" w:rsidP="00322C01">
            <w:pPr>
              <w:tabs>
                <w:tab w:val="right" w:pos="252"/>
                <w:tab w:val="left" w:pos="432"/>
                <w:tab w:val="left" w:pos="1332"/>
              </w:tabs>
              <w:autoSpaceDE w:val="0"/>
              <w:autoSpaceDN w:val="0"/>
              <w:adjustRightInd w:val="0"/>
              <w:rPr>
                <w:rFonts w:ascii="Times New Roman" w:hAnsi="Times New Roman" w:cs="Times New Roman"/>
                <w:sz w:val="24"/>
                <w:szCs w:val="24"/>
              </w:rPr>
            </w:pPr>
            <w:r w:rsidRPr="00615B2E">
              <w:rPr>
                <w:rFonts w:ascii="Nyala" w:hAnsi="Nyala" w:cs="Nyala"/>
                <w:sz w:val="24"/>
                <w:szCs w:val="24"/>
              </w:rPr>
              <w:t>ማንኛውም</w:t>
            </w:r>
            <w:r w:rsidRPr="00615B2E">
              <w:rPr>
                <w:rFonts w:ascii="Times New Roman" w:hAnsi="Times New Roman" w:cs="Times New Roman"/>
                <w:sz w:val="24"/>
                <w:szCs w:val="24"/>
              </w:rPr>
              <w:t xml:space="preserve"> </w:t>
            </w:r>
            <w:r w:rsidRPr="00615B2E">
              <w:rPr>
                <w:rFonts w:ascii="Nyala" w:hAnsi="Nyala" w:cs="Nyala"/>
                <w:sz w:val="24"/>
                <w:szCs w:val="24"/>
              </w:rPr>
              <w:t>የአሰልጣኝነት</w:t>
            </w:r>
            <w:r w:rsidRPr="00615B2E">
              <w:rPr>
                <w:rFonts w:ascii="Times New Roman" w:hAnsi="Times New Roman" w:cs="Times New Roman"/>
                <w:sz w:val="24"/>
                <w:szCs w:val="24"/>
              </w:rPr>
              <w:t xml:space="preserve"> </w:t>
            </w:r>
            <w:r w:rsidRPr="00615B2E">
              <w:rPr>
                <w:rFonts w:ascii="Nyala" w:hAnsi="Nyala" w:cs="Nyala"/>
                <w:sz w:val="24"/>
                <w:szCs w:val="24"/>
              </w:rPr>
              <w:t>ፈቃድ</w:t>
            </w:r>
            <w:r w:rsidRPr="00615B2E">
              <w:rPr>
                <w:rFonts w:ascii="Times New Roman" w:hAnsi="Times New Roman" w:cs="Times New Roman"/>
                <w:sz w:val="24"/>
                <w:szCs w:val="24"/>
              </w:rPr>
              <w:t xml:space="preserve"> </w:t>
            </w:r>
            <w:r w:rsidRPr="00615B2E">
              <w:rPr>
                <w:rFonts w:ascii="Nyala" w:hAnsi="Nyala" w:cs="Nyala"/>
                <w:sz w:val="24"/>
                <w:szCs w:val="24"/>
              </w:rPr>
              <w:t>አለዎት</w:t>
            </w:r>
            <w:r w:rsidRPr="00615B2E">
              <w:rPr>
                <w:rFonts w:ascii="Times New Roman" w:hAnsi="Times New Roman" w:cs="Times New Roman"/>
                <w:sz w:val="24"/>
                <w:szCs w:val="24"/>
              </w:rPr>
              <w:t xml:space="preserve">?        </w:t>
            </w:r>
          </w:p>
        </w:tc>
        <w:tc>
          <w:tcPr>
            <w:tcW w:w="3359"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r w:rsidRPr="00615B2E">
              <w:rPr>
                <w:rFonts w:ascii="Nyala" w:hAnsi="Nyala" w:cs="Nyala"/>
                <w:sz w:val="24"/>
                <w:szCs w:val="24"/>
              </w:rPr>
              <w:t>አዎ</w:t>
            </w:r>
            <w:r w:rsidRPr="00615B2E">
              <w:rPr>
                <w:rFonts w:ascii="Times New Roman" w:hAnsi="Times New Roman" w:cs="Times New Roman"/>
                <w:sz w:val="24"/>
                <w:szCs w:val="24"/>
              </w:rPr>
              <w:t xml:space="preserve">   </w:t>
            </w:r>
          </w:p>
        </w:tc>
        <w:tc>
          <w:tcPr>
            <w:tcW w:w="1141"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rPr>
          <w:trHeight w:val="222"/>
        </w:trPr>
        <w:tc>
          <w:tcPr>
            <w:tcW w:w="558" w:type="dxa"/>
            <w:vMerge/>
            <w:tcBorders>
              <w:left w:val="single" w:sz="4" w:space="0" w:color="auto"/>
              <w:bottom w:val="single" w:sz="4" w:space="0" w:color="auto"/>
            </w:tcBorders>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tcBorders>
              <w:bottom w:val="single" w:sz="4" w:space="0" w:color="auto"/>
            </w:tcBorders>
          </w:tcPr>
          <w:p w:rsidR="0044490C" w:rsidRPr="00615B2E" w:rsidRDefault="0044490C" w:rsidP="00322C01">
            <w:pPr>
              <w:tabs>
                <w:tab w:val="right" w:pos="252"/>
                <w:tab w:val="left" w:pos="432"/>
                <w:tab w:val="left" w:pos="1332"/>
              </w:tabs>
              <w:autoSpaceDE w:val="0"/>
              <w:autoSpaceDN w:val="0"/>
              <w:adjustRightInd w:val="0"/>
              <w:rPr>
                <w:rFonts w:ascii="Times New Roman" w:hAnsi="Times New Roman" w:cs="Times New Roman"/>
                <w:sz w:val="24"/>
                <w:szCs w:val="24"/>
              </w:rPr>
            </w:pPr>
          </w:p>
        </w:tc>
        <w:tc>
          <w:tcPr>
            <w:tcW w:w="3359"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r w:rsidRPr="00615B2E">
              <w:rPr>
                <w:rFonts w:ascii="Nyala" w:hAnsi="Nyala" w:cs="Nyala"/>
                <w:sz w:val="24"/>
                <w:szCs w:val="24"/>
              </w:rPr>
              <w:t>የለኝም</w:t>
            </w:r>
          </w:p>
        </w:tc>
        <w:tc>
          <w:tcPr>
            <w:tcW w:w="1141"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rPr>
          <w:trHeight w:val="274"/>
        </w:trPr>
        <w:tc>
          <w:tcPr>
            <w:tcW w:w="558" w:type="dxa"/>
            <w:vMerge w:val="restart"/>
            <w:tcBorders>
              <w:top w:val="single" w:sz="4" w:space="0" w:color="auto"/>
              <w:left w:val="single" w:sz="4" w:space="0" w:color="auto"/>
            </w:tcBorders>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val="restart"/>
            <w:tcBorders>
              <w:top w:val="single" w:sz="4" w:space="0" w:color="auto"/>
            </w:tcBorders>
          </w:tcPr>
          <w:p w:rsidR="0044490C" w:rsidRPr="00615B2E" w:rsidRDefault="0044490C" w:rsidP="00322C01">
            <w:pPr>
              <w:autoSpaceDE w:val="0"/>
              <w:autoSpaceDN w:val="0"/>
              <w:adjustRightInd w:val="0"/>
              <w:rPr>
                <w:rFonts w:ascii="Times New Roman" w:hAnsi="Times New Roman" w:cs="Times New Roman"/>
                <w:sz w:val="24"/>
                <w:szCs w:val="24"/>
              </w:rPr>
            </w:pPr>
            <w:r w:rsidRPr="00615B2E">
              <w:rPr>
                <w:rFonts w:ascii="Nyala" w:hAnsi="Nyala" w:cs="Nyala"/>
                <w:sz w:val="24"/>
                <w:szCs w:val="24"/>
              </w:rPr>
              <w:t>ለ</w:t>
            </w:r>
            <w:r w:rsidRPr="00615B2E">
              <w:rPr>
                <w:rFonts w:ascii="Times New Roman" w:hAnsi="Times New Roman" w:cs="Times New Roman"/>
                <w:sz w:val="24"/>
                <w:szCs w:val="24"/>
              </w:rPr>
              <w:t>7</w:t>
            </w:r>
            <w:r w:rsidRPr="00615B2E">
              <w:rPr>
                <w:rFonts w:ascii="Nyala" w:hAnsi="Nyala" w:cs="Nyala"/>
                <w:sz w:val="24"/>
                <w:szCs w:val="24"/>
              </w:rPr>
              <w:t>ኛው</w:t>
            </w:r>
            <w:r w:rsidRPr="00615B2E">
              <w:rPr>
                <w:rFonts w:ascii="Times New Roman" w:hAnsi="Times New Roman" w:cs="Times New Roman"/>
                <w:sz w:val="24"/>
                <w:szCs w:val="24"/>
              </w:rPr>
              <w:t xml:space="preserve"> </w:t>
            </w:r>
            <w:r w:rsidRPr="00615B2E">
              <w:rPr>
                <w:rFonts w:ascii="Nyala" w:hAnsi="Nyala" w:cs="Nyala"/>
                <w:sz w:val="24"/>
                <w:szCs w:val="24"/>
              </w:rPr>
              <w:t>ጥያቄ</w:t>
            </w:r>
            <w:r w:rsidRPr="00615B2E">
              <w:rPr>
                <w:rFonts w:ascii="Times New Roman" w:hAnsi="Times New Roman" w:cs="Times New Roman"/>
                <w:sz w:val="24"/>
                <w:szCs w:val="24"/>
              </w:rPr>
              <w:t xml:space="preserve"> </w:t>
            </w:r>
            <w:r w:rsidRPr="00615B2E">
              <w:rPr>
                <w:rFonts w:ascii="Nyala" w:hAnsi="Nyala" w:cs="Nyala"/>
                <w:sz w:val="24"/>
                <w:szCs w:val="24"/>
              </w:rPr>
              <w:t>መልስዎ</w:t>
            </w:r>
            <w:r w:rsidRPr="00615B2E">
              <w:rPr>
                <w:rFonts w:ascii="Times New Roman" w:hAnsi="Times New Roman" w:cs="Times New Roman"/>
                <w:sz w:val="24"/>
                <w:szCs w:val="24"/>
              </w:rPr>
              <w:t xml:space="preserve"> </w:t>
            </w:r>
            <w:r w:rsidRPr="00615B2E">
              <w:rPr>
                <w:rFonts w:ascii="Nyala" w:hAnsi="Nyala" w:cs="Nyala"/>
                <w:sz w:val="24"/>
                <w:szCs w:val="24"/>
              </w:rPr>
              <w:t>አዎ</w:t>
            </w:r>
            <w:r w:rsidRPr="00615B2E">
              <w:rPr>
                <w:rFonts w:ascii="Times New Roman" w:hAnsi="Times New Roman" w:cs="Times New Roman"/>
                <w:sz w:val="24"/>
                <w:szCs w:val="24"/>
              </w:rPr>
              <w:t xml:space="preserve"> </w:t>
            </w:r>
            <w:r w:rsidRPr="00615B2E">
              <w:rPr>
                <w:rFonts w:ascii="Nyala" w:hAnsi="Nyala" w:cs="Nyala"/>
                <w:sz w:val="24"/>
                <w:szCs w:val="24"/>
              </w:rPr>
              <w:t>ከሆነ</w:t>
            </w:r>
            <w:r w:rsidRPr="00615B2E">
              <w:rPr>
                <w:rFonts w:ascii="Times New Roman" w:hAnsi="Times New Roman" w:cs="Times New Roman"/>
                <w:sz w:val="24"/>
                <w:szCs w:val="24"/>
              </w:rPr>
              <w:t xml:space="preserve"> </w:t>
            </w:r>
            <w:r w:rsidRPr="00615B2E">
              <w:rPr>
                <w:rFonts w:ascii="Nyala" w:hAnsi="Nyala" w:cs="Nyala"/>
                <w:sz w:val="24"/>
                <w:szCs w:val="24"/>
              </w:rPr>
              <w:t>ወቅታዊ</w:t>
            </w:r>
            <w:r w:rsidRPr="00615B2E">
              <w:rPr>
                <w:rFonts w:ascii="Times New Roman" w:hAnsi="Times New Roman" w:cs="Times New Roman"/>
                <w:sz w:val="24"/>
                <w:szCs w:val="24"/>
              </w:rPr>
              <w:t xml:space="preserve"> </w:t>
            </w:r>
            <w:r w:rsidRPr="00615B2E">
              <w:rPr>
                <w:rFonts w:ascii="Nyala" w:hAnsi="Nyala" w:cs="Nyala"/>
                <w:sz w:val="24"/>
                <w:szCs w:val="24"/>
              </w:rPr>
              <w:t>የሙያ</w:t>
            </w:r>
            <w:r w:rsidRPr="00615B2E">
              <w:rPr>
                <w:rFonts w:ascii="Times New Roman" w:hAnsi="Times New Roman" w:cs="Times New Roman"/>
                <w:sz w:val="24"/>
                <w:szCs w:val="24"/>
              </w:rPr>
              <w:t xml:space="preserve"> </w:t>
            </w:r>
            <w:r w:rsidRPr="00615B2E">
              <w:rPr>
                <w:rFonts w:ascii="Nyala" w:hAnsi="Nyala" w:cs="Nyala"/>
                <w:sz w:val="24"/>
                <w:szCs w:val="24"/>
              </w:rPr>
              <w:t>ፈቃድ</w:t>
            </w:r>
            <w:r w:rsidRPr="00615B2E">
              <w:rPr>
                <w:rFonts w:ascii="Times New Roman" w:hAnsi="Times New Roman" w:cs="Times New Roman"/>
                <w:sz w:val="24"/>
                <w:szCs w:val="24"/>
              </w:rPr>
              <w:t xml:space="preserve"> </w:t>
            </w:r>
            <w:r w:rsidRPr="00615B2E">
              <w:rPr>
                <w:rFonts w:ascii="Nyala" w:hAnsi="Nyala" w:cs="Nyala"/>
                <w:sz w:val="24"/>
                <w:szCs w:val="24"/>
              </w:rPr>
              <w:t>ደረጃዎ</w:t>
            </w:r>
            <w:r w:rsidRPr="00615B2E">
              <w:rPr>
                <w:rFonts w:ascii="Times New Roman" w:hAnsi="Times New Roman" w:cs="Times New Roman"/>
                <w:sz w:val="24"/>
                <w:szCs w:val="24"/>
              </w:rPr>
              <w:t xml:space="preserve"> </w:t>
            </w:r>
            <w:r w:rsidRPr="00615B2E">
              <w:rPr>
                <w:rFonts w:ascii="Nyala" w:hAnsi="Nyala" w:cs="Nyala"/>
                <w:sz w:val="24"/>
                <w:szCs w:val="24"/>
              </w:rPr>
              <w:t>ምንድነው</w:t>
            </w:r>
            <w:r w:rsidRPr="00615B2E">
              <w:rPr>
                <w:rFonts w:ascii="Times New Roman" w:hAnsi="Times New Roman" w:cs="Times New Roman"/>
                <w:sz w:val="24"/>
                <w:szCs w:val="24"/>
              </w:rPr>
              <w:t>?</w:t>
            </w:r>
          </w:p>
          <w:p w:rsidR="0044490C" w:rsidRPr="00615B2E" w:rsidRDefault="0044490C" w:rsidP="00322C01">
            <w:pPr>
              <w:tabs>
                <w:tab w:val="right" w:pos="252"/>
                <w:tab w:val="left" w:pos="432"/>
                <w:tab w:val="left" w:pos="1332"/>
              </w:tabs>
              <w:autoSpaceDE w:val="0"/>
              <w:autoSpaceDN w:val="0"/>
              <w:adjustRightInd w:val="0"/>
              <w:rPr>
                <w:rFonts w:ascii="Times New Roman" w:hAnsi="Times New Roman" w:cs="Times New Roman"/>
                <w:sz w:val="24"/>
                <w:szCs w:val="24"/>
              </w:rPr>
            </w:pPr>
          </w:p>
        </w:tc>
        <w:tc>
          <w:tcPr>
            <w:tcW w:w="3359"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r w:rsidRPr="00615B2E">
              <w:rPr>
                <w:rFonts w:ascii="Times New Roman" w:hAnsi="Times New Roman" w:cs="Times New Roman"/>
                <w:sz w:val="24"/>
                <w:szCs w:val="24"/>
              </w:rPr>
              <w:t>1</w:t>
            </w:r>
            <w:r w:rsidRPr="00615B2E">
              <w:rPr>
                <w:rFonts w:ascii="Nyala" w:hAnsi="Nyala" w:cs="Nyala"/>
                <w:sz w:val="24"/>
                <w:szCs w:val="24"/>
              </w:rPr>
              <w:t>ኛ</w:t>
            </w:r>
            <w:r w:rsidRPr="00615B2E">
              <w:rPr>
                <w:rFonts w:ascii="Times New Roman" w:hAnsi="Times New Roman" w:cs="Times New Roman"/>
                <w:sz w:val="24"/>
                <w:szCs w:val="24"/>
              </w:rPr>
              <w:t xml:space="preserve"> </w:t>
            </w:r>
            <w:r w:rsidRPr="00615B2E">
              <w:rPr>
                <w:rFonts w:ascii="Nyala" w:hAnsi="Nyala" w:cs="Nyala"/>
                <w:sz w:val="24"/>
                <w:szCs w:val="24"/>
              </w:rPr>
              <w:t>ደረጃ</w:t>
            </w:r>
            <w:r w:rsidRPr="00615B2E">
              <w:rPr>
                <w:rFonts w:ascii="Times New Roman" w:hAnsi="Times New Roman" w:cs="Times New Roman"/>
                <w:sz w:val="24"/>
                <w:szCs w:val="24"/>
              </w:rPr>
              <w:t xml:space="preserve">    </w:t>
            </w:r>
          </w:p>
        </w:tc>
        <w:tc>
          <w:tcPr>
            <w:tcW w:w="1141"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rPr>
          <w:trHeight w:val="221"/>
        </w:trPr>
        <w:tc>
          <w:tcPr>
            <w:tcW w:w="558" w:type="dxa"/>
            <w:vMerge/>
            <w:tcBorders>
              <w:left w:val="single" w:sz="4" w:space="0" w:color="auto"/>
            </w:tcBorders>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tcPr>
          <w:p w:rsidR="0044490C" w:rsidRPr="00615B2E" w:rsidRDefault="0044490C" w:rsidP="00322C01">
            <w:pPr>
              <w:autoSpaceDE w:val="0"/>
              <w:autoSpaceDN w:val="0"/>
              <w:adjustRightInd w:val="0"/>
              <w:rPr>
                <w:rFonts w:ascii="Times New Roman" w:hAnsi="Times New Roman" w:cs="Times New Roman"/>
                <w:sz w:val="24"/>
                <w:szCs w:val="24"/>
              </w:rPr>
            </w:pPr>
          </w:p>
        </w:tc>
        <w:tc>
          <w:tcPr>
            <w:tcW w:w="3359"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r w:rsidRPr="00615B2E">
              <w:rPr>
                <w:rFonts w:ascii="Times New Roman" w:hAnsi="Times New Roman" w:cs="Times New Roman"/>
                <w:sz w:val="24"/>
                <w:szCs w:val="24"/>
              </w:rPr>
              <w:t>2</w:t>
            </w:r>
            <w:r w:rsidRPr="00615B2E">
              <w:rPr>
                <w:rFonts w:ascii="Nyala" w:hAnsi="Nyala" w:cs="Nyala"/>
                <w:sz w:val="24"/>
                <w:szCs w:val="24"/>
              </w:rPr>
              <w:t>ኛ</w:t>
            </w:r>
            <w:r w:rsidRPr="00615B2E">
              <w:rPr>
                <w:rFonts w:ascii="Times New Roman" w:hAnsi="Times New Roman" w:cs="Times New Roman"/>
                <w:sz w:val="24"/>
                <w:szCs w:val="24"/>
              </w:rPr>
              <w:t xml:space="preserve"> </w:t>
            </w:r>
            <w:r w:rsidRPr="00615B2E">
              <w:rPr>
                <w:rFonts w:ascii="Nyala" w:hAnsi="Nyala" w:cs="Nyala"/>
                <w:sz w:val="24"/>
                <w:szCs w:val="24"/>
              </w:rPr>
              <w:t>ደረጃ</w:t>
            </w:r>
            <w:r w:rsidRPr="00615B2E">
              <w:rPr>
                <w:rFonts w:ascii="Times New Roman" w:hAnsi="Times New Roman" w:cs="Times New Roman"/>
                <w:sz w:val="24"/>
                <w:szCs w:val="24"/>
              </w:rPr>
              <w:t xml:space="preserve">    </w:t>
            </w:r>
          </w:p>
        </w:tc>
        <w:tc>
          <w:tcPr>
            <w:tcW w:w="1141"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rPr>
          <w:trHeight w:val="177"/>
        </w:trPr>
        <w:tc>
          <w:tcPr>
            <w:tcW w:w="558" w:type="dxa"/>
            <w:vMerge/>
            <w:tcBorders>
              <w:left w:val="single" w:sz="4" w:space="0" w:color="auto"/>
            </w:tcBorders>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tcPr>
          <w:p w:rsidR="0044490C" w:rsidRPr="00615B2E" w:rsidRDefault="0044490C" w:rsidP="00322C01">
            <w:pPr>
              <w:autoSpaceDE w:val="0"/>
              <w:autoSpaceDN w:val="0"/>
              <w:adjustRightInd w:val="0"/>
              <w:rPr>
                <w:rFonts w:ascii="Times New Roman" w:hAnsi="Times New Roman" w:cs="Times New Roman"/>
                <w:sz w:val="24"/>
                <w:szCs w:val="24"/>
              </w:rPr>
            </w:pPr>
          </w:p>
        </w:tc>
        <w:tc>
          <w:tcPr>
            <w:tcW w:w="3359"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r w:rsidRPr="00615B2E">
              <w:rPr>
                <w:rFonts w:ascii="Times New Roman" w:hAnsi="Times New Roman" w:cs="Times New Roman"/>
                <w:sz w:val="24"/>
                <w:szCs w:val="24"/>
              </w:rPr>
              <w:t xml:space="preserve">“C” </w:t>
            </w:r>
            <w:r w:rsidRPr="00615B2E">
              <w:rPr>
                <w:rFonts w:ascii="Nyala" w:hAnsi="Nyala" w:cs="Nyala"/>
                <w:sz w:val="24"/>
                <w:szCs w:val="24"/>
              </w:rPr>
              <w:t>ደረጃ</w:t>
            </w:r>
            <w:r w:rsidRPr="00615B2E">
              <w:rPr>
                <w:rFonts w:ascii="Times New Roman" w:hAnsi="Times New Roman" w:cs="Times New Roman"/>
                <w:sz w:val="24"/>
                <w:szCs w:val="24"/>
              </w:rPr>
              <w:t xml:space="preserve">   </w:t>
            </w:r>
          </w:p>
        </w:tc>
        <w:tc>
          <w:tcPr>
            <w:tcW w:w="1141"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rPr>
          <w:trHeight w:val="237"/>
        </w:trPr>
        <w:tc>
          <w:tcPr>
            <w:tcW w:w="558" w:type="dxa"/>
            <w:vMerge/>
            <w:tcBorders>
              <w:left w:val="single" w:sz="4" w:space="0" w:color="auto"/>
            </w:tcBorders>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tcPr>
          <w:p w:rsidR="0044490C" w:rsidRPr="00615B2E" w:rsidRDefault="0044490C" w:rsidP="00322C01">
            <w:pPr>
              <w:autoSpaceDE w:val="0"/>
              <w:autoSpaceDN w:val="0"/>
              <w:adjustRightInd w:val="0"/>
              <w:rPr>
                <w:rFonts w:ascii="Times New Roman" w:hAnsi="Times New Roman" w:cs="Times New Roman"/>
                <w:sz w:val="24"/>
                <w:szCs w:val="24"/>
              </w:rPr>
            </w:pPr>
          </w:p>
        </w:tc>
        <w:tc>
          <w:tcPr>
            <w:tcW w:w="3359"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r w:rsidRPr="00615B2E">
              <w:rPr>
                <w:rFonts w:ascii="Times New Roman" w:hAnsi="Times New Roman" w:cs="Times New Roman"/>
                <w:sz w:val="24"/>
                <w:szCs w:val="24"/>
              </w:rPr>
              <w:t xml:space="preserve">“B” </w:t>
            </w:r>
            <w:r w:rsidRPr="00615B2E">
              <w:rPr>
                <w:rFonts w:ascii="Nyala" w:hAnsi="Nyala" w:cs="Nyala"/>
                <w:sz w:val="24"/>
                <w:szCs w:val="24"/>
              </w:rPr>
              <w:t>ደረጃ</w:t>
            </w:r>
          </w:p>
        </w:tc>
        <w:tc>
          <w:tcPr>
            <w:tcW w:w="1141"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rPr>
          <w:trHeight w:val="126"/>
        </w:trPr>
        <w:tc>
          <w:tcPr>
            <w:tcW w:w="558" w:type="dxa"/>
            <w:vMerge/>
            <w:tcBorders>
              <w:left w:val="single" w:sz="4" w:space="0" w:color="auto"/>
              <w:bottom w:val="single" w:sz="4" w:space="0" w:color="auto"/>
            </w:tcBorders>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tcBorders>
              <w:bottom w:val="single" w:sz="4" w:space="0" w:color="auto"/>
            </w:tcBorders>
          </w:tcPr>
          <w:p w:rsidR="0044490C" w:rsidRPr="00615B2E" w:rsidRDefault="0044490C" w:rsidP="00322C01">
            <w:pPr>
              <w:autoSpaceDE w:val="0"/>
              <w:autoSpaceDN w:val="0"/>
              <w:adjustRightInd w:val="0"/>
              <w:rPr>
                <w:rFonts w:ascii="Times New Roman" w:hAnsi="Times New Roman" w:cs="Times New Roman"/>
                <w:sz w:val="24"/>
                <w:szCs w:val="24"/>
              </w:rPr>
            </w:pPr>
          </w:p>
        </w:tc>
        <w:tc>
          <w:tcPr>
            <w:tcW w:w="3359"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r w:rsidRPr="00615B2E">
              <w:rPr>
                <w:rFonts w:ascii="Times New Roman" w:hAnsi="Times New Roman" w:cs="Times New Roman"/>
                <w:sz w:val="24"/>
                <w:szCs w:val="24"/>
              </w:rPr>
              <w:t xml:space="preserve">A” </w:t>
            </w:r>
            <w:r w:rsidRPr="00615B2E">
              <w:rPr>
                <w:rFonts w:ascii="Nyala" w:hAnsi="Nyala" w:cs="Nyala"/>
                <w:sz w:val="24"/>
                <w:szCs w:val="24"/>
              </w:rPr>
              <w:t>ደረጃ</w:t>
            </w:r>
          </w:p>
        </w:tc>
        <w:tc>
          <w:tcPr>
            <w:tcW w:w="1141"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rPr>
          <w:trHeight w:val="176"/>
        </w:trPr>
        <w:tc>
          <w:tcPr>
            <w:tcW w:w="558" w:type="dxa"/>
            <w:vMerge w:val="restart"/>
            <w:tcBorders>
              <w:top w:val="single" w:sz="4" w:space="0" w:color="auto"/>
              <w:left w:val="single" w:sz="4" w:space="0" w:color="auto"/>
            </w:tcBorders>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val="restart"/>
            <w:tcBorders>
              <w:top w:val="single" w:sz="4" w:space="0" w:color="auto"/>
            </w:tcBorders>
          </w:tcPr>
          <w:p w:rsidR="0044490C" w:rsidRPr="00615B2E" w:rsidRDefault="0044490C" w:rsidP="00322C01">
            <w:pPr>
              <w:pStyle w:val="ListParagraph"/>
              <w:tabs>
                <w:tab w:val="left" w:pos="709"/>
                <w:tab w:val="left" w:pos="1332"/>
                <w:tab w:val="left" w:pos="6015"/>
              </w:tabs>
              <w:suppressAutoHyphens/>
              <w:ind w:left="360"/>
              <w:contextualSpacing w:val="0"/>
              <w:rPr>
                <w:rFonts w:ascii="Times New Roman" w:hAnsi="Times New Roman" w:cs="Times New Roman"/>
                <w:b/>
                <w:sz w:val="24"/>
                <w:szCs w:val="24"/>
              </w:rPr>
            </w:pPr>
            <w:r w:rsidRPr="00615B2E">
              <w:rPr>
                <w:rFonts w:ascii="Nyala" w:hAnsi="Nyala" w:cs="Nyala"/>
                <w:sz w:val="24"/>
                <w:szCs w:val="24"/>
              </w:rPr>
              <w:t>አሰልጣኝ</w:t>
            </w:r>
            <w:r w:rsidRPr="00615B2E">
              <w:rPr>
                <w:rFonts w:ascii="Times New Roman" w:hAnsi="Times New Roman" w:cs="Times New Roman"/>
                <w:sz w:val="24"/>
                <w:szCs w:val="24"/>
              </w:rPr>
              <w:t xml:space="preserve"> </w:t>
            </w:r>
            <w:r w:rsidRPr="00615B2E">
              <w:rPr>
                <w:rFonts w:ascii="Nyala" w:hAnsi="Nyala" w:cs="Nyala"/>
                <w:sz w:val="24"/>
                <w:szCs w:val="24"/>
              </w:rPr>
              <w:t>ለመሆን</w:t>
            </w:r>
            <w:r w:rsidRPr="00615B2E">
              <w:rPr>
                <w:rFonts w:ascii="Times New Roman" w:hAnsi="Times New Roman" w:cs="Times New Roman"/>
                <w:sz w:val="24"/>
                <w:szCs w:val="24"/>
              </w:rPr>
              <w:t xml:space="preserve"> </w:t>
            </w:r>
            <w:r w:rsidRPr="00615B2E">
              <w:rPr>
                <w:rFonts w:ascii="Nyala" w:hAnsi="Nyala" w:cs="Nyala"/>
                <w:sz w:val="24"/>
                <w:szCs w:val="24"/>
              </w:rPr>
              <w:t>ምን</w:t>
            </w:r>
            <w:r w:rsidRPr="00615B2E">
              <w:rPr>
                <w:rFonts w:ascii="Times New Roman" w:hAnsi="Times New Roman" w:cs="Times New Roman"/>
                <w:sz w:val="24"/>
                <w:szCs w:val="24"/>
              </w:rPr>
              <w:t xml:space="preserve"> </w:t>
            </w:r>
            <w:r w:rsidRPr="00615B2E">
              <w:rPr>
                <w:rFonts w:ascii="Nyala" w:hAnsi="Nyala" w:cs="Nyala"/>
                <w:sz w:val="24"/>
                <w:szCs w:val="24"/>
              </w:rPr>
              <w:t>አነሳሳዎት</w:t>
            </w:r>
            <w:r w:rsidRPr="00615B2E">
              <w:rPr>
                <w:rFonts w:ascii="Times New Roman" w:hAnsi="Times New Roman" w:cs="Times New Roman"/>
                <w:sz w:val="24"/>
                <w:szCs w:val="24"/>
              </w:rPr>
              <w:t>?</w:t>
            </w:r>
          </w:p>
          <w:p w:rsidR="0044490C" w:rsidRPr="00615B2E" w:rsidRDefault="0044490C" w:rsidP="00322C01">
            <w:pPr>
              <w:tabs>
                <w:tab w:val="right" w:pos="252"/>
                <w:tab w:val="left" w:pos="432"/>
                <w:tab w:val="left" w:pos="1332"/>
              </w:tabs>
              <w:autoSpaceDE w:val="0"/>
              <w:autoSpaceDN w:val="0"/>
              <w:adjustRightInd w:val="0"/>
              <w:rPr>
                <w:rFonts w:ascii="Times New Roman" w:hAnsi="Times New Roman" w:cs="Times New Roman"/>
                <w:sz w:val="24"/>
                <w:szCs w:val="24"/>
              </w:rPr>
            </w:pPr>
          </w:p>
        </w:tc>
        <w:tc>
          <w:tcPr>
            <w:tcW w:w="3359"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r w:rsidRPr="00615B2E">
              <w:rPr>
                <w:rFonts w:ascii="Nyala" w:hAnsi="Nyala" w:cs="Nyala"/>
                <w:sz w:val="24"/>
                <w:szCs w:val="24"/>
              </w:rPr>
              <w:t>ስለሚያዝናናኝ</w:t>
            </w:r>
          </w:p>
        </w:tc>
        <w:tc>
          <w:tcPr>
            <w:tcW w:w="1141"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rPr>
          <w:trHeight w:val="222"/>
        </w:trPr>
        <w:tc>
          <w:tcPr>
            <w:tcW w:w="558" w:type="dxa"/>
            <w:vMerge/>
            <w:tcBorders>
              <w:top w:val="single" w:sz="4" w:space="0" w:color="auto"/>
              <w:left w:val="single" w:sz="4" w:space="0" w:color="auto"/>
            </w:tcBorders>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tcBorders>
              <w:top w:val="single" w:sz="4" w:space="0" w:color="auto"/>
            </w:tcBorders>
          </w:tcPr>
          <w:p w:rsidR="0044490C" w:rsidRPr="00615B2E" w:rsidRDefault="0044490C" w:rsidP="00322C01">
            <w:pPr>
              <w:tabs>
                <w:tab w:val="right" w:pos="252"/>
                <w:tab w:val="left" w:pos="432"/>
                <w:tab w:val="left" w:pos="1332"/>
              </w:tabs>
              <w:autoSpaceDE w:val="0"/>
              <w:autoSpaceDN w:val="0"/>
              <w:adjustRightInd w:val="0"/>
              <w:rPr>
                <w:rFonts w:ascii="Times New Roman" w:hAnsi="Times New Roman" w:cs="Times New Roman"/>
                <w:sz w:val="24"/>
                <w:szCs w:val="24"/>
              </w:rPr>
            </w:pPr>
          </w:p>
        </w:tc>
        <w:tc>
          <w:tcPr>
            <w:tcW w:w="3359"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r w:rsidRPr="00615B2E">
              <w:rPr>
                <w:rFonts w:ascii="Nyala" w:hAnsi="Nyala" w:cs="Nyala"/>
                <w:sz w:val="24"/>
                <w:szCs w:val="24"/>
              </w:rPr>
              <w:t>ለስፖርቱ</w:t>
            </w:r>
            <w:r w:rsidRPr="00615B2E">
              <w:rPr>
                <w:rFonts w:ascii="Times New Roman" w:hAnsi="Times New Roman" w:cs="Times New Roman"/>
                <w:sz w:val="24"/>
                <w:szCs w:val="24"/>
              </w:rPr>
              <w:t xml:space="preserve"> </w:t>
            </w:r>
            <w:r w:rsidRPr="00615B2E">
              <w:rPr>
                <w:rFonts w:ascii="Nyala" w:hAnsi="Nyala" w:cs="Nyala"/>
                <w:sz w:val="24"/>
                <w:szCs w:val="24"/>
              </w:rPr>
              <w:t>ፍቅር</w:t>
            </w:r>
            <w:r w:rsidRPr="00615B2E">
              <w:rPr>
                <w:rFonts w:ascii="Times New Roman" w:hAnsi="Times New Roman" w:cs="Times New Roman"/>
                <w:sz w:val="24"/>
                <w:szCs w:val="24"/>
              </w:rPr>
              <w:t xml:space="preserve"> </w:t>
            </w:r>
            <w:r w:rsidRPr="00615B2E">
              <w:rPr>
                <w:rFonts w:ascii="Nyala" w:hAnsi="Nyala" w:cs="Nyala"/>
                <w:sz w:val="24"/>
                <w:szCs w:val="24"/>
              </w:rPr>
              <w:t>ስላለኝ</w:t>
            </w:r>
          </w:p>
        </w:tc>
        <w:tc>
          <w:tcPr>
            <w:tcW w:w="1141"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rPr>
          <w:trHeight w:val="161"/>
        </w:trPr>
        <w:tc>
          <w:tcPr>
            <w:tcW w:w="558" w:type="dxa"/>
            <w:vMerge/>
            <w:tcBorders>
              <w:left w:val="single" w:sz="4" w:space="0" w:color="auto"/>
            </w:tcBorders>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tcPr>
          <w:p w:rsidR="0044490C" w:rsidRPr="00615B2E" w:rsidRDefault="0044490C" w:rsidP="00322C01">
            <w:pPr>
              <w:tabs>
                <w:tab w:val="right" w:pos="252"/>
                <w:tab w:val="left" w:pos="432"/>
                <w:tab w:val="left" w:pos="1332"/>
              </w:tabs>
              <w:autoSpaceDE w:val="0"/>
              <w:autoSpaceDN w:val="0"/>
              <w:adjustRightInd w:val="0"/>
              <w:rPr>
                <w:rFonts w:ascii="Times New Roman" w:hAnsi="Times New Roman" w:cs="Times New Roman"/>
                <w:sz w:val="24"/>
                <w:szCs w:val="24"/>
              </w:rPr>
            </w:pPr>
          </w:p>
        </w:tc>
        <w:tc>
          <w:tcPr>
            <w:tcW w:w="3359"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r w:rsidRPr="00615B2E">
              <w:rPr>
                <w:rFonts w:ascii="Nyala" w:hAnsi="Nyala" w:cs="Nyala"/>
                <w:sz w:val="24"/>
                <w:szCs w:val="24"/>
              </w:rPr>
              <w:t>ወጣቶችን</w:t>
            </w:r>
            <w:r w:rsidRPr="00615B2E">
              <w:rPr>
                <w:rFonts w:ascii="Times New Roman" w:hAnsi="Times New Roman" w:cs="Times New Roman"/>
                <w:sz w:val="24"/>
                <w:szCs w:val="24"/>
              </w:rPr>
              <w:t xml:space="preserve"> </w:t>
            </w:r>
            <w:r w:rsidRPr="00615B2E">
              <w:rPr>
                <w:rFonts w:ascii="Nyala" w:hAnsi="Nyala" w:cs="Nyala"/>
                <w:sz w:val="24"/>
                <w:szCs w:val="24"/>
              </w:rPr>
              <w:t>ለመርዳት</w:t>
            </w:r>
            <w:r w:rsidRPr="00615B2E">
              <w:rPr>
                <w:rFonts w:ascii="Times New Roman" w:hAnsi="Times New Roman" w:cs="Times New Roman"/>
                <w:sz w:val="24"/>
                <w:szCs w:val="24"/>
              </w:rPr>
              <w:t xml:space="preserve">   </w:t>
            </w:r>
          </w:p>
        </w:tc>
        <w:tc>
          <w:tcPr>
            <w:tcW w:w="1141"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p>
        </w:tc>
      </w:tr>
      <w:tr w:rsidR="0044490C" w:rsidRPr="00615B2E" w:rsidTr="0044490C">
        <w:trPr>
          <w:trHeight w:val="237"/>
        </w:trPr>
        <w:tc>
          <w:tcPr>
            <w:tcW w:w="558" w:type="dxa"/>
            <w:vMerge/>
            <w:tcBorders>
              <w:left w:val="single" w:sz="4" w:space="0" w:color="auto"/>
            </w:tcBorders>
          </w:tcPr>
          <w:p w:rsidR="0044490C" w:rsidRPr="00615B2E" w:rsidRDefault="0044490C" w:rsidP="00322C01">
            <w:pPr>
              <w:pStyle w:val="ListParagraph"/>
              <w:numPr>
                <w:ilvl w:val="0"/>
                <w:numId w:val="51"/>
              </w:numPr>
              <w:tabs>
                <w:tab w:val="left" w:pos="709"/>
                <w:tab w:val="left" w:pos="1332"/>
              </w:tabs>
              <w:suppressAutoHyphens/>
              <w:contextualSpacing w:val="0"/>
              <w:rPr>
                <w:rFonts w:ascii="Times New Roman" w:hAnsi="Times New Roman" w:cs="Times New Roman"/>
                <w:sz w:val="24"/>
                <w:szCs w:val="24"/>
              </w:rPr>
            </w:pPr>
          </w:p>
        </w:tc>
        <w:tc>
          <w:tcPr>
            <w:tcW w:w="4230" w:type="dxa"/>
            <w:vMerge/>
          </w:tcPr>
          <w:p w:rsidR="0044490C" w:rsidRPr="00615B2E" w:rsidRDefault="0044490C" w:rsidP="00322C01">
            <w:pPr>
              <w:tabs>
                <w:tab w:val="right" w:pos="252"/>
                <w:tab w:val="left" w:pos="432"/>
                <w:tab w:val="left" w:pos="1332"/>
              </w:tabs>
              <w:autoSpaceDE w:val="0"/>
              <w:autoSpaceDN w:val="0"/>
              <w:adjustRightInd w:val="0"/>
              <w:rPr>
                <w:rFonts w:ascii="Times New Roman" w:hAnsi="Times New Roman" w:cs="Times New Roman"/>
                <w:sz w:val="24"/>
                <w:szCs w:val="24"/>
              </w:rPr>
            </w:pPr>
          </w:p>
        </w:tc>
        <w:tc>
          <w:tcPr>
            <w:tcW w:w="3359"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r w:rsidRPr="00615B2E">
              <w:rPr>
                <w:rFonts w:ascii="Nyala" w:hAnsi="Nyala" w:cs="Nyala"/>
                <w:sz w:val="24"/>
                <w:szCs w:val="24"/>
              </w:rPr>
              <w:t>ኑሮዬን</w:t>
            </w:r>
            <w:r w:rsidRPr="00615B2E">
              <w:rPr>
                <w:rFonts w:ascii="Times New Roman" w:hAnsi="Times New Roman" w:cs="Times New Roman"/>
                <w:sz w:val="24"/>
                <w:szCs w:val="24"/>
              </w:rPr>
              <w:t xml:space="preserve"> </w:t>
            </w:r>
            <w:r w:rsidRPr="00615B2E">
              <w:rPr>
                <w:rFonts w:ascii="Nyala" w:hAnsi="Nyala" w:cs="Nyala"/>
                <w:sz w:val="24"/>
                <w:szCs w:val="24"/>
              </w:rPr>
              <w:t>በገቢ</w:t>
            </w:r>
            <w:r w:rsidRPr="00615B2E">
              <w:rPr>
                <w:rFonts w:ascii="Times New Roman" w:hAnsi="Times New Roman" w:cs="Times New Roman"/>
                <w:sz w:val="24"/>
                <w:szCs w:val="24"/>
              </w:rPr>
              <w:t xml:space="preserve"> </w:t>
            </w:r>
            <w:r w:rsidRPr="00615B2E">
              <w:rPr>
                <w:rFonts w:ascii="Nyala" w:hAnsi="Nyala" w:cs="Nyala"/>
                <w:sz w:val="24"/>
                <w:szCs w:val="24"/>
              </w:rPr>
              <w:t>ለመደገፍ</w:t>
            </w:r>
          </w:p>
        </w:tc>
        <w:tc>
          <w:tcPr>
            <w:tcW w:w="1141" w:type="dxa"/>
            <w:tcBorders>
              <w:top w:val="single" w:sz="4" w:space="0" w:color="auto"/>
              <w:bottom w:val="single" w:sz="4" w:space="0" w:color="auto"/>
            </w:tcBorders>
          </w:tcPr>
          <w:p w:rsidR="0044490C" w:rsidRPr="00615B2E" w:rsidRDefault="0044490C" w:rsidP="00322C01">
            <w:pPr>
              <w:tabs>
                <w:tab w:val="left" w:pos="1332"/>
              </w:tabs>
              <w:rPr>
                <w:rFonts w:ascii="Times New Roman" w:hAnsi="Times New Roman" w:cs="Times New Roman"/>
                <w:sz w:val="24"/>
                <w:szCs w:val="24"/>
              </w:rPr>
            </w:pPr>
          </w:p>
        </w:tc>
      </w:tr>
    </w:tbl>
    <w:p w:rsidR="0044490C" w:rsidRPr="00615B2E" w:rsidRDefault="0044490C" w:rsidP="0044490C">
      <w:pPr>
        <w:tabs>
          <w:tab w:val="left" w:pos="1332"/>
          <w:tab w:val="left" w:pos="6015"/>
        </w:tabs>
        <w:spacing w:after="0"/>
        <w:rPr>
          <w:rFonts w:ascii="Times New Roman" w:hAnsi="Times New Roman" w:cs="Times New Roman"/>
          <w:sz w:val="24"/>
          <w:szCs w:val="24"/>
        </w:rPr>
      </w:pPr>
    </w:p>
    <w:p w:rsidR="0044490C" w:rsidRPr="00615B2E" w:rsidRDefault="0044490C" w:rsidP="0044490C">
      <w:pPr>
        <w:tabs>
          <w:tab w:val="left" w:pos="1332"/>
        </w:tabs>
        <w:spacing w:after="0"/>
        <w:rPr>
          <w:rFonts w:ascii="Times New Roman" w:hAnsi="Times New Roman" w:cs="Times New Roman"/>
          <w:sz w:val="8"/>
          <w:szCs w:val="24"/>
        </w:rPr>
      </w:pPr>
      <w:r w:rsidRPr="00615B2E">
        <w:rPr>
          <w:rFonts w:ascii="Times New Roman" w:hAnsi="Times New Roman" w:cs="Times New Roman"/>
          <w:sz w:val="24"/>
          <w:szCs w:val="24"/>
        </w:rPr>
        <w:t xml:space="preserve">        </w:t>
      </w:r>
    </w:p>
    <w:p w:rsidR="0044490C" w:rsidRPr="00615B2E" w:rsidRDefault="0044490C" w:rsidP="0044490C">
      <w:pPr>
        <w:tabs>
          <w:tab w:val="left" w:pos="1332"/>
        </w:tabs>
        <w:spacing w:after="0"/>
        <w:rPr>
          <w:rFonts w:ascii="Times New Roman" w:hAnsi="Times New Roman" w:cs="Times New Roman"/>
          <w:sz w:val="24"/>
          <w:szCs w:val="24"/>
        </w:rPr>
      </w:pPr>
      <w:r w:rsidRPr="00615B2E">
        <w:rPr>
          <w:rFonts w:ascii="Times New Roman" w:hAnsi="Times New Roman" w:cs="Times New Roman"/>
          <w:sz w:val="24"/>
          <w:szCs w:val="24"/>
        </w:rPr>
        <w:t xml:space="preserve">  </w:t>
      </w:r>
      <w:r w:rsidRPr="00615B2E">
        <w:rPr>
          <w:rFonts w:ascii="Nyala" w:hAnsi="Nyala" w:cs="Nyala"/>
          <w:b/>
          <w:bCs/>
          <w:sz w:val="28"/>
          <w:szCs w:val="24"/>
        </w:rPr>
        <w:t>ክፍል</w:t>
      </w:r>
      <w:r w:rsidRPr="00615B2E">
        <w:rPr>
          <w:rFonts w:ascii="Times New Roman" w:hAnsi="Times New Roman" w:cs="Times New Roman"/>
          <w:b/>
          <w:bCs/>
          <w:sz w:val="28"/>
          <w:szCs w:val="24"/>
        </w:rPr>
        <w:t xml:space="preserve"> </w:t>
      </w:r>
      <w:r w:rsidRPr="00615B2E">
        <w:rPr>
          <w:rFonts w:ascii="Nyala" w:hAnsi="Nyala" w:cs="Nyala"/>
          <w:b/>
          <w:bCs/>
          <w:sz w:val="28"/>
          <w:szCs w:val="24"/>
        </w:rPr>
        <w:t>ሁለት</w:t>
      </w:r>
      <w:r w:rsidRPr="00615B2E">
        <w:rPr>
          <w:rFonts w:ascii="Times New Roman" w:hAnsi="Times New Roman" w:cs="Times New Roman"/>
          <w:b/>
          <w:bCs/>
          <w:sz w:val="28"/>
          <w:szCs w:val="24"/>
        </w:rPr>
        <w:t xml:space="preserve"> </w:t>
      </w:r>
      <w:r w:rsidRPr="00615B2E">
        <w:rPr>
          <w:rFonts w:ascii="Nyala" w:hAnsi="Nyala" w:cs="Nyala"/>
          <w:b/>
          <w:bCs/>
          <w:sz w:val="28"/>
          <w:szCs w:val="24"/>
        </w:rPr>
        <w:t>፡</w:t>
      </w:r>
      <w:r w:rsidRPr="00615B2E">
        <w:rPr>
          <w:rFonts w:ascii="Times New Roman" w:hAnsi="Times New Roman" w:cs="Times New Roman"/>
          <w:b/>
          <w:bCs/>
          <w:sz w:val="28"/>
          <w:szCs w:val="24"/>
        </w:rPr>
        <w:t>-</w:t>
      </w:r>
      <w:r w:rsidRPr="00615B2E">
        <w:rPr>
          <w:rFonts w:ascii="Nyala" w:hAnsi="Nyala" w:cs="Nyala"/>
          <w:b/>
          <w:bCs/>
          <w:sz w:val="28"/>
          <w:szCs w:val="24"/>
        </w:rPr>
        <w:t>የስልጠኛ</w:t>
      </w:r>
      <w:r w:rsidRPr="00615B2E">
        <w:rPr>
          <w:rFonts w:ascii="Times New Roman" w:hAnsi="Times New Roman" w:cs="Times New Roman"/>
          <w:b/>
          <w:bCs/>
          <w:sz w:val="28"/>
          <w:szCs w:val="24"/>
        </w:rPr>
        <w:t xml:space="preserve"> </w:t>
      </w:r>
      <w:r w:rsidRPr="00615B2E">
        <w:rPr>
          <w:rFonts w:ascii="Nyala" w:hAnsi="Nyala" w:cs="Nyala"/>
          <w:b/>
          <w:bCs/>
          <w:sz w:val="28"/>
          <w:szCs w:val="24"/>
        </w:rPr>
        <w:t>ዕቅድና</w:t>
      </w:r>
      <w:r w:rsidRPr="00615B2E">
        <w:rPr>
          <w:rFonts w:ascii="Times New Roman" w:hAnsi="Times New Roman" w:cs="Times New Roman"/>
          <w:b/>
          <w:bCs/>
          <w:sz w:val="28"/>
          <w:szCs w:val="24"/>
        </w:rPr>
        <w:t xml:space="preserve"> </w:t>
      </w:r>
      <w:r w:rsidRPr="00615B2E">
        <w:rPr>
          <w:rFonts w:ascii="Nyala" w:hAnsi="Nyala" w:cs="Nyala"/>
          <w:b/>
          <w:bCs/>
          <w:sz w:val="28"/>
          <w:szCs w:val="24"/>
        </w:rPr>
        <w:t>ትግበራ</w:t>
      </w:r>
      <w:r w:rsidRPr="00615B2E">
        <w:rPr>
          <w:rFonts w:ascii="Times New Roman" w:hAnsi="Times New Roman" w:cs="Times New Roman"/>
          <w:b/>
          <w:sz w:val="28"/>
          <w:szCs w:val="24"/>
        </w:rPr>
        <w:t xml:space="preserve"> </w:t>
      </w:r>
    </w:p>
    <w:p w:rsidR="0044490C" w:rsidRPr="00615B2E" w:rsidRDefault="0044490C" w:rsidP="0044490C">
      <w:pPr>
        <w:tabs>
          <w:tab w:val="left" w:pos="1332"/>
          <w:tab w:val="left" w:pos="6015"/>
        </w:tabs>
        <w:spacing w:after="0"/>
        <w:rPr>
          <w:rFonts w:ascii="Times New Roman" w:hAnsi="Times New Roman" w:cs="Times New Roman"/>
          <w:sz w:val="24"/>
          <w:szCs w:val="24"/>
        </w:rPr>
      </w:pPr>
      <w:r w:rsidRPr="00615B2E">
        <w:rPr>
          <w:rFonts w:ascii="Nyala" w:hAnsi="Nyala" w:cs="Nyala"/>
          <w:sz w:val="24"/>
          <w:szCs w:val="24"/>
        </w:rPr>
        <w:t>የሚከተሉት</w:t>
      </w:r>
      <w:r w:rsidRPr="00615B2E">
        <w:rPr>
          <w:rFonts w:ascii="Times New Roman" w:hAnsi="Times New Roman" w:cs="Times New Roman"/>
          <w:sz w:val="24"/>
          <w:szCs w:val="24"/>
        </w:rPr>
        <w:t xml:space="preserve"> </w:t>
      </w:r>
      <w:r w:rsidRPr="00615B2E">
        <w:rPr>
          <w:rFonts w:ascii="Nyala" w:hAnsi="Nyala" w:cs="Nyala"/>
          <w:sz w:val="24"/>
          <w:szCs w:val="24"/>
        </w:rPr>
        <w:t>ጥያቄዎች</w:t>
      </w:r>
      <w:r w:rsidRPr="00615B2E">
        <w:rPr>
          <w:rFonts w:ascii="Times New Roman" w:hAnsi="Times New Roman" w:cs="Times New Roman"/>
          <w:sz w:val="24"/>
          <w:szCs w:val="24"/>
        </w:rPr>
        <w:t xml:space="preserve"> </w:t>
      </w:r>
      <w:r w:rsidRPr="00615B2E">
        <w:rPr>
          <w:rFonts w:ascii="Nyala" w:hAnsi="Nyala" w:cs="Nyala"/>
          <w:sz w:val="24"/>
          <w:szCs w:val="24"/>
        </w:rPr>
        <w:t>በእግር</w:t>
      </w:r>
      <w:r w:rsidRPr="00615B2E">
        <w:rPr>
          <w:rFonts w:ascii="Times New Roman" w:hAnsi="Times New Roman" w:cs="Times New Roman"/>
          <w:sz w:val="24"/>
          <w:szCs w:val="24"/>
        </w:rPr>
        <w:t xml:space="preserve"> </w:t>
      </w:r>
      <w:r w:rsidRPr="00615B2E">
        <w:rPr>
          <w:rFonts w:ascii="Nyala" w:hAnsi="Nyala" w:cs="Nyala"/>
          <w:sz w:val="24"/>
          <w:szCs w:val="24"/>
        </w:rPr>
        <w:t>ኳስ</w:t>
      </w:r>
      <w:r w:rsidRPr="00615B2E">
        <w:rPr>
          <w:rFonts w:ascii="Times New Roman" w:hAnsi="Times New Roman" w:cs="Times New Roman"/>
          <w:sz w:val="24"/>
          <w:szCs w:val="24"/>
        </w:rPr>
        <w:t xml:space="preserve"> </w:t>
      </w:r>
      <w:r w:rsidRPr="00615B2E">
        <w:rPr>
          <w:rFonts w:ascii="Nyala" w:hAnsi="Nyala" w:cs="Nyala"/>
          <w:sz w:val="24"/>
          <w:szCs w:val="24"/>
        </w:rPr>
        <w:t>የስልጠና</w:t>
      </w:r>
      <w:r w:rsidRPr="00615B2E">
        <w:rPr>
          <w:rFonts w:ascii="Times New Roman" w:hAnsi="Times New Roman" w:cs="Times New Roman"/>
          <w:sz w:val="24"/>
          <w:szCs w:val="24"/>
        </w:rPr>
        <w:t xml:space="preserve"> </w:t>
      </w:r>
      <w:r w:rsidRPr="00615B2E">
        <w:rPr>
          <w:rFonts w:ascii="Nyala" w:hAnsi="Nyala" w:cs="Nyala"/>
          <w:sz w:val="24"/>
          <w:szCs w:val="24"/>
        </w:rPr>
        <w:t>ዕቅድና</w:t>
      </w:r>
      <w:r w:rsidRPr="00615B2E">
        <w:rPr>
          <w:rFonts w:ascii="Times New Roman" w:hAnsi="Times New Roman" w:cs="Times New Roman"/>
          <w:sz w:val="24"/>
          <w:szCs w:val="24"/>
        </w:rPr>
        <w:t xml:space="preserve"> </w:t>
      </w:r>
      <w:r w:rsidRPr="00615B2E">
        <w:rPr>
          <w:rFonts w:ascii="Nyala" w:hAnsi="Nyala" w:cs="Nyala"/>
          <w:sz w:val="24"/>
          <w:szCs w:val="24"/>
        </w:rPr>
        <w:t>አተገባበር</w:t>
      </w:r>
      <w:r w:rsidRPr="00615B2E">
        <w:rPr>
          <w:rFonts w:ascii="Times New Roman" w:hAnsi="Times New Roman" w:cs="Times New Roman"/>
          <w:sz w:val="24"/>
          <w:szCs w:val="24"/>
        </w:rPr>
        <w:t xml:space="preserve"> </w:t>
      </w:r>
      <w:r w:rsidRPr="00615B2E">
        <w:rPr>
          <w:rFonts w:ascii="Nyala" w:hAnsi="Nyala" w:cs="Nyala"/>
          <w:sz w:val="24"/>
          <w:szCs w:val="24"/>
        </w:rPr>
        <w:t>ዙሪያ</w:t>
      </w:r>
      <w:r w:rsidRPr="00615B2E">
        <w:rPr>
          <w:rFonts w:ascii="Times New Roman" w:hAnsi="Times New Roman" w:cs="Times New Roman"/>
          <w:sz w:val="24"/>
          <w:szCs w:val="24"/>
        </w:rPr>
        <w:t xml:space="preserve"> </w:t>
      </w:r>
      <w:r w:rsidRPr="00615B2E">
        <w:rPr>
          <w:rFonts w:ascii="Nyala" w:hAnsi="Nyala" w:cs="Nyala"/>
          <w:sz w:val="24"/>
          <w:szCs w:val="24"/>
        </w:rPr>
        <w:t>የቀረቡ</w:t>
      </w:r>
      <w:r w:rsidRPr="00615B2E">
        <w:rPr>
          <w:rFonts w:ascii="Times New Roman" w:hAnsi="Times New Roman" w:cs="Times New Roman"/>
          <w:sz w:val="24"/>
          <w:szCs w:val="24"/>
        </w:rPr>
        <w:t xml:space="preserve"> </w:t>
      </w:r>
      <w:r w:rsidRPr="00615B2E">
        <w:rPr>
          <w:rFonts w:ascii="Nyala" w:hAnsi="Nyala" w:cs="Nyala"/>
          <w:sz w:val="24"/>
          <w:szCs w:val="24"/>
        </w:rPr>
        <w:t>ናቸው፡፡</w:t>
      </w:r>
      <w:r w:rsidRPr="00615B2E">
        <w:rPr>
          <w:rFonts w:ascii="Times New Roman" w:hAnsi="Times New Roman" w:cs="Times New Roman"/>
          <w:sz w:val="24"/>
          <w:szCs w:val="24"/>
        </w:rPr>
        <w:t xml:space="preserve"> </w:t>
      </w:r>
      <w:r w:rsidRPr="00615B2E">
        <w:rPr>
          <w:rFonts w:ascii="Nyala" w:hAnsi="Nyala" w:cs="Nyala"/>
          <w:sz w:val="24"/>
          <w:szCs w:val="24"/>
        </w:rPr>
        <w:t>ከተሰጡት</w:t>
      </w:r>
      <w:r w:rsidRPr="00615B2E">
        <w:rPr>
          <w:rFonts w:ascii="Times New Roman" w:hAnsi="Times New Roman" w:cs="Times New Roman"/>
          <w:sz w:val="24"/>
          <w:szCs w:val="24"/>
        </w:rPr>
        <w:t xml:space="preserve"> </w:t>
      </w:r>
      <w:r w:rsidRPr="00615B2E">
        <w:rPr>
          <w:rFonts w:ascii="Nyala" w:hAnsi="Nyala" w:cs="Nyala"/>
          <w:sz w:val="24"/>
          <w:szCs w:val="24"/>
        </w:rPr>
        <w:t>አማራጮች</w:t>
      </w:r>
      <w:r w:rsidRPr="00615B2E">
        <w:rPr>
          <w:rFonts w:ascii="Times New Roman" w:hAnsi="Times New Roman" w:cs="Times New Roman"/>
          <w:sz w:val="24"/>
          <w:szCs w:val="24"/>
        </w:rPr>
        <w:t xml:space="preserve">  </w:t>
      </w:r>
      <w:r w:rsidRPr="00615B2E">
        <w:rPr>
          <w:rFonts w:ascii="Nyala" w:hAnsi="Nyala" w:cs="Nyala"/>
          <w:sz w:val="24"/>
          <w:szCs w:val="24"/>
        </w:rPr>
        <w:t>ውስጥ</w:t>
      </w:r>
      <w:r w:rsidRPr="00615B2E">
        <w:rPr>
          <w:rFonts w:ascii="Times New Roman" w:hAnsi="Times New Roman" w:cs="Times New Roman"/>
          <w:sz w:val="24"/>
          <w:szCs w:val="24"/>
        </w:rPr>
        <w:t xml:space="preserve"> </w:t>
      </w:r>
      <w:r w:rsidRPr="00615B2E">
        <w:rPr>
          <w:rFonts w:ascii="Nyala" w:hAnsi="Nyala" w:cs="Nyala"/>
          <w:sz w:val="24"/>
          <w:szCs w:val="24"/>
        </w:rPr>
        <w:t>የ</w:t>
      </w:r>
      <w:r w:rsidRPr="00615B2E">
        <w:rPr>
          <w:rFonts w:ascii="Times New Roman" w:hAnsi="Times New Roman" w:cs="Times New Roman"/>
          <w:sz w:val="24"/>
          <w:szCs w:val="24"/>
        </w:rPr>
        <w:t xml:space="preserve">“√” </w:t>
      </w:r>
      <w:r w:rsidRPr="00615B2E">
        <w:rPr>
          <w:rFonts w:ascii="Nyala" w:hAnsi="Nyala" w:cs="Nyala"/>
          <w:sz w:val="24"/>
          <w:szCs w:val="24"/>
        </w:rPr>
        <w:t>ምልክትን</w:t>
      </w:r>
      <w:r w:rsidRPr="00615B2E">
        <w:rPr>
          <w:rFonts w:ascii="Times New Roman" w:hAnsi="Times New Roman" w:cs="Times New Roman"/>
          <w:sz w:val="24"/>
          <w:szCs w:val="24"/>
        </w:rPr>
        <w:t xml:space="preserve"> </w:t>
      </w:r>
      <w:r w:rsidRPr="00615B2E">
        <w:rPr>
          <w:rFonts w:ascii="Nyala" w:hAnsi="Nyala" w:cs="Nyala"/>
          <w:sz w:val="24"/>
          <w:szCs w:val="24"/>
        </w:rPr>
        <w:t>በመጠቀም</w:t>
      </w:r>
      <w:r w:rsidRPr="00615B2E">
        <w:rPr>
          <w:rFonts w:ascii="Times New Roman" w:hAnsi="Times New Roman" w:cs="Times New Roman"/>
          <w:sz w:val="24"/>
          <w:szCs w:val="24"/>
        </w:rPr>
        <w:t xml:space="preserve"> </w:t>
      </w:r>
      <w:r w:rsidRPr="00615B2E">
        <w:rPr>
          <w:rFonts w:ascii="Nyala" w:hAnsi="Nyala" w:cs="Nyala"/>
          <w:sz w:val="24"/>
          <w:szCs w:val="24"/>
        </w:rPr>
        <w:t>ምላሽ</w:t>
      </w:r>
      <w:r w:rsidRPr="00615B2E">
        <w:rPr>
          <w:rFonts w:ascii="Times New Roman" w:hAnsi="Times New Roman" w:cs="Times New Roman"/>
          <w:sz w:val="24"/>
          <w:szCs w:val="24"/>
        </w:rPr>
        <w:t xml:space="preserve"> </w:t>
      </w:r>
      <w:r w:rsidRPr="00615B2E">
        <w:rPr>
          <w:rFonts w:ascii="Nyala" w:hAnsi="Nyala" w:cs="Nyala"/>
          <w:sz w:val="24"/>
          <w:szCs w:val="24"/>
        </w:rPr>
        <w:t>ይስጡ፡፡</w:t>
      </w:r>
    </w:p>
    <w:tbl>
      <w:tblPr>
        <w:tblStyle w:val="TableGrid"/>
        <w:tblpPr w:leftFromText="180" w:rightFromText="180" w:vertAnchor="text" w:horzAnchor="margin" w:tblpXSpec="center" w:tblpY="178"/>
        <w:tblW w:w="8748" w:type="dxa"/>
        <w:tblLayout w:type="fixed"/>
        <w:tblLook w:val="04A0" w:firstRow="1" w:lastRow="0" w:firstColumn="1" w:lastColumn="0" w:noHBand="0" w:noVBand="1"/>
      </w:tblPr>
      <w:tblGrid>
        <w:gridCol w:w="738"/>
        <w:gridCol w:w="5878"/>
        <w:gridCol w:w="504"/>
        <w:gridCol w:w="638"/>
        <w:gridCol w:w="630"/>
        <w:gridCol w:w="360"/>
      </w:tblGrid>
      <w:tr w:rsidR="0044490C" w:rsidRPr="00615B2E" w:rsidTr="0044490C">
        <w:tc>
          <w:tcPr>
            <w:tcW w:w="738" w:type="dxa"/>
            <w:vMerge w:val="restart"/>
            <w:tcBorders>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ተቁ</w:t>
            </w:r>
          </w:p>
        </w:tc>
        <w:tc>
          <w:tcPr>
            <w:tcW w:w="5878" w:type="dxa"/>
            <w:vMerge w:val="restart"/>
            <w:tcBorders>
              <w:lef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ጥያቄዎች</w:t>
            </w:r>
          </w:p>
        </w:tc>
        <w:tc>
          <w:tcPr>
            <w:tcW w:w="2132" w:type="dxa"/>
            <w:gridSpan w:val="4"/>
            <w:tcBorders>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b/>
                <w:sz w:val="24"/>
                <w:szCs w:val="24"/>
              </w:rPr>
            </w:pPr>
            <w:r w:rsidRPr="00615B2E">
              <w:rPr>
                <w:rFonts w:ascii="Nyala" w:hAnsi="Nyala" w:cs="Nyala"/>
                <w:b/>
                <w:sz w:val="24"/>
                <w:szCs w:val="24"/>
              </w:rPr>
              <w:t>አማራጮች</w:t>
            </w:r>
            <w:r w:rsidRPr="00615B2E">
              <w:rPr>
                <w:rFonts w:ascii="Times New Roman" w:hAnsi="Times New Roman" w:cs="Times New Roman"/>
                <w:b/>
                <w:sz w:val="24"/>
                <w:szCs w:val="24"/>
              </w:rPr>
              <w:t xml:space="preserve"> </w:t>
            </w:r>
          </w:p>
        </w:tc>
      </w:tr>
      <w:tr w:rsidR="0044490C" w:rsidRPr="00615B2E" w:rsidTr="0044490C">
        <w:trPr>
          <w:trHeight w:val="951"/>
        </w:trPr>
        <w:tc>
          <w:tcPr>
            <w:tcW w:w="738" w:type="dxa"/>
            <w:vMerge/>
            <w:tcBorders>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5878" w:type="dxa"/>
            <w:vMerge/>
            <w:tcBorders>
              <w:left w:val="single" w:sz="4" w:space="0" w:color="auto"/>
              <w:bottom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504" w:type="dxa"/>
            <w:textDirection w:val="btLr"/>
          </w:tcPr>
          <w:p w:rsidR="0044490C" w:rsidRPr="00615B2E" w:rsidRDefault="0044490C" w:rsidP="0044490C">
            <w:pPr>
              <w:spacing w:line="276" w:lineRule="auto"/>
              <w:ind w:left="113" w:right="113"/>
              <w:rPr>
                <w:rFonts w:ascii="Times New Roman" w:hAnsi="Times New Roman" w:cs="Times New Roman"/>
                <w:b/>
                <w:i/>
                <w:sz w:val="24"/>
                <w:szCs w:val="24"/>
              </w:rPr>
            </w:pPr>
            <w:r w:rsidRPr="00615B2E">
              <w:rPr>
                <w:rFonts w:ascii="Nyala" w:hAnsi="Nyala" w:cs="Nyala"/>
                <w:b/>
                <w:i/>
                <w:sz w:val="24"/>
                <w:szCs w:val="24"/>
              </w:rPr>
              <w:t>ሁል</w:t>
            </w:r>
            <w:r w:rsidRPr="00615B2E">
              <w:rPr>
                <w:rFonts w:ascii="Times New Roman" w:hAnsi="Times New Roman" w:cs="Times New Roman"/>
                <w:b/>
                <w:i/>
                <w:sz w:val="24"/>
                <w:szCs w:val="24"/>
              </w:rPr>
              <w:t xml:space="preserve"> </w:t>
            </w:r>
            <w:r w:rsidRPr="00615B2E">
              <w:rPr>
                <w:rFonts w:ascii="Nyala" w:hAnsi="Nyala" w:cs="Nyala"/>
                <w:b/>
                <w:i/>
                <w:sz w:val="24"/>
                <w:szCs w:val="24"/>
              </w:rPr>
              <w:t>ጊዜ</w:t>
            </w:r>
          </w:p>
        </w:tc>
        <w:tc>
          <w:tcPr>
            <w:tcW w:w="638" w:type="dxa"/>
            <w:tcBorders>
              <w:right w:val="single" w:sz="4" w:space="0" w:color="auto"/>
            </w:tcBorders>
            <w:textDirection w:val="btLr"/>
          </w:tcPr>
          <w:p w:rsidR="0044490C" w:rsidRPr="00615B2E" w:rsidRDefault="0044490C" w:rsidP="0044490C">
            <w:pPr>
              <w:spacing w:line="276" w:lineRule="auto"/>
              <w:ind w:left="113" w:right="113"/>
              <w:rPr>
                <w:rFonts w:ascii="Times New Roman" w:hAnsi="Times New Roman" w:cs="Times New Roman"/>
                <w:b/>
                <w:i/>
                <w:sz w:val="24"/>
                <w:szCs w:val="24"/>
              </w:rPr>
            </w:pPr>
            <w:r w:rsidRPr="00615B2E">
              <w:rPr>
                <w:rFonts w:ascii="Nyala" w:hAnsi="Nyala" w:cs="Nyala"/>
                <w:b/>
                <w:i/>
                <w:sz w:val="24"/>
                <w:szCs w:val="24"/>
              </w:rPr>
              <w:t>በአብዣኛው</w:t>
            </w:r>
          </w:p>
        </w:tc>
        <w:tc>
          <w:tcPr>
            <w:tcW w:w="630" w:type="dxa"/>
            <w:tcBorders>
              <w:left w:val="single" w:sz="4" w:space="0" w:color="auto"/>
              <w:right w:val="single" w:sz="4" w:space="0" w:color="auto"/>
            </w:tcBorders>
            <w:textDirection w:val="btLr"/>
          </w:tcPr>
          <w:p w:rsidR="0044490C" w:rsidRPr="00615B2E" w:rsidRDefault="0044490C" w:rsidP="0044490C">
            <w:pPr>
              <w:spacing w:line="276" w:lineRule="auto"/>
              <w:ind w:left="113" w:right="113"/>
              <w:rPr>
                <w:rFonts w:ascii="Times New Roman" w:hAnsi="Times New Roman" w:cs="Times New Roman"/>
                <w:b/>
                <w:i/>
                <w:sz w:val="24"/>
                <w:szCs w:val="24"/>
              </w:rPr>
            </w:pPr>
            <w:r w:rsidRPr="00615B2E">
              <w:rPr>
                <w:rFonts w:ascii="Nyala" w:hAnsi="Nyala" w:cs="Nyala"/>
                <w:b/>
                <w:i/>
                <w:sz w:val="24"/>
                <w:szCs w:val="24"/>
              </w:rPr>
              <w:t>አልፎ</w:t>
            </w:r>
            <w:r w:rsidRPr="00615B2E">
              <w:rPr>
                <w:rFonts w:ascii="Times New Roman" w:hAnsi="Times New Roman" w:cs="Times New Roman"/>
                <w:b/>
                <w:i/>
                <w:sz w:val="24"/>
                <w:szCs w:val="24"/>
              </w:rPr>
              <w:t xml:space="preserve"> </w:t>
            </w:r>
            <w:r w:rsidRPr="00615B2E">
              <w:rPr>
                <w:rFonts w:ascii="Nyala" w:hAnsi="Nyala" w:cs="Nyala"/>
                <w:b/>
                <w:i/>
                <w:sz w:val="24"/>
                <w:szCs w:val="24"/>
              </w:rPr>
              <w:t>አልፎ</w:t>
            </w:r>
          </w:p>
        </w:tc>
        <w:tc>
          <w:tcPr>
            <w:tcW w:w="360" w:type="dxa"/>
            <w:tcBorders>
              <w:left w:val="single" w:sz="4" w:space="0" w:color="auto"/>
              <w:right w:val="single" w:sz="4" w:space="0" w:color="auto"/>
            </w:tcBorders>
            <w:textDirection w:val="btLr"/>
          </w:tcPr>
          <w:p w:rsidR="0044490C" w:rsidRPr="00615B2E" w:rsidRDefault="0044490C" w:rsidP="0044490C">
            <w:pPr>
              <w:spacing w:line="276" w:lineRule="auto"/>
              <w:ind w:left="113" w:right="113"/>
              <w:rPr>
                <w:rFonts w:ascii="Times New Roman" w:hAnsi="Times New Roman" w:cs="Times New Roman"/>
                <w:b/>
                <w:i/>
                <w:sz w:val="24"/>
                <w:szCs w:val="24"/>
              </w:rPr>
            </w:pPr>
            <w:r w:rsidRPr="00615B2E">
              <w:rPr>
                <w:rFonts w:ascii="Nyala" w:hAnsi="Nyala" w:cs="Nyala"/>
                <w:b/>
                <w:i/>
                <w:sz w:val="24"/>
                <w:szCs w:val="24"/>
              </w:rPr>
              <w:t>በፍፁም</w:t>
            </w:r>
          </w:p>
        </w:tc>
      </w:tr>
      <w:tr w:rsidR="0044490C" w:rsidRPr="00615B2E" w:rsidTr="0044490C">
        <w:tc>
          <w:tcPr>
            <w:tcW w:w="738" w:type="dxa"/>
          </w:tcPr>
          <w:p w:rsidR="0044490C" w:rsidRPr="00615B2E" w:rsidRDefault="0044490C" w:rsidP="00C83351">
            <w:pPr>
              <w:pStyle w:val="ListParagraph"/>
              <w:numPr>
                <w:ilvl w:val="0"/>
                <w:numId w:val="70"/>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5878"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ዓመታዊ</w:t>
            </w:r>
            <w:r w:rsidRPr="00615B2E">
              <w:rPr>
                <w:rFonts w:ascii="Times New Roman" w:hAnsi="Times New Roman" w:cs="Times New Roman"/>
                <w:sz w:val="24"/>
                <w:szCs w:val="24"/>
              </w:rPr>
              <w:t xml:space="preserve"> </w:t>
            </w:r>
            <w:r w:rsidRPr="00615B2E">
              <w:rPr>
                <w:rFonts w:ascii="Nyala" w:hAnsi="Nyala" w:cs="Nyala"/>
                <w:sz w:val="24"/>
                <w:szCs w:val="24"/>
              </w:rPr>
              <w:t>የስልጠና</w:t>
            </w:r>
            <w:r w:rsidRPr="00615B2E">
              <w:rPr>
                <w:rFonts w:ascii="Times New Roman" w:hAnsi="Times New Roman" w:cs="Times New Roman"/>
                <w:sz w:val="24"/>
                <w:szCs w:val="24"/>
              </w:rPr>
              <w:t xml:space="preserve"> </w:t>
            </w:r>
            <w:r w:rsidRPr="00615B2E">
              <w:rPr>
                <w:rFonts w:ascii="Nyala" w:hAnsi="Nyala" w:cs="Nyala"/>
                <w:sz w:val="24"/>
                <w:szCs w:val="24"/>
              </w:rPr>
              <w:t>ዕቅድ</w:t>
            </w:r>
            <w:r w:rsidRPr="00615B2E">
              <w:rPr>
                <w:rFonts w:ascii="Times New Roman" w:hAnsi="Times New Roman" w:cs="Times New Roman"/>
                <w:sz w:val="24"/>
                <w:szCs w:val="24"/>
              </w:rPr>
              <w:t xml:space="preserve"> </w:t>
            </w:r>
            <w:r w:rsidRPr="00615B2E">
              <w:rPr>
                <w:rFonts w:ascii="Nyala" w:hAnsi="Nyala" w:cs="Nyala"/>
                <w:sz w:val="24"/>
                <w:szCs w:val="24"/>
              </w:rPr>
              <w:t>አዘጋጃለሁ</w:t>
            </w:r>
          </w:p>
        </w:tc>
        <w:tc>
          <w:tcPr>
            <w:tcW w:w="504" w:type="dxa"/>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638" w:type="dxa"/>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630" w:type="dxa"/>
            <w:tcBorders>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6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44490C" w:rsidRPr="00615B2E" w:rsidTr="0044490C">
        <w:tc>
          <w:tcPr>
            <w:tcW w:w="738" w:type="dxa"/>
          </w:tcPr>
          <w:p w:rsidR="0044490C" w:rsidRPr="00615B2E" w:rsidRDefault="0044490C" w:rsidP="00C83351">
            <w:pPr>
              <w:pStyle w:val="ListParagraph"/>
              <w:numPr>
                <w:ilvl w:val="0"/>
                <w:numId w:val="70"/>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5878" w:type="dxa"/>
          </w:tcPr>
          <w:p w:rsidR="0044490C" w:rsidRPr="00615B2E" w:rsidRDefault="0044490C" w:rsidP="0044490C">
            <w:pPr>
              <w:autoSpaceDE w:val="0"/>
              <w:autoSpaceDN w:val="0"/>
              <w:adjustRightInd w:val="0"/>
              <w:spacing w:line="276" w:lineRule="auto"/>
              <w:rPr>
                <w:rFonts w:ascii="Times New Roman" w:hAnsi="Times New Roman" w:cs="Times New Roman"/>
                <w:sz w:val="24"/>
                <w:szCs w:val="24"/>
              </w:rPr>
            </w:pPr>
            <w:r w:rsidRPr="00615B2E">
              <w:rPr>
                <w:rFonts w:ascii="Nyala" w:hAnsi="Nyala" w:cs="Nyala"/>
                <w:sz w:val="24"/>
                <w:szCs w:val="24"/>
              </w:rPr>
              <w:t>በዓመታዊና</w:t>
            </w:r>
            <w:r w:rsidRPr="00615B2E">
              <w:rPr>
                <w:rFonts w:ascii="Times New Roman" w:hAnsi="Times New Roman" w:cs="Times New Roman"/>
                <w:sz w:val="24"/>
                <w:szCs w:val="24"/>
              </w:rPr>
              <w:t xml:space="preserve"> </w:t>
            </w:r>
            <w:r w:rsidRPr="00615B2E">
              <w:rPr>
                <w:rFonts w:ascii="Nyala" w:hAnsi="Nyala" w:cs="Nyala"/>
                <w:sz w:val="24"/>
                <w:szCs w:val="24"/>
              </w:rPr>
              <w:t>የዕለታዊ</w:t>
            </w:r>
            <w:r w:rsidRPr="00615B2E">
              <w:rPr>
                <w:rFonts w:ascii="Times New Roman" w:hAnsi="Times New Roman" w:cs="Times New Roman"/>
                <w:sz w:val="24"/>
                <w:szCs w:val="24"/>
              </w:rPr>
              <w:t xml:space="preserve"> </w:t>
            </w:r>
            <w:r w:rsidRPr="00615B2E">
              <w:rPr>
                <w:rFonts w:ascii="Nyala" w:hAnsi="Nyala" w:cs="Nyala"/>
                <w:sz w:val="24"/>
                <w:szCs w:val="24"/>
              </w:rPr>
              <w:t>የስልጠና</w:t>
            </w:r>
            <w:r w:rsidRPr="00615B2E">
              <w:rPr>
                <w:rFonts w:ascii="Times New Roman" w:hAnsi="Times New Roman" w:cs="Times New Roman"/>
                <w:sz w:val="24"/>
                <w:szCs w:val="24"/>
              </w:rPr>
              <w:t xml:space="preserve"> </w:t>
            </w:r>
            <w:r w:rsidRPr="00615B2E">
              <w:rPr>
                <w:rFonts w:ascii="Nyala" w:hAnsi="Nyala" w:cs="Nyala"/>
                <w:sz w:val="24"/>
                <w:szCs w:val="24"/>
              </w:rPr>
              <w:t>ዕቅዴ</w:t>
            </w:r>
            <w:r w:rsidRPr="00615B2E">
              <w:rPr>
                <w:rFonts w:ascii="Times New Roman" w:hAnsi="Times New Roman" w:cs="Times New Roman"/>
                <w:sz w:val="24"/>
                <w:szCs w:val="24"/>
              </w:rPr>
              <w:t xml:space="preserve"> </w:t>
            </w:r>
            <w:r w:rsidRPr="00615B2E">
              <w:rPr>
                <w:rFonts w:ascii="Nyala" w:hAnsi="Nyala" w:cs="Nyala"/>
                <w:sz w:val="24"/>
                <w:szCs w:val="24"/>
              </w:rPr>
              <w:t>ላይ</w:t>
            </w:r>
            <w:r w:rsidRPr="00615B2E">
              <w:rPr>
                <w:rFonts w:ascii="Times New Roman" w:hAnsi="Times New Roman" w:cs="Times New Roman"/>
                <w:sz w:val="24"/>
                <w:szCs w:val="24"/>
              </w:rPr>
              <w:t xml:space="preserve"> </w:t>
            </w:r>
            <w:r w:rsidRPr="00615B2E">
              <w:rPr>
                <w:rFonts w:ascii="Nyala" w:hAnsi="Nyala" w:cs="Nyala"/>
                <w:sz w:val="24"/>
                <w:szCs w:val="24"/>
              </w:rPr>
              <w:t>ከሌሎች</w:t>
            </w:r>
            <w:r w:rsidRPr="00615B2E">
              <w:rPr>
                <w:rFonts w:ascii="Times New Roman" w:hAnsi="Times New Roman" w:cs="Times New Roman"/>
                <w:sz w:val="24"/>
                <w:szCs w:val="24"/>
              </w:rPr>
              <w:t xml:space="preserve"> </w:t>
            </w:r>
            <w:r w:rsidRPr="00615B2E">
              <w:rPr>
                <w:rFonts w:ascii="Nyala" w:hAnsi="Nyala" w:cs="Nyala"/>
                <w:sz w:val="24"/>
                <w:szCs w:val="24"/>
              </w:rPr>
              <w:t>አሰልጣኞች</w:t>
            </w:r>
            <w:r w:rsidRPr="00615B2E">
              <w:rPr>
                <w:rFonts w:ascii="Times New Roman" w:hAnsi="Times New Roman" w:cs="Times New Roman"/>
                <w:sz w:val="24"/>
                <w:szCs w:val="24"/>
              </w:rPr>
              <w:t xml:space="preserve"> </w:t>
            </w:r>
            <w:r w:rsidRPr="00615B2E">
              <w:rPr>
                <w:rFonts w:ascii="Nyala" w:hAnsi="Nyala" w:cs="Nyala"/>
                <w:sz w:val="24"/>
                <w:szCs w:val="24"/>
              </w:rPr>
              <w:t>ጋር</w:t>
            </w:r>
            <w:r w:rsidRPr="00615B2E">
              <w:rPr>
                <w:rFonts w:ascii="Times New Roman" w:hAnsi="Times New Roman" w:cs="Times New Roman"/>
                <w:sz w:val="24"/>
                <w:szCs w:val="24"/>
              </w:rPr>
              <w:t xml:space="preserve"> </w:t>
            </w:r>
            <w:r w:rsidRPr="00615B2E">
              <w:rPr>
                <w:rFonts w:ascii="Nyala" w:hAnsi="Nyala" w:cs="Nyala"/>
                <w:sz w:val="24"/>
                <w:szCs w:val="24"/>
              </w:rPr>
              <w:t>እወያያለሁ፡፡</w:t>
            </w:r>
          </w:p>
        </w:tc>
        <w:tc>
          <w:tcPr>
            <w:tcW w:w="504" w:type="dxa"/>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638" w:type="dxa"/>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630" w:type="dxa"/>
            <w:tcBorders>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6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44490C" w:rsidRPr="00615B2E" w:rsidTr="0044490C">
        <w:tc>
          <w:tcPr>
            <w:tcW w:w="738" w:type="dxa"/>
          </w:tcPr>
          <w:p w:rsidR="0044490C" w:rsidRPr="00615B2E" w:rsidRDefault="0044490C" w:rsidP="00C83351">
            <w:pPr>
              <w:pStyle w:val="ListParagraph"/>
              <w:numPr>
                <w:ilvl w:val="0"/>
                <w:numId w:val="70"/>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5878" w:type="dxa"/>
          </w:tcPr>
          <w:p w:rsidR="0044490C" w:rsidRPr="00615B2E" w:rsidRDefault="0044490C" w:rsidP="0044490C">
            <w:pPr>
              <w:autoSpaceDE w:val="0"/>
              <w:autoSpaceDN w:val="0"/>
              <w:adjustRightInd w:val="0"/>
              <w:spacing w:line="276" w:lineRule="auto"/>
              <w:rPr>
                <w:rFonts w:ascii="Times New Roman" w:hAnsi="Times New Roman" w:cs="Times New Roman"/>
                <w:sz w:val="24"/>
                <w:szCs w:val="24"/>
              </w:rPr>
            </w:pPr>
            <w:r w:rsidRPr="00615B2E">
              <w:rPr>
                <w:rFonts w:ascii="Nyala" w:hAnsi="Nyala" w:cs="Nyala"/>
                <w:sz w:val="24"/>
                <w:szCs w:val="24"/>
              </w:rPr>
              <w:t>ዕቅዶቼን</w:t>
            </w:r>
            <w:r w:rsidRPr="00615B2E">
              <w:rPr>
                <w:rFonts w:ascii="Times New Roman" w:hAnsi="Times New Roman" w:cs="Times New Roman"/>
                <w:sz w:val="24"/>
                <w:szCs w:val="24"/>
              </w:rPr>
              <w:t xml:space="preserve"> </w:t>
            </w:r>
            <w:r w:rsidRPr="00615B2E">
              <w:rPr>
                <w:rFonts w:ascii="Nyala" w:hAnsi="Nyala" w:cs="Nyala"/>
                <w:sz w:val="24"/>
                <w:szCs w:val="24"/>
              </w:rPr>
              <w:t>ለስፖርት</w:t>
            </w:r>
            <w:r w:rsidRPr="00615B2E">
              <w:rPr>
                <w:rFonts w:ascii="Times New Roman" w:hAnsi="Times New Roman" w:cs="Times New Roman"/>
                <w:sz w:val="24"/>
                <w:szCs w:val="24"/>
              </w:rPr>
              <w:t xml:space="preserve"> </w:t>
            </w:r>
            <w:r w:rsidRPr="00615B2E">
              <w:rPr>
                <w:rFonts w:ascii="Nyala" w:hAnsi="Nyala" w:cs="Nyala"/>
                <w:sz w:val="24"/>
                <w:szCs w:val="24"/>
              </w:rPr>
              <w:t>ጽ</w:t>
            </w:r>
            <w:r w:rsidRPr="00615B2E">
              <w:rPr>
                <w:rFonts w:ascii="Times New Roman" w:hAnsi="Times New Roman" w:cs="Times New Roman"/>
                <w:sz w:val="24"/>
                <w:szCs w:val="24"/>
              </w:rPr>
              <w:t>/</w:t>
            </w:r>
            <w:r w:rsidRPr="00615B2E">
              <w:rPr>
                <w:rFonts w:ascii="Nyala" w:hAnsi="Nyala" w:cs="Nyala"/>
                <w:sz w:val="24"/>
                <w:szCs w:val="24"/>
              </w:rPr>
              <w:t>ቤት</w:t>
            </w:r>
            <w:r w:rsidRPr="00615B2E">
              <w:rPr>
                <w:rFonts w:ascii="Times New Roman" w:hAnsi="Times New Roman" w:cs="Times New Roman"/>
                <w:sz w:val="24"/>
                <w:szCs w:val="24"/>
              </w:rPr>
              <w:t xml:space="preserve"> </w:t>
            </w:r>
            <w:r w:rsidRPr="00615B2E">
              <w:rPr>
                <w:rFonts w:ascii="Nyala" w:hAnsi="Nyala" w:cs="Nyala"/>
                <w:sz w:val="24"/>
                <w:szCs w:val="24"/>
              </w:rPr>
              <w:t>ባለሙያዎች</w:t>
            </w:r>
            <w:r w:rsidRPr="00615B2E">
              <w:rPr>
                <w:rFonts w:ascii="Times New Roman" w:hAnsi="Times New Roman" w:cs="Times New Roman"/>
                <w:sz w:val="24"/>
                <w:szCs w:val="24"/>
              </w:rPr>
              <w:t xml:space="preserve"> </w:t>
            </w:r>
            <w:r w:rsidRPr="00615B2E">
              <w:rPr>
                <w:rFonts w:ascii="Nyala" w:hAnsi="Nyala" w:cs="Nyala"/>
                <w:sz w:val="24"/>
                <w:szCs w:val="24"/>
              </w:rPr>
              <w:t>አቅርቤ</w:t>
            </w:r>
            <w:r w:rsidRPr="00615B2E">
              <w:rPr>
                <w:rFonts w:ascii="Times New Roman" w:hAnsi="Times New Roman" w:cs="Times New Roman"/>
                <w:sz w:val="24"/>
                <w:szCs w:val="24"/>
              </w:rPr>
              <w:t xml:space="preserve"> </w:t>
            </w:r>
            <w:r w:rsidRPr="00615B2E">
              <w:rPr>
                <w:rFonts w:ascii="Nyala" w:hAnsi="Nyala" w:cs="Nyala"/>
                <w:sz w:val="24"/>
                <w:szCs w:val="24"/>
              </w:rPr>
              <w:t>አስገመግማለሁ፡፡</w:t>
            </w:r>
            <w:r w:rsidRPr="00615B2E">
              <w:rPr>
                <w:rFonts w:ascii="Times New Roman" w:hAnsi="Times New Roman" w:cs="Times New Roman"/>
                <w:sz w:val="24"/>
                <w:szCs w:val="24"/>
              </w:rPr>
              <w:t xml:space="preserve"> </w:t>
            </w:r>
          </w:p>
        </w:tc>
        <w:tc>
          <w:tcPr>
            <w:tcW w:w="504" w:type="dxa"/>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638" w:type="dxa"/>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630" w:type="dxa"/>
            <w:tcBorders>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6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44490C" w:rsidRPr="00615B2E" w:rsidTr="0044490C">
        <w:tc>
          <w:tcPr>
            <w:tcW w:w="738" w:type="dxa"/>
          </w:tcPr>
          <w:p w:rsidR="0044490C" w:rsidRPr="00615B2E" w:rsidRDefault="0044490C" w:rsidP="00C83351">
            <w:pPr>
              <w:pStyle w:val="ListParagraph"/>
              <w:numPr>
                <w:ilvl w:val="0"/>
                <w:numId w:val="70"/>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5878" w:type="dxa"/>
          </w:tcPr>
          <w:p w:rsidR="0044490C" w:rsidRPr="00615B2E" w:rsidRDefault="0044490C" w:rsidP="0044490C">
            <w:pPr>
              <w:autoSpaceDE w:val="0"/>
              <w:autoSpaceDN w:val="0"/>
              <w:adjustRightInd w:val="0"/>
              <w:spacing w:line="276" w:lineRule="auto"/>
              <w:rPr>
                <w:rFonts w:ascii="Times New Roman" w:hAnsi="Times New Roman" w:cs="Times New Roman"/>
                <w:sz w:val="24"/>
                <w:szCs w:val="24"/>
              </w:rPr>
            </w:pPr>
            <w:r w:rsidRPr="00615B2E">
              <w:rPr>
                <w:rFonts w:ascii="Nyala" w:hAnsi="Nyala" w:cs="Nyala"/>
                <w:sz w:val="24"/>
                <w:szCs w:val="24"/>
              </w:rPr>
              <w:t>ዕቅዶቼን</w:t>
            </w:r>
            <w:r w:rsidRPr="00615B2E">
              <w:rPr>
                <w:rFonts w:ascii="Times New Roman" w:hAnsi="Times New Roman" w:cs="Times New Roman"/>
                <w:sz w:val="24"/>
                <w:szCs w:val="24"/>
              </w:rPr>
              <w:t xml:space="preserve"> </w:t>
            </w:r>
            <w:r w:rsidRPr="00615B2E">
              <w:rPr>
                <w:rFonts w:ascii="Nyala" w:hAnsi="Nyala" w:cs="Nyala"/>
                <w:sz w:val="24"/>
                <w:szCs w:val="24"/>
              </w:rPr>
              <w:t>ለሰልጣኞቼ</w:t>
            </w:r>
            <w:r w:rsidRPr="00615B2E">
              <w:rPr>
                <w:rFonts w:ascii="Times New Roman" w:hAnsi="Times New Roman" w:cs="Times New Roman"/>
                <w:sz w:val="24"/>
                <w:szCs w:val="24"/>
              </w:rPr>
              <w:t xml:space="preserve"> </w:t>
            </w:r>
            <w:r w:rsidRPr="00615B2E">
              <w:rPr>
                <w:rFonts w:ascii="Nyala" w:hAnsi="Nyala" w:cs="Nyala"/>
                <w:sz w:val="24"/>
                <w:szCs w:val="24"/>
              </w:rPr>
              <w:t>አስተዋውቃለሁ፡፡</w:t>
            </w:r>
            <w:r w:rsidRPr="00615B2E">
              <w:rPr>
                <w:rFonts w:ascii="Times New Roman" w:hAnsi="Times New Roman" w:cs="Times New Roman"/>
                <w:sz w:val="24"/>
                <w:szCs w:val="24"/>
              </w:rPr>
              <w:t xml:space="preserve"> </w:t>
            </w:r>
          </w:p>
        </w:tc>
        <w:tc>
          <w:tcPr>
            <w:tcW w:w="504" w:type="dxa"/>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638" w:type="dxa"/>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630" w:type="dxa"/>
            <w:tcBorders>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6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44490C" w:rsidRPr="00615B2E" w:rsidTr="0044490C">
        <w:tc>
          <w:tcPr>
            <w:tcW w:w="738" w:type="dxa"/>
          </w:tcPr>
          <w:p w:rsidR="0044490C" w:rsidRPr="00615B2E" w:rsidRDefault="0044490C" w:rsidP="00C83351">
            <w:pPr>
              <w:pStyle w:val="ListParagraph"/>
              <w:numPr>
                <w:ilvl w:val="0"/>
                <w:numId w:val="70"/>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5878" w:type="dxa"/>
          </w:tcPr>
          <w:p w:rsidR="0044490C" w:rsidRPr="00615B2E" w:rsidRDefault="0044490C" w:rsidP="0044490C">
            <w:pPr>
              <w:autoSpaceDE w:val="0"/>
              <w:autoSpaceDN w:val="0"/>
              <w:adjustRightInd w:val="0"/>
              <w:spacing w:line="276" w:lineRule="auto"/>
              <w:rPr>
                <w:rFonts w:ascii="Times New Roman" w:hAnsi="Times New Roman" w:cs="Times New Roman"/>
                <w:sz w:val="24"/>
                <w:szCs w:val="24"/>
              </w:rPr>
            </w:pPr>
            <w:r w:rsidRPr="00615B2E">
              <w:rPr>
                <w:rFonts w:ascii="Nyala" w:hAnsi="Nyala" w:cs="Nyala"/>
                <w:sz w:val="24"/>
                <w:szCs w:val="24"/>
              </w:rPr>
              <w:t>ዕለታዊ</w:t>
            </w:r>
            <w:r w:rsidRPr="00615B2E">
              <w:rPr>
                <w:rFonts w:ascii="Times New Roman" w:hAnsi="Times New Roman" w:cs="Times New Roman"/>
                <w:sz w:val="24"/>
                <w:szCs w:val="24"/>
              </w:rPr>
              <w:t xml:space="preserve"> </w:t>
            </w:r>
            <w:r w:rsidRPr="00615B2E">
              <w:rPr>
                <w:rFonts w:ascii="Nyala" w:hAnsi="Nyala" w:cs="Nyala"/>
                <w:sz w:val="24"/>
                <w:szCs w:val="24"/>
              </w:rPr>
              <w:t>የስልጠና</w:t>
            </w:r>
            <w:r w:rsidRPr="00615B2E">
              <w:rPr>
                <w:rFonts w:ascii="Times New Roman" w:hAnsi="Times New Roman" w:cs="Times New Roman"/>
                <w:sz w:val="24"/>
                <w:szCs w:val="24"/>
              </w:rPr>
              <w:t xml:space="preserve"> </w:t>
            </w:r>
            <w:r w:rsidRPr="00615B2E">
              <w:rPr>
                <w:rFonts w:ascii="Nyala" w:hAnsi="Nyala" w:cs="Nyala"/>
                <w:sz w:val="24"/>
                <w:szCs w:val="24"/>
              </w:rPr>
              <w:t>ዕቅድ</w:t>
            </w:r>
            <w:r w:rsidRPr="00615B2E">
              <w:rPr>
                <w:rFonts w:ascii="Times New Roman" w:hAnsi="Times New Roman" w:cs="Times New Roman"/>
                <w:sz w:val="24"/>
                <w:szCs w:val="24"/>
              </w:rPr>
              <w:t xml:space="preserve"> </w:t>
            </w:r>
            <w:r w:rsidRPr="00615B2E">
              <w:rPr>
                <w:rFonts w:ascii="Nyala" w:hAnsi="Nyala" w:cs="Nyala"/>
                <w:sz w:val="24"/>
                <w:szCs w:val="24"/>
              </w:rPr>
              <w:t>አዘጋጃለሁ፡፡</w:t>
            </w:r>
          </w:p>
        </w:tc>
        <w:tc>
          <w:tcPr>
            <w:tcW w:w="504" w:type="dxa"/>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638" w:type="dxa"/>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630" w:type="dxa"/>
            <w:tcBorders>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6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44490C" w:rsidRPr="00615B2E" w:rsidTr="0044490C">
        <w:tc>
          <w:tcPr>
            <w:tcW w:w="738" w:type="dxa"/>
          </w:tcPr>
          <w:p w:rsidR="0044490C" w:rsidRPr="00615B2E" w:rsidRDefault="0044490C" w:rsidP="00C83351">
            <w:pPr>
              <w:pStyle w:val="ListParagraph"/>
              <w:numPr>
                <w:ilvl w:val="0"/>
                <w:numId w:val="70"/>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5878" w:type="dxa"/>
          </w:tcPr>
          <w:p w:rsidR="0044490C" w:rsidRPr="00615B2E" w:rsidRDefault="0044490C" w:rsidP="0044490C">
            <w:pPr>
              <w:autoSpaceDE w:val="0"/>
              <w:autoSpaceDN w:val="0"/>
              <w:adjustRightInd w:val="0"/>
              <w:spacing w:line="276" w:lineRule="auto"/>
              <w:rPr>
                <w:rFonts w:ascii="Times New Roman" w:hAnsi="Times New Roman" w:cs="Times New Roman"/>
                <w:sz w:val="24"/>
                <w:szCs w:val="24"/>
              </w:rPr>
            </w:pPr>
            <w:r w:rsidRPr="00615B2E">
              <w:rPr>
                <w:rFonts w:ascii="Nyala" w:hAnsi="Nyala" w:cs="Nyala"/>
                <w:sz w:val="24"/>
                <w:szCs w:val="24"/>
              </w:rPr>
              <w:t>የፕሮጄክት</w:t>
            </w:r>
            <w:r w:rsidRPr="00615B2E">
              <w:rPr>
                <w:rFonts w:ascii="Times New Roman" w:hAnsi="Times New Roman" w:cs="Times New Roman"/>
                <w:sz w:val="24"/>
                <w:szCs w:val="24"/>
              </w:rPr>
              <w:t xml:space="preserve"> </w:t>
            </w:r>
            <w:r w:rsidRPr="00615B2E">
              <w:rPr>
                <w:rFonts w:ascii="Nyala" w:hAnsi="Nyala" w:cs="Nyala"/>
                <w:sz w:val="24"/>
                <w:szCs w:val="24"/>
              </w:rPr>
              <w:t>አሰልጣኞች፤የወረዳ</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ባለሙያዎች፤ሰልጣኞች</w:t>
            </w:r>
            <w:r w:rsidRPr="00615B2E">
              <w:rPr>
                <w:rFonts w:ascii="Times New Roman" w:hAnsi="Times New Roman" w:cs="Times New Roman"/>
                <w:sz w:val="24"/>
                <w:szCs w:val="24"/>
              </w:rPr>
              <w:t xml:space="preserve"> </w:t>
            </w:r>
            <w:r w:rsidRPr="00615B2E">
              <w:rPr>
                <w:rFonts w:ascii="Nyala" w:hAnsi="Nyala" w:cs="Nyala"/>
                <w:sz w:val="24"/>
                <w:szCs w:val="24"/>
              </w:rPr>
              <w:t>ና</w:t>
            </w:r>
            <w:r w:rsidRPr="00615B2E">
              <w:rPr>
                <w:rFonts w:ascii="Times New Roman" w:hAnsi="Times New Roman" w:cs="Times New Roman"/>
                <w:sz w:val="24"/>
                <w:szCs w:val="24"/>
              </w:rPr>
              <w:t xml:space="preserve"> </w:t>
            </w:r>
            <w:r w:rsidRPr="00615B2E">
              <w:rPr>
                <w:rFonts w:ascii="Nyala" w:hAnsi="Nyala" w:cs="Nyala"/>
                <w:sz w:val="24"/>
                <w:szCs w:val="24"/>
              </w:rPr>
              <w:t>የወረዳ</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ም</w:t>
            </w:r>
            <w:r w:rsidRPr="00615B2E">
              <w:rPr>
                <w:rFonts w:ascii="Times New Roman" w:hAnsi="Times New Roman" w:cs="Times New Roman"/>
                <w:sz w:val="24"/>
                <w:szCs w:val="24"/>
              </w:rPr>
              <w:t>/</w:t>
            </w:r>
            <w:r w:rsidRPr="00615B2E">
              <w:rPr>
                <w:rFonts w:ascii="Nyala" w:hAnsi="Nyala" w:cs="Nyala"/>
                <w:sz w:val="24"/>
                <w:szCs w:val="24"/>
              </w:rPr>
              <w:t>ቤት</w:t>
            </w:r>
            <w:r w:rsidRPr="00615B2E">
              <w:rPr>
                <w:rFonts w:ascii="Times New Roman" w:hAnsi="Times New Roman" w:cs="Times New Roman"/>
                <w:sz w:val="24"/>
                <w:szCs w:val="24"/>
              </w:rPr>
              <w:t xml:space="preserve"> </w:t>
            </w:r>
            <w:r w:rsidRPr="00615B2E">
              <w:rPr>
                <w:rFonts w:ascii="Nyala" w:hAnsi="Nyala" w:cs="Nyala"/>
                <w:sz w:val="24"/>
                <w:szCs w:val="24"/>
              </w:rPr>
              <w:t>አባላት</w:t>
            </w:r>
            <w:r w:rsidRPr="00615B2E">
              <w:rPr>
                <w:rFonts w:ascii="Times New Roman" w:hAnsi="Times New Roman" w:cs="Times New Roman"/>
                <w:sz w:val="24"/>
                <w:szCs w:val="24"/>
              </w:rPr>
              <w:t xml:space="preserve"> </w:t>
            </w:r>
            <w:r w:rsidRPr="00615B2E">
              <w:rPr>
                <w:rFonts w:ascii="Nyala" w:hAnsi="Nyala" w:cs="Nyala"/>
                <w:sz w:val="24"/>
                <w:szCs w:val="24"/>
              </w:rPr>
              <w:t>የዓመታዊ</w:t>
            </w:r>
            <w:r w:rsidRPr="00615B2E">
              <w:rPr>
                <w:rFonts w:ascii="Times New Roman" w:hAnsi="Times New Roman" w:cs="Times New Roman"/>
                <w:sz w:val="24"/>
                <w:szCs w:val="24"/>
              </w:rPr>
              <w:t xml:space="preserve"> </w:t>
            </w:r>
            <w:r w:rsidRPr="00615B2E">
              <w:rPr>
                <w:rFonts w:ascii="Nyala" w:hAnsi="Nyala" w:cs="Nyala"/>
                <w:sz w:val="24"/>
                <w:szCs w:val="24"/>
              </w:rPr>
              <w:t>የፕሮጄክት</w:t>
            </w:r>
            <w:r w:rsidRPr="00615B2E">
              <w:rPr>
                <w:rFonts w:ascii="Times New Roman" w:hAnsi="Times New Roman" w:cs="Times New Roman"/>
                <w:sz w:val="24"/>
                <w:szCs w:val="24"/>
              </w:rPr>
              <w:t xml:space="preserve"> </w:t>
            </w:r>
            <w:r w:rsidRPr="00615B2E">
              <w:rPr>
                <w:rFonts w:ascii="Nyala" w:hAnsi="Nyala" w:cs="Nyala"/>
                <w:sz w:val="24"/>
                <w:szCs w:val="24"/>
              </w:rPr>
              <w:t>የስልጠና</w:t>
            </w:r>
            <w:r w:rsidRPr="00615B2E">
              <w:rPr>
                <w:rFonts w:ascii="Times New Roman" w:hAnsi="Times New Roman" w:cs="Times New Roman"/>
                <w:sz w:val="24"/>
                <w:szCs w:val="24"/>
              </w:rPr>
              <w:t xml:space="preserve"> </w:t>
            </w:r>
            <w:r w:rsidRPr="00615B2E">
              <w:rPr>
                <w:rFonts w:ascii="Nyala" w:hAnsi="Nyala" w:cs="Nyala"/>
                <w:sz w:val="24"/>
                <w:szCs w:val="24"/>
              </w:rPr>
              <w:t>ዕቅድ</w:t>
            </w:r>
            <w:r w:rsidRPr="00615B2E">
              <w:rPr>
                <w:rFonts w:ascii="Times New Roman" w:hAnsi="Times New Roman" w:cs="Times New Roman"/>
                <w:sz w:val="24"/>
                <w:szCs w:val="24"/>
              </w:rPr>
              <w:t xml:space="preserve"> </w:t>
            </w:r>
            <w:r w:rsidRPr="00615B2E">
              <w:rPr>
                <w:rFonts w:ascii="Nyala" w:hAnsi="Nyala" w:cs="Nyala"/>
                <w:sz w:val="24"/>
                <w:szCs w:val="24"/>
              </w:rPr>
              <w:t>ዝግጅት</w:t>
            </w:r>
            <w:r w:rsidRPr="00615B2E">
              <w:rPr>
                <w:rFonts w:ascii="Times New Roman" w:hAnsi="Times New Roman" w:cs="Times New Roman"/>
                <w:sz w:val="24"/>
                <w:szCs w:val="24"/>
              </w:rPr>
              <w:t xml:space="preserve"> </w:t>
            </w:r>
            <w:r w:rsidRPr="00615B2E">
              <w:rPr>
                <w:rFonts w:ascii="Nyala" w:hAnsi="Nyala" w:cs="Nyala"/>
                <w:sz w:val="24"/>
                <w:szCs w:val="24"/>
              </w:rPr>
              <w:t>ተሳታፊዎችን</w:t>
            </w:r>
            <w:r w:rsidRPr="00615B2E">
              <w:rPr>
                <w:rFonts w:ascii="Times New Roman" w:hAnsi="Times New Roman" w:cs="Times New Roman"/>
                <w:sz w:val="24"/>
                <w:szCs w:val="24"/>
              </w:rPr>
              <w:t xml:space="preserve"> </w:t>
            </w:r>
            <w:r w:rsidRPr="00615B2E">
              <w:rPr>
                <w:rFonts w:ascii="Nyala" w:hAnsi="Nyala" w:cs="Nyala"/>
                <w:sz w:val="24"/>
                <w:szCs w:val="24"/>
              </w:rPr>
              <w:t>በተመለከተ</w:t>
            </w:r>
          </w:p>
        </w:tc>
        <w:tc>
          <w:tcPr>
            <w:tcW w:w="504" w:type="dxa"/>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638" w:type="dxa"/>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630" w:type="dxa"/>
            <w:tcBorders>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6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44490C" w:rsidRPr="00615B2E" w:rsidTr="0044490C">
        <w:tc>
          <w:tcPr>
            <w:tcW w:w="738" w:type="dxa"/>
          </w:tcPr>
          <w:p w:rsidR="0044490C" w:rsidRPr="00615B2E" w:rsidRDefault="0044490C" w:rsidP="00C83351">
            <w:pPr>
              <w:pStyle w:val="ListParagraph"/>
              <w:numPr>
                <w:ilvl w:val="0"/>
                <w:numId w:val="70"/>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5878" w:type="dxa"/>
          </w:tcPr>
          <w:p w:rsidR="0044490C" w:rsidRPr="00615B2E" w:rsidRDefault="0044490C" w:rsidP="0044490C">
            <w:pPr>
              <w:autoSpaceDE w:val="0"/>
              <w:autoSpaceDN w:val="0"/>
              <w:adjustRightInd w:val="0"/>
              <w:spacing w:line="276" w:lineRule="auto"/>
              <w:rPr>
                <w:rFonts w:ascii="Times New Roman" w:hAnsi="Times New Roman" w:cs="Times New Roman"/>
                <w:sz w:val="24"/>
                <w:szCs w:val="24"/>
              </w:rPr>
            </w:pPr>
            <w:r w:rsidRPr="00615B2E">
              <w:rPr>
                <w:rFonts w:ascii="Nyala" w:hAnsi="Nyala" w:cs="Nyala"/>
                <w:sz w:val="24"/>
                <w:szCs w:val="24"/>
              </w:rPr>
              <w:t>በወረዳ</w:t>
            </w:r>
            <w:r w:rsidRPr="00615B2E">
              <w:rPr>
                <w:rFonts w:ascii="Times New Roman" w:hAnsi="Times New Roman" w:cs="Times New Roman"/>
                <w:sz w:val="24"/>
                <w:szCs w:val="24"/>
              </w:rPr>
              <w:t xml:space="preserve"> </w:t>
            </w:r>
            <w:r w:rsidRPr="00615B2E">
              <w:rPr>
                <w:rFonts w:ascii="Nyala" w:hAnsi="Nyala" w:cs="Nyala"/>
                <w:sz w:val="24"/>
                <w:szCs w:val="24"/>
              </w:rPr>
              <w:t>ወጣቶች</w:t>
            </w:r>
            <w:r w:rsidRPr="00615B2E">
              <w:rPr>
                <w:rFonts w:ascii="Times New Roman" w:hAnsi="Times New Roman" w:cs="Times New Roman"/>
                <w:sz w:val="24"/>
                <w:szCs w:val="24"/>
              </w:rPr>
              <w:t xml:space="preserve"> </w:t>
            </w:r>
            <w:r w:rsidRPr="00615B2E">
              <w:rPr>
                <w:rFonts w:ascii="Nyala" w:hAnsi="Nyala" w:cs="Nyala"/>
                <w:sz w:val="24"/>
                <w:szCs w:val="24"/>
              </w:rPr>
              <w:t>የእግር</w:t>
            </w:r>
            <w:r w:rsidRPr="00615B2E">
              <w:rPr>
                <w:rFonts w:ascii="Times New Roman" w:hAnsi="Times New Roman" w:cs="Times New Roman"/>
                <w:sz w:val="24"/>
                <w:szCs w:val="24"/>
              </w:rPr>
              <w:t xml:space="preserve"> </w:t>
            </w:r>
            <w:r w:rsidRPr="00615B2E">
              <w:rPr>
                <w:rFonts w:ascii="Nyala" w:hAnsi="Nyala" w:cs="Nyala"/>
                <w:sz w:val="24"/>
                <w:szCs w:val="24"/>
              </w:rPr>
              <w:t>ኳስ</w:t>
            </w:r>
            <w:r w:rsidRPr="00615B2E">
              <w:rPr>
                <w:rFonts w:ascii="Times New Roman" w:hAnsi="Times New Roman" w:cs="Times New Roman"/>
                <w:sz w:val="24"/>
                <w:szCs w:val="24"/>
              </w:rPr>
              <w:t xml:space="preserve"> </w:t>
            </w:r>
            <w:r w:rsidRPr="00615B2E">
              <w:rPr>
                <w:rFonts w:ascii="Nyala" w:hAnsi="Nyala" w:cs="Nyala"/>
                <w:sz w:val="24"/>
                <w:szCs w:val="24"/>
              </w:rPr>
              <w:t>ውድድር</w:t>
            </w:r>
            <w:r w:rsidRPr="00615B2E">
              <w:rPr>
                <w:rFonts w:ascii="Times New Roman" w:hAnsi="Times New Roman" w:cs="Times New Roman"/>
                <w:sz w:val="24"/>
                <w:szCs w:val="24"/>
              </w:rPr>
              <w:t xml:space="preserve"> </w:t>
            </w:r>
            <w:r w:rsidRPr="00615B2E">
              <w:rPr>
                <w:rFonts w:ascii="Nyala" w:hAnsi="Nyala" w:cs="Nyala"/>
                <w:sz w:val="24"/>
                <w:szCs w:val="24"/>
              </w:rPr>
              <w:t>ላይ</w:t>
            </w:r>
            <w:r w:rsidRPr="00615B2E">
              <w:rPr>
                <w:rFonts w:ascii="Times New Roman" w:hAnsi="Times New Roman" w:cs="Times New Roman"/>
                <w:sz w:val="24"/>
                <w:szCs w:val="24"/>
              </w:rPr>
              <w:t xml:space="preserve"> </w:t>
            </w:r>
            <w:r w:rsidRPr="00615B2E">
              <w:rPr>
                <w:rFonts w:ascii="Nyala" w:hAnsi="Nyala" w:cs="Nyala"/>
                <w:sz w:val="24"/>
                <w:szCs w:val="24"/>
              </w:rPr>
              <w:t>ተሳትፌያለሁ</w:t>
            </w:r>
          </w:p>
        </w:tc>
        <w:tc>
          <w:tcPr>
            <w:tcW w:w="504" w:type="dxa"/>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638" w:type="dxa"/>
            <w:tcBorders>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6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44490C" w:rsidRPr="00615B2E" w:rsidTr="0044490C">
        <w:tc>
          <w:tcPr>
            <w:tcW w:w="738" w:type="dxa"/>
          </w:tcPr>
          <w:p w:rsidR="0044490C" w:rsidRPr="00615B2E" w:rsidRDefault="0044490C" w:rsidP="00C83351">
            <w:pPr>
              <w:pStyle w:val="ListParagraph"/>
              <w:numPr>
                <w:ilvl w:val="0"/>
                <w:numId w:val="70"/>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5878" w:type="dxa"/>
          </w:tcPr>
          <w:p w:rsidR="0044490C" w:rsidRPr="00615B2E" w:rsidRDefault="0044490C" w:rsidP="0044490C">
            <w:pPr>
              <w:autoSpaceDE w:val="0"/>
              <w:autoSpaceDN w:val="0"/>
              <w:adjustRightInd w:val="0"/>
              <w:spacing w:line="276" w:lineRule="auto"/>
              <w:rPr>
                <w:rFonts w:ascii="Times New Roman" w:hAnsi="Times New Roman" w:cs="Times New Roman"/>
                <w:sz w:val="24"/>
                <w:szCs w:val="24"/>
              </w:rPr>
            </w:pPr>
            <w:r w:rsidRPr="00615B2E">
              <w:rPr>
                <w:rFonts w:ascii="Nyala" w:hAnsi="Nyala" w:cs="Nyala"/>
                <w:sz w:val="24"/>
                <w:szCs w:val="24"/>
              </w:rPr>
              <w:t>ሰልጣኞችን</w:t>
            </w:r>
            <w:r w:rsidRPr="00615B2E">
              <w:rPr>
                <w:rFonts w:ascii="Times New Roman" w:hAnsi="Times New Roman" w:cs="Times New Roman"/>
                <w:sz w:val="24"/>
                <w:szCs w:val="24"/>
              </w:rPr>
              <w:t xml:space="preserve"> </w:t>
            </w:r>
            <w:r w:rsidRPr="00615B2E">
              <w:rPr>
                <w:rFonts w:ascii="Nyala" w:hAnsi="Nyala" w:cs="Nyala"/>
                <w:sz w:val="24"/>
                <w:szCs w:val="24"/>
              </w:rPr>
              <w:t>ለመምረጥ</w:t>
            </w:r>
            <w:r w:rsidRPr="00615B2E">
              <w:rPr>
                <w:rFonts w:ascii="Times New Roman" w:hAnsi="Times New Roman" w:cs="Times New Roman"/>
                <w:sz w:val="24"/>
                <w:szCs w:val="24"/>
              </w:rPr>
              <w:t xml:space="preserve"> </w:t>
            </w:r>
            <w:r w:rsidRPr="00615B2E">
              <w:rPr>
                <w:rFonts w:ascii="Nyala" w:hAnsi="Nyala" w:cs="Nyala"/>
                <w:sz w:val="24"/>
                <w:szCs w:val="24"/>
              </w:rPr>
              <w:t>መስፈርት</w:t>
            </w:r>
            <w:r w:rsidRPr="00615B2E">
              <w:rPr>
                <w:rFonts w:ascii="Times New Roman" w:hAnsi="Times New Roman" w:cs="Times New Roman"/>
                <w:sz w:val="24"/>
                <w:szCs w:val="24"/>
              </w:rPr>
              <w:t xml:space="preserve"> </w:t>
            </w:r>
            <w:r w:rsidRPr="00615B2E">
              <w:rPr>
                <w:rFonts w:ascii="Nyala" w:hAnsi="Nyala" w:cs="Nyala"/>
                <w:sz w:val="24"/>
                <w:szCs w:val="24"/>
              </w:rPr>
              <w:t>እጠቀማለሁ</w:t>
            </w:r>
          </w:p>
        </w:tc>
        <w:tc>
          <w:tcPr>
            <w:tcW w:w="504" w:type="dxa"/>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638" w:type="dxa"/>
            <w:tcBorders>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6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44490C" w:rsidRPr="00615B2E" w:rsidTr="0044490C">
        <w:tc>
          <w:tcPr>
            <w:tcW w:w="738" w:type="dxa"/>
          </w:tcPr>
          <w:p w:rsidR="0044490C" w:rsidRPr="00615B2E" w:rsidRDefault="0044490C" w:rsidP="00C83351">
            <w:pPr>
              <w:pStyle w:val="ListParagraph"/>
              <w:numPr>
                <w:ilvl w:val="0"/>
                <w:numId w:val="70"/>
              </w:numPr>
              <w:tabs>
                <w:tab w:val="left" w:pos="709"/>
                <w:tab w:val="left" w:pos="1332"/>
              </w:tabs>
              <w:suppressAutoHyphens/>
              <w:spacing w:line="276" w:lineRule="auto"/>
              <w:jc w:val="both"/>
              <w:rPr>
                <w:rFonts w:ascii="Times New Roman" w:hAnsi="Times New Roman" w:cs="Times New Roman"/>
                <w:sz w:val="24"/>
                <w:szCs w:val="24"/>
              </w:rPr>
            </w:pPr>
          </w:p>
        </w:tc>
        <w:tc>
          <w:tcPr>
            <w:tcW w:w="5878"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ሰልጣኞችን</w:t>
            </w:r>
            <w:r w:rsidRPr="00615B2E">
              <w:rPr>
                <w:rFonts w:ascii="Times New Roman" w:hAnsi="Times New Roman" w:cs="Times New Roman"/>
                <w:sz w:val="24"/>
                <w:szCs w:val="24"/>
              </w:rPr>
              <w:t xml:space="preserve"> </w:t>
            </w:r>
            <w:r w:rsidRPr="00615B2E">
              <w:rPr>
                <w:rFonts w:ascii="Nyala" w:hAnsi="Nyala" w:cs="Nyala"/>
                <w:sz w:val="24"/>
                <w:szCs w:val="24"/>
              </w:rPr>
              <w:t>በመምረጥ</w:t>
            </w:r>
            <w:r w:rsidRPr="00615B2E">
              <w:rPr>
                <w:rFonts w:ascii="Times New Roman" w:hAnsi="Times New Roman" w:cs="Times New Roman"/>
                <w:sz w:val="24"/>
                <w:szCs w:val="24"/>
              </w:rPr>
              <w:t xml:space="preserve"> </w:t>
            </w:r>
            <w:r w:rsidRPr="00615B2E">
              <w:rPr>
                <w:rFonts w:ascii="Nyala" w:hAnsi="Nyala" w:cs="Nyala"/>
                <w:sz w:val="24"/>
                <w:szCs w:val="24"/>
              </w:rPr>
              <w:t>ሂደት</w:t>
            </w:r>
            <w:r w:rsidRPr="00615B2E">
              <w:rPr>
                <w:rFonts w:ascii="Times New Roman" w:hAnsi="Times New Roman" w:cs="Times New Roman"/>
                <w:sz w:val="24"/>
                <w:szCs w:val="24"/>
              </w:rPr>
              <w:t xml:space="preserve"> </w:t>
            </w:r>
            <w:r w:rsidRPr="00615B2E">
              <w:rPr>
                <w:rFonts w:ascii="Nyala" w:hAnsi="Nyala" w:cs="Nyala"/>
                <w:sz w:val="24"/>
                <w:szCs w:val="24"/>
              </w:rPr>
              <w:t>ከወረዳ</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ባለሙያዎችጋር</w:t>
            </w:r>
            <w:r w:rsidRPr="00615B2E">
              <w:rPr>
                <w:rFonts w:ascii="Times New Roman" w:hAnsi="Times New Roman" w:cs="Times New Roman"/>
                <w:sz w:val="24"/>
                <w:szCs w:val="24"/>
              </w:rPr>
              <w:t xml:space="preserve"> </w:t>
            </w:r>
            <w:r w:rsidRPr="00615B2E">
              <w:rPr>
                <w:rFonts w:ascii="Nyala" w:hAnsi="Nyala" w:cs="Nyala"/>
                <w:sz w:val="24"/>
                <w:szCs w:val="24"/>
              </w:rPr>
              <w:t>በጋራ</w:t>
            </w:r>
            <w:r w:rsidRPr="00615B2E">
              <w:rPr>
                <w:rFonts w:ascii="Times New Roman" w:hAnsi="Times New Roman" w:cs="Times New Roman"/>
                <w:sz w:val="24"/>
                <w:szCs w:val="24"/>
              </w:rPr>
              <w:t xml:space="preserve"> </w:t>
            </w:r>
            <w:r w:rsidRPr="00615B2E">
              <w:rPr>
                <w:rFonts w:ascii="Nyala" w:hAnsi="Nyala" w:cs="Nyala"/>
                <w:sz w:val="24"/>
                <w:szCs w:val="24"/>
              </w:rPr>
              <w:t>እሰራለሁ</w:t>
            </w:r>
            <w:r w:rsidRPr="00615B2E">
              <w:rPr>
                <w:rFonts w:ascii="Times New Roman" w:hAnsi="Times New Roman" w:cs="Times New Roman"/>
                <w:sz w:val="24"/>
                <w:szCs w:val="24"/>
              </w:rPr>
              <w:t xml:space="preserve"> </w:t>
            </w:r>
          </w:p>
        </w:tc>
        <w:tc>
          <w:tcPr>
            <w:tcW w:w="504" w:type="dxa"/>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638" w:type="dxa"/>
            <w:tcBorders>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630" w:type="dxa"/>
            <w:tcBorders>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6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44490C" w:rsidRPr="00615B2E" w:rsidTr="0044490C">
        <w:tc>
          <w:tcPr>
            <w:tcW w:w="738" w:type="dxa"/>
          </w:tcPr>
          <w:p w:rsidR="0044490C" w:rsidRPr="00615B2E" w:rsidRDefault="0044490C" w:rsidP="00C83351">
            <w:pPr>
              <w:pStyle w:val="ListParagraph"/>
              <w:numPr>
                <w:ilvl w:val="0"/>
                <w:numId w:val="70"/>
              </w:numPr>
              <w:tabs>
                <w:tab w:val="left" w:pos="709"/>
                <w:tab w:val="left" w:pos="1332"/>
              </w:tabs>
              <w:suppressAutoHyphens/>
              <w:spacing w:line="276" w:lineRule="auto"/>
              <w:jc w:val="both"/>
              <w:rPr>
                <w:rFonts w:ascii="Times New Roman" w:hAnsi="Times New Roman" w:cs="Times New Roman"/>
                <w:sz w:val="24"/>
                <w:szCs w:val="24"/>
              </w:rPr>
            </w:pPr>
          </w:p>
        </w:tc>
        <w:tc>
          <w:tcPr>
            <w:tcW w:w="5878"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የወረዳ</w:t>
            </w:r>
            <w:r w:rsidRPr="00615B2E">
              <w:rPr>
                <w:rFonts w:ascii="Times New Roman" w:hAnsi="Times New Roman" w:cs="Times New Roman"/>
                <w:sz w:val="24"/>
                <w:szCs w:val="24"/>
              </w:rPr>
              <w:t xml:space="preserve">  </w:t>
            </w:r>
            <w:r w:rsidRPr="00615B2E">
              <w:rPr>
                <w:rFonts w:ascii="Nyala" w:hAnsi="Nyala" w:cs="Nyala"/>
                <w:sz w:val="24"/>
                <w:szCs w:val="24"/>
              </w:rPr>
              <w:t>እግር</w:t>
            </w:r>
            <w:r w:rsidRPr="00615B2E">
              <w:rPr>
                <w:rFonts w:ascii="Times New Roman" w:hAnsi="Times New Roman" w:cs="Times New Roman"/>
                <w:sz w:val="24"/>
                <w:szCs w:val="24"/>
              </w:rPr>
              <w:t xml:space="preserve"> </w:t>
            </w:r>
            <w:r w:rsidRPr="00615B2E">
              <w:rPr>
                <w:rFonts w:ascii="Nyala" w:hAnsi="Nyala" w:cs="Nyala"/>
                <w:sz w:val="24"/>
                <w:szCs w:val="24"/>
              </w:rPr>
              <w:t>ኳስ</w:t>
            </w:r>
            <w:r w:rsidRPr="00615B2E">
              <w:rPr>
                <w:rFonts w:ascii="Times New Roman" w:hAnsi="Times New Roman" w:cs="Times New Roman"/>
                <w:sz w:val="24"/>
                <w:szCs w:val="24"/>
              </w:rPr>
              <w:t xml:space="preserve"> </w:t>
            </w:r>
            <w:r w:rsidRPr="00615B2E">
              <w:rPr>
                <w:rFonts w:ascii="Nyala" w:hAnsi="Nyala" w:cs="Nyala"/>
                <w:sz w:val="24"/>
                <w:szCs w:val="24"/>
              </w:rPr>
              <w:t>ኮሚቴ</w:t>
            </w:r>
            <w:r w:rsidRPr="00615B2E">
              <w:rPr>
                <w:rFonts w:ascii="Times New Roman" w:hAnsi="Times New Roman" w:cs="Times New Roman"/>
                <w:sz w:val="24"/>
                <w:szCs w:val="24"/>
              </w:rPr>
              <w:t xml:space="preserve">  </w:t>
            </w:r>
            <w:r w:rsidRPr="00615B2E">
              <w:rPr>
                <w:rFonts w:ascii="Nyala" w:hAnsi="Nyala" w:cs="Nyala"/>
                <w:sz w:val="24"/>
                <w:szCs w:val="24"/>
              </w:rPr>
              <w:t>በእግር</w:t>
            </w:r>
            <w:r w:rsidRPr="00615B2E">
              <w:rPr>
                <w:rFonts w:ascii="Times New Roman" w:hAnsi="Times New Roman" w:cs="Times New Roman"/>
                <w:sz w:val="24"/>
                <w:szCs w:val="24"/>
              </w:rPr>
              <w:t xml:space="preserve"> </w:t>
            </w:r>
            <w:r w:rsidRPr="00615B2E">
              <w:rPr>
                <w:rFonts w:ascii="Nyala" w:hAnsi="Nyala" w:cs="Nyala"/>
                <w:sz w:val="24"/>
                <w:szCs w:val="24"/>
              </w:rPr>
              <w:t>ኳስ</w:t>
            </w:r>
            <w:r w:rsidRPr="00615B2E">
              <w:rPr>
                <w:rFonts w:ascii="Times New Roman" w:hAnsi="Times New Roman" w:cs="Times New Roman"/>
                <w:sz w:val="24"/>
                <w:szCs w:val="24"/>
              </w:rPr>
              <w:t xml:space="preserve"> </w:t>
            </w:r>
            <w:r w:rsidRPr="00615B2E">
              <w:rPr>
                <w:rFonts w:ascii="Nyala" w:hAnsi="Nyala" w:cs="Nyala"/>
                <w:sz w:val="24"/>
                <w:szCs w:val="24"/>
              </w:rPr>
              <w:t>ፕሮጄክቱ</w:t>
            </w:r>
            <w:r w:rsidRPr="00615B2E">
              <w:rPr>
                <w:rFonts w:ascii="Times New Roman" w:hAnsi="Times New Roman" w:cs="Times New Roman"/>
                <w:sz w:val="24"/>
                <w:szCs w:val="24"/>
              </w:rPr>
              <w:t xml:space="preserve"> </w:t>
            </w:r>
            <w:r w:rsidRPr="00615B2E">
              <w:rPr>
                <w:rFonts w:ascii="Nyala" w:hAnsi="Nyala" w:cs="Nyala"/>
                <w:sz w:val="24"/>
                <w:szCs w:val="24"/>
              </w:rPr>
              <w:t>ተግባራት</w:t>
            </w:r>
            <w:r w:rsidRPr="00615B2E">
              <w:rPr>
                <w:rFonts w:ascii="Times New Roman" w:hAnsi="Times New Roman" w:cs="Times New Roman"/>
                <w:sz w:val="24"/>
                <w:szCs w:val="24"/>
              </w:rPr>
              <w:t xml:space="preserve"> </w:t>
            </w:r>
            <w:r w:rsidRPr="00615B2E">
              <w:rPr>
                <w:rFonts w:ascii="Nyala" w:hAnsi="Nyala" w:cs="Nyala"/>
                <w:sz w:val="24"/>
                <w:szCs w:val="24"/>
              </w:rPr>
              <w:t>ላይ</w:t>
            </w:r>
            <w:r w:rsidRPr="00615B2E">
              <w:rPr>
                <w:rFonts w:ascii="Times New Roman" w:hAnsi="Times New Roman" w:cs="Times New Roman"/>
                <w:sz w:val="24"/>
                <w:szCs w:val="24"/>
              </w:rPr>
              <w:t xml:space="preserve"> </w:t>
            </w:r>
            <w:r w:rsidRPr="00615B2E">
              <w:rPr>
                <w:rFonts w:ascii="Nyala" w:hAnsi="Nyala" w:cs="Nyala"/>
                <w:sz w:val="24"/>
                <w:szCs w:val="24"/>
              </w:rPr>
              <w:t>ተሰብስቦ</w:t>
            </w:r>
            <w:r w:rsidRPr="00615B2E">
              <w:rPr>
                <w:rFonts w:ascii="Times New Roman" w:hAnsi="Times New Roman" w:cs="Times New Roman"/>
                <w:sz w:val="24"/>
                <w:szCs w:val="24"/>
              </w:rPr>
              <w:t xml:space="preserve"> </w:t>
            </w:r>
            <w:r w:rsidRPr="00615B2E">
              <w:rPr>
                <w:rFonts w:ascii="Nyala" w:hAnsi="Nyala" w:cs="Nyala"/>
                <w:sz w:val="24"/>
                <w:szCs w:val="24"/>
              </w:rPr>
              <w:t>ይመክራል፡፡</w:t>
            </w:r>
          </w:p>
        </w:tc>
        <w:tc>
          <w:tcPr>
            <w:tcW w:w="504" w:type="dxa"/>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638" w:type="dxa"/>
            <w:tcBorders>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630" w:type="dxa"/>
            <w:tcBorders>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6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bl>
    <w:p w:rsidR="0044490C" w:rsidRPr="00615B2E" w:rsidRDefault="0044490C" w:rsidP="0044490C">
      <w:pPr>
        <w:tabs>
          <w:tab w:val="left" w:pos="1332"/>
        </w:tabs>
        <w:spacing w:after="0"/>
        <w:rPr>
          <w:rFonts w:ascii="Times New Roman" w:hAnsi="Times New Roman" w:cs="Times New Roman"/>
          <w:b/>
          <w:sz w:val="24"/>
          <w:szCs w:val="24"/>
        </w:rPr>
      </w:pPr>
    </w:p>
    <w:p w:rsidR="0044490C" w:rsidRDefault="0044490C" w:rsidP="0044490C">
      <w:pPr>
        <w:rPr>
          <w:rFonts w:ascii="Times New Roman" w:hAnsi="Times New Roman" w:cs="Times New Roman"/>
          <w:b/>
          <w:bCs/>
          <w:sz w:val="28"/>
          <w:szCs w:val="24"/>
        </w:rPr>
      </w:pPr>
    </w:p>
    <w:p w:rsidR="00322C01" w:rsidRDefault="00322C01" w:rsidP="0044490C">
      <w:pPr>
        <w:rPr>
          <w:rFonts w:ascii="Times New Roman" w:hAnsi="Times New Roman" w:cs="Times New Roman"/>
          <w:b/>
          <w:bCs/>
          <w:sz w:val="28"/>
          <w:szCs w:val="24"/>
        </w:rPr>
      </w:pPr>
    </w:p>
    <w:p w:rsidR="00322C01" w:rsidRPr="00615B2E" w:rsidRDefault="00322C01" w:rsidP="0044490C">
      <w:pPr>
        <w:rPr>
          <w:rFonts w:ascii="Times New Roman" w:hAnsi="Times New Roman" w:cs="Times New Roman"/>
          <w:b/>
          <w:bCs/>
          <w:sz w:val="28"/>
          <w:szCs w:val="24"/>
        </w:rPr>
      </w:pPr>
    </w:p>
    <w:p w:rsidR="0044490C" w:rsidRDefault="0044490C" w:rsidP="0044490C">
      <w:pPr>
        <w:rPr>
          <w:rFonts w:ascii="Times New Roman" w:hAnsi="Times New Roman" w:cs="Times New Roman"/>
          <w:b/>
          <w:bCs/>
          <w:sz w:val="28"/>
          <w:szCs w:val="24"/>
        </w:rPr>
      </w:pPr>
    </w:p>
    <w:p w:rsidR="0044490C" w:rsidRPr="00615B2E" w:rsidRDefault="0044490C" w:rsidP="0044490C">
      <w:pPr>
        <w:rPr>
          <w:rFonts w:ascii="Times New Roman" w:hAnsi="Times New Roman" w:cs="Times New Roman"/>
          <w:b/>
          <w:bCs/>
          <w:sz w:val="28"/>
          <w:szCs w:val="24"/>
        </w:rPr>
      </w:pPr>
      <w:r w:rsidRPr="00615B2E">
        <w:rPr>
          <w:rFonts w:ascii="Nyala" w:hAnsi="Nyala" w:cs="Nyala"/>
          <w:b/>
          <w:bCs/>
          <w:sz w:val="28"/>
          <w:szCs w:val="24"/>
        </w:rPr>
        <w:lastRenderedPageBreak/>
        <w:t>ክፍል</w:t>
      </w:r>
      <w:r w:rsidRPr="00615B2E">
        <w:rPr>
          <w:rFonts w:ascii="Times New Roman" w:hAnsi="Times New Roman" w:cs="Times New Roman"/>
          <w:b/>
          <w:bCs/>
          <w:sz w:val="28"/>
          <w:szCs w:val="24"/>
        </w:rPr>
        <w:t xml:space="preserve"> </w:t>
      </w:r>
      <w:r w:rsidRPr="00615B2E">
        <w:rPr>
          <w:rFonts w:ascii="Nyala" w:hAnsi="Nyala" w:cs="Nyala"/>
          <w:b/>
          <w:bCs/>
          <w:sz w:val="28"/>
          <w:szCs w:val="24"/>
        </w:rPr>
        <w:t>ሶስት</w:t>
      </w:r>
      <w:r w:rsidRPr="00615B2E">
        <w:rPr>
          <w:rFonts w:ascii="Times New Roman" w:hAnsi="Times New Roman" w:cs="Times New Roman"/>
          <w:b/>
          <w:bCs/>
          <w:sz w:val="28"/>
          <w:szCs w:val="24"/>
        </w:rPr>
        <w:t xml:space="preserve"> </w:t>
      </w:r>
      <w:r w:rsidRPr="00615B2E">
        <w:rPr>
          <w:rFonts w:ascii="Nyala" w:hAnsi="Nyala" w:cs="Nyala"/>
          <w:b/>
          <w:bCs/>
          <w:sz w:val="28"/>
          <w:szCs w:val="24"/>
        </w:rPr>
        <w:t>፡</w:t>
      </w:r>
      <w:r w:rsidRPr="00615B2E">
        <w:rPr>
          <w:rFonts w:ascii="Times New Roman" w:hAnsi="Times New Roman" w:cs="Times New Roman"/>
          <w:b/>
          <w:bCs/>
          <w:sz w:val="28"/>
          <w:szCs w:val="24"/>
        </w:rPr>
        <w:t>-</w:t>
      </w:r>
      <w:r w:rsidRPr="00615B2E">
        <w:rPr>
          <w:rFonts w:ascii="Nyala" w:hAnsi="Nyala" w:cs="Nyala"/>
          <w:b/>
          <w:bCs/>
          <w:sz w:val="28"/>
          <w:szCs w:val="24"/>
        </w:rPr>
        <w:t>የስልጠና</w:t>
      </w:r>
      <w:r w:rsidRPr="00615B2E">
        <w:rPr>
          <w:rFonts w:ascii="Times New Roman" w:hAnsi="Times New Roman" w:cs="Times New Roman"/>
          <w:b/>
          <w:bCs/>
          <w:sz w:val="28"/>
          <w:szCs w:val="24"/>
        </w:rPr>
        <w:t xml:space="preserve"> </w:t>
      </w:r>
      <w:r w:rsidRPr="00615B2E">
        <w:rPr>
          <w:rFonts w:ascii="Nyala" w:hAnsi="Nyala" w:cs="Nyala"/>
          <w:b/>
          <w:bCs/>
          <w:sz w:val="28"/>
          <w:szCs w:val="24"/>
        </w:rPr>
        <w:t>ድጋፍና</w:t>
      </w:r>
      <w:r w:rsidRPr="00615B2E">
        <w:rPr>
          <w:rFonts w:ascii="Times New Roman" w:hAnsi="Times New Roman" w:cs="Times New Roman"/>
          <w:b/>
          <w:bCs/>
          <w:sz w:val="28"/>
          <w:szCs w:val="24"/>
        </w:rPr>
        <w:t xml:space="preserve"> </w:t>
      </w:r>
      <w:r w:rsidRPr="00615B2E">
        <w:rPr>
          <w:rFonts w:ascii="Nyala" w:hAnsi="Nyala" w:cs="Nyala"/>
          <w:b/>
          <w:bCs/>
          <w:sz w:val="28"/>
          <w:szCs w:val="24"/>
        </w:rPr>
        <w:t>ክትትል</w:t>
      </w:r>
    </w:p>
    <w:p w:rsidR="0044490C" w:rsidRPr="00615B2E" w:rsidRDefault="0044490C" w:rsidP="0044490C">
      <w:pPr>
        <w:tabs>
          <w:tab w:val="left" w:pos="1332"/>
          <w:tab w:val="left" w:pos="6015"/>
        </w:tabs>
        <w:spacing w:after="0"/>
        <w:rPr>
          <w:rFonts w:ascii="Times New Roman" w:hAnsi="Times New Roman" w:cs="Times New Roman"/>
          <w:sz w:val="24"/>
          <w:szCs w:val="24"/>
        </w:rPr>
      </w:pPr>
      <w:r w:rsidRPr="00615B2E">
        <w:rPr>
          <w:rFonts w:ascii="Nyala" w:hAnsi="Nyala" w:cs="Nyala"/>
          <w:sz w:val="24"/>
          <w:szCs w:val="24"/>
        </w:rPr>
        <w:t>የሚከተሉት</w:t>
      </w:r>
      <w:r w:rsidRPr="00615B2E">
        <w:rPr>
          <w:rFonts w:ascii="Times New Roman" w:hAnsi="Times New Roman" w:cs="Times New Roman"/>
          <w:sz w:val="24"/>
          <w:szCs w:val="24"/>
        </w:rPr>
        <w:t xml:space="preserve"> </w:t>
      </w:r>
      <w:r w:rsidRPr="00615B2E">
        <w:rPr>
          <w:rFonts w:ascii="Nyala" w:hAnsi="Nyala" w:cs="Nyala"/>
          <w:sz w:val="24"/>
          <w:szCs w:val="24"/>
        </w:rPr>
        <w:t>ጥያቄዎች</w:t>
      </w:r>
      <w:r w:rsidRPr="00615B2E">
        <w:rPr>
          <w:rFonts w:ascii="Times New Roman" w:hAnsi="Times New Roman" w:cs="Times New Roman"/>
          <w:sz w:val="24"/>
          <w:szCs w:val="24"/>
        </w:rPr>
        <w:t xml:space="preserve"> </w:t>
      </w:r>
      <w:r w:rsidRPr="00615B2E">
        <w:rPr>
          <w:rFonts w:ascii="Nyala" w:hAnsi="Nyala" w:cs="Nyala"/>
          <w:sz w:val="24"/>
          <w:szCs w:val="24"/>
        </w:rPr>
        <w:t>በእግር</w:t>
      </w:r>
      <w:r w:rsidRPr="00615B2E">
        <w:rPr>
          <w:rFonts w:ascii="Times New Roman" w:hAnsi="Times New Roman" w:cs="Times New Roman"/>
          <w:sz w:val="24"/>
          <w:szCs w:val="24"/>
        </w:rPr>
        <w:t xml:space="preserve"> </w:t>
      </w:r>
      <w:r w:rsidRPr="00615B2E">
        <w:rPr>
          <w:rFonts w:ascii="Nyala" w:hAnsi="Nyala" w:cs="Nyala"/>
          <w:sz w:val="24"/>
          <w:szCs w:val="24"/>
        </w:rPr>
        <w:t>ኳስ</w:t>
      </w:r>
      <w:r w:rsidRPr="00615B2E">
        <w:rPr>
          <w:rFonts w:ascii="Times New Roman" w:hAnsi="Times New Roman" w:cs="Times New Roman"/>
          <w:sz w:val="24"/>
          <w:szCs w:val="24"/>
        </w:rPr>
        <w:t xml:space="preserve"> </w:t>
      </w:r>
      <w:r w:rsidRPr="00615B2E">
        <w:rPr>
          <w:rFonts w:ascii="Nyala" w:hAnsi="Nyala" w:cs="Nyala"/>
          <w:sz w:val="24"/>
          <w:szCs w:val="24"/>
        </w:rPr>
        <w:t>የስልጠና</w:t>
      </w:r>
      <w:r w:rsidRPr="00615B2E">
        <w:rPr>
          <w:rFonts w:ascii="Times New Roman" w:hAnsi="Times New Roman" w:cs="Times New Roman"/>
          <w:sz w:val="24"/>
          <w:szCs w:val="24"/>
        </w:rPr>
        <w:t xml:space="preserve"> </w:t>
      </w:r>
      <w:r w:rsidRPr="00615B2E">
        <w:rPr>
          <w:rFonts w:ascii="Nyala" w:hAnsi="Nyala" w:cs="Nyala"/>
          <w:sz w:val="24"/>
          <w:szCs w:val="24"/>
        </w:rPr>
        <w:t>ድጋፍና</w:t>
      </w:r>
      <w:r w:rsidRPr="00615B2E">
        <w:rPr>
          <w:rFonts w:ascii="Times New Roman" w:hAnsi="Times New Roman" w:cs="Times New Roman"/>
          <w:sz w:val="24"/>
          <w:szCs w:val="24"/>
        </w:rPr>
        <w:t xml:space="preserve"> </w:t>
      </w:r>
      <w:r w:rsidRPr="00615B2E">
        <w:rPr>
          <w:rFonts w:ascii="Nyala" w:hAnsi="Nyala" w:cs="Nyala"/>
          <w:sz w:val="24"/>
          <w:szCs w:val="24"/>
        </w:rPr>
        <w:t>ዙሪያ</w:t>
      </w:r>
      <w:r w:rsidRPr="00615B2E">
        <w:rPr>
          <w:rFonts w:ascii="Times New Roman" w:hAnsi="Times New Roman" w:cs="Times New Roman"/>
          <w:sz w:val="24"/>
          <w:szCs w:val="24"/>
        </w:rPr>
        <w:t xml:space="preserve"> </w:t>
      </w:r>
      <w:r w:rsidRPr="00615B2E">
        <w:rPr>
          <w:rFonts w:ascii="Nyala" w:hAnsi="Nyala" w:cs="Nyala"/>
          <w:sz w:val="24"/>
          <w:szCs w:val="24"/>
        </w:rPr>
        <w:t>የቀረቡ</w:t>
      </w:r>
      <w:r w:rsidRPr="00615B2E">
        <w:rPr>
          <w:rFonts w:ascii="Times New Roman" w:hAnsi="Times New Roman" w:cs="Times New Roman"/>
          <w:sz w:val="24"/>
          <w:szCs w:val="24"/>
        </w:rPr>
        <w:t xml:space="preserve"> </w:t>
      </w:r>
      <w:r w:rsidRPr="00615B2E">
        <w:rPr>
          <w:rFonts w:ascii="Nyala" w:hAnsi="Nyala" w:cs="Nyala"/>
          <w:sz w:val="24"/>
          <w:szCs w:val="24"/>
        </w:rPr>
        <w:t>ናቸው፡፡</w:t>
      </w:r>
      <w:r w:rsidRPr="00615B2E">
        <w:rPr>
          <w:rFonts w:ascii="Times New Roman" w:hAnsi="Times New Roman" w:cs="Times New Roman"/>
          <w:sz w:val="24"/>
          <w:szCs w:val="24"/>
        </w:rPr>
        <w:t xml:space="preserve"> </w:t>
      </w:r>
      <w:r w:rsidRPr="00615B2E">
        <w:rPr>
          <w:rFonts w:ascii="Nyala" w:hAnsi="Nyala" w:cs="Nyala"/>
          <w:sz w:val="24"/>
          <w:szCs w:val="24"/>
        </w:rPr>
        <w:t>ከተሰጡት</w:t>
      </w:r>
      <w:r w:rsidRPr="00615B2E">
        <w:rPr>
          <w:rFonts w:ascii="Times New Roman" w:hAnsi="Times New Roman" w:cs="Times New Roman"/>
          <w:sz w:val="24"/>
          <w:szCs w:val="24"/>
        </w:rPr>
        <w:t xml:space="preserve"> </w:t>
      </w:r>
      <w:r w:rsidRPr="00615B2E">
        <w:rPr>
          <w:rFonts w:ascii="Nyala" w:hAnsi="Nyala" w:cs="Nyala"/>
          <w:sz w:val="24"/>
          <w:szCs w:val="24"/>
        </w:rPr>
        <w:t>አማራጮች</w:t>
      </w:r>
      <w:r w:rsidRPr="00615B2E">
        <w:rPr>
          <w:rFonts w:ascii="Times New Roman" w:hAnsi="Times New Roman" w:cs="Times New Roman"/>
          <w:sz w:val="24"/>
          <w:szCs w:val="24"/>
        </w:rPr>
        <w:t xml:space="preserve">  </w:t>
      </w:r>
      <w:r w:rsidRPr="00615B2E">
        <w:rPr>
          <w:rFonts w:ascii="Nyala" w:hAnsi="Nyala" w:cs="Nyala"/>
          <w:sz w:val="24"/>
          <w:szCs w:val="24"/>
        </w:rPr>
        <w:t>ውስጥ</w:t>
      </w:r>
      <w:r w:rsidRPr="00615B2E">
        <w:rPr>
          <w:rFonts w:ascii="Times New Roman" w:hAnsi="Times New Roman" w:cs="Times New Roman"/>
          <w:sz w:val="24"/>
          <w:szCs w:val="24"/>
        </w:rPr>
        <w:t xml:space="preserve"> </w:t>
      </w:r>
      <w:r w:rsidRPr="00615B2E">
        <w:rPr>
          <w:rFonts w:ascii="Nyala" w:hAnsi="Nyala" w:cs="Nyala"/>
          <w:sz w:val="24"/>
          <w:szCs w:val="24"/>
        </w:rPr>
        <w:t>የ</w:t>
      </w:r>
      <w:r w:rsidRPr="00615B2E">
        <w:rPr>
          <w:rFonts w:ascii="Times New Roman" w:hAnsi="Times New Roman" w:cs="Times New Roman"/>
          <w:sz w:val="24"/>
          <w:szCs w:val="24"/>
        </w:rPr>
        <w:t xml:space="preserve">“√” </w:t>
      </w:r>
      <w:r w:rsidRPr="00615B2E">
        <w:rPr>
          <w:rFonts w:ascii="Nyala" w:hAnsi="Nyala" w:cs="Nyala"/>
          <w:sz w:val="24"/>
          <w:szCs w:val="24"/>
        </w:rPr>
        <w:t>ምልክትን</w:t>
      </w:r>
      <w:r w:rsidRPr="00615B2E">
        <w:rPr>
          <w:rFonts w:ascii="Times New Roman" w:hAnsi="Times New Roman" w:cs="Times New Roman"/>
          <w:sz w:val="24"/>
          <w:szCs w:val="24"/>
        </w:rPr>
        <w:t xml:space="preserve"> </w:t>
      </w:r>
      <w:r w:rsidRPr="00615B2E">
        <w:rPr>
          <w:rFonts w:ascii="Nyala" w:hAnsi="Nyala" w:cs="Nyala"/>
          <w:sz w:val="24"/>
          <w:szCs w:val="24"/>
        </w:rPr>
        <w:t>በመጠቀም</w:t>
      </w:r>
      <w:r w:rsidRPr="00615B2E">
        <w:rPr>
          <w:rFonts w:ascii="Times New Roman" w:hAnsi="Times New Roman" w:cs="Times New Roman"/>
          <w:sz w:val="24"/>
          <w:szCs w:val="24"/>
        </w:rPr>
        <w:t xml:space="preserve"> </w:t>
      </w:r>
      <w:r w:rsidRPr="00615B2E">
        <w:rPr>
          <w:rFonts w:ascii="Nyala" w:hAnsi="Nyala" w:cs="Nyala"/>
          <w:sz w:val="24"/>
          <w:szCs w:val="24"/>
        </w:rPr>
        <w:t>ምላሽ</w:t>
      </w:r>
      <w:r w:rsidRPr="00615B2E">
        <w:rPr>
          <w:rFonts w:ascii="Times New Roman" w:hAnsi="Times New Roman" w:cs="Times New Roman"/>
          <w:sz w:val="24"/>
          <w:szCs w:val="24"/>
        </w:rPr>
        <w:t xml:space="preserve"> </w:t>
      </w:r>
      <w:r w:rsidRPr="00615B2E">
        <w:rPr>
          <w:rFonts w:ascii="Nyala" w:hAnsi="Nyala" w:cs="Nyala"/>
          <w:sz w:val="24"/>
          <w:szCs w:val="24"/>
        </w:rPr>
        <w:t>ይስጡ፡፡</w:t>
      </w:r>
    </w:p>
    <w:tbl>
      <w:tblPr>
        <w:tblStyle w:val="TableGrid"/>
        <w:tblpPr w:leftFromText="180" w:rightFromText="180" w:vertAnchor="text" w:horzAnchor="margin" w:tblpXSpec="center" w:tblpY="127"/>
        <w:tblW w:w="10008" w:type="dxa"/>
        <w:tblLayout w:type="fixed"/>
        <w:tblLook w:val="04A0" w:firstRow="1" w:lastRow="0" w:firstColumn="1" w:lastColumn="0" w:noHBand="0" w:noVBand="1"/>
      </w:tblPr>
      <w:tblGrid>
        <w:gridCol w:w="558"/>
        <w:gridCol w:w="6714"/>
        <w:gridCol w:w="720"/>
        <w:gridCol w:w="990"/>
        <w:gridCol w:w="1026"/>
      </w:tblGrid>
      <w:tr w:rsidR="00615B2E" w:rsidRPr="00615B2E" w:rsidTr="00FF7BEE">
        <w:tc>
          <w:tcPr>
            <w:tcW w:w="558" w:type="dxa"/>
            <w:vMerge w:val="restart"/>
          </w:tcPr>
          <w:p w:rsidR="0044490C" w:rsidRPr="00615B2E" w:rsidRDefault="0044490C" w:rsidP="009268DB">
            <w:pPr>
              <w:tabs>
                <w:tab w:val="left" w:pos="1332"/>
              </w:tabs>
              <w:rPr>
                <w:rFonts w:ascii="Times New Roman" w:hAnsi="Times New Roman" w:cs="Times New Roman"/>
                <w:sz w:val="24"/>
                <w:szCs w:val="24"/>
              </w:rPr>
            </w:pPr>
            <w:r w:rsidRPr="00615B2E">
              <w:rPr>
                <w:rFonts w:ascii="Times New Roman" w:hAnsi="Times New Roman" w:cs="Times New Roman"/>
                <w:sz w:val="24"/>
                <w:szCs w:val="24"/>
              </w:rPr>
              <w:t xml:space="preserve">   </w:t>
            </w:r>
            <w:r w:rsidRPr="00615B2E">
              <w:rPr>
                <w:rFonts w:ascii="Nyala" w:hAnsi="Nyala" w:cs="Nyala"/>
                <w:sz w:val="24"/>
                <w:szCs w:val="24"/>
              </w:rPr>
              <w:t>ተቁ</w:t>
            </w:r>
          </w:p>
        </w:tc>
        <w:tc>
          <w:tcPr>
            <w:tcW w:w="6714" w:type="dxa"/>
            <w:vMerge w:val="restart"/>
          </w:tcPr>
          <w:p w:rsidR="0044490C" w:rsidRPr="00615B2E" w:rsidRDefault="0044490C" w:rsidP="009268DB">
            <w:pPr>
              <w:tabs>
                <w:tab w:val="left" w:pos="1332"/>
              </w:tabs>
              <w:rPr>
                <w:rFonts w:ascii="Times New Roman" w:hAnsi="Times New Roman" w:cs="Times New Roman"/>
                <w:sz w:val="24"/>
                <w:szCs w:val="24"/>
              </w:rPr>
            </w:pPr>
          </w:p>
          <w:p w:rsidR="0044490C" w:rsidRPr="00615B2E" w:rsidRDefault="0044490C" w:rsidP="009268DB">
            <w:pPr>
              <w:tabs>
                <w:tab w:val="left" w:pos="1332"/>
              </w:tabs>
              <w:rPr>
                <w:rFonts w:ascii="Times New Roman" w:hAnsi="Times New Roman" w:cs="Times New Roman"/>
                <w:sz w:val="24"/>
                <w:szCs w:val="24"/>
              </w:rPr>
            </w:pPr>
            <w:r w:rsidRPr="00615B2E">
              <w:rPr>
                <w:rFonts w:ascii="Nyala" w:hAnsi="Nyala" w:cs="Nyala"/>
                <w:sz w:val="24"/>
                <w:szCs w:val="24"/>
              </w:rPr>
              <w:t>ጥያቄዎች</w:t>
            </w:r>
          </w:p>
        </w:tc>
        <w:tc>
          <w:tcPr>
            <w:tcW w:w="2736" w:type="dxa"/>
            <w:gridSpan w:val="3"/>
          </w:tcPr>
          <w:p w:rsidR="0044490C" w:rsidRPr="00615B2E" w:rsidRDefault="0044490C" w:rsidP="009268DB">
            <w:pPr>
              <w:tabs>
                <w:tab w:val="left" w:pos="1332"/>
              </w:tabs>
              <w:rPr>
                <w:rFonts w:ascii="Times New Roman" w:hAnsi="Times New Roman" w:cs="Times New Roman"/>
                <w:sz w:val="24"/>
                <w:szCs w:val="24"/>
              </w:rPr>
            </w:pPr>
            <w:r w:rsidRPr="00615B2E">
              <w:rPr>
                <w:rFonts w:ascii="Nyala" w:hAnsi="Nyala" w:cs="Nyala"/>
                <w:sz w:val="24"/>
                <w:szCs w:val="24"/>
              </w:rPr>
              <w:t>አማራጮች</w:t>
            </w:r>
            <w:r w:rsidRPr="00615B2E">
              <w:rPr>
                <w:rFonts w:ascii="Times New Roman" w:hAnsi="Times New Roman" w:cs="Times New Roman"/>
                <w:sz w:val="24"/>
                <w:szCs w:val="24"/>
              </w:rPr>
              <w:t xml:space="preserve"> </w:t>
            </w:r>
          </w:p>
        </w:tc>
      </w:tr>
      <w:tr w:rsidR="00615B2E" w:rsidRPr="00615B2E" w:rsidTr="00FF7BEE">
        <w:trPr>
          <w:trHeight w:val="838"/>
        </w:trPr>
        <w:tc>
          <w:tcPr>
            <w:tcW w:w="558" w:type="dxa"/>
            <w:vMerge/>
          </w:tcPr>
          <w:p w:rsidR="0044490C" w:rsidRPr="00615B2E" w:rsidRDefault="0044490C" w:rsidP="00C83351">
            <w:pPr>
              <w:pStyle w:val="ListParagraph"/>
              <w:numPr>
                <w:ilvl w:val="0"/>
                <w:numId w:val="70"/>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6714" w:type="dxa"/>
            <w:vMerge/>
          </w:tcPr>
          <w:p w:rsidR="0044490C" w:rsidRPr="00615B2E" w:rsidRDefault="0044490C" w:rsidP="009268DB">
            <w:pPr>
              <w:tabs>
                <w:tab w:val="left" w:pos="1332"/>
              </w:tabs>
              <w:rPr>
                <w:rFonts w:ascii="Times New Roman" w:hAnsi="Times New Roman" w:cs="Times New Roman"/>
                <w:sz w:val="24"/>
                <w:szCs w:val="24"/>
              </w:rPr>
            </w:pPr>
          </w:p>
        </w:tc>
        <w:tc>
          <w:tcPr>
            <w:tcW w:w="720" w:type="dxa"/>
          </w:tcPr>
          <w:p w:rsidR="0044490C" w:rsidRPr="00615B2E" w:rsidRDefault="0044490C" w:rsidP="009268DB">
            <w:pPr>
              <w:tabs>
                <w:tab w:val="left" w:pos="1332"/>
              </w:tabs>
              <w:rPr>
                <w:rFonts w:ascii="Times New Roman" w:hAnsi="Times New Roman" w:cs="Times New Roman"/>
                <w:sz w:val="24"/>
                <w:szCs w:val="24"/>
              </w:rPr>
            </w:pPr>
            <w:r w:rsidRPr="00615B2E">
              <w:rPr>
                <w:rFonts w:ascii="Nyala" w:hAnsi="Nyala" w:cs="Nyala"/>
                <w:sz w:val="24"/>
                <w:szCs w:val="24"/>
              </w:rPr>
              <w:t>አዎ</w:t>
            </w:r>
          </w:p>
        </w:tc>
        <w:tc>
          <w:tcPr>
            <w:tcW w:w="990" w:type="dxa"/>
            <w:tcBorders>
              <w:right w:val="single" w:sz="4" w:space="0" w:color="auto"/>
            </w:tcBorders>
          </w:tcPr>
          <w:p w:rsidR="0044490C" w:rsidRPr="00615B2E" w:rsidRDefault="0044490C" w:rsidP="009268DB">
            <w:pPr>
              <w:tabs>
                <w:tab w:val="left" w:pos="1332"/>
              </w:tabs>
              <w:rPr>
                <w:rFonts w:ascii="Times New Roman" w:hAnsi="Times New Roman" w:cs="Times New Roman"/>
                <w:sz w:val="24"/>
                <w:szCs w:val="24"/>
              </w:rPr>
            </w:pPr>
            <w:r w:rsidRPr="00615B2E">
              <w:rPr>
                <w:rFonts w:ascii="Nyala" w:hAnsi="Nyala" w:cs="Nyala"/>
                <w:sz w:val="24"/>
                <w:szCs w:val="24"/>
              </w:rPr>
              <w:t>አይደለም</w:t>
            </w:r>
          </w:p>
        </w:tc>
        <w:tc>
          <w:tcPr>
            <w:tcW w:w="1026" w:type="dxa"/>
            <w:tcBorders>
              <w:left w:val="single" w:sz="4" w:space="0" w:color="auto"/>
            </w:tcBorders>
          </w:tcPr>
          <w:p w:rsidR="0044490C" w:rsidRPr="00615B2E" w:rsidRDefault="0044490C" w:rsidP="009268DB">
            <w:pPr>
              <w:tabs>
                <w:tab w:val="left" w:pos="1332"/>
              </w:tabs>
              <w:rPr>
                <w:rFonts w:ascii="Times New Roman" w:hAnsi="Times New Roman" w:cs="Times New Roman"/>
                <w:sz w:val="24"/>
                <w:szCs w:val="24"/>
              </w:rPr>
            </w:pPr>
            <w:r w:rsidRPr="00615B2E">
              <w:rPr>
                <w:rFonts w:ascii="Nyala" w:hAnsi="Nyala" w:cs="Nyala"/>
                <w:szCs w:val="24"/>
              </w:rPr>
              <w:t>እርግጠኛ</w:t>
            </w:r>
            <w:r w:rsidRPr="00615B2E">
              <w:rPr>
                <w:rFonts w:ascii="Times New Roman" w:hAnsi="Times New Roman" w:cs="Times New Roman"/>
                <w:szCs w:val="24"/>
              </w:rPr>
              <w:t xml:space="preserve"> </w:t>
            </w:r>
            <w:r w:rsidRPr="00615B2E">
              <w:rPr>
                <w:rFonts w:ascii="Nyala" w:hAnsi="Nyala" w:cs="Nyala"/>
                <w:szCs w:val="24"/>
              </w:rPr>
              <w:t>አይደለሁም</w:t>
            </w:r>
          </w:p>
        </w:tc>
      </w:tr>
      <w:tr w:rsidR="00615B2E" w:rsidRPr="00615B2E" w:rsidTr="00FF7BEE">
        <w:tc>
          <w:tcPr>
            <w:tcW w:w="558" w:type="dxa"/>
          </w:tcPr>
          <w:p w:rsidR="0044490C" w:rsidRPr="00615B2E" w:rsidRDefault="0044490C" w:rsidP="00C83351">
            <w:pPr>
              <w:pStyle w:val="ListParagraph"/>
              <w:numPr>
                <w:ilvl w:val="1"/>
                <w:numId w:val="58"/>
              </w:numPr>
              <w:tabs>
                <w:tab w:val="left" w:pos="0"/>
                <w:tab w:val="left" w:pos="159"/>
                <w:tab w:val="left" w:pos="261"/>
                <w:tab w:val="left" w:pos="709"/>
                <w:tab w:val="left" w:pos="1332"/>
              </w:tabs>
              <w:suppressAutoHyphens/>
              <w:spacing w:line="360" w:lineRule="auto"/>
              <w:jc w:val="both"/>
              <w:rPr>
                <w:rFonts w:ascii="Times New Roman" w:hAnsi="Times New Roman" w:cs="Times New Roman"/>
                <w:sz w:val="24"/>
                <w:szCs w:val="24"/>
              </w:rPr>
            </w:pPr>
          </w:p>
        </w:tc>
        <w:tc>
          <w:tcPr>
            <w:tcW w:w="6714" w:type="dxa"/>
          </w:tcPr>
          <w:p w:rsidR="0044490C" w:rsidRPr="00615B2E" w:rsidRDefault="0044490C" w:rsidP="009268DB">
            <w:pPr>
              <w:tabs>
                <w:tab w:val="left" w:pos="1332"/>
              </w:tabs>
              <w:autoSpaceDE w:val="0"/>
              <w:autoSpaceDN w:val="0"/>
              <w:adjustRightInd w:val="0"/>
              <w:rPr>
                <w:rFonts w:ascii="Times New Roman" w:hAnsi="Times New Roman" w:cs="Times New Roman"/>
                <w:sz w:val="24"/>
                <w:szCs w:val="24"/>
              </w:rPr>
            </w:pPr>
            <w:r w:rsidRPr="00615B2E">
              <w:rPr>
                <w:rFonts w:ascii="Nyala" w:hAnsi="Nyala" w:cs="Nyala"/>
                <w:sz w:val="24"/>
                <w:szCs w:val="24"/>
              </w:rPr>
              <w:t>በወረዳው</w:t>
            </w:r>
            <w:r w:rsidRPr="00615B2E">
              <w:rPr>
                <w:rFonts w:ascii="Times New Roman" w:hAnsi="Times New Roman" w:cs="Times New Roman"/>
                <w:sz w:val="24"/>
                <w:szCs w:val="24"/>
              </w:rPr>
              <w:t xml:space="preserve"> </w:t>
            </w:r>
            <w:r w:rsidRPr="00615B2E">
              <w:rPr>
                <w:rFonts w:ascii="Nyala" w:hAnsi="Nyala" w:cs="Nyala"/>
                <w:sz w:val="24"/>
                <w:szCs w:val="24"/>
              </w:rPr>
              <w:t>የእግር</w:t>
            </w:r>
            <w:r w:rsidRPr="00615B2E">
              <w:rPr>
                <w:rFonts w:ascii="Times New Roman" w:hAnsi="Times New Roman" w:cs="Times New Roman"/>
                <w:sz w:val="24"/>
                <w:szCs w:val="24"/>
              </w:rPr>
              <w:t xml:space="preserve"> </w:t>
            </w:r>
            <w:r w:rsidRPr="00615B2E">
              <w:rPr>
                <w:rFonts w:ascii="Nyala" w:hAnsi="Nyala" w:cs="Nyala"/>
                <w:sz w:val="24"/>
                <w:szCs w:val="24"/>
              </w:rPr>
              <w:t>ኳስ</w:t>
            </w:r>
            <w:r w:rsidRPr="00615B2E">
              <w:rPr>
                <w:rFonts w:ascii="Times New Roman" w:hAnsi="Times New Roman" w:cs="Times New Roman"/>
                <w:sz w:val="24"/>
                <w:szCs w:val="24"/>
              </w:rPr>
              <w:t xml:space="preserve"> </w:t>
            </w:r>
            <w:r w:rsidRPr="00615B2E">
              <w:rPr>
                <w:rFonts w:ascii="Nyala" w:hAnsi="Nyala" w:cs="Nyala"/>
                <w:sz w:val="24"/>
                <w:szCs w:val="24"/>
              </w:rPr>
              <w:t>ለመደገፍ</w:t>
            </w:r>
            <w:r w:rsidRPr="00615B2E">
              <w:rPr>
                <w:rFonts w:ascii="Times New Roman" w:hAnsi="Times New Roman" w:cs="Times New Roman"/>
                <w:sz w:val="24"/>
                <w:szCs w:val="24"/>
              </w:rPr>
              <w:t xml:space="preserve"> </w:t>
            </w:r>
            <w:r w:rsidRPr="00615B2E">
              <w:rPr>
                <w:rFonts w:ascii="Nyala" w:hAnsi="Nyala" w:cs="Nyala"/>
                <w:sz w:val="24"/>
                <w:szCs w:val="24"/>
              </w:rPr>
              <w:t>የተደራጀ</w:t>
            </w:r>
            <w:r w:rsidRPr="00615B2E">
              <w:rPr>
                <w:rFonts w:ascii="Times New Roman" w:hAnsi="Times New Roman" w:cs="Times New Roman"/>
                <w:sz w:val="24"/>
                <w:szCs w:val="24"/>
              </w:rPr>
              <w:t xml:space="preserve"> </w:t>
            </w:r>
            <w:r w:rsidRPr="00615B2E">
              <w:rPr>
                <w:rFonts w:ascii="Nyala" w:hAnsi="Nyala" w:cs="Nyala"/>
                <w:sz w:val="24"/>
                <w:szCs w:val="24"/>
              </w:rPr>
              <w:t>መዋቅር</w:t>
            </w:r>
            <w:r w:rsidRPr="00615B2E">
              <w:rPr>
                <w:rFonts w:ascii="Times New Roman" w:hAnsi="Times New Roman" w:cs="Times New Roman"/>
                <w:sz w:val="24"/>
                <w:szCs w:val="24"/>
              </w:rPr>
              <w:t xml:space="preserve"> </w:t>
            </w:r>
            <w:r w:rsidRPr="00615B2E">
              <w:rPr>
                <w:rFonts w:ascii="Nyala" w:hAnsi="Nyala" w:cs="Nyala"/>
                <w:sz w:val="24"/>
                <w:szCs w:val="24"/>
              </w:rPr>
              <w:t>አለን</w:t>
            </w:r>
            <w:r w:rsidRPr="00615B2E">
              <w:rPr>
                <w:rFonts w:ascii="Times New Roman" w:hAnsi="Times New Roman" w:cs="Times New Roman"/>
                <w:sz w:val="24"/>
                <w:szCs w:val="24"/>
              </w:rPr>
              <w:t xml:space="preserve">? </w:t>
            </w:r>
          </w:p>
        </w:tc>
        <w:tc>
          <w:tcPr>
            <w:tcW w:w="720" w:type="dxa"/>
          </w:tcPr>
          <w:p w:rsidR="0044490C" w:rsidRPr="00615B2E" w:rsidRDefault="0044490C" w:rsidP="009268DB">
            <w:pPr>
              <w:tabs>
                <w:tab w:val="left" w:pos="1332"/>
              </w:tabs>
              <w:rPr>
                <w:rFonts w:ascii="Times New Roman" w:hAnsi="Times New Roman" w:cs="Times New Roman"/>
                <w:sz w:val="24"/>
                <w:szCs w:val="24"/>
              </w:rPr>
            </w:pPr>
          </w:p>
        </w:tc>
        <w:tc>
          <w:tcPr>
            <w:tcW w:w="990" w:type="dxa"/>
            <w:tcBorders>
              <w:right w:val="single" w:sz="4" w:space="0" w:color="auto"/>
            </w:tcBorders>
          </w:tcPr>
          <w:p w:rsidR="0044490C" w:rsidRPr="00615B2E" w:rsidRDefault="0044490C" w:rsidP="009268DB">
            <w:pPr>
              <w:tabs>
                <w:tab w:val="left" w:pos="1332"/>
              </w:tabs>
              <w:rPr>
                <w:rFonts w:ascii="Times New Roman" w:hAnsi="Times New Roman" w:cs="Times New Roman"/>
                <w:sz w:val="24"/>
                <w:szCs w:val="24"/>
              </w:rPr>
            </w:pPr>
          </w:p>
        </w:tc>
        <w:tc>
          <w:tcPr>
            <w:tcW w:w="1026" w:type="dxa"/>
            <w:tcBorders>
              <w:left w:val="single" w:sz="4" w:space="0" w:color="auto"/>
            </w:tcBorders>
          </w:tcPr>
          <w:p w:rsidR="0044490C" w:rsidRPr="00615B2E" w:rsidRDefault="0044490C" w:rsidP="009268DB">
            <w:pPr>
              <w:tabs>
                <w:tab w:val="left" w:pos="1332"/>
              </w:tabs>
              <w:rPr>
                <w:rFonts w:ascii="Times New Roman" w:hAnsi="Times New Roman" w:cs="Times New Roman"/>
                <w:sz w:val="24"/>
                <w:szCs w:val="24"/>
              </w:rPr>
            </w:pPr>
          </w:p>
        </w:tc>
      </w:tr>
      <w:tr w:rsidR="00615B2E" w:rsidRPr="00615B2E" w:rsidTr="00FF7BEE">
        <w:tc>
          <w:tcPr>
            <w:tcW w:w="558" w:type="dxa"/>
          </w:tcPr>
          <w:p w:rsidR="0044490C" w:rsidRPr="00615B2E" w:rsidRDefault="0044490C" w:rsidP="00C83351">
            <w:pPr>
              <w:pStyle w:val="ListParagraph"/>
              <w:numPr>
                <w:ilvl w:val="1"/>
                <w:numId w:val="58"/>
              </w:numPr>
              <w:tabs>
                <w:tab w:val="left" w:pos="159"/>
                <w:tab w:val="left" w:pos="261"/>
                <w:tab w:val="left" w:pos="709"/>
                <w:tab w:val="left" w:pos="1332"/>
              </w:tabs>
              <w:suppressAutoHyphens/>
              <w:spacing w:line="360" w:lineRule="auto"/>
              <w:jc w:val="both"/>
              <w:rPr>
                <w:rFonts w:ascii="Times New Roman" w:hAnsi="Times New Roman" w:cs="Times New Roman"/>
                <w:sz w:val="24"/>
                <w:szCs w:val="24"/>
              </w:rPr>
            </w:pPr>
          </w:p>
        </w:tc>
        <w:tc>
          <w:tcPr>
            <w:tcW w:w="6714" w:type="dxa"/>
          </w:tcPr>
          <w:p w:rsidR="0044490C" w:rsidRPr="00615B2E" w:rsidRDefault="0044490C" w:rsidP="009268DB">
            <w:pPr>
              <w:tabs>
                <w:tab w:val="left" w:pos="1332"/>
              </w:tabs>
              <w:autoSpaceDE w:val="0"/>
              <w:autoSpaceDN w:val="0"/>
              <w:adjustRightInd w:val="0"/>
              <w:rPr>
                <w:rFonts w:ascii="Times New Roman" w:hAnsi="Times New Roman" w:cs="Times New Roman"/>
                <w:sz w:val="24"/>
                <w:szCs w:val="24"/>
              </w:rPr>
            </w:pPr>
            <w:r w:rsidRPr="00615B2E">
              <w:rPr>
                <w:rFonts w:ascii="Nyala" w:hAnsi="Nyala" w:cs="Nyala"/>
                <w:sz w:val="24"/>
                <w:szCs w:val="24"/>
              </w:rPr>
              <w:t>የፕሮጄክት</w:t>
            </w:r>
            <w:r w:rsidRPr="00615B2E">
              <w:rPr>
                <w:rFonts w:ascii="Times New Roman" w:hAnsi="Times New Roman" w:cs="Times New Roman"/>
                <w:sz w:val="24"/>
                <w:szCs w:val="24"/>
              </w:rPr>
              <w:t xml:space="preserve"> </w:t>
            </w:r>
            <w:r w:rsidRPr="00615B2E">
              <w:rPr>
                <w:rFonts w:ascii="Nyala" w:hAnsi="Nyala" w:cs="Nyala"/>
                <w:sz w:val="24"/>
                <w:szCs w:val="24"/>
              </w:rPr>
              <w:t>ስልጠና</w:t>
            </w:r>
            <w:r w:rsidRPr="00615B2E">
              <w:rPr>
                <w:rFonts w:ascii="Times New Roman" w:hAnsi="Times New Roman" w:cs="Times New Roman"/>
                <w:sz w:val="24"/>
                <w:szCs w:val="24"/>
              </w:rPr>
              <w:t xml:space="preserve"> </w:t>
            </w:r>
            <w:r w:rsidRPr="00615B2E">
              <w:rPr>
                <w:rFonts w:ascii="Nyala" w:hAnsi="Nyala" w:cs="Nyala"/>
                <w:sz w:val="24"/>
                <w:szCs w:val="24"/>
              </w:rPr>
              <w:t>አፈጻጸም</w:t>
            </w:r>
            <w:r w:rsidRPr="00615B2E">
              <w:rPr>
                <w:rFonts w:ascii="Times New Roman" w:hAnsi="Times New Roman" w:cs="Times New Roman"/>
                <w:sz w:val="24"/>
                <w:szCs w:val="24"/>
              </w:rPr>
              <w:t xml:space="preserve"> </w:t>
            </w:r>
            <w:r w:rsidRPr="00615B2E">
              <w:rPr>
                <w:rFonts w:ascii="Nyala" w:hAnsi="Nyala" w:cs="Nyala"/>
                <w:sz w:val="24"/>
                <w:szCs w:val="24"/>
              </w:rPr>
              <w:t>ሪፖርት</w:t>
            </w:r>
            <w:r w:rsidRPr="00615B2E">
              <w:rPr>
                <w:rFonts w:ascii="Times New Roman" w:hAnsi="Times New Roman" w:cs="Times New Roman"/>
                <w:sz w:val="24"/>
                <w:szCs w:val="24"/>
              </w:rPr>
              <w:t xml:space="preserve"> </w:t>
            </w:r>
            <w:r w:rsidRPr="00615B2E">
              <w:rPr>
                <w:rFonts w:ascii="Nyala" w:hAnsi="Nyala" w:cs="Nyala"/>
                <w:sz w:val="24"/>
                <w:szCs w:val="24"/>
              </w:rPr>
              <w:t>ለወረዳው</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ጽ</w:t>
            </w:r>
            <w:r w:rsidRPr="00615B2E">
              <w:rPr>
                <w:rFonts w:ascii="Times New Roman" w:hAnsi="Times New Roman" w:cs="Times New Roman"/>
                <w:sz w:val="24"/>
                <w:szCs w:val="24"/>
              </w:rPr>
              <w:t>/</w:t>
            </w:r>
            <w:r w:rsidRPr="00615B2E">
              <w:rPr>
                <w:rFonts w:ascii="Nyala" w:hAnsi="Nyala" w:cs="Nyala"/>
                <w:sz w:val="24"/>
                <w:szCs w:val="24"/>
              </w:rPr>
              <w:t>ቤት</w:t>
            </w:r>
            <w:r w:rsidRPr="00615B2E">
              <w:rPr>
                <w:rFonts w:ascii="Times New Roman" w:hAnsi="Times New Roman" w:cs="Times New Roman"/>
                <w:sz w:val="24"/>
                <w:szCs w:val="24"/>
              </w:rPr>
              <w:t xml:space="preserve"> </w:t>
            </w:r>
            <w:r w:rsidRPr="00615B2E">
              <w:rPr>
                <w:rFonts w:ascii="Nyala" w:hAnsi="Nyala" w:cs="Nyala"/>
                <w:sz w:val="24"/>
                <w:szCs w:val="24"/>
              </w:rPr>
              <w:t>ያቀርባሉን</w:t>
            </w:r>
            <w:r w:rsidRPr="00615B2E">
              <w:rPr>
                <w:rFonts w:ascii="Times New Roman" w:hAnsi="Times New Roman" w:cs="Times New Roman"/>
                <w:sz w:val="24"/>
                <w:szCs w:val="24"/>
              </w:rPr>
              <w:t>?</w:t>
            </w:r>
          </w:p>
        </w:tc>
        <w:tc>
          <w:tcPr>
            <w:tcW w:w="720" w:type="dxa"/>
          </w:tcPr>
          <w:p w:rsidR="0044490C" w:rsidRPr="00615B2E" w:rsidRDefault="0044490C" w:rsidP="009268DB">
            <w:pPr>
              <w:tabs>
                <w:tab w:val="left" w:pos="1332"/>
              </w:tabs>
              <w:rPr>
                <w:rFonts w:ascii="Times New Roman" w:hAnsi="Times New Roman" w:cs="Times New Roman"/>
                <w:sz w:val="24"/>
                <w:szCs w:val="24"/>
              </w:rPr>
            </w:pPr>
          </w:p>
        </w:tc>
        <w:tc>
          <w:tcPr>
            <w:tcW w:w="990" w:type="dxa"/>
            <w:tcBorders>
              <w:right w:val="single" w:sz="4" w:space="0" w:color="auto"/>
            </w:tcBorders>
          </w:tcPr>
          <w:p w:rsidR="0044490C" w:rsidRPr="00615B2E" w:rsidRDefault="0044490C" w:rsidP="009268DB">
            <w:pPr>
              <w:tabs>
                <w:tab w:val="left" w:pos="1332"/>
              </w:tabs>
              <w:rPr>
                <w:rFonts w:ascii="Times New Roman" w:hAnsi="Times New Roman" w:cs="Times New Roman"/>
                <w:sz w:val="24"/>
                <w:szCs w:val="24"/>
              </w:rPr>
            </w:pPr>
          </w:p>
        </w:tc>
        <w:tc>
          <w:tcPr>
            <w:tcW w:w="1026" w:type="dxa"/>
            <w:tcBorders>
              <w:left w:val="single" w:sz="4" w:space="0" w:color="auto"/>
            </w:tcBorders>
          </w:tcPr>
          <w:p w:rsidR="0044490C" w:rsidRPr="00615B2E" w:rsidRDefault="0044490C" w:rsidP="009268DB">
            <w:pPr>
              <w:tabs>
                <w:tab w:val="left" w:pos="1332"/>
              </w:tabs>
              <w:rPr>
                <w:rFonts w:ascii="Times New Roman" w:hAnsi="Times New Roman" w:cs="Times New Roman"/>
                <w:sz w:val="24"/>
                <w:szCs w:val="24"/>
              </w:rPr>
            </w:pPr>
          </w:p>
        </w:tc>
      </w:tr>
      <w:tr w:rsidR="00615B2E" w:rsidRPr="00615B2E" w:rsidTr="00FF7BEE">
        <w:tc>
          <w:tcPr>
            <w:tcW w:w="558" w:type="dxa"/>
          </w:tcPr>
          <w:p w:rsidR="0044490C" w:rsidRPr="00615B2E" w:rsidRDefault="0044490C" w:rsidP="00C83351">
            <w:pPr>
              <w:pStyle w:val="ListParagraph"/>
              <w:numPr>
                <w:ilvl w:val="1"/>
                <w:numId w:val="58"/>
              </w:numPr>
              <w:tabs>
                <w:tab w:val="left" w:pos="159"/>
                <w:tab w:val="left" w:pos="261"/>
                <w:tab w:val="left" w:pos="709"/>
                <w:tab w:val="left" w:pos="1332"/>
              </w:tabs>
              <w:suppressAutoHyphens/>
              <w:spacing w:line="360" w:lineRule="auto"/>
              <w:jc w:val="both"/>
              <w:rPr>
                <w:rFonts w:ascii="Times New Roman" w:hAnsi="Times New Roman" w:cs="Times New Roman"/>
                <w:sz w:val="24"/>
                <w:szCs w:val="24"/>
              </w:rPr>
            </w:pPr>
          </w:p>
        </w:tc>
        <w:tc>
          <w:tcPr>
            <w:tcW w:w="6714" w:type="dxa"/>
          </w:tcPr>
          <w:p w:rsidR="0044490C" w:rsidRPr="00615B2E" w:rsidRDefault="0044490C" w:rsidP="009268DB">
            <w:pPr>
              <w:tabs>
                <w:tab w:val="left" w:pos="1332"/>
              </w:tabs>
              <w:autoSpaceDE w:val="0"/>
              <w:autoSpaceDN w:val="0"/>
              <w:adjustRightInd w:val="0"/>
              <w:rPr>
                <w:rFonts w:ascii="Times New Roman" w:hAnsi="Times New Roman" w:cs="Times New Roman"/>
                <w:sz w:val="24"/>
                <w:szCs w:val="24"/>
              </w:rPr>
            </w:pPr>
            <w:r w:rsidRPr="00615B2E">
              <w:rPr>
                <w:rFonts w:ascii="Times New Roman" w:hAnsi="Times New Roman" w:cs="Times New Roman"/>
                <w:sz w:val="24"/>
                <w:szCs w:val="24"/>
              </w:rPr>
              <w:t xml:space="preserve"> </w:t>
            </w:r>
            <w:r w:rsidRPr="00615B2E">
              <w:rPr>
                <w:rFonts w:ascii="Nyala" w:hAnsi="Nyala" w:cs="Nyala"/>
                <w:sz w:val="24"/>
                <w:szCs w:val="24"/>
              </w:rPr>
              <w:t>የእግር</w:t>
            </w:r>
            <w:r w:rsidRPr="00615B2E">
              <w:rPr>
                <w:rFonts w:ascii="Times New Roman" w:hAnsi="Times New Roman" w:cs="Times New Roman"/>
                <w:sz w:val="24"/>
                <w:szCs w:val="24"/>
              </w:rPr>
              <w:t xml:space="preserve"> </w:t>
            </w:r>
            <w:r w:rsidRPr="00615B2E">
              <w:rPr>
                <w:rFonts w:ascii="Nyala" w:hAnsi="Nyala" w:cs="Nyala"/>
                <w:sz w:val="24"/>
                <w:szCs w:val="24"/>
              </w:rPr>
              <w:t>ኳስ</w:t>
            </w:r>
            <w:r w:rsidRPr="00615B2E">
              <w:rPr>
                <w:rFonts w:ascii="Times New Roman" w:hAnsi="Times New Roman" w:cs="Times New Roman"/>
                <w:sz w:val="24"/>
                <w:szCs w:val="24"/>
              </w:rPr>
              <w:t xml:space="preserve"> </w:t>
            </w:r>
            <w:r w:rsidRPr="00615B2E">
              <w:rPr>
                <w:rFonts w:ascii="Nyala" w:hAnsi="Nyala" w:cs="Nyala"/>
                <w:sz w:val="24"/>
                <w:szCs w:val="24"/>
              </w:rPr>
              <w:t>ኮሚቴው</w:t>
            </w:r>
            <w:r w:rsidRPr="00615B2E">
              <w:rPr>
                <w:rFonts w:ascii="Times New Roman" w:hAnsi="Times New Roman" w:cs="Times New Roman"/>
                <w:sz w:val="24"/>
                <w:szCs w:val="24"/>
              </w:rPr>
              <w:t xml:space="preserve"> </w:t>
            </w:r>
            <w:r w:rsidRPr="00615B2E">
              <w:rPr>
                <w:rFonts w:ascii="Nyala" w:hAnsi="Nyala" w:cs="Nyala"/>
                <w:sz w:val="24"/>
                <w:szCs w:val="24"/>
              </w:rPr>
              <w:t>የስፖርት</w:t>
            </w:r>
            <w:r w:rsidRPr="00615B2E">
              <w:rPr>
                <w:rFonts w:ascii="Times New Roman" w:hAnsi="Times New Roman" w:cs="Times New Roman"/>
                <w:sz w:val="24"/>
                <w:szCs w:val="24"/>
              </w:rPr>
              <w:t xml:space="preserve"> </w:t>
            </w:r>
            <w:r w:rsidRPr="00615B2E">
              <w:rPr>
                <w:rFonts w:ascii="Nyala" w:hAnsi="Nyala" w:cs="Nyala"/>
                <w:sz w:val="24"/>
                <w:szCs w:val="24"/>
              </w:rPr>
              <w:t>ፕሮጄክቱን</w:t>
            </w:r>
            <w:r w:rsidRPr="00615B2E">
              <w:rPr>
                <w:rFonts w:ascii="Times New Roman" w:hAnsi="Times New Roman" w:cs="Times New Roman"/>
                <w:sz w:val="24"/>
                <w:szCs w:val="24"/>
              </w:rPr>
              <w:t xml:space="preserve"> </w:t>
            </w:r>
            <w:r w:rsidRPr="00615B2E">
              <w:rPr>
                <w:rFonts w:ascii="Nyala" w:hAnsi="Nyala" w:cs="Nyala"/>
                <w:sz w:val="24"/>
                <w:szCs w:val="24"/>
              </w:rPr>
              <w:t>የስራ</w:t>
            </w:r>
            <w:r w:rsidRPr="00615B2E">
              <w:rPr>
                <w:rFonts w:ascii="Times New Roman" w:hAnsi="Times New Roman" w:cs="Times New Roman"/>
                <w:sz w:val="24"/>
                <w:szCs w:val="24"/>
              </w:rPr>
              <w:t xml:space="preserve"> </w:t>
            </w:r>
            <w:r w:rsidRPr="00615B2E">
              <w:rPr>
                <w:rFonts w:ascii="Nyala" w:hAnsi="Nyala" w:cs="Nyala"/>
                <w:sz w:val="24"/>
                <w:szCs w:val="24"/>
              </w:rPr>
              <w:t>እንቅስቃሴ</w:t>
            </w:r>
            <w:r w:rsidRPr="00615B2E">
              <w:rPr>
                <w:rFonts w:ascii="Times New Roman" w:hAnsi="Times New Roman" w:cs="Times New Roman"/>
                <w:sz w:val="24"/>
                <w:szCs w:val="24"/>
              </w:rPr>
              <w:t xml:space="preserve"> </w:t>
            </w:r>
            <w:r w:rsidRPr="00615B2E">
              <w:rPr>
                <w:rFonts w:ascii="Nyala" w:hAnsi="Nyala" w:cs="Nyala"/>
                <w:sz w:val="24"/>
                <w:szCs w:val="24"/>
              </w:rPr>
              <w:t>በመደገፍና</w:t>
            </w:r>
            <w:r w:rsidRPr="00615B2E">
              <w:rPr>
                <w:rFonts w:ascii="Times New Roman" w:hAnsi="Times New Roman" w:cs="Times New Roman"/>
                <w:sz w:val="24"/>
                <w:szCs w:val="24"/>
              </w:rPr>
              <w:t xml:space="preserve"> </w:t>
            </w:r>
            <w:r w:rsidRPr="00615B2E">
              <w:rPr>
                <w:rFonts w:ascii="Nyala" w:hAnsi="Nyala" w:cs="Nyala"/>
                <w:sz w:val="24"/>
                <w:szCs w:val="24"/>
              </w:rPr>
              <w:t>በማበረታታት</w:t>
            </w:r>
            <w:r w:rsidRPr="00615B2E">
              <w:rPr>
                <w:rFonts w:ascii="Times New Roman" w:hAnsi="Times New Roman" w:cs="Times New Roman"/>
                <w:sz w:val="24"/>
                <w:szCs w:val="24"/>
              </w:rPr>
              <w:t xml:space="preserve"> </w:t>
            </w:r>
            <w:r w:rsidRPr="00615B2E">
              <w:rPr>
                <w:rFonts w:ascii="Nyala" w:hAnsi="Nyala" w:cs="Nyala"/>
                <w:sz w:val="24"/>
                <w:szCs w:val="24"/>
              </w:rPr>
              <w:t>ተግባር</w:t>
            </w:r>
            <w:r w:rsidRPr="00615B2E">
              <w:rPr>
                <w:rFonts w:ascii="Times New Roman" w:hAnsi="Times New Roman" w:cs="Times New Roman"/>
                <w:sz w:val="24"/>
                <w:szCs w:val="24"/>
              </w:rPr>
              <w:t xml:space="preserve"> </w:t>
            </w:r>
            <w:r w:rsidRPr="00615B2E">
              <w:rPr>
                <w:rFonts w:ascii="Nyala" w:hAnsi="Nyala" w:cs="Nyala"/>
                <w:sz w:val="24"/>
                <w:szCs w:val="24"/>
              </w:rPr>
              <w:t>ይሳተፋልን</w:t>
            </w:r>
            <w:r w:rsidRPr="00615B2E">
              <w:rPr>
                <w:rFonts w:ascii="Times New Roman" w:hAnsi="Times New Roman" w:cs="Times New Roman"/>
                <w:sz w:val="24"/>
                <w:szCs w:val="24"/>
              </w:rPr>
              <w:t>?</w:t>
            </w:r>
          </w:p>
        </w:tc>
        <w:tc>
          <w:tcPr>
            <w:tcW w:w="720" w:type="dxa"/>
          </w:tcPr>
          <w:p w:rsidR="0044490C" w:rsidRPr="00615B2E" w:rsidRDefault="0044490C" w:rsidP="009268DB">
            <w:pPr>
              <w:tabs>
                <w:tab w:val="left" w:pos="1332"/>
              </w:tabs>
              <w:rPr>
                <w:rFonts w:ascii="Times New Roman" w:hAnsi="Times New Roman" w:cs="Times New Roman"/>
                <w:sz w:val="24"/>
                <w:szCs w:val="24"/>
              </w:rPr>
            </w:pPr>
          </w:p>
        </w:tc>
        <w:tc>
          <w:tcPr>
            <w:tcW w:w="990" w:type="dxa"/>
            <w:tcBorders>
              <w:right w:val="single" w:sz="4" w:space="0" w:color="auto"/>
            </w:tcBorders>
          </w:tcPr>
          <w:p w:rsidR="0044490C" w:rsidRPr="00615B2E" w:rsidRDefault="0044490C" w:rsidP="009268DB">
            <w:pPr>
              <w:tabs>
                <w:tab w:val="left" w:pos="1332"/>
              </w:tabs>
              <w:rPr>
                <w:rFonts w:ascii="Times New Roman" w:hAnsi="Times New Roman" w:cs="Times New Roman"/>
                <w:sz w:val="24"/>
                <w:szCs w:val="24"/>
              </w:rPr>
            </w:pPr>
          </w:p>
        </w:tc>
        <w:tc>
          <w:tcPr>
            <w:tcW w:w="1026" w:type="dxa"/>
            <w:tcBorders>
              <w:left w:val="single" w:sz="4" w:space="0" w:color="auto"/>
            </w:tcBorders>
          </w:tcPr>
          <w:p w:rsidR="0044490C" w:rsidRPr="00615B2E" w:rsidRDefault="0044490C" w:rsidP="009268DB">
            <w:pPr>
              <w:tabs>
                <w:tab w:val="left" w:pos="1332"/>
              </w:tabs>
              <w:rPr>
                <w:rFonts w:ascii="Times New Roman" w:hAnsi="Times New Roman" w:cs="Times New Roman"/>
                <w:sz w:val="24"/>
                <w:szCs w:val="24"/>
              </w:rPr>
            </w:pPr>
          </w:p>
        </w:tc>
      </w:tr>
      <w:tr w:rsidR="00615B2E" w:rsidRPr="00615B2E" w:rsidTr="00FF7BEE">
        <w:tc>
          <w:tcPr>
            <w:tcW w:w="558" w:type="dxa"/>
          </w:tcPr>
          <w:p w:rsidR="0044490C" w:rsidRPr="00615B2E" w:rsidRDefault="0044490C" w:rsidP="00C83351">
            <w:pPr>
              <w:pStyle w:val="ListParagraph"/>
              <w:numPr>
                <w:ilvl w:val="1"/>
                <w:numId w:val="58"/>
              </w:numPr>
              <w:tabs>
                <w:tab w:val="left" w:pos="159"/>
                <w:tab w:val="left" w:pos="261"/>
                <w:tab w:val="left" w:pos="709"/>
                <w:tab w:val="left" w:pos="1332"/>
              </w:tabs>
              <w:suppressAutoHyphens/>
              <w:spacing w:line="360" w:lineRule="auto"/>
              <w:jc w:val="both"/>
              <w:rPr>
                <w:rFonts w:ascii="Times New Roman" w:hAnsi="Times New Roman" w:cs="Times New Roman"/>
                <w:sz w:val="24"/>
                <w:szCs w:val="24"/>
              </w:rPr>
            </w:pPr>
          </w:p>
        </w:tc>
        <w:tc>
          <w:tcPr>
            <w:tcW w:w="6714" w:type="dxa"/>
          </w:tcPr>
          <w:p w:rsidR="0044490C" w:rsidRPr="00615B2E" w:rsidRDefault="0044490C" w:rsidP="009268DB">
            <w:pPr>
              <w:tabs>
                <w:tab w:val="left" w:pos="1332"/>
              </w:tabs>
              <w:rPr>
                <w:rFonts w:ascii="Times New Roman" w:hAnsi="Times New Roman" w:cs="Times New Roman"/>
                <w:sz w:val="24"/>
                <w:szCs w:val="24"/>
              </w:rPr>
            </w:pPr>
            <w:r w:rsidRPr="00615B2E">
              <w:rPr>
                <w:rFonts w:ascii="Nyala" w:hAnsi="Nyala" w:cs="Nyala"/>
                <w:sz w:val="24"/>
                <w:szCs w:val="24"/>
              </w:rPr>
              <w:t>የወረዳው</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ጽ</w:t>
            </w:r>
            <w:r w:rsidRPr="00615B2E">
              <w:rPr>
                <w:rFonts w:ascii="Times New Roman" w:hAnsi="Times New Roman" w:cs="Times New Roman"/>
                <w:sz w:val="24"/>
                <w:szCs w:val="24"/>
              </w:rPr>
              <w:t>/</w:t>
            </w:r>
            <w:r w:rsidRPr="00615B2E">
              <w:rPr>
                <w:rFonts w:ascii="Nyala" w:hAnsi="Nyala" w:cs="Nyala"/>
                <w:sz w:val="24"/>
                <w:szCs w:val="24"/>
              </w:rPr>
              <w:t>ቤት</w:t>
            </w:r>
            <w:r w:rsidRPr="00615B2E">
              <w:rPr>
                <w:rFonts w:ascii="Times New Roman" w:hAnsi="Times New Roman" w:cs="Times New Roman"/>
                <w:sz w:val="24"/>
                <w:szCs w:val="24"/>
              </w:rPr>
              <w:t xml:space="preserve"> </w:t>
            </w:r>
            <w:r w:rsidRPr="00615B2E">
              <w:rPr>
                <w:rFonts w:ascii="Nyala" w:hAnsi="Nyala" w:cs="Nyala"/>
                <w:sz w:val="24"/>
                <w:szCs w:val="24"/>
              </w:rPr>
              <w:t>ባለሙያዎች</w:t>
            </w:r>
            <w:r w:rsidRPr="00615B2E">
              <w:rPr>
                <w:rFonts w:ascii="Times New Roman" w:hAnsi="Times New Roman" w:cs="Times New Roman"/>
                <w:sz w:val="24"/>
                <w:szCs w:val="24"/>
              </w:rPr>
              <w:t xml:space="preserve"> </w:t>
            </w:r>
            <w:r w:rsidRPr="00615B2E">
              <w:rPr>
                <w:rFonts w:ascii="Nyala" w:hAnsi="Nyala" w:cs="Nyala"/>
                <w:sz w:val="24"/>
                <w:szCs w:val="24"/>
              </w:rPr>
              <w:t>ሙያዊ</w:t>
            </w:r>
            <w:r w:rsidRPr="00615B2E">
              <w:rPr>
                <w:rFonts w:ascii="Times New Roman" w:hAnsi="Times New Roman" w:cs="Times New Roman"/>
                <w:sz w:val="24"/>
                <w:szCs w:val="24"/>
              </w:rPr>
              <w:t xml:space="preserve"> </w:t>
            </w:r>
            <w:r w:rsidRPr="00615B2E">
              <w:rPr>
                <w:rFonts w:ascii="Nyala" w:hAnsi="Nyala" w:cs="Nyala"/>
                <w:sz w:val="24"/>
                <w:szCs w:val="24"/>
              </w:rPr>
              <w:t>ድጋፍ</w:t>
            </w:r>
            <w:r w:rsidRPr="00615B2E">
              <w:rPr>
                <w:rFonts w:ascii="Times New Roman" w:hAnsi="Times New Roman" w:cs="Times New Roman"/>
                <w:sz w:val="24"/>
                <w:szCs w:val="24"/>
              </w:rPr>
              <w:t xml:space="preserve"> </w:t>
            </w:r>
            <w:r w:rsidRPr="00615B2E">
              <w:rPr>
                <w:rFonts w:ascii="Nyala" w:hAnsi="Nyala" w:cs="Nyala"/>
                <w:sz w:val="24"/>
                <w:szCs w:val="24"/>
              </w:rPr>
              <w:t>ያደርጉሎታል</w:t>
            </w:r>
            <w:r w:rsidRPr="00615B2E">
              <w:rPr>
                <w:rFonts w:ascii="Times New Roman" w:hAnsi="Times New Roman" w:cs="Times New Roman"/>
                <w:sz w:val="24"/>
                <w:szCs w:val="24"/>
              </w:rPr>
              <w:t>?</w:t>
            </w:r>
          </w:p>
        </w:tc>
        <w:tc>
          <w:tcPr>
            <w:tcW w:w="720" w:type="dxa"/>
          </w:tcPr>
          <w:p w:rsidR="0044490C" w:rsidRPr="00615B2E" w:rsidRDefault="0044490C" w:rsidP="009268DB">
            <w:pPr>
              <w:tabs>
                <w:tab w:val="left" w:pos="1332"/>
              </w:tabs>
              <w:rPr>
                <w:rFonts w:ascii="Times New Roman" w:hAnsi="Times New Roman" w:cs="Times New Roman"/>
                <w:sz w:val="24"/>
                <w:szCs w:val="24"/>
              </w:rPr>
            </w:pPr>
          </w:p>
        </w:tc>
        <w:tc>
          <w:tcPr>
            <w:tcW w:w="990" w:type="dxa"/>
            <w:tcBorders>
              <w:right w:val="single" w:sz="4" w:space="0" w:color="auto"/>
            </w:tcBorders>
          </w:tcPr>
          <w:p w:rsidR="0044490C" w:rsidRPr="00615B2E" w:rsidRDefault="0044490C" w:rsidP="009268DB">
            <w:pPr>
              <w:tabs>
                <w:tab w:val="left" w:pos="1332"/>
              </w:tabs>
              <w:rPr>
                <w:rFonts w:ascii="Times New Roman" w:hAnsi="Times New Roman" w:cs="Times New Roman"/>
                <w:sz w:val="24"/>
                <w:szCs w:val="24"/>
              </w:rPr>
            </w:pPr>
          </w:p>
        </w:tc>
        <w:tc>
          <w:tcPr>
            <w:tcW w:w="1026" w:type="dxa"/>
            <w:tcBorders>
              <w:left w:val="single" w:sz="4" w:space="0" w:color="auto"/>
            </w:tcBorders>
          </w:tcPr>
          <w:p w:rsidR="0044490C" w:rsidRPr="00615B2E" w:rsidRDefault="0044490C" w:rsidP="009268DB">
            <w:pPr>
              <w:tabs>
                <w:tab w:val="left" w:pos="1332"/>
              </w:tabs>
              <w:rPr>
                <w:rFonts w:ascii="Times New Roman" w:hAnsi="Times New Roman" w:cs="Times New Roman"/>
                <w:sz w:val="24"/>
                <w:szCs w:val="24"/>
              </w:rPr>
            </w:pPr>
          </w:p>
        </w:tc>
      </w:tr>
      <w:tr w:rsidR="00615B2E" w:rsidRPr="00615B2E" w:rsidTr="00FF7BEE">
        <w:tc>
          <w:tcPr>
            <w:tcW w:w="558" w:type="dxa"/>
          </w:tcPr>
          <w:p w:rsidR="0044490C" w:rsidRPr="00615B2E" w:rsidRDefault="0044490C" w:rsidP="00C83351">
            <w:pPr>
              <w:pStyle w:val="ListParagraph"/>
              <w:numPr>
                <w:ilvl w:val="0"/>
                <w:numId w:val="58"/>
              </w:numPr>
              <w:tabs>
                <w:tab w:val="left" w:pos="159"/>
                <w:tab w:val="left" w:pos="261"/>
                <w:tab w:val="left" w:pos="709"/>
                <w:tab w:val="left" w:pos="1332"/>
              </w:tabs>
              <w:suppressAutoHyphens/>
              <w:spacing w:line="360" w:lineRule="auto"/>
              <w:contextualSpacing w:val="0"/>
              <w:jc w:val="both"/>
              <w:rPr>
                <w:rFonts w:ascii="Times New Roman" w:hAnsi="Times New Roman" w:cs="Times New Roman"/>
                <w:sz w:val="24"/>
                <w:szCs w:val="24"/>
              </w:rPr>
            </w:pPr>
          </w:p>
        </w:tc>
        <w:tc>
          <w:tcPr>
            <w:tcW w:w="6714" w:type="dxa"/>
          </w:tcPr>
          <w:p w:rsidR="0044490C" w:rsidRPr="00615B2E" w:rsidRDefault="0044490C" w:rsidP="009268DB">
            <w:pPr>
              <w:tabs>
                <w:tab w:val="left" w:pos="1332"/>
              </w:tabs>
              <w:rPr>
                <w:rFonts w:ascii="Times New Roman" w:hAnsi="Times New Roman" w:cs="Times New Roman"/>
                <w:sz w:val="24"/>
                <w:szCs w:val="24"/>
              </w:rPr>
            </w:pPr>
            <w:r w:rsidRPr="00615B2E">
              <w:rPr>
                <w:rFonts w:ascii="Nyala" w:hAnsi="Nyala" w:cs="Nyala"/>
                <w:sz w:val="24"/>
                <w:szCs w:val="24"/>
              </w:rPr>
              <w:t>የስፖርት</w:t>
            </w:r>
            <w:r w:rsidRPr="00615B2E">
              <w:rPr>
                <w:rFonts w:ascii="Times New Roman" w:hAnsi="Times New Roman" w:cs="Times New Roman"/>
                <w:sz w:val="24"/>
                <w:szCs w:val="24"/>
              </w:rPr>
              <w:t xml:space="preserve"> </w:t>
            </w:r>
            <w:r w:rsidRPr="00615B2E">
              <w:rPr>
                <w:rFonts w:ascii="Nyala" w:hAnsi="Nyala" w:cs="Nyala"/>
                <w:sz w:val="24"/>
                <w:szCs w:val="24"/>
              </w:rPr>
              <w:t>ኮሚቴዎች</w:t>
            </w:r>
            <w:r w:rsidRPr="00615B2E">
              <w:rPr>
                <w:rFonts w:ascii="Times New Roman" w:hAnsi="Times New Roman" w:cs="Times New Roman"/>
                <w:sz w:val="24"/>
                <w:szCs w:val="24"/>
              </w:rPr>
              <w:t xml:space="preserve"> </w:t>
            </w:r>
            <w:r w:rsidRPr="00615B2E">
              <w:rPr>
                <w:rFonts w:ascii="Nyala" w:hAnsi="Nyala" w:cs="Nyala"/>
                <w:sz w:val="24"/>
                <w:szCs w:val="24"/>
              </w:rPr>
              <w:t>ፕሮጄክቶቹን</w:t>
            </w:r>
            <w:r w:rsidRPr="00615B2E">
              <w:rPr>
                <w:rFonts w:ascii="Times New Roman" w:hAnsi="Times New Roman" w:cs="Times New Roman"/>
                <w:sz w:val="24"/>
                <w:szCs w:val="24"/>
              </w:rPr>
              <w:t xml:space="preserve">  </w:t>
            </w:r>
            <w:r w:rsidRPr="00615B2E">
              <w:rPr>
                <w:rFonts w:ascii="Nyala" w:hAnsi="Nyala" w:cs="Nyala"/>
                <w:sz w:val="24"/>
                <w:szCs w:val="24"/>
              </w:rPr>
              <w:t>በመደገፍና</w:t>
            </w:r>
            <w:r w:rsidRPr="00615B2E">
              <w:rPr>
                <w:rFonts w:ascii="Times New Roman" w:hAnsi="Times New Roman" w:cs="Times New Roman"/>
                <w:sz w:val="24"/>
                <w:szCs w:val="24"/>
              </w:rPr>
              <w:t xml:space="preserve"> </w:t>
            </w:r>
            <w:r w:rsidRPr="00615B2E">
              <w:rPr>
                <w:rFonts w:ascii="Nyala" w:hAnsi="Nyala" w:cs="Nyala"/>
                <w:sz w:val="24"/>
                <w:szCs w:val="24"/>
              </w:rPr>
              <w:t>በማበረታታት</w:t>
            </w:r>
            <w:r w:rsidRPr="00615B2E">
              <w:rPr>
                <w:rFonts w:ascii="Times New Roman" w:hAnsi="Times New Roman" w:cs="Times New Roman"/>
                <w:sz w:val="24"/>
                <w:szCs w:val="24"/>
              </w:rPr>
              <w:t xml:space="preserve"> </w:t>
            </w:r>
            <w:r w:rsidRPr="00615B2E">
              <w:rPr>
                <w:rFonts w:ascii="Nyala" w:hAnsi="Nyala" w:cs="Nyala"/>
                <w:sz w:val="24"/>
                <w:szCs w:val="24"/>
              </w:rPr>
              <w:t>ይሳተፋሉ</w:t>
            </w:r>
            <w:r w:rsidRPr="00615B2E">
              <w:rPr>
                <w:rFonts w:ascii="Times New Roman" w:hAnsi="Times New Roman" w:cs="Times New Roman"/>
                <w:sz w:val="24"/>
                <w:szCs w:val="24"/>
              </w:rPr>
              <w:t>?</w:t>
            </w:r>
          </w:p>
        </w:tc>
        <w:tc>
          <w:tcPr>
            <w:tcW w:w="720" w:type="dxa"/>
          </w:tcPr>
          <w:p w:rsidR="0044490C" w:rsidRPr="00615B2E" w:rsidRDefault="0044490C" w:rsidP="009268DB">
            <w:pPr>
              <w:tabs>
                <w:tab w:val="left" w:pos="1332"/>
              </w:tabs>
              <w:rPr>
                <w:rFonts w:ascii="Times New Roman" w:hAnsi="Times New Roman" w:cs="Times New Roman"/>
                <w:sz w:val="24"/>
                <w:szCs w:val="24"/>
              </w:rPr>
            </w:pPr>
          </w:p>
        </w:tc>
        <w:tc>
          <w:tcPr>
            <w:tcW w:w="990" w:type="dxa"/>
            <w:tcBorders>
              <w:right w:val="single" w:sz="4" w:space="0" w:color="auto"/>
            </w:tcBorders>
          </w:tcPr>
          <w:p w:rsidR="0044490C" w:rsidRPr="00615B2E" w:rsidRDefault="0044490C" w:rsidP="009268DB">
            <w:pPr>
              <w:tabs>
                <w:tab w:val="left" w:pos="1332"/>
              </w:tabs>
              <w:rPr>
                <w:rFonts w:ascii="Times New Roman" w:hAnsi="Times New Roman" w:cs="Times New Roman"/>
                <w:sz w:val="24"/>
                <w:szCs w:val="24"/>
              </w:rPr>
            </w:pPr>
          </w:p>
        </w:tc>
        <w:tc>
          <w:tcPr>
            <w:tcW w:w="1026" w:type="dxa"/>
            <w:tcBorders>
              <w:left w:val="single" w:sz="4" w:space="0" w:color="auto"/>
            </w:tcBorders>
          </w:tcPr>
          <w:p w:rsidR="0044490C" w:rsidRPr="00615B2E" w:rsidRDefault="0044490C" w:rsidP="009268DB">
            <w:pPr>
              <w:tabs>
                <w:tab w:val="left" w:pos="1332"/>
              </w:tabs>
              <w:rPr>
                <w:rFonts w:ascii="Times New Roman" w:hAnsi="Times New Roman" w:cs="Times New Roman"/>
                <w:sz w:val="24"/>
                <w:szCs w:val="24"/>
              </w:rPr>
            </w:pPr>
          </w:p>
        </w:tc>
      </w:tr>
      <w:tr w:rsidR="00615B2E" w:rsidRPr="00615B2E" w:rsidTr="00FF7BEE">
        <w:tc>
          <w:tcPr>
            <w:tcW w:w="558" w:type="dxa"/>
          </w:tcPr>
          <w:p w:rsidR="0044490C" w:rsidRPr="00615B2E" w:rsidRDefault="0044490C" w:rsidP="00C83351">
            <w:pPr>
              <w:pStyle w:val="ListParagraph"/>
              <w:numPr>
                <w:ilvl w:val="0"/>
                <w:numId w:val="58"/>
              </w:numPr>
              <w:tabs>
                <w:tab w:val="left" w:pos="159"/>
                <w:tab w:val="left" w:pos="261"/>
                <w:tab w:val="left" w:pos="709"/>
                <w:tab w:val="left" w:pos="1332"/>
              </w:tabs>
              <w:suppressAutoHyphens/>
              <w:spacing w:line="360" w:lineRule="auto"/>
              <w:contextualSpacing w:val="0"/>
              <w:jc w:val="both"/>
              <w:rPr>
                <w:rFonts w:ascii="Times New Roman" w:hAnsi="Times New Roman" w:cs="Times New Roman"/>
                <w:sz w:val="24"/>
                <w:szCs w:val="24"/>
              </w:rPr>
            </w:pPr>
          </w:p>
        </w:tc>
        <w:tc>
          <w:tcPr>
            <w:tcW w:w="6714" w:type="dxa"/>
          </w:tcPr>
          <w:p w:rsidR="0044490C" w:rsidRPr="00615B2E" w:rsidRDefault="0044490C" w:rsidP="009268DB">
            <w:pPr>
              <w:tabs>
                <w:tab w:val="left" w:pos="1332"/>
              </w:tabs>
              <w:rPr>
                <w:rFonts w:ascii="Times New Roman" w:hAnsi="Times New Roman" w:cs="Times New Roman"/>
                <w:sz w:val="24"/>
                <w:szCs w:val="24"/>
              </w:rPr>
            </w:pPr>
            <w:r w:rsidRPr="00615B2E">
              <w:rPr>
                <w:rFonts w:ascii="Nyala" w:hAnsi="Nyala" w:cs="Nyala"/>
                <w:sz w:val="24"/>
                <w:szCs w:val="24"/>
              </w:rPr>
              <w:t>የወረዳው</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ጽ</w:t>
            </w:r>
            <w:r w:rsidRPr="00615B2E">
              <w:rPr>
                <w:rFonts w:ascii="Times New Roman" w:hAnsi="Times New Roman" w:cs="Times New Roman"/>
                <w:sz w:val="24"/>
                <w:szCs w:val="24"/>
              </w:rPr>
              <w:t>/</w:t>
            </w:r>
            <w:r w:rsidRPr="00615B2E">
              <w:rPr>
                <w:rFonts w:ascii="Nyala" w:hAnsi="Nyala" w:cs="Nyala"/>
                <w:sz w:val="24"/>
                <w:szCs w:val="24"/>
              </w:rPr>
              <w:t>ቤት</w:t>
            </w:r>
            <w:r w:rsidRPr="00615B2E">
              <w:rPr>
                <w:rFonts w:ascii="Times New Roman" w:hAnsi="Times New Roman" w:cs="Times New Roman"/>
                <w:sz w:val="24"/>
                <w:szCs w:val="24"/>
              </w:rPr>
              <w:t xml:space="preserve">  </w:t>
            </w:r>
            <w:r w:rsidRPr="00615B2E">
              <w:rPr>
                <w:rFonts w:ascii="Nyala" w:hAnsi="Nyala" w:cs="Nyala"/>
                <w:sz w:val="24"/>
                <w:szCs w:val="24"/>
              </w:rPr>
              <w:t>ክህሎትዎን</w:t>
            </w:r>
            <w:r w:rsidRPr="00615B2E">
              <w:rPr>
                <w:rFonts w:ascii="Times New Roman" w:hAnsi="Times New Roman" w:cs="Times New Roman"/>
                <w:sz w:val="24"/>
                <w:szCs w:val="24"/>
              </w:rPr>
              <w:t xml:space="preserve"> </w:t>
            </w:r>
            <w:r w:rsidRPr="00615B2E">
              <w:rPr>
                <w:rFonts w:ascii="Nyala" w:hAnsi="Nyala" w:cs="Nyala"/>
                <w:sz w:val="24"/>
                <w:szCs w:val="24"/>
              </w:rPr>
              <w:t>እንዲያሳድጉ</w:t>
            </w:r>
            <w:r w:rsidRPr="00615B2E">
              <w:rPr>
                <w:rFonts w:ascii="Times New Roman" w:hAnsi="Times New Roman" w:cs="Times New Roman"/>
                <w:sz w:val="24"/>
                <w:szCs w:val="24"/>
              </w:rPr>
              <w:t xml:space="preserve"> </w:t>
            </w:r>
            <w:r w:rsidRPr="00615B2E">
              <w:rPr>
                <w:rFonts w:ascii="Nyala" w:hAnsi="Nyala" w:cs="Nyala"/>
                <w:sz w:val="24"/>
                <w:szCs w:val="24"/>
              </w:rPr>
              <w:t>የስልጠና</w:t>
            </w:r>
            <w:r w:rsidRPr="00615B2E">
              <w:rPr>
                <w:rFonts w:ascii="Times New Roman" w:hAnsi="Times New Roman" w:cs="Times New Roman"/>
                <w:sz w:val="24"/>
                <w:szCs w:val="24"/>
              </w:rPr>
              <w:t xml:space="preserve"> </w:t>
            </w:r>
            <w:r w:rsidRPr="00615B2E">
              <w:rPr>
                <w:rFonts w:ascii="Nyala" w:hAnsi="Nyala" w:cs="Nyala"/>
                <w:sz w:val="24"/>
                <w:szCs w:val="24"/>
              </w:rPr>
              <w:t>ዕድል</w:t>
            </w:r>
            <w:r w:rsidRPr="00615B2E">
              <w:rPr>
                <w:rFonts w:ascii="Times New Roman" w:hAnsi="Times New Roman" w:cs="Times New Roman"/>
                <w:sz w:val="24"/>
                <w:szCs w:val="24"/>
              </w:rPr>
              <w:t xml:space="preserve"> </w:t>
            </w:r>
            <w:r w:rsidRPr="00615B2E">
              <w:rPr>
                <w:rFonts w:ascii="Nyala" w:hAnsi="Nyala" w:cs="Nyala"/>
                <w:sz w:val="24"/>
                <w:szCs w:val="24"/>
              </w:rPr>
              <w:t>ይሰጥዎታል</w:t>
            </w:r>
            <w:r w:rsidRPr="00615B2E">
              <w:rPr>
                <w:rFonts w:ascii="Times New Roman" w:hAnsi="Times New Roman" w:cs="Times New Roman"/>
                <w:sz w:val="24"/>
                <w:szCs w:val="24"/>
              </w:rPr>
              <w:t>?</w:t>
            </w:r>
          </w:p>
        </w:tc>
        <w:tc>
          <w:tcPr>
            <w:tcW w:w="720" w:type="dxa"/>
          </w:tcPr>
          <w:p w:rsidR="0044490C" w:rsidRPr="00615B2E" w:rsidRDefault="0044490C" w:rsidP="009268DB">
            <w:pPr>
              <w:tabs>
                <w:tab w:val="left" w:pos="1332"/>
              </w:tabs>
              <w:rPr>
                <w:rFonts w:ascii="Times New Roman" w:hAnsi="Times New Roman" w:cs="Times New Roman"/>
                <w:sz w:val="24"/>
                <w:szCs w:val="24"/>
              </w:rPr>
            </w:pPr>
          </w:p>
        </w:tc>
        <w:tc>
          <w:tcPr>
            <w:tcW w:w="990" w:type="dxa"/>
            <w:tcBorders>
              <w:right w:val="single" w:sz="4" w:space="0" w:color="auto"/>
            </w:tcBorders>
          </w:tcPr>
          <w:p w:rsidR="0044490C" w:rsidRPr="00615B2E" w:rsidRDefault="0044490C" w:rsidP="009268DB">
            <w:pPr>
              <w:tabs>
                <w:tab w:val="left" w:pos="1332"/>
              </w:tabs>
              <w:rPr>
                <w:rFonts w:ascii="Times New Roman" w:hAnsi="Times New Roman" w:cs="Times New Roman"/>
                <w:sz w:val="24"/>
                <w:szCs w:val="24"/>
              </w:rPr>
            </w:pPr>
          </w:p>
        </w:tc>
        <w:tc>
          <w:tcPr>
            <w:tcW w:w="1026" w:type="dxa"/>
            <w:tcBorders>
              <w:left w:val="single" w:sz="4" w:space="0" w:color="auto"/>
            </w:tcBorders>
          </w:tcPr>
          <w:p w:rsidR="0044490C" w:rsidRPr="00615B2E" w:rsidRDefault="0044490C" w:rsidP="009268DB">
            <w:pPr>
              <w:tabs>
                <w:tab w:val="left" w:pos="1332"/>
              </w:tabs>
              <w:rPr>
                <w:rFonts w:ascii="Times New Roman" w:hAnsi="Times New Roman" w:cs="Times New Roman"/>
                <w:sz w:val="24"/>
                <w:szCs w:val="24"/>
              </w:rPr>
            </w:pPr>
          </w:p>
        </w:tc>
      </w:tr>
      <w:tr w:rsidR="00615B2E" w:rsidRPr="00615B2E" w:rsidTr="00FF7BEE">
        <w:tc>
          <w:tcPr>
            <w:tcW w:w="558" w:type="dxa"/>
          </w:tcPr>
          <w:p w:rsidR="0044490C" w:rsidRPr="00615B2E" w:rsidRDefault="0044490C" w:rsidP="00C83351">
            <w:pPr>
              <w:pStyle w:val="ListParagraph"/>
              <w:numPr>
                <w:ilvl w:val="0"/>
                <w:numId w:val="58"/>
              </w:numPr>
              <w:tabs>
                <w:tab w:val="left" w:pos="159"/>
                <w:tab w:val="left" w:pos="261"/>
                <w:tab w:val="left" w:pos="709"/>
                <w:tab w:val="left" w:pos="1332"/>
              </w:tabs>
              <w:suppressAutoHyphens/>
              <w:spacing w:line="360" w:lineRule="auto"/>
              <w:contextualSpacing w:val="0"/>
              <w:jc w:val="both"/>
              <w:rPr>
                <w:rFonts w:ascii="Times New Roman" w:hAnsi="Times New Roman" w:cs="Times New Roman"/>
                <w:sz w:val="24"/>
                <w:szCs w:val="24"/>
              </w:rPr>
            </w:pPr>
          </w:p>
        </w:tc>
        <w:tc>
          <w:tcPr>
            <w:tcW w:w="6714" w:type="dxa"/>
          </w:tcPr>
          <w:p w:rsidR="0044490C" w:rsidRPr="00615B2E" w:rsidRDefault="0044490C" w:rsidP="009268DB">
            <w:pPr>
              <w:tabs>
                <w:tab w:val="left" w:pos="1332"/>
              </w:tabs>
              <w:rPr>
                <w:rFonts w:ascii="Times New Roman" w:hAnsi="Times New Roman" w:cs="Times New Roman"/>
                <w:sz w:val="24"/>
                <w:szCs w:val="24"/>
              </w:rPr>
            </w:pPr>
            <w:r w:rsidRPr="00615B2E">
              <w:rPr>
                <w:rFonts w:ascii="Nyala" w:hAnsi="Nyala" w:cs="Nyala"/>
                <w:sz w:val="24"/>
                <w:szCs w:val="24"/>
              </w:rPr>
              <w:t>የወረዳው</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ጽ</w:t>
            </w:r>
            <w:r w:rsidRPr="00615B2E">
              <w:rPr>
                <w:rFonts w:ascii="Times New Roman" w:hAnsi="Times New Roman" w:cs="Times New Roman"/>
                <w:sz w:val="24"/>
                <w:szCs w:val="24"/>
              </w:rPr>
              <w:t>/</w:t>
            </w:r>
            <w:r w:rsidRPr="00615B2E">
              <w:rPr>
                <w:rFonts w:ascii="Nyala" w:hAnsi="Nyala" w:cs="Nyala"/>
                <w:sz w:val="24"/>
                <w:szCs w:val="24"/>
              </w:rPr>
              <w:t>ቤት</w:t>
            </w:r>
            <w:r w:rsidRPr="00615B2E">
              <w:rPr>
                <w:rFonts w:ascii="Times New Roman" w:hAnsi="Times New Roman" w:cs="Times New Roman"/>
                <w:sz w:val="24"/>
                <w:szCs w:val="24"/>
              </w:rPr>
              <w:t xml:space="preserve"> </w:t>
            </w:r>
            <w:r w:rsidRPr="00615B2E">
              <w:rPr>
                <w:rFonts w:ascii="Nyala" w:hAnsi="Nyala" w:cs="Nyala"/>
                <w:sz w:val="24"/>
                <w:szCs w:val="24"/>
              </w:rPr>
              <w:t>ባለሙያዎች</w:t>
            </w:r>
            <w:r w:rsidRPr="00615B2E">
              <w:rPr>
                <w:rFonts w:ascii="Times New Roman" w:hAnsi="Times New Roman" w:cs="Times New Roman"/>
                <w:sz w:val="24"/>
                <w:szCs w:val="24"/>
              </w:rPr>
              <w:t xml:space="preserve">  </w:t>
            </w:r>
            <w:r w:rsidRPr="00615B2E">
              <w:rPr>
                <w:rFonts w:ascii="Nyala" w:hAnsi="Nyala" w:cs="Nyala"/>
                <w:sz w:val="24"/>
                <w:szCs w:val="24"/>
              </w:rPr>
              <w:t>የስልጠና</w:t>
            </w:r>
            <w:r w:rsidRPr="00615B2E">
              <w:rPr>
                <w:rFonts w:ascii="Times New Roman" w:hAnsi="Times New Roman" w:cs="Times New Roman"/>
                <w:sz w:val="24"/>
                <w:szCs w:val="24"/>
              </w:rPr>
              <w:t xml:space="preserve"> </w:t>
            </w:r>
            <w:r w:rsidRPr="00615B2E">
              <w:rPr>
                <w:rFonts w:ascii="Nyala" w:hAnsi="Nyala" w:cs="Nyala"/>
                <w:sz w:val="24"/>
                <w:szCs w:val="24"/>
              </w:rPr>
              <w:t>ዕቅድዎን</w:t>
            </w:r>
            <w:r w:rsidRPr="00615B2E">
              <w:rPr>
                <w:rFonts w:ascii="Times New Roman" w:hAnsi="Times New Roman" w:cs="Times New Roman"/>
                <w:sz w:val="24"/>
                <w:szCs w:val="24"/>
              </w:rPr>
              <w:t xml:space="preserve"> </w:t>
            </w:r>
            <w:r w:rsidRPr="00615B2E">
              <w:rPr>
                <w:rFonts w:ascii="Nyala" w:hAnsi="Nyala" w:cs="Nyala"/>
                <w:sz w:val="24"/>
                <w:szCs w:val="24"/>
              </w:rPr>
              <w:t>ተገቢነት</w:t>
            </w:r>
            <w:r w:rsidRPr="00615B2E">
              <w:rPr>
                <w:rFonts w:ascii="Times New Roman" w:hAnsi="Times New Roman" w:cs="Times New Roman"/>
                <w:sz w:val="24"/>
                <w:szCs w:val="24"/>
              </w:rPr>
              <w:t xml:space="preserve"> </w:t>
            </w:r>
            <w:r w:rsidRPr="00615B2E">
              <w:rPr>
                <w:rFonts w:ascii="Nyala" w:hAnsi="Nyala" w:cs="Nyala"/>
                <w:sz w:val="24"/>
                <w:szCs w:val="24"/>
              </w:rPr>
              <w:t>ይገመግማሉ</w:t>
            </w:r>
            <w:r w:rsidRPr="00615B2E">
              <w:rPr>
                <w:rFonts w:ascii="Times New Roman" w:hAnsi="Times New Roman" w:cs="Times New Roman"/>
                <w:sz w:val="24"/>
                <w:szCs w:val="24"/>
              </w:rPr>
              <w:t>?</w:t>
            </w:r>
          </w:p>
        </w:tc>
        <w:tc>
          <w:tcPr>
            <w:tcW w:w="720" w:type="dxa"/>
          </w:tcPr>
          <w:p w:rsidR="0044490C" w:rsidRPr="00615B2E" w:rsidRDefault="0044490C" w:rsidP="009268DB">
            <w:pPr>
              <w:tabs>
                <w:tab w:val="left" w:pos="1332"/>
              </w:tabs>
              <w:rPr>
                <w:rFonts w:ascii="Times New Roman" w:hAnsi="Times New Roman" w:cs="Times New Roman"/>
                <w:sz w:val="24"/>
                <w:szCs w:val="24"/>
              </w:rPr>
            </w:pPr>
          </w:p>
        </w:tc>
        <w:tc>
          <w:tcPr>
            <w:tcW w:w="990" w:type="dxa"/>
            <w:tcBorders>
              <w:right w:val="single" w:sz="4" w:space="0" w:color="auto"/>
            </w:tcBorders>
          </w:tcPr>
          <w:p w:rsidR="0044490C" w:rsidRPr="00615B2E" w:rsidRDefault="0044490C" w:rsidP="009268DB">
            <w:pPr>
              <w:tabs>
                <w:tab w:val="left" w:pos="1332"/>
              </w:tabs>
              <w:rPr>
                <w:rFonts w:ascii="Times New Roman" w:hAnsi="Times New Roman" w:cs="Times New Roman"/>
                <w:sz w:val="24"/>
                <w:szCs w:val="24"/>
              </w:rPr>
            </w:pPr>
          </w:p>
        </w:tc>
        <w:tc>
          <w:tcPr>
            <w:tcW w:w="1026" w:type="dxa"/>
            <w:tcBorders>
              <w:left w:val="single" w:sz="4" w:space="0" w:color="auto"/>
            </w:tcBorders>
          </w:tcPr>
          <w:p w:rsidR="0044490C" w:rsidRPr="00615B2E" w:rsidRDefault="0044490C" w:rsidP="009268DB">
            <w:pPr>
              <w:tabs>
                <w:tab w:val="left" w:pos="1332"/>
              </w:tabs>
              <w:rPr>
                <w:rFonts w:ascii="Times New Roman" w:hAnsi="Times New Roman" w:cs="Times New Roman"/>
                <w:sz w:val="24"/>
                <w:szCs w:val="24"/>
              </w:rPr>
            </w:pPr>
          </w:p>
        </w:tc>
      </w:tr>
      <w:tr w:rsidR="00615B2E" w:rsidRPr="00615B2E" w:rsidTr="00FF7BEE">
        <w:tc>
          <w:tcPr>
            <w:tcW w:w="558" w:type="dxa"/>
          </w:tcPr>
          <w:p w:rsidR="0044490C" w:rsidRPr="00615B2E" w:rsidRDefault="0044490C" w:rsidP="00C83351">
            <w:pPr>
              <w:pStyle w:val="ListParagraph"/>
              <w:numPr>
                <w:ilvl w:val="0"/>
                <w:numId w:val="58"/>
              </w:numPr>
              <w:tabs>
                <w:tab w:val="left" w:pos="159"/>
                <w:tab w:val="left" w:pos="261"/>
                <w:tab w:val="left" w:pos="709"/>
                <w:tab w:val="left" w:pos="1332"/>
              </w:tabs>
              <w:suppressAutoHyphens/>
              <w:spacing w:line="360" w:lineRule="auto"/>
              <w:contextualSpacing w:val="0"/>
              <w:jc w:val="both"/>
              <w:rPr>
                <w:rFonts w:ascii="Times New Roman" w:hAnsi="Times New Roman" w:cs="Times New Roman"/>
                <w:sz w:val="24"/>
                <w:szCs w:val="24"/>
              </w:rPr>
            </w:pPr>
          </w:p>
        </w:tc>
        <w:tc>
          <w:tcPr>
            <w:tcW w:w="6714" w:type="dxa"/>
          </w:tcPr>
          <w:p w:rsidR="0044490C" w:rsidRPr="00615B2E" w:rsidRDefault="0044490C" w:rsidP="009268DB">
            <w:pPr>
              <w:tabs>
                <w:tab w:val="left" w:pos="1332"/>
              </w:tabs>
              <w:rPr>
                <w:rFonts w:ascii="Times New Roman" w:hAnsi="Times New Roman" w:cs="Times New Roman"/>
                <w:sz w:val="24"/>
                <w:szCs w:val="24"/>
              </w:rPr>
            </w:pPr>
            <w:r w:rsidRPr="00615B2E">
              <w:rPr>
                <w:rFonts w:ascii="Nyala" w:hAnsi="Nyala" w:cs="Nyala"/>
                <w:sz w:val="24"/>
                <w:szCs w:val="24"/>
              </w:rPr>
              <w:t>የወረዳው</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ጽ</w:t>
            </w:r>
            <w:r w:rsidRPr="00615B2E">
              <w:rPr>
                <w:rFonts w:ascii="Times New Roman" w:hAnsi="Times New Roman" w:cs="Times New Roman"/>
                <w:sz w:val="24"/>
                <w:szCs w:val="24"/>
              </w:rPr>
              <w:t>/</w:t>
            </w:r>
            <w:r w:rsidRPr="00615B2E">
              <w:rPr>
                <w:rFonts w:ascii="Nyala" w:hAnsi="Nyala" w:cs="Nyala"/>
                <w:sz w:val="24"/>
                <w:szCs w:val="24"/>
              </w:rPr>
              <w:t>ቤት</w:t>
            </w:r>
            <w:r w:rsidRPr="00615B2E">
              <w:rPr>
                <w:rFonts w:ascii="Times New Roman" w:hAnsi="Times New Roman" w:cs="Times New Roman"/>
                <w:sz w:val="24"/>
                <w:szCs w:val="24"/>
              </w:rPr>
              <w:t xml:space="preserve"> </w:t>
            </w:r>
            <w:r w:rsidRPr="00615B2E">
              <w:rPr>
                <w:rFonts w:ascii="Nyala" w:hAnsi="Nyala" w:cs="Nyala"/>
                <w:sz w:val="24"/>
                <w:szCs w:val="24"/>
              </w:rPr>
              <w:t>ባለሙያዎች</w:t>
            </w:r>
            <w:r w:rsidRPr="00615B2E">
              <w:rPr>
                <w:rFonts w:ascii="Times New Roman" w:hAnsi="Times New Roman" w:cs="Times New Roman"/>
                <w:sz w:val="24"/>
                <w:szCs w:val="24"/>
              </w:rPr>
              <w:t xml:space="preserve">  </w:t>
            </w:r>
            <w:r w:rsidRPr="00615B2E">
              <w:rPr>
                <w:rFonts w:ascii="Nyala" w:hAnsi="Nyala" w:cs="Nyala"/>
                <w:sz w:val="24"/>
                <w:szCs w:val="24"/>
              </w:rPr>
              <w:t>የስልጠና</w:t>
            </w:r>
            <w:r w:rsidRPr="00615B2E">
              <w:rPr>
                <w:rFonts w:ascii="Times New Roman" w:hAnsi="Times New Roman" w:cs="Times New Roman"/>
                <w:sz w:val="24"/>
                <w:szCs w:val="24"/>
              </w:rPr>
              <w:t xml:space="preserve"> </w:t>
            </w:r>
            <w:r w:rsidRPr="00615B2E">
              <w:rPr>
                <w:rFonts w:ascii="Nyala" w:hAnsi="Nyala" w:cs="Nyala"/>
                <w:sz w:val="24"/>
                <w:szCs w:val="24"/>
              </w:rPr>
              <w:t>ዕቅድዎን</w:t>
            </w:r>
            <w:r w:rsidRPr="00615B2E">
              <w:rPr>
                <w:rFonts w:ascii="Times New Roman" w:hAnsi="Times New Roman" w:cs="Times New Roman"/>
                <w:sz w:val="24"/>
                <w:szCs w:val="24"/>
              </w:rPr>
              <w:t xml:space="preserve"> </w:t>
            </w:r>
            <w:r w:rsidRPr="00615B2E">
              <w:rPr>
                <w:rFonts w:ascii="Nyala" w:hAnsi="Nyala" w:cs="Nyala"/>
                <w:sz w:val="24"/>
                <w:szCs w:val="24"/>
              </w:rPr>
              <w:t>ትግበራ</w:t>
            </w:r>
            <w:r w:rsidRPr="00615B2E">
              <w:rPr>
                <w:rFonts w:ascii="Times New Roman" w:hAnsi="Times New Roman" w:cs="Times New Roman"/>
                <w:sz w:val="24"/>
                <w:szCs w:val="24"/>
              </w:rPr>
              <w:t xml:space="preserve"> </w:t>
            </w:r>
            <w:r w:rsidRPr="00615B2E">
              <w:rPr>
                <w:rFonts w:ascii="Nyala" w:hAnsi="Nyala" w:cs="Nyala"/>
                <w:sz w:val="24"/>
                <w:szCs w:val="24"/>
              </w:rPr>
              <w:t>ይገመግማሉ</w:t>
            </w:r>
            <w:r w:rsidRPr="00615B2E">
              <w:rPr>
                <w:rFonts w:ascii="Times New Roman" w:hAnsi="Times New Roman" w:cs="Times New Roman"/>
                <w:sz w:val="24"/>
                <w:szCs w:val="24"/>
              </w:rPr>
              <w:t>?</w:t>
            </w:r>
          </w:p>
        </w:tc>
        <w:tc>
          <w:tcPr>
            <w:tcW w:w="720" w:type="dxa"/>
          </w:tcPr>
          <w:p w:rsidR="0044490C" w:rsidRPr="00615B2E" w:rsidRDefault="0044490C" w:rsidP="009268DB">
            <w:pPr>
              <w:tabs>
                <w:tab w:val="left" w:pos="1332"/>
              </w:tabs>
              <w:rPr>
                <w:rFonts w:ascii="Times New Roman" w:hAnsi="Times New Roman" w:cs="Times New Roman"/>
                <w:sz w:val="24"/>
                <w:szCs w:val="24"/>
              </w:rPr>
            </w:pPr>
          </w:p>
        </w:tc>
        <w:tc>
          <w:tcPr>
            <w:tcW w:w="990" w:type="dxa"/>
            <w:tcBorders>
              <w:right w:val="single" w:sz="4" w:space="0" w:color="auto"/>
            </w:tcBorders>
          </w:tcPr>
          <w:p w:rsidR="0044490C" w:rsidRPr="00615B2E" w:rsidRDefault="0044490C" w:rsidP="009268DB">
            <w:pPr>
              <w:tabs>
                <w:tab w:val="left" w:pos="1332"/>
              </w:tabs>
              <w:rPr>
                <w:rFonts w:ascii="Times New Roman" w:hAnsi="Times New Roman" w:cs="Times New Roman"/>
                <w:sz w:val="24"/>
                <w:szCs w:val="24"/>
              </w:rPr>
            </w:pPr>
          </w:p>
        </w:tc>
        <w:tc>
          <w:tcPr>
            <w:tcW w:w="1026" w:type="dxa"/>
            <w:tcBorders>
              <w:left w:val="single" w:sz="4" w:space="0" w:color="auto"/>
            </w:tcBorders>
          </w:tcPr>
          <w:p w:rsidR="0044490C" w:rsidRPr="00615B2E" w:rsidRDefault="0044490C" w:rsidP="009268DB">
            <w:pPr>
              <w:tabs>
                <w:tab w:val="left" w:pos="1332"/>
              </w:tabs>
              <w:rPr>
                <w:rFonts w:ascii="Times New Roman" w:hAnsi="Times New Roman" w:cs="Times New Roman"/>
                <w:sz w:val="24"/>
                <w:szCs w:val="24"/>
              </w:rPr>
            </w:pPr>
          </w:p>
        </w:tc>
      </w:tr>
      <w:tr w:rsidR="00615B2E" w:rsidRPr="00615B2E" w:rsidTr="00FF7BEE">
        <w:tc>
          <w:tcPr>
            <w:tcW w:w="558" w:type="dxa"/>
          </w:tcPr>
          <w:p w:rsidR="0044490C" w:rsidRPr="00615B2E" w:rsidRDefault="0044490C" w:rsidP="00C83351">
            <w:pPr>
              <w:pStyle w:val="ListParagraph"/>
              <w:numPr>
                <w:ilvl w:val="0"/>
                <w:numId w:val="58"/>
              </w:numPr>
              <w:tabs>
                <w:tab w:val="left" w:pos="159"/>
                <w:tab w:val="left" w:pos="261"/>
                <w:tab w:val="left" w:pos="709"/>
                <w:tab w:val="left" w:pos="1332"/>
              </w:tabs>
              <w:suppressAutoHyphens/>
              <w:spacing w:line="360" w:lineRule="auto"/>
              <w:contextualSpacing w:val="0"/>
              <w:jc w:val="both"/>
              <w:rPr>
                <w:rFonts w:ascii="Times New Roman" w:hAnsi="Times New Roman" w:cs="Times New Roman"/>
                <w:sz w:val="24"/>
                <w:szCs w:val="24"/>
              </w:rPr>
            </w:pPr>
          </w:p>
        </w:tc>
        <w:tc>
          <w:tcPr>
            <w:tcW w:w="6714" w:type="dxa"/>
          </w:tcPr>
          <w:p w:rsidR="0044490C" w:rsidRPr="00615B2E" w:rsidRDefault="0044490C" w:rsidP="009268DB">
            <w:pPr>
              <w:tabs>
                <w:tab w:val="left" w:pos="1332"/>
              </w:tabs>
              <w:rPr>
                <w:rFonts w:ascii="Times New Roman" w:hAnsi="Times New Roman" w:cs="Times New Roman"/>
                <w:sz w:val="24"/>
                <w:szCs w:val="24"/>
              </w:rPr>
            </w:pPr>
            <w:r w:rsidRPr="00615B2E">
              <w:rPr>
                <w:rFonts w:ascii="Nyala" w:hAnsi="Nyala" w:cs="Nyala"/>
                <w:sz w:val="24"/>
                <w:szCs w:val="24"/>
              </w:rPr>
              <w:t>የወረዳው</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ጽ</w:t>
            </w:r>
            <w:r w:rsidRPr="00615B2E">
              <w:rPr>
                <w:rFonts w:ascii="Times New Roman" w:hAnsi="Times New Roman" w:cs="Times New Roman"/>
                <w:sz w:val="24"/>
                <w:szCs w:val="24"/>
              </w:rPr>
              <w:t>/</w:t>
            </w:r>
            <w:r w:rsidRPr="00615B2E">
              <w:rPr>
                <w:rFonts w:ascii="Nyala" w:hAnsi="Nyala" w:cs="Nyala"/>
                <w:sz w:val="24"/>
                <w:szCs w:val="24"/>
              </w:rPr>
              <w:t>ቤት</w:t>
            </w:r>
            <w:r w:rsidRPr="00615B2E">
              <w:rPr>
                <w:rFonts w:ascii="Times New Roman" w:hAnsi="Times New Roman" w:cs="Times New Roman"/>
                <w:sz w:val="24"/>
                <w:szCs w:val="24"/>
              </w:rPr>
              <w:t xml:space="preserve"> </w:t>
            </w:r>
            <w:r w:rsidRPr="00615B2E">
              <w:rPr>
                <w:rFonts w:ascii="Nyala" w:hAnsi="Nyala" w:cs="Nyala"/>
                <w:sz w:val="24"/>
                <w:szCs w:val="24"/>
              </w:rPr>
              <w:t>ለአሰልጣኖችና</w:t>
            </w:r>
            <w:r w:rsidRPr="00615B2E">
              <w:rPr>
                <w:rFonts w:ascii="Times New Roman" w:hAnsi="Times New Roman" w:cs="Times New Roman"/>
                <w:sz w:val="24"/>
                <w:szCs w:val="24"/>
              </w:rPr>
              <w:t xml:space="preserve"> </w:t>
            </w:r>
            <w:r w:rsidRPr="00615B2E">
              <w:rPr>
                <w:rFonts w:ascii="Nyala" w:hAnsi="Nyala" w:cs="Nyala"/>
                <w:sz w:val="24"/>
                <w:szCs w:val="24"/>
              </w:rPr>
              <w:t>ለተጨዋቾች</w:t>
            </w:r>
            <w:r w:rsidRPr="00615B2E">
              <w:rPr>
                <w:rFonts w:ascii="Times New Roman" w:hAnsi="Times New Roman" w:cs="Times New Roman"/>
                <w:sz w:val="24"/>
                <w:szCs w:val="24"/>
              </w:rPr>
              <w:t xml:space="preserve"> </w:t>
            </w:r>
            <w:r w:rsidRPr="00615B2E">
              <w:rPr>
                <w:rFonts w:ascii="Nyala" w:hAnsi="Nyala" w:cs="Nyala"/>
                <w:sz w:val="24"/>
                <w:szCs w:val="24"/>
              </w:rPr>
              <w:t>ተገቢውን</w:t>
            </w:r>
            <w:r w:rsidRPr="00615B2E">
              <w:rPr>
                <w:rFonts w:ascii="Times New Roman" w:hAnsi="Times New Roman" w:cs="Times New Roman"/>
                <w:sz w:val="24"/>
                <w:szCs w:val="24"/>
              </w:rPr>
              <w:t xml:space="preserve"> </w:t>
            </w:r>
            <w:r w:rsidRPr="00615B2E">
              <w:rPr>
                <w:rFonts w:ascii="Nyala" w:hAnsi="Nyala" w:cs="Nyala"/>
                <w:sz w:val="24"/>
                <w:szCs w:val="24"/>
              </w:rPr>
              <w:t>የማበረታቻ</w:t>
            </w:r>
            <w:r w:rsidRPr="00615B2E">
              <w:rPr>
                <w:rFonts w:ascii="Times New Roman" w:hAnsi="Times New Roman" w:cs="Times New Roman"/>
                <w:sz w:val="24"/>
                <w:szCs w:val="24"/>
              </w:rPr>
              <w:t xml:space="preserve"> </w:t>
            </w:r>
            <w:r w:rsidRPr="00615B2E">
              <w:rPr>
                <w:rFonts w:ascii="Nyala" w:hAnsi="Nyala" w:cs="Nyala"/>
                <w:sz w:val="24"/>
                <w:szCs w:val="24"/>
              </w:rPr>
              <w:t>ክፍያ</w:t>
            </w:r>
            <w:r w:rsidRPr="00615B2E">
              <w:rPr>
                <w:rFonts w:ascii="Times New Roman" w:hAnsi="Times New Roman" w:cs="Times New Roman"/>
                <w:sz w:val="24"/>
                <w:szCs w:val="24"/>
              </w:rPr>
              <w:t xml:space="preserve"> </w:t>
            </w:r>
            <w:r w:rsidRPr="00615B2E">
              <w:rPr>
                <w:rFonts w:ascii="Nyala" w:hAnsi="Nyala" w:cs="Nyala"/>
                <w:sz w:val="24"/>
                <w:szCs w:val="24"/>
              </w:rPr>
              <w:t>ይሰጣል</w:t>
            </w:r>
            <w:r w:rsidRPr="00615B2E">
              <w:rPr>
                <w:rFonts w:ascii="Times New Roman" w:hAnsi="Times New Roman" w:cs="Times New Roman"/>
                <w:sz w:val="24"/>
                <w:szCs w:val="24"/>
              </w:rPr>
              <w:t xml:space="preserve">? </w:t>
            </w:r>
          </w:p>
        </w:tc>
        <w:tc>
          <w:tcPr>
            <w:tcW w:w="720" w:type="dxa"/>
          </w:tcPr>
          <w:p w:rsidR="0044490C" w:rsidRPr="00615B2E" w:rsidRDefault="0044490C" w:rsidP="009268DB">
            <w:pPr>
              <w:tabs>
                <w:tab w:val="left" w:pos="1332"/>
              </w:tabs>
              <w:rPr>
                <w:rFonts w:ascii="Times New Roman" w:hAnsi="Times New Roman" w:cs="Times New Roman"/>
                <w:sz w:val="24"/>
                <w:szCs w:val="24"/>
              </w:rPr>
            </w:pPr>
          </w:p>
        </w:tc>
        <w:tc>
          <w:tcPr>
            <w:tcW w:w="990" w:type="dxa"/>
            <w:tcBorders>
              <w:right w:val="single" w:sz="4" w:space="0" w:color="auto"/>
            </w:tcBorders>
          </w:tcPr>
          <w:p w:rsidR="0044490C" w:rsidRPr="00615B2E" w:rsidRDefault="0044490C" w:rsidP="009268DB">
            <w:pPr>
              <w:tabs>
                <w:tab w:val="left" w:pos="1332"/>
              </w:tabs>
              <w:rPr>
                <w:rFonts w:ascii="Times New Roman" w:hAnsi="Times New Roman" w:cs="Times New Roman"/>
                <w:sz w:val="24"/>
                <w:szCs w:val="24"/>
              </w:rPr>
            </w:pPr>
          </w:p>
        </w:tc>
        <w:tc>
          <w:tcPr>
            <w:tcW w:w="1026" w:type="dxa"/>
            <w:tcBorders>
              <w:left w:val="single" w:sz="4" w:space="0" w:color="auto"/>
            </w:tcBorders>
          </w:tcPr>
          <w:p w:rsidR="0044490C" w:rsidRPr="00615B2E" w:rsidRDefault="0044490C" w:rsidP="009268DB">
            <w:pPr>
              <w:tabs>
                <w:tab w:val="left" w:pos="1332"/>
              </w:tabs>
              <w:rPr>
                <w:rFonts w:ascii="Times New Roman" w:hAnsi="Times New Roman" w:cs="Times New Roman"/>
                <w:sz w:val="24"/>
                <w:szCs w:val="24"/>
              </w:rPr>
            </w:pPr>
          </w:p>
        </w:tc>
      </w:tr>
      <w:tr w:rsidR="00615B2E" w:rsidRPr="00615B2E" w:rsidTr="00FF7BEE">
        <w:tc>
          <w:tcPr>
            <w:tcW w:w="558" w:type="dxa"/>
          </w:tcPr>
          <w:p w:rsidR="0044490C" w:rsidRPr="00615B2E" w:rsidRDefault="0044490C" w:rsidP="00C83351">
            <w:pPr>
              <w:pStyle w:val="ListParagraph"/>
              <w:numPr>
                <w:ilvl w:val="0"/>
                <w:numId w:val="58"/>
              </w:numPr>
              <w:tabs>
                <w:tab w:val="left" w:pos="159"/>
                <w:tab w:val="left" w:pos="261"/>
                <w:tab w:val="left" w:pos="709"/>
                <w:tab w:val="left" w:pos="1332"/>
              </w:tabs>
              <w:suppressAutoHyphens/>
              <w:spacing w:line="360" w:lineRule="auto"/>
              <w:contextualSpacing w:val="0"/>
              <w:jc w:val="both"/>
              <w:rPr>
                <w:rFonts w:ascii="Times New Roman" w:hAnsi="Times New Roman" w:cs="Times New Roman"/>
                <w:sz w:val="24"/>
                <w:szCs w:val="24"/>
              </w:rPr>
            </w:pPr>
          </w:p>
        </w:tc>
        <w:tc>
          <w:tcPr>
            <w:tcW w:w="6714" w:type="dxa"/>
          </w:tcPr>
          <w:p w:rsidR="0044490C" w:rsidRPr="00615B2E" w:rsidRDefault="0044490C" w:rsidP="009268DB">
            <w:pPr>
              <w:tabs>
                <w:tab w:val="left" w:pos="1332"/>
              </w:tabs>
              <w:rPr>
                <w:rFonts w:ascii="Times New Roman" w:hAnsi="Times New Roman" w:cs="Times New Roman"/>
                <w:sz w:val="24"/>
                <w:szCs w:val="24"/>
              </w:rPr>
            </w:pPr>
            <w:r w:rsidRPr="00615B2E">
              <w:rPr>
                <w:rFonts w:ascii="Nyala" w:hAnsi="Nyala" w:cs="Nyala"/>
                <w:sz w:val="24"/>
                <w:szCs w:val="24"/>
              </w:rPr>
              <w:t>የወረዳው</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ምክር</w:t>
            </w:r>
            <w:r w:rsidRPr="00615B2E">
              <w:rPr>
                <w:rFonts w:ascii="Times New Roman" w:hAnsi="Times New Roman" w:cs="Times New Roman"/>
                <w:sz w:val="24"/>
                <w:szCs w:val="24"/>
              </w:rPr>
              <w:t xml:space="preserve"> </w:t>
            </w:r>
            <w:r w:rsidRPr="00615B2E">
              <w:rPr>
                <w:rFonts w:ascii="Nyala" w:hAnsi="Nyala" w:cs="Nyala"/>
                <w:sz w:val="24"/>
                <w:szCs w:val="24"/>
              </w:rPr>
              <w:t>ቤት</w:t>
            </w:r>
            <w:r w:rsidRPr="00615B2E">
              <w:rPr>
                <w:rFonts w:ascii="Times New Roman" w:hAnsi="Times New Roman" w:cs="Times New Roman"/>
                <w:sz w:val="24"/>
                <w:szCs w:val="24"/>
              </w:rPr>
              <w:t xml:space="preserve">  </w:t>
            </w:r>
            <w:r w:rsidRPr="00615B2E">
              <w:rPr>
                <w:rFonts w:ascii="Nyala" w:hAnsi="Nyala" w:cs="Nyala"/>
                <w:sz w:val="24"/>
                <w:szCs w:val="24"/>
              </w:rPr>
              <w:t>የስልጠና</w:t>
            </w:r>
            <w:r w:rsidRPr="00615B2E">
              <w:rPr>
                <w:rFonts w:ascii="Times New Roman" w:hAnsi="Times New Roman" w:cs="Times New Roman"/>
                <w:sz w:val="24"/>
                <w:szCs w:val="24"/>
              </w:rPr>
              <w:t xml:space="preserve"> </w:t>
            </w:r>
            <w:r w:rsidRPr="00615B2E">
              <w:rPr>
                <w:rFonts w:ascii="Nyala" w:hAnsi="Nyala" w:cs="Nyala"/>
                <w:sz w:val="24"/>
                <w:szCs w:val="24"/>
              </w:rPr>
              <w:t>ዓመታዊ</w:t>
            </w:r>
            <w:r w:rsidRPr="00615B2E">
              <w:rPr>
                <w:rFonts w:ascii="Times New Roman" w:hAnsi="Times New Roman" w:cs="Times New Roman"/>
                <w:sz w:val="24"/>
                <w:szCs w:val="24"/>
              </w:rPr>
              <w:t xml:space="preserve"> </w:t>
            </w:r>
            <w:r w:rsidRPr="00615B2E">
              <w:rPr>
                <w:rFonts w:ascii="Nyala" w:hAnsi="Nyala" w:cs="Nyala"/>
                <w:sz w:val="24"/>
                <w:szCs w:val="24"/>
              </w:rPr>
              <w:t>ዕቅድዎን</w:t>
            </w:r>
            <w:r w:rsidRPr="00615B2E">
              <w:rPr>
                <w:rFonts w:ascii="Times New Roman" w:hAnsi="Times New Roman" w:cs="Times New Roman"/>
                <w:sz w:val="24"/>
                <w:szCs w:val="24"/>
              </w:rPr>
              <w:t xml:space="preserve"> </w:t>
            </w:r>
            <w:r w:rsidRPr="00615B2E">
              <w:rPr>
                <w:rFonts w:ascii="Nyala" w:hAnsi="Nyala" w:cs="Nyala"/>
                <w:sz w:val="24"/>
                <w:szCs w:val="24"/>
              </w:rPr>
              <w:t>በመገምገም</w:t>
            </w:r>
            <w:r w:rsidRPr="00615B2E">
              <w:rPr>
                <w:rFonts w:ascii="Times New Roman" w:hAnsi="Times New Roman" w:cs="Times New Roman"/>
                <w:sz w:val="24"/>
                <w:szCs w:val="24"/>
              </w:rPr>
              <w:t xml:space="preserve"> </w:t>
            </w:r>
            <w:r w:rsidRPr="00615B2E">
              <w:rPr>
                <w:rFonts w:ascii="Nyala" w:hAnsi="Nyala" w:cs="Nyala"/>
                <w:sz w:val="24"/>
                <w:szCs w:val="24"/>
              </w:rPr>
              <w:t>ይሳተፋሉ</w:t>
            </w:r>
            <w:r w:rsidRPr="00615B2E">
              <w:rPr>
                <w:rFonts w:ascii="Times New Roman" w:hAnsi="Times New Roman" w:cs="Times New Roman"/>
                <w:sz w:val="24"/>
                <w:szCs w:val="24"/>
              </w:rPr>
              <w:t xml:space="preserve">? </w:t>
            </w:r>
          </w:p>
        </w:tc>
        <w:tc>
          <w:tcPr>
            <w:tcW w:w="720" w:type="dxa"/>
          </w:tcPr>
          <w:p w:rsidR="0044490C" w:rsidRPr="00615B2E" w:rsidRDefault="0044490C" w:rsidP="009268DB">
            <w:pPr>
              <w:tabs>
                <w:tab w:val="left" w:pos="1332"/>
              </w:tabs>
              <w:rPr>
                <w:rFonts w:ascii="Times New Roman" w:hAnsi="Times New Roman" w:cs="Times New Roman"/>
                <w:sz w:val="24"/>
                <w:szCs w:val="24"/>
              </w:rPr>
            </w:pPr>
          </w:p>
        </w:tc>
        <w:tc>
          <w:tcPr>
            <w:tcW w:w="990" w:type="dxa"/>
            <w:tcBorders>
              <w:right w:val="single" w:sz="4" w:space="0" w:color="auto"/>
            </w:tcBorders>
          </w:tcPr>
          <w:p w:rsidR="0044490C" w:rsidRPr="00615B2E" w:rsidRDefault="0044490C" w:rsidP="009268DB">
            <w:pPr>
              <w:tabs>
                <w:tab w:val="left" w:pos="1332"/>
              </w:tabs>
              <w:rPr>
                <w:rFonts w:ascii="Times New Roman" w:hAnsi="Times New Roman" w:cs="Times New Roman"/>
                <w:sz w:val="24"/>
                <w:szCs w:val="24"/>
              </w:rPr>
            </w:pPr>
          </w:p>
        </w:tc>
        <w:tc>
          <w:tcPr>
            <w:tcW w:w="1026" w:type="dxa"/>
            <w:tcBorders>
              <w:left w:val="single" w:sz="4" w:space="0" w:color="auto"/>
            </w:tcBorders>
          </w:tcPr>
          <w:p w:rsidR="0044490C" w:rsidRPr="00615B2E" w:rsidRDefault="0044490C" w:rsidP="009268DB">
            <w:pPr>
              <w:tabs>
                <w:tab w:val="left" w:pos="1332"/>
              </w:tabs>
              <w:rPr>
                <w:rFonts w:ascii="Times New Roman" w:hAnsi="Times New Roman" w:cs="Times New Roman"/>
                <w:sz w:val="24"/>
                <w:szCs w:val="24"/>
              </w:rPr>
            </w:pPr>
          </w:p>
        </w:tc>
      </w:tr>
      <w:tr w:rsidR="00615B2E" w:rsidRPr="00615B2E" w:rsidTr="00FF7BEE">
        <w:tc>
          <w:tcPr>
            <w:tcW w:w="558" w:type="dxa"/>
          </w:tcPr>
          <w:p w:rsidR="0044490C" w:rsidRPr="00615B2E" w:rsidRDefault="0044490C" w:rsidP="00C83351">
            <w:pPr>
              <w:pStyle w:val="ListParagraph"/>
              <w:numPr>
                <w:ilvl w:val="0"/>
                <w:numId w:val="58"/>
              </w:numPr>
              <w:tabs>
                <w:tab w:val="left" w:pos="159"/>
                <w:tab w:val="left" w:pos="261"/>
                <w:tab w:val="left" w:pos="709"/>
                <w:tab w:val="left" w:pos="1332"/>
              </w:tabs>
              <w:suppressAutoHyphens/>
              <w:spacing w:line="360" w:lineRule="auto"/>
              <w:contextualSpacing w:val="0"/>
              <w:jc w:val="both"/>
              <w:rPr>
                <w:rFonts w:ascii="Times New Roman" w:hAnsi="Times New Roman" w:cs="Times New Roman"/>
                <w:sz w:val="24"/>
                <w:szCs w:val="24"/>
              </w:rPr>
            </w:pPr>
          </w:p>
        </w:tc>
        <w:tc>
          <w:tcPr>
            <w:tcW w:w="6714" w:type="dxa"/>
          </w:tcPr>
          <w:p w:rsidR="0044490C" w:rsidRPr="00615B2E" w:rsidRDefault="0044490C" w:rsidP="009268DB">
            <w:pPr>
              <w:tabs>
                <w:tab w:val="left" w:pos="1332"/>
              </w:tabs>
              <w:rPr>
                <w:rFonts w:ascii="Times New Roman" w:hAnsi="Times New Roman" w:cs="Times New Roman"/>
                <w:sz w:val="24"/>
                <w:szCs w:val="24"/>
              </w:rPr>
            </w:pPr>
            <w:r w:rsidRPr="00615B2E">
              <w:rPr>
                <w:rFonts w:ascii="Nyala" w:hAnsi="Nyala" w:cs="Nyala"/>
                <w:sz w:val="24"/>
                <w:szCs w:val="24"/>
              </w:rPr>
              <w:t>በሱፐርቪዥን</w:t>
            </w:r>
            <w:r w:rsidRPr="00615B2E">
              <w:rPr>
                <w:rFonts w:ascii="Times New Roman" w:hAnsi="Times New Roman" w:cs="Times New Roman"/>
                <w:sz w:val="24"/>
                <w:szCs w:val="24"/>
              </w:rPr>
              <w:t xml:space="preserve"> </w:t>
            </w:r>
            <w:r w:rsidRPr="00615B2E">
              <w:rPr>
                <w:rFonts w:ascii="Nyala" w:hAnsi="Nyala" w:cs="Nyala"/>
                <w:sz w:val="24"/>
                <w:szCs w:val="24"/>
              </w:rPr>
              <w:t>ወቅት</w:t>
            </w:r>
            <w:r w:rsidRPr="00615B2E">
              <w:rPr>
                <w:rFonts w:ascii="Times New Roman" w:hAnsi="Times New Roman" w:cs="Times New Roman"/>
                <w:sz w:val="24"/>
                <w:szCs w:val="24"/>
              </w:rPr>
              <w:t xml:space="preserve"> </w:t>
            </w:r>
            <w:r w:rsidRPr="00615B2E">
              <w:rPr>
                <w:rFonts w:ascii="Nyala" w:hAnsi="Nyala" w:cs="Nyala"/>
                <w:sz w:val="24"/>
                <w:szCs w:val="24"/>
              </w:rPr>
              <w:t>ሰለስልጠናው</w:t>
            </w:r>
            <w:r w:rsidRPr="00615B2E">
              <w:rPr>
                <w:rFonts w:ascii="Times New Roman" w:hAnsi="Times New Roman" w:cs="Times New Roman"/>
                <w:sz w:val="24"/>
                <w:szCs w:val="24"/>
              </w:rPr>
              <w:t xml:space="preserve"> </w:t>
            </w:r>
            <w:r w:rsidRPr="00615B2E">
              <w:rPr>
                <w:rFonts w:ascii="Nyala" w:hAnsi="Nyala" w:cs="Nyala"/>
                <w:sz w:val="24"/>
                <w:szCs w:val="24"/>
              </w:rPr>
              <w:t>ጥንካሬና</w:t>
            </w:r>
            <w:r w:rsidRPr="00615B2E">
              <w:rPr>
                <w:rFonts w:ascii="Times New Roman" w:hAnsi="Times New Roman" w:cs="Times New Roman"/>
                <w:sz w:val="24"/>
                <w:szCs w:val="24"/>
              </w:rPr>
              <w:t xml:space="preserve"> </w:t>
            </w:r>
            <w:r w:rsidRPr="00615B2E">
              <w:rPr>
                <w:rFonts w:ascii="Nyala" w:hAnsi="Nyala" w:cs="Nyala"/>
                <w:sz w:val="24"/>
                <w:szCs w:val="24"/>
              </w:rPr>
              <w:t>እጥረት</w:t>
            </w:r>
            <w:r w:rsidRPr="00615B2E">
              <w:rPr>
                <w:rFonts w:ascii="Times New Roman" w:hAnsi="Times New Roman" w:cs="Times New Roman"/>
                <w:sz w:val="24"/>
                <w:szCs w:val="24"/>
              </w:rPr>
              <w:t xml:space="preserve"> </w:t>
            </w:r>
            <w:r w:rsidRPr="00615B2E">
              <w:rPr>
                <w:rFonts w:ascii="Nyala" w:hAnsi="Nyala" w:cs="Nyala"/>
                <w:sz w:val="24"/>
                <w:szCs w:val="24"/>
              </w:rPr>
              <w:t>ከወረዳው</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ጽ</w:t>
            </w:r>
            <w:r w:rsidRPr="00615B2E">
              <w:rPr>
                <w:rFonts w:ascii="Times New Roman" w:hAnsi="Times New Roman" w:cs="Times New Roman"/>
                <w:sz w:val="24"/>
                <w:szCs w:val="24"/>
              </w:rPr>
              <w:t>/</w:t>
            </w:r>
            <w:r w:rsidRPr="00615B2E">
              <w:rPr>
                <w:rFonts w:ascii="Nyala" w:hAnsi="Nyala" w:cs="Nyala"/>
                <w:sz w:val="24"/>
                <w:szCs w:val="24"/>
              </w:rPr>
              <w:t>ቤት</w:t>
            </w:r>
            <w:r w:rsidRPr="00615B2E">
              <w:rPr>
                <w:rFonts w:ascii="Times New Roman" w:hAnsi="Times New Roman" w:cs="Times New Roman"/>
                <w:sz w:val="24"/>
                <w:szCs w:val="24"/>
              </w:rPr>
              <w:t xml:space="preserve"> </w:t>
            </w:r>
            <w:r w:rsidRPr="00615B2E">
              <w:rPr>
                <w:rFonts w:ascii="Nyala" w:hAnsi="Nyala" w:cs="Nyala"/>
                <w:sz w:val="24"/>
                <w:szCs w:val="24"/>
              </w:rPr>
              <w:t>ባለሙያዎች፣የምክር</w:t>
            </w:r>
            <w:r w:rsidRPr="00615B2E">
              <w:rPr>
                <w:rFonts w:ascii="Times New Roman" w:hAnsi="Times New Roman" w:cs="Times New Roman"/>
                <w:sz w:val="24"/>
                <w:szCs w:val="24"/>
              </w:rPr>
              <w:t xml:space="preserve"> </w:t>
            </w:r>
            <w:r w:rsidRPr="00615B2E">
              <w:rPr>
                <w:rFonts w:ascii="Nyala" w:hAnsi="Nyala" w:cs="Nyala"/>
                <w:sz w:val="24"/>
                <w:szCs w:val="24"/>
              </w:rPr>
              <w:t>ቤት</w:t>
            </w:r>
            <w:r w:rsidRPr="00615B2E">
              <w:rPr>
                <w:rFonts w:ascii="Times New Roman" w:hAnsi="Times New Roman" w:cs="Times New Roman"/>
                <w:sz w:val="24"/>
                <w:szCs w:val="24"/>
              </w:rPr>
              <w:t xml:space="preserve"> </w:t>
            </w:r>
            <w:r w:rsidRPr="00615B2E">
              <w:rPr>
                <w:rFonts w:ascii="Nyala" w:hAnsi="Nyala" w:cs="Nyala"/>
                <w:sz w:val="24"/>
                <w:szCs w:val="24"/>
              </w:rPr>
              <w:t>አባላትና</w:t>
            </w:r>
            <w:r w:rsidRPr="00615B2E">
              <w:rPr>
                <w:rFonts w:ascii="Times New Roman" w:hAnsi="Times New Roman" w:cs="Times New Roman"/>
                <w:sz w:val="24"/>
                <w:szCs w:val="24"/>
              </w:rPr>
              <w:t xml:space="preserve"> </w:t>
            </w:r>
            <w:r w:rsidRPr="00615B2E">
              <w:rPr>
                <w:rFonts w:ascii="Nyala" w:hAnsi="Nyala" w:cs="Nyala"/>
                <w:sz w:val="24"/>
                <w:szCs w:val="24"/>
              </w:rPr>
              <w:t>ከጽ</w:t>
            </w:r>
            <w:r w:rsidRPr="00615B2E">
              <w:rPr>
                <w:rFonts w:ascii="Times New Roman" w:hAnsi="Times New Roman" w:cs="Times New Roman"/>
                <w:sz w:val="24"/>
                <w:szCs w:val="24"/>
              </w:rPr>
              <w:t>/</w:t>
            </w:r>
            <w:r w:rsidRPr="00615B2E">
              <w:rPr>
                <w:rFonts w:ascii="Nyala" w:hAnsi="Nyala" w:cs="Nyala"/>
                <w:sz w:val="24"/>
                <w:szCs w:val="24"/>
              </w:rPr>
              <w:t>ቤት</w:t>
            </w:r>
            <w:r w:rsidRPr="00615B2E">
              <w:rPr>
                <w:rFonts w:ascii="Times New Roman" w:hAnsi="Times New Roman" w:cs="Times New Roman"/>
                <w:sz w:val="24"/>
                <w:szCs w:val="24"/>
              </w:rPr>
              <w:t xml:space="preserve"> </w:t>
            </w:r>
            <w:r w:rsidRPr="00615B2E">
              <w:rPr>
                <w:rFonts w:ascii="Nyala" w:hAnsi="Nyala" w:cs="Nyala"/>
                <w:sz w:val="24"/>
                <w:szCs w:val="24"/>
              </w:rPr>
              <w:t>ኃላፊው</w:t>
            </w:r>
            <w:r w:rsidRPr="00615B2E">
              <w:rPr>
                <w:rFonts w:ascii="Times New Roman" w:hAnsi="Times New Roman" w:cs="Times New Roman"/>
                <w:sz w:val="24"/>
                <w:szCs w:val="24"/>
              </w:rPr>
              <w:t xml:space="preserve"> </w:t>
            </w:r>
            <w:r w:rsidRPr="00615B2E">
              <w:rPr>
                <w:rFonts w:ascii="Nyala" w:hAnsi="Nyala" w:cs="Nyala"/>
                <w:sz w:val="24"/>
                <w:szCs w:val="24"/>
              </w:rPr>
              <w:t>ጋር</w:t>
            </w:r>
            <w:r w:rsidRPr="00615B2E">
              <w:rPr>
                <w:rFonts w:ascii="Times New Roman" w:hAnsi="Times New Roman" w:cs="Times New Roman"/>
                <w:sz w:val="24"/>
                <w:szCs w:val="24"/>
              </w:rPr>
              <w:t xml:space="preserve">  </w:t>
            </w:r>
            <w:r w:rsidRPr="00615B2E">
              <w:rPr>
                <w:rFonts w:ascii="Nyala" w:hAnsi="Nyala" w:cs="Nyala"/>
                <w:sz w:val="24"/>
                <w:szCs w:val="24"/>
              </w:rPr>
              <w:t>ተወያይቻለሁ፡፡</w:t>
            </w:r>
          </w:p>
        </w:tc>
        <w:tc>
          <w:tcPr>
            <w:tcW w:w="720" w:type="dxa"/>
          </w:tcPr>
          <w:p w:rsidR="0044490C" w:rsidRPr="00615B2E" w:rsidRDefault="0044490C" w:rsidP="009268DB">
            <w:pPr>
              <w:tabs>
                <w:tab w:val="left" w:pos="1332"/>
              </w:tabs>
              <w:rPr>
                <w:rFonts w:ascii="Times New Roman" w:hAnsi="Times New Roman" w:cs="Times New Roman"/>
                <w:sz w:val="24"/>
                <w:szCs w:val="24"/>
              </w:rPr>
            </w:pPr>
          </w:p>
        </w:tc>
        <w:tc>
          <w:tcPr>
            <w:tcW w:w="990" w:type="dxa"/>
            <w:tcBorders>
              <w:right w:val="single" w:sz="4" w:space="0" w:color="auto"/>
            </w:tcBorders>
          </w:tcPr>
          <w:p w:rsidR="0044490C" w:rsidRPr="00615B2E" w:rsidRDefault="0044490C" w:rsidP="009268DB">
            <w:pPr>
              <w:tabs>
                <w:tab w:val="left" w:pos="1332"/>
              </w:tabs>
              <w:rPr>
                <w:rFonts w:ascii="Times New Roman" w:hAnsi="Times New Roman" w:cs="Times New Roman"/>
                <w:sz w:val="24"/>
                <w:szCs w:val="24"/>
              </w:rPr>
            </w:pPr>
          </w:p>
        </w:tc>
        <w:tc>
          <w:tcPr>
            <w:tcW w:w="1026" w:type="dxa"/>
            <w:tcBorders>
              <w:left w:val="single" w:sz="4" w:space="0" w:color="auto"/>
            </w:tcBorders>
          </w:tcPr>
          <w:p w:rsidR="0044490C" w:rsidRPr="00615B2E" w:rsidRDefault="0044490C" w:rsidP="009268DB">
            <w:pPr>
              <w:tabs>
                <w:tab w:val="left" w:pos="1332"/>
              </w:tabs>
              <w:rPr>
                <w:rFonts w:ascii="Times New Roman" w:hAnsi="Times New Roman" w:cs="Times New Roman"/>
                <w:sz w:val="24"/>
                <w:szCs w:val="24"/>
              </w:rPr>
            </w:pPr>
          </w:p>
        </w:tc>
      </w:tr>
      <w:tr w:rsidR="00615B2E" w:rsidRPr="00615B2E" w:rsidTr="00FF7BEE">
        <w:tc>
          <w:tcPr>
            <w:tcW w:w="558" w:type="dxa"/>
          </w:tcPr>
          <w:p w:rsidR="0044490C" w:rsidRPr="00615B2E" w:rsidRDefault="0044490C" w:rsidP="00C83351">
            <w:pPr>
              <w:pStyle w:val="ListParagraph"/>
              <w:numPr>
                <w:ilvl w:val="0"/>
                <w:numId w:val="58"/>
              </w:numPr>
              <w:tabs>
                <w:tab w:val="left" w:pos="159"/>
                <w:tab w:val="left" w:pos="261"/>
                <w:tab w:val="left" w:pos="709"/>
                <w:tab w:val="left" w:pos="1332"/>
              </w:tabs>
              <w:suppressAutoHyphens/>
              <w:spacing w:line="360" w:lineRule="auto"/>
              <w:contextualSpacing w:val="0"/>
              <w:jc w:val="both"/>
              <w:rPr>
                <w:rFonts w:ascii="Times New Roman" w:hAnsi="Times New Roman" w:cs="Times New Roman"/>
                <w:sz w:val="24"/>
                <w:szCs w:val="24"/>
              </w:rPr>
            </w:pPr>
          </w:p>
        </w:tc>
        <w:tc>
          <w:tcPr>
            <w:tcW w:w="6714" w:type="dxa"/>
          </w:tcPr>
          <w:p w:rsidR="0044490C" w:rsidRPr="00615B2E" w:rsidRDefault="0044490C" w:rsidP="009268DB">
            <w:pPr>
              <w:autoSpaceDE w:val="0"/>
              <w:autoSpaceDN w:val="0"/>
              <w:adjustRightInd w:val="0"/>
              <w:rPr>
                <w:rFonts w:ascii="Times New Roman" w:hAnsi="Times New Roman" w:cs="Times New Roman"/>
                <w:sz w:val="24"/>
                <w:szCs w:val="24"/>
              </w:rPr>
            </w:pPr>
            <w:r w:rsidRPr="00615B2E">
              <w:rPr>
                <w:rFonts w:ascii="Nyala" w:hAnsi="Nyala" w:cs="Nyala"/>
                <w:sz w:val="24"/>
                <w:szCs w:val="24"/>
              </w:rPr>
              <w:t>የወረዳው</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ጽ</w:t>
            </w:r>
            <w:r w:rsidRPr="00615B2E">
              <w:rPr>
                <w:rFonts w:ascii="Times New Roman" w:hAnsi="Times New Roman" w:cs="Times New Roman"/>
                <w:sz w:val="24"/>
                <w:szCs w:val="24"/>
              </w:rPr>
              <w:t>/</w:t>
            </w:r>
            <w:r w:rsidRPr="00615B2E">
              <w:rPr>
                <w:rFonts w:ascii="Nyala" w:hAnsi="Nyala" w:cs="Nyala"/>
                <w:sz w:val="24"/>
                <w:szCs w:val="24"/>
              </w:rPr>
              <w:t>ቤት</w:t>
            </w:r>
            <w:r w:rsidRPr="00615B2E">
              <w:rPr>
                <w:rFonts w:ascii="Times New Roman" w:hAnsi="Times New Roman" w:cs="Times New Roman"/>
                <w:sz w:val="24"/>
                <w:szCs w:val="24"/>
              </w:rPr>
              <w:t xml:space="preserve"> </w:t>
            </w:r>
            <w:r w:rsidRPr="00615B2E">
              <w:rPr>
                <w:rFonts w:ascii="Nyala" w:hAnsi="Nyala" w:cs="Nyala"/>
                <w:sz w:val="24"/>
                <w:szCs w:val="24"/>
              </w:rPr>
              <w:t>ባለሙያዎች</w:t>
            </w:r>
            <w:r w:rsidRPr="00615B2E">
              <w:rPr>
                <w:rFonts w:ascii="Times New Roman" w:hAnsi="Times New Roman" w:cs="Times New Roman"/>
                <w:sz w:val="24"/>
                <w:szCs w:val="24"/>
              </w:rPr>
              <w:t xml:space="preserve"> </w:t>
            </w:r>
            <w:r w:rsidRPr="00615B2E">
              <w:rPr>
                <w:rFonts w:ascii="Nyala" w:hAnsi="Nyala" w:cs="Nyala"/>
                <w:sz w:val="24"/>
                <w:szCs w:val="24"/>
              </w:rPr>
              <w:t>፤የወረዳው</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ኮሚቴዎች፤</w:t>
            </w:r>
            <w:r w:rsidRPr="00615B2E">
              <w:rPr>
                <w:rFonts w:ascii="Times New Roman" w:hAnsi="Times New Roman" w:cs="Times New Roman"/>
                <w:sz w:val="24"/>
                <w:szCs w:val="24"/>
              </w:rPr>
              <w:t xml:space="preserve"> </w:t>
            </w:r>
            <w:r w:rsidRPr="00615B2E">
              <w:rPr>
                <w:rFonts w:ascii="Nyala" w:hAnsi="Nyala" w:cs="Nyala"/>
                <w:sz w:val="24"/>
                <w:szCs w:val="24"/>
              </w:rPr>
              <w:t>የወረዳው</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ጽ</w:t>
            </w:r>
            <w:r w:rsidRPr="00615B2E">
              <w:rPr>
                <w:rFonts w:ascii="Times New Roman" w:hAnsi="Times New Roman" w:cs="Times New Roman"/>
                <w:sz w:val="24"/>
                <w:szCs w:val="24"/>
              </w:rPr>
              <w:t>/</w:t>
            </w:r>
            <w:r w:rsidRPr="00615B2E">
              <w:rPr>
                <w:rFonts w:ascii="Nyala" w:hAnsi="Nyala" w:cs="Nyala"/>
                <w:sz w:val="24"/>
                <w:szCs w:val="24"/>
              </w:rPr>
              <w:t>ቤት</w:t>
            </w:r>
            <w:r w:rsidRPr="00615B2E">
              <w:rPr>
                <w:rFonts w:ascii="Times New Roman" w:hAnsi="Times New Roman" w:cs="Times New Roman"/>
                <w:sz w:val="24"/>
                <w:szCs w:val="24"/>
              </w:rPr>
              <w:t xml:space="preserve"> </w:t>
            </w:r>
            <w:r w:rsidRPr="00615B2E">
              <w:rPr>
                <w:rFonts w:ascii="Nyala" w:hAnsi="Nyala" w:cs="Nyala"/>
                <w:sz w:val="24"/>
                <w:szCs w:val="24"/>
              </w:rPr>
              <w:t>ኃላፊና</w:t>
            </w:r>
            <w:r w:rsidRPr="00615B2E">
              <w:rPr>
                <w:rFonts w:ascii="Times New Roman" w:hAnsi="Times New Roman" w:cs="Times New Roman"/>
                <w:sz w:val="24"/>
                <w:szCs w:val="24"/>
              </w:rPr>
              <w:t xml:space="preserve"> </w:t>
            </w:r>
            <w:r w:rsidRPr="00615B2E">
              <w:rPr>
                <w:rFonts w:ascii="Nyala" w:hAnsi="Nyala" w:cs="Nyala"/>
                <w:sz w:val="24"/>
                <w:szCs w:val="24"/>
              </w:rPr>
              <w:t>የዞን</w:t>
            </w:r>
            <w:r w:rsidRPr="00615B2E">
              <w:rPr>
                <w:rFonts w:ascii="Times New Roman" w:hAnsi="Times New Roman" w:cs="Times New Roman"/>
                <w:sz w:val="24"/>
                <w:szCs w:val="24"/>
              </w:rPr>
              <w:t xml:space="preserve">  </w:t>
            </w:r>
            <w:r w:rsidRPr="00615B2E">
              <w:rPr>
                <w:rFonts w:ascii="Nyala" w:hAnsi="Nyala" w:cs="Nyala"/>
                <w:sz w:val="24"/>
                <w:szCs w:val="24"/>
              </w:rPr>
              <w:t>ወጣቶችና</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መምሪያ</w:t>
            </w:r>
            <w:r w:rsidRPr="00615B2E">
              <w:rPr>
                <w:rFonts w:ascii="Times New Roman" w:hAnsi="Times New Roman" w:cs="Times New Roman"/>
                <w:sz w:val="24"/>
                <w:szCs w:val="24"/>
              </w:rPr>
              <w:t xml:space="preserve"> </w:t>
            </w:r>
            <w:r w:rsidRPr="00615B2E">
              <w:rPr>
                <w:rFonts w:ascii="Nyala" w:hAnsi="Nyala" w:cs="Nyala"/>
                <w:sz w:val="24"/>
                <w:szCs w:val="24"/>
              </w:rPr>
              <w:t>ኃላፊበመስክ</w:t>
            </w:r>
            <w:r w:rsidRPr="00615B2E">
              <w:rPr>
                <w:rFonts w:ascii="Times New Roman" w:hAnsi="Times New Roman" w:cs="Times New Roman"/>
                <w:sz w:val="24"/>
                <w:szCs w:val="24"/>
              </w:rPr>
              <w:t xml:space="preserve"> </w:t>
            </w:r>
            <w:r w:rsidRPr="00615B2E">
              <w:rPr>
                <w:rFonts w:ascii="Nyala" w:hAnsi="Nyala" w:cs="Nyala"/>
                <w:sz w:val="24"/>
                <w:szCs w:val="24"/>
              </w:rPr>
              <w:t>ሰልጠና</w:t>
            </w:r>
            <w:r w:rsidRPr="00615B2E">
              <w:rPr>
                <w:rFonts w:ascii="Times New Roman" w:hAnsi="Times New Roman" w:cs="Times New Roman"/>
                <w:sz w:val="24"/>
                <w:szCs w:val="24"/>
              </w:rPr>
              <w:t xml:space="preserve"> </w:t>
            </w:r>
            <w:r w:rsidRPr="00615B2E">
              <w:rPr>
                <w:rFonts w:ascii="Nyala" w:hAnsi="Nyala" w:cs="Nyala"/>
                <w:sz w:val="24"/>
                <w:szCs w:val="24"/>
              </w:rPr>
              <w:t>ላይ</w:t>
            </w:r>
            <w:r w:rsidRPr="00615B2E">
              <w:rPr>
                <w:rFonts w:ascii="Times New Roman" w:hAnsi="Times New Roman" w:cs="Times New Roman"/>
                <w:sz w:val="24"/>
                <w:szCs w:val="24"/>
              </w:rPr>
              <w:t xml:space="preserve"> </w:t>
            </w:r>
            <w:r w:rsidRPr="00615B2E">
              <w:rPr>
                <w:rFonts w:ascii="Nyala" w:hAnsi="Nyala" w:cs="Nyala"/>
                <w:sz w:val="24"/>
                <w:szCs w:val="24"/>
              </w:rPr>
              <w:t>ድጋፍ</w:t>
            </w:r>
            <w:r w:rsidRPr="00615B2E">
              <w:rPr>
                <w:rFonts w:ascii="Times New Roman" w:hAnsi="Times New Roman" w:cs="Times New Roman"/>
                <w:sz w:val="24"/>
                <w:szCs w:val="24"/>
              </w:rPr>
              <w:t xml:space="preserve"> </w:t>
            </w:r>
            <w:r w:rsidRPr="00615B2E">
              <w:rPr>
                <w:rFonts w:ascii="Nyala" w:hAnsi="Nyala" w:cs="Nyala"/>
                <w:sz w:val="24"/>
                <w:szCs w:val="24"/>
              </w:rPr>
              <w:t>ያደረጉልኝ</w:t>
            </w:r>
          </w:p>
        </w:tc>
        <w:tc>
          <w:tcPr>
            <w:tcW w:w="720" w:type="dxa"/>
          </w:tcPr>
          <w:p w:rsidR="0044490C" w:rsidRPr="00615B2E" w:rsidRDefault="0044490C" w:rsidP="009268DB">
            <w:pPr>
              <w:tabs>
                <w:tab w:val="left" w:pos="1332"/>
              </w:tabs>
              <w:rPr>
                <w:rFonts w:ascii="Times New Roman" w:hAnsi="Times New Roman" w:cs="Times New Roman"/>
                <w:sz w:val="24"/>
                <w:szCs w:val="24"/>
              </w:rPr>
            </w:pPr>
          </w:p>
        </w:tc>
        <w:tc>
          <w:tcPr>
            <w:tcW w:w="990" w:type="dxa"/>
            <w:tcBorders>
              <w:right w:val="single" w:sz="4" w:space="0" w:color="auto"/>
            </w:tcBorders>
          </w:tcPr>
          <w:p w:rsidR="0044490C" w:rsidRPr="00615B2E" w:rsidRDefault="0044490C" w:rsidP="009268DB">
            <w:pPr>
              <w:tabs>
                <w:tab w:val="left" w:pos="1332"/>
              </w:tabs>
              <w:rPr>
                <w:rFonts w:ascii="Times New Roman" w:hAnsi="Times New Roman" w:cs="Times New Roman"/>
                <w:sz w:val="24"/>
                <w:szCs w:val="24"/>
              </w:rPr>
            </w:pPr>
          </w:p>
        </w:tc>
        <w:tc>
          <w:tcPr>
            <w:tcW w:w="1026" w:type="dxa"/>
            <w:tcBorders>
              <w:left w:val="single" w:sz="4" w:space="0" w:color="auto"/>
            </w:tcBorders>
          </w:tcPr>
          <w:p w:rsidR="0044490C" w:rsidRPr="00615B2E" w:rsidRDefault="0044490C" w:rsidP="009268DB">
            <w:pPr>
              <w:tabs>
                <w:tab w:val="left" w:pos="1332"/>
              </w:tabs>
              <w:rPr>
                <w:rFonts w:ascii="Times New Roman" w:hAnsi="Times New Roman" w:cs="Times New Roman"/>
                <w:sz w:val="24"/>
                <w:szCs w:val="24"/>
              </w:rPr>
            </w:pPr>
          </w:p>
        </w:tc>
      </w:tr>
    </w:tbl>
    <w:p w:rsidR="0044490C" w:rsidRPr="00615B2E" w:rsidRDefault="0044490C" w:rsidP="0044490C">
      <w:pPr>
        <w:tabs>
          <w:tab w:val="left" w:pos="1332"/>
        </w:tabs>
        <w:spacing w:after="0"/>
        <w:rPr>
          <w:rFonts w:ascii="Times New Roman" w:hAnsi="Times New Roman" w:cs="Times New Roman"/>
          <w:sz w:val="28"/>
          <w:szCs w:val="24"/>
        </w:rPr>
      </w:pPr>
      <w:r w:rsidRPr="00615B2E">
        <w:rPr>
          <w:rFonts w:ascii="Times New Roman" w:hAnsi="Times New Roman" w:cs="Times New Roman"/>
          <w:sz w:val="24"/>
          <w:szCs w:val="24"/>
        </w:rPr>
        <w:t xml:space="preserve"> </w:t>
      </w:r>
      <w:r w:rsidRPr="00615B2E">
        <w:rPr>
          <w:rFonts w:ascii="Nyala" w:hAnsi="Nyala" w:cs="Nyala"/>
          <w:b/>
          <w:bCs/>
          <w:sz w:val="28"/>
          <w:szCs w:val="24"/>
        </w:rPr>
        <w:t>ክፍል</w:t>
      </w:r>
      <w:r w:rsidRPr="00615B2E">
        <w:rPr>
          <w:rFonts w:ascii="Times New Roman" w:hAnsi="Times New Roman" w:cs="Times New Roman"/>
          <w:b/>
          <w:bCs/>
          <w:sz w:val="28"/>
          <w:szCs w:val="24"/>
        </w:rPr>
        <w:t xml:space="preserve"> </w:t>
      </w:r>
      <w:r w:rsidRPr="00615B2E">
        <w:rPr>
          <w:rFonts w:ascii="Nyala" w:hAnsi="Nyala" w:cs="Nyala"/>
          <w:b/>
          <w:bCs/>
          <w:sz w:val="28"/>
          <w:szCs w:val="24"/>
        </w:rPr>
        <w:t>አራት</w:t>
      </w:r>
      <w:r w:rsidRPr="00615B2E">
        <w:rPr>
          <w:rFonts w:ascii="Times New Roman" w:hAnsi="Times New Roman" w:cs="Times New Roman"/>
          <w:b/>
          <w:bCs/>
          <w:sz w:val="28"/>
          <w:szCs w:val="24"/>
        </w:rPr>
        <w:t xml:space="preserve"> </w:t>
      </w:r>
      <w:r w:rsidRPr="00615B2E">
        <w:rPr>
          <w:rFonts w:ascii="Nyala" w:hAnsi="Nyala" w:cs="Nyala"/>
          <w:b/>
          <w:bCs/>
          <w:sz w:val="28"/>
          <w:szCs w:val="24"/>
        </w:rPr>
        <w:t>፡</w:t>
      </w:r>
      <w:r w:rsidRPr="00615B2E">
        <w:rPr>
          <w:rFonts w:ascii="Times New Roman" w:hAnsi="Times New Roman" w:cs="Times New Roman"/>
          <w:b/>
          <w:bCs/>
          <w:sz w:val="28"/>
          <w:szCs w:val="24"/>
        </w:rPr>
        <w:t>-</w:t>
      </w:r>
      <w:r w:rsidRPr="00615B2E">
        <w:rPr>
          <w:rFonts w:ascii="Nyala" w:hAnsi="Nyala" w:cs="Nyala"/>
          <w:b/>
          <w:bCs/>
          <w:sz w:val="28"/>
          <w:szCs w:val="24"/>
        </w:rPr>
        <w:t>አጠቃላይ</w:t>
      </w:r>
      <w:r w:rsidRPr="00615B2E">
        <w:rPr>
          <w:rFonts w:ascii="Times New Roman" w:hAnsi="Times New Roman" w:cs="Times New Roman"/>
          <w:b/>
          <w:bCs/>
          <w:sz w:val="28"/>
          <w:szCs w:val="24"/>
        </w:rPr>
        <w:t xml:space="preserve"> </w:t>
      </w:r>
      <w:r w:rsidRPr="00615B2E">
        <w:rPr>
          <w:rFonts w:ascii="Nyala" w:hAnsi="Nyala" w:cs="Nyala"/>
          <w:b/>
          <w:bCs/>
          <w:sz w:val="28"/>
          <w:szCs w:val="24"/>
        </w:rPr>
        <w:t>ጥያቄዎች</w:t>
      </w:r>
    </w:p>
    <w:p w:rsidR="0044490C" w:rsidRPr="00615B2E" w:rsidRDefault="0044490C" w:rsidP="00C83351">
      <w:pPr>
        <w:pStyle w:val="ListParagraph"/>
        <w:numPr>
          <w:ilvl w:val="0"/>
          <w:numId w:val="80"/>
        </w:numPr>
        <w:tabs>
          <w:tab w:val="left" w:pos="1332"/>
        </w:tabs>
        <w:autoSpaceDE w:val="0"/>
        <w:autoSpaceDN w:val="0"/>
        <w:adjustRightInd w:val="0"/>
        <w:spacing w:after="0" w:line="360" w:lineRule="auto"/>
        <w:jc w:val="both"/>
        <w:rPr>
          <w:rFonts w:ascii="Times New Roman" w:hAnsi="Times New Roman" w:cs="Times New Roman"/>
          <w:b/>
          <w:sz w:val="24"/>
          <w:szCs w:val="24"/>
        </w:rPr>
      </w:pPr>
      <w:r w:rsidRPr="00615B2E">
        <w:rPr>
          <w:rFonts w:ascii="Times New Roman" w:hAnsi="Times New Roman" w:cs="Times New Roman"/>
          <w:sz w:val="24"/>
          <w:szCs w:val="24"/>
        </w:rPr>
        <w:t xml:space="preserve"> </w:t>
      </w:r>
      <w:r w:rsidRPr="00615B2E">
        <w:rPr>
          <w:rFonts w:ascii="Nyala" w:hAnsi="Nyala" w:cs="Nyala"/>
          <w:sz w:val="24"/>
          <w:szCs w:val="24"/>
        </w:rPr>
        <w:t>እርስዎ</w:t>
      </w:r>
      <w:r w:rsidRPr="00615B2E">
        <w:rPr>
          <w:rFonts w:ascii="Times New Roman" w:hAnsi="Times New Roman" w:cs="Times New Roman"/>
          <w:sz w:val="24"/>
          <w:szCs w:val="24"/>
        </w:rPr>
        <w:t xml:space="preserve"> </w:t>
      </w:r>
      <w:r w:rsidRPr="00615B2E">
        <w:rPr>
          <w:rFonts w:ascii="Nyala" w:hAnsi="Nyala" w:cs="Nyala"/>
          <w:sz w:val="24"/>
          <w:szCs w:val="24"/>
        </w:rPr>
        <w:t>የሚተገብሩትን</w:t>
      </w:r>
      <w:r w:rsidRPr="00615B2E">
        <w:rPr>
          <w:rFonts w:ascii="Times New Roman" w:hAnsi="Times New Roman" w:cs="Times New Roman"/>
          <w:sz w:val="24"/>
          <w:szCs w:val="24"/>
        </w:rPr>
        <w:t xml:space="preserve"> </w:t>
      </w:r>
      <w:r w:rsidRPr="00615B2E">
        <w:rPr>
          <w:rFonts w:ascii="Nyala" w:hAnsi="Nyala" w:cs="Nyala"/>
          <w:sz w:val="24"/>
          <w:szCs w:val="24"/>
        </w:rPr>
        <w:t>የእግር</w:t>
      </w:r>
      <w:r w:rsidRPr="00615B2E">
        <w:rPr>
          <w:rFonts w:ascii="Times New Roman" w:hAnsi="Times New Roman" w:cs="Times New Roman"/>
          <w:sz w:val="24"/>
          <w:szCs w:val="24"/>
        </w:rPr>
        <w:t xml:space="preserve"> </w:t>
      </w:r>
      <w:r w:rsidRPr="00615B2E">
        <w:rPr>
          <w:rFonts w:ascii="Nyala" w:hAnsi="Nyala" w:cs="Nyala"/>
          <w:sz w:val="24"/>
          <w:szCs w:val="24"/>
        </w:rPr>
        <w:t>ኳስ</w:t>
      </w:r>
      <w:r w:rsidRPr="00615B2E">
        <w:rPr>
          <w:rFonts w:ascii="Times New Roman" w:hAnsi="Times New Roman" w:cs="Times New Roman"/>
          <w:sz w:val="24"/>
          <w:szCs w:val="24"/>
        </w:rPr>
        <w:t xml:space="preserve"> </w:t>
      </w:r>
      <w:r w:rsidRPr="00615B2E">
        <w:rPr>
          <w:rFonts w:ascii="Nyala" w:hAnsi="Nyala" w:cs="Nyala"/>
          <w:sz w:val="24"/>
          <w:szCs w:val="24"/>
        </w:rPr>
        <w:t>ፕሮጄክት</w:t>
      </w:r>
      <w:r w:rsidRPr="00615B2E">
        <w:rPr>
          <w:rFonts w:ascii="Times New Roman" w:hAnsi="Times New Roman" w:cs="Times New Roman"/>
          <w:sz w:val="24"/>
          <w:szCs w:val="24"/>
        </w:rPr>
        <w:t xml:space="preserve">  </w:t>
      </w:r>
      <w:r w:rsidRPr="00615B2E">
        <w:rPr>
          <w:rFonts w:ascii="Nyala" w:hAnsi="Nyala" w:cs="Nyala"/>
          <w:sz w:val="24"/>
          <w:szCs w:val="24"/>
        </w:rPr>
        <w:t>እንዳይደግፉ</w:t>
      </w:r>
      <w:r w:rsidRPr="00615B2E">
        <w:rPr>
          <w:rFonts w:ascii="Times New Roman" w:hAnsi="Times New Roman" w:cs="Times New Roman"/>
          <w:sz w:val="24"/>
          <w:szCs w:val="24"/>
        </w:rPr>
        <w:t xml:space="preserve"> </w:t>
      </w:r>
      <w:r w:rsidRPr="00615B2E">
        <w:rPr>
          <w:rFonts w:ascii="Nyala" w:hAnsi="Nyala" w:cs="Nyala"/>
          <w:sz w:val="24"/>
          <w:szCs w:val="24"/>
        </w:rPr>
        <w:t>በባለ</w:t>
      </w:r>
      <w:r w:rsidRPr="00615B2E">
        <w:rPr>
          <w:rFonts w:ascii="Times New Roman" w:hAnsi="Times New Roman" w:cs="Times New Roman"/>
          <w:sz w:val="24"/>
          <w:szCs w:val="24"/>
        </w:rPr>
        <w:t xml:space="preserve"> </w:t>
      </w:r>
      <w:r w:rsidRPr="00615B2E">
        <w:rPr>
          <w:rFonts w:ascii="Nyala" w:hAnsi="Nyala" w:cs="Nyala"/>
          <w:sz w:val="24"/>
          <w:szCs w:val="24"/>
        </w:rPr>
        <w:t>ድርሻ</w:t>
      </w:r>
      <w:r w:rsidRPr="00615B2E">
        <w:rPr>
          <w:rFonts w:ascii="Times New Roman" w:hAnsi="Times New Roman" w:cs="Times New Roman"/>
          <w:sz w:val="24"/>
          <w:szCs w:val="24"/>
        </w:rPr>
        <w:t xml:space="preserve"> </w:t>
      </w:r>
      <w:r w:rsidRPr="00615B2E">
        <w:rPr>
          <w:rFonts w:ascii="Nyala" w:hAnsi="Nyala" w:cs="Nyala"/>
          <w:sz w:val="24"/>
          <w:szCs w:val="24"/>
        </w:rPr>
        <w:t>አካላት</w:t>
      </w:r>
      <w:r w:rsidRPr="00615B2E">
        <w:rPr>
          <w:rFonts w:ascii="Times New Roman" w:hAnsi="Times New Roman" w:cs="Times New Roman"/>
          <w:sz w:val="24"/>
          <w:szCs w:val="24"/>
        </w:rPr>
        <w:t xml:space="preserve"> (</w:t>
      </w:r>
      <w:r w:rsidRPr="00615B2E">
        <w:rPr>
          <w:rFonts w:ascii="Nyala" w:hAnsi="Nyala" w:cs="Nyala"/>
          <w:sz w:val="24"/>
          <w:szCs w:val="24"/>
        </w:rPr>
        <w:t>አሰልጣኞች፣የስፖርት</w:t>
      </w:r>
      <w:r w:rsidRPr="00615B2E">
        <w:rPr>
          <w:rFonts w:ascii="Times New Roman" w:hAnsi="Times New Roman" w:cs="Times New Roman"/>
          <w:sz w:val="24"/>
          <w:szCs w:val="24"/>
        </w:rPr>
        <w:t xml:space="preserve"> </w:t>
      </w:r>
      <w:r w:rsidRPr="00615B2E">
        <w:rPr>
          <w:rFonts w:ascii="Nyala" w:hAnsi="Nyala" w:cs="Nyala"/>
          <w:sz w:val="24"/>
          <w:szCs w:val="24"/>
        </w:rPr>
        <w:t>ባለሙያዎች፣</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ምክር</w:t>
      </w:r>
      <w:r w:rsidRPr="00615B2E">
        <w:rPr>
          <w:rFonts w:ascii="Times New Roman" w:hAnsi="Times New Roman" w:cs="Times New Roman"/>
          <w:sz w:val="24"/>
          <w:szCs w:val="24"/>
        </w:rPr>
        <w:t xml:space="preserve"> </w:t>
      </w:r>
      <w:r w:rsidRPr="00615B2E">
        <w:rPr>
          <w:rFonts w:ascii="Nyala" w:hAnsi="Nyala" w:cs="Nyala"/>
          <w:sz w:val="24"/>
          <w:szCs w:val="24"/>
        </w:rPr>
        <w:t>ቤት፣</w:t>
      </w:r>
      <w:r w:rsidRPr="00615B2E">
        <w:rPr>
          <w:rFonts w:ascii="Times New Roman" w:hAnsi="Times New Roman" w:cs="Times New Roman"/>
          <w:sz w:val="24"/>
          <w:szCs w:val="24"/>
        </w:rPr>
        <w:t xml:space="preserve"> </w:t>
      </w:r>
      <w:r w:rsidRPr="00615B2E">
        <w:rPr>
          <w:rFonts w:ascii="Nyala" w:hAnsi="Nyala" w:cs="Nyala"/>
          <w:sz w:val="24"/>
          <w:szCs w:val="24"/>
        </w:rPr>
        <w:t>የእግር</w:t>
      </w:r>
      <w:r w:rsidRPr="00615B2E">
        <w:rPr>
          <w:rFonts w:ascii="Times New Roman" w:hAnsi="Times New Roman" w:cs="Times New Roman"/>
          <w:sz w:val="24"/>
          <w:szCs w:val="24"/>
        </w:rPr>
        <w:t xml:space="preserve"> </w:t>
      </w:r>
      <w:r w:rsidRPr="00615B2E">
        <w:rPr>
          <w:rFonts w:ascii="Nyala" w:hAnsi="Nyala" w:cs="Nyala"/>
          <w:sz w:val="24"/>
          <w:szCs w:val="24"/>
        </w:rPr>
        <w:t>ኳስ</w:t>
      </w:r>
      <w:r w:rsidRPr="00615B2E">
        <w:rPr>
          <w:rFonts w:ascii="Times New Roman" w:hAnsi="Times New Roman" w:cs="Times New Roman"/>
          <w:sz w:val="24"/>
          <w:szCs w:val="24"/>
        </w:rPr>
        <w:t xml:space="preserve"> </w:t>
      </w:r>
      <w:r w:rsidRPr="00615B2E">
        <w:rPr>
          <w:rFonts w:ascii="Nyala" w:hAnsi="Nyala" w:cs="Nyala"/>
          <w:sz w:val="24"/>
          <w:szCs w:val="24"/>
        </w:rPr>
        <w:t>ኮሚቴ</w:t>
      </w:r>
      <w:r w:rsidRPr="00615B2E">
        <w:rPr>
          <w:rFonts w:ascii="Times New Roman" w:hAnsi="Times New Roman" w:cs="Times New Roman"/>
          <w:sz w:val="24"/>
          <w:szCs w:val="24"/>
        </w:rPr>
        <w:t xml:space="preserve">) </w:t>
      </w:r>
      <w:r w:rsidRPr="00615B2E">
        <w:rPr>
          <w:rFonts w:ascii="Nyala" w:hAnsi="Nyala" w:cs="Nyala"/>
          <w:sz w:val="24"/>
          <w:szCs w:val="24"/>
        </w:rPr>
        <w:t>ላይ</w:t>
      </w:r>
      <w:r w:rsidRPr="00615B2E">
        <w:rPr>
          <w:rFonts w:ascii="Times New Roman" w:hAnsi="Times New Roman" w:cs="Times New Roman"/>
          <w:sz w:val="24"/>
          <w:szCs w:val="24"/>
        </w:rPr>
        <w:t xml:space="preserve"> </w:t>
      </w:r>
      <w:r w:rsidRPr="00615B2E">
        <w:rPr>
          <w:rFonts w:ascii="Nyala" w:hAnsi="Nyala" w:cs="Nyala"/>
          <w:sz w:val="24"/>
          <w:szCs w:val="24"/>
        </w:rPr>
        <w:t>እንቅፋት</w:t>
      </w:r>
      <w:r w:rsidRPr="00615B2E">
        <w:rPr>
          <w:rFonts w:ascii="Times New Roman" w:hAnsi="Times New Roman" w:cs="Times New Roman"/>
          <w:sz w:val="24"/>
          <w:szCs w:val="24"/>
        </w:rPr>
        <w:t xml:space="preserve"> </w:t>
      </w:r>
      <w:r w:rsidRPr="00615B2E">
        <w:rPr>
          <w:rFonts w:ascii="Nyala" w:hAnsi="Nyala" w:cs="Nyala"/>
          <w:sz w:val="24"/>
          <w:szCs w:val="24"/>
        </w:rPr>
        <w:t>የሆኑ</w:t>
      </w:r>
      <w:r w:rsidRPr="00615B2E">
        <w:rPr>
          <w:rFonts w:ascii="Times New Roman" w:hAnsi="Times New Roman" w:cs="Times New Roman"/>
          <w:sz w:val="24"/>
          <w:szCs w:val="24"/>
        </w:rPr>
        <w:t xml:space="preserve"> </w:t>
      </w:r>
      <w:r w:rsidRPr="00615B2E">
        <w:rPr>
          <w:rFonts w:ascii="Nyala" w:hAnsi="Nyala" w:cs="Nyala"/>
          <w:sz w:val="24"/>
          <w:szCs w:val="24"/>
        </w:rPr>
        <w:t>ጉዳዮችን</w:t>
      </w:r>
      <w:r w:rsidRPr="00615B2E">
        <w:rPr>
          <w:rFonts w:ascii="Times New Roman" w:hAnsi="Times New Roman" w:cs="Times New Roman"/>
          <w:sz w:val="24"/>
          <w:szCs w:val="24"/>
        </w:rPr>
        <w:t xml:space="preserve"> </w:t>
      </w:r>
      <w:r w:rsidRPr="00615B2E">
        <w:rPr>
          <w:rFonts w:ascii="Nyala" w:hAnsi="Nyala" w:cs="Nyala"/>
          <w:sz w:val="24"/>
          <w:szCs w:val="24"/>
        </w:rPr>
        <w:t>ይዘርዝሩ</w:t>
      </w:r>
      <w:r w:rsidRPr="00615B2E">
        <w:rPr>
          <w:rFonts w:ascii="Times New Roman" w:hAnsi="Times New Roman" w:cs="Times New Roman"/>
          <w:b/>
          <w:sz w:val="24"/>
          <w:szCs w:val="24"/>
        </w:rPr>
        <w:t>__________________________________________________________________________________________________________________________________________________________________________________________________________________</w:t>
      </w:r>
    </w:p>
    <w:p w:rsidR="0044490C" w:rsidRPr="00615B2E" w:rsidRDefault="0044490C" w:rsidP="00C83351">
      <w:pPr>
        <w:pStyle w:val="ListParagraph"/>
        <w:numPr>
          <w:ilvl w:val="0"/>
          <w:numId w:val="80"/>
        </w:numPr>
        <w:tabs>
          <w:tab w:val="left" w:pos="1332"/>
        </w:tabs>
        <w:autoSpaceDE w:val="0"/>
        <w:autoSpaceDN w:val="0"/>
        <w:adjustRightInd w:val="0"/>
        <w:spacing w:after="0" w:line="360" w:lineRule="auto"/>
        <w:contextualSpacing w:val="0"/>
        <w:jc w:val="both"/>
        <w:rPr>
          <w:rFonts w:ascii="Times New Roman" w:hAnsi="Times New Roman" w:cs="Times New Roman"/>
          <w:b/>
          <w:sz w:val="24"/>
          <w:szCs w:val="24"/>
        </w:rPr>
      </w:pPr>
      <w:r w:rsidRPr="00615B2E">
        <w:rPr>
          <w:rFonts w:ascii="Nyala" w:hAnsi="Nyala" w:cs="Nyala"/>
          <w:sz w:val="24"/>
          <w:szCs w:val="24"/>
        </w:rPr>
        <w:t>ባለ</w:t>
      </w:r>
      <w:r w:rsidRPr="00615B2E">
        <w:rPr>
          <w:rFonts w:ascii="Times New Roman" w:hAnsi="Times New Roman" w:cs="Times New Roman"/>
          <w:sz w:val="24"/>
          <w:szCs w:val="24"/>
        </w:rPr>
        <w:t xml:space="preserve"> </w:t>
      </w:r>
      <w:r w:rsidRPr="00615B2E">
        <w:rPr>
          <w:rFonts w:ascii="Nyala" w:hAnsi="Nyala" w:cs="Nyala"/>
          <w:sz w:val="24"/>
          <w:szCs w:val="24"/>
        </w:rPr>
        <w:t>ድርሻ</w:t>
      </w:r>
      <w:r w:rsidRPr="00615B2E">
        <w:rPr>
          <w:rFonts w:ascii="Times New Roman" w:hAnsi="Times New Roman" w:cs="Times New Roman"/>
          <w:sz w:val="24"/>
          <w:szCs w:val="24"/>
        </w:rPr>
        <w:t xml:space="preserve"> </w:t>
      </w:r>
      <w:r w:rsidRPr="00615B2E">
        <w:rPr>
          <w:rFonts w:ascii="Nyala" w:hAnsi="Nyala" w:cs="Nyala"/>
          <w:sz w:val="24"/>
          <w:szCs w:val="24"/>
        </w:rPr>
        <w:t>አካላት</w:t>
      </w:r>
      <w:r w:rsidRPr="00615B2E">
        <w:rPr>
          <w:rFonts w:ascii="Times New Roman" w:hAnsi="Times New Roman" w:cs="Times New Roman"/>
          <w:sz w:val="24"/>
          <w:szCs w:val="24"/>
        </w:rPr>
        <w:t xml:space="preserve"> </w:t>
      </w:r>
      <w:r w:rsidRPr="00615B2E">
        <w:rPr>
          <w:rFonts w:ascii="Nyala" w:hAnsi="Nyala" w:cs="Nyala"/>
          <w:sz w:val="24"/>
          <w:szCs w:val="24"/>
        </w:rPr>
        <w:t>የእግር</w:t>
      </w:r>
      <w:r w:rsidRPr="00615B2E">
        <w:rPr>
          <w:rFonts w:ascii="Times New Roman" w:hAnsi="Times New Roman" w:cs="Times New Roman"/>
          <w:sz w:val="24"/>
          <w:szCs w:val="24"/>
        </w:rPr>
        <w:t xml:space="preserve"> </w:t>
      </w:r>
      <w:r w:rsidRPr="00615B2E">
        <w:rPr>
          <w:rFonts w:ascii="Nyala" w:hAnsi="Nyala" w:cs="Nyala"/>
          <w:sz w:val="24"/>
          <w:szCs w:val="24"/>
        </w:rPr>
        <w:t>ኳስ</w:t>
      </w:r>
      <w:r w:rsidRPr="00615B2E">
        <w:rPr>
          <w:rFonts w:ascii="Times New Roman" w:hAnsi="Times New Roman" w:cs="Times New Roman"/>
          <w:sz w:val="24"/>
          <w:szCs w:val="24"/>
        </w:rPr>
        <w:t xml:space="preserve"> </w:t>
      </w:r>
      <w:r w:rsidRPr="00615B2E">
        <w:rPr>
          <w:rFonts w:ascii="Nyala" w:hAnsi="Nyala" w:cs="Nyala"/>
          <w:sz w:val="24"/>
          <w:szCs w:val="24"/>
        </w:rPr>
        <w:t>ፕሮጄክቱን</w:t>
      </w:r>
      <w:r w:rsidRPr="00615B2E">
        <w:rPr>
          <w:rFonts w:ascii="Times New Roman" w:hAnsi="Times New Roman" w:cs="Times New Roman"/>
          <w:sz w:val="24"/>
          <w:szCs w:val="24"/>
        </w:rPr>
        <w:t xml:space="preserve">  </w:t>
      </w:r>
      <w:r w:rsidRPr="00615B2E">
        <w:rPr>
          <w:rFonts w:ascii="Nyala" w:hAnsi="Nyala" w:cs="Nyala"/>
          <w:sz w:val="24"/>
          <w:szCs w:val="24"/>
        </w:rPr>
        <w:t>እንዲደግፉ</w:t>
      </w:r>
      <w:r w:rsidRPr="00615B2E">
        <w:rPr>
          <w:rFonts w:ascii="Times New Roman" w:hAnsi="Times New Roman" w:cs="Times New Roman"/>
          <w:sz w:val="24"/>
          <w:szCs w:val="24"/>
        </w:rPr>
        <w:t xml:space="preserve"> </w:t>
      </w:r>
      <w:r w:rsidRPr="00615B2E">
        <w:rPr>
          <w:rFonts w:ascii="Nyala" w:hAnsi="Nyala" w:cs="Nyala"/>
          <w:sz w:val="24"/>
          <w:szCs w:val="24"/>
        </w:rPr>
        <w:t>ምን</w:t>
      </w:r>
      <w:r w:rsidRPr="00615B2E">
        <w:rPr>
          <w:rFonts w:ascii="Times New Roman" w:hAnsi="Times New Roman" w:cs="Times New Roman"/>
          <w:sz w:val="24"/>
          <w:szCs w:val="24"/>
        </w:rPr>
        <w:t xml:space="preserve"> </w:t>
      </w:r>
      <w:r w:rsidRPr="00615B2E">
        <w:rPr>
          <w:rFonts w:ascii="Nyala" w:hAnsi="Nyala" w:cs="Nyala"/>
          <w:sz w:val="24"/>
          <w:szCs w:val="24"/>
        </w:rPr>
        <w:t>መደረግ</w:t>
      </w:r>
      <w:r w:rsidRPr="00615B2E">
        <w:rPr>
          <w:rFonts w:ascii="Times New Roman" w:hAnsi="Times New Roman" w:cs="Times New Roman"/>
          <w:sz w:val="24"/>
          <w:szCs w:val="24"/>
        </w:rPr>
        <w:t xml:space="preserve"> </w:t>
      </w:r>
      <w:r w:rsidRPr="00615B2E">
        <w:rPr>
          <w:rFonts w:ascii="Nyala" w:hAnsi="Nyala" w:cs="Nyala"/>
          <w:sz w:val="24"/>
          <w:szCs w:val="24"/>
        </w:rPr>
        <w:t>አለበት</w:t>
      </w:r>
      <w:r w:rsidRPr="00615B2E">
        <w:rPr>
          <w:rFonts w:ascii="Times New Roman" w:hAnsi="Times New Roman" w:cs="Times New Roman"/>
          <w:sz w:val="24"/>
          <w:szCs w:val="24"/>
        </w:rPr>
        <w:t xml:space="preserve"> </w:t>
      </w:r>
      <w:r w:rsidRPr="00615B2E">
        <w:rPr>
          <w:rFonts w:ascii="Nyala" w:hAnsi="Nyala" w:cs="Nyala"/>
          <w:sz w:val="24"/>
          <w:szCs w:val="24"/>
        </w:rPr>
        <w:t>ብለው</w:t>
      </w:r>
      <w:r w:rsidRPr="00615B2E">
        <w:rPr>
          <w:rFonts w:ascii="Times New Roman" w:hAnsi="Times New Roman" w:cs="Times New Roman"/>
          <w:sz w:val="24"/>
          <w:szCs w:val="24"/>
        </w:rPr>
        <w:t xml:space="preserve"> </w:t>
      </w:r>
      <w:r w:rsidRPr="00615B2E">
        <w:rPr>
          <w:rFonts w:ascii="Nyala" w:hAnsi="Nyala" w:cs="Nyala"/>
          <w:sz w:val="24"/>
          <w:szCs w:val="24"/>
        </w:rPr>
        <w:t>ያስባሉ</w:t>
      </w:r>
      <w:r w:rsidRPr="00615B2E">
        <w:rPr>
          <w:rFonts w:ascii="Times New Roman" w:hAnsi="Times New Roman" w:cs="Times New Roman"/>
          <w:b/>
          <w:sz w:val="24"/>
          <w:szCs w:val="24"/>
        </w:rPr>
        <w:t xml:space="preserve">? </w:t>
      </w:r>
    </w:p>
    <w:p w:rsidR="0044490C" w:rsidRPr="00615B2E" w:rsidRDefault="0044490C" w:rsidP="0044490C">
      <w:pPr>
        <w:pStyle w:val="ListParagraph"/>
        <w:tabs>
          <w:tab w:val="left" w:pos="1332"/>
        </w:tabs>
        <w:autoSpaceDE w:val="0"/>
        <w:autoSpaceDN w:val="0"/>
        <w:adjustRightInd w:val="0"/>
        <w:spacing w:after="0"/>
        <w:contextualSpacing w:val="0"/>
        <w:rPr>
          <w:rFonts w:ascii="Times New Roman" w:hAnsi="Times New Roman" w:cs="Times New Roman"/>
          <w:b/>
          <w:sz w:val="24"/>
          <w:szCs w:val="24"/>
        </w:rPr>
      </w:pPr>
      <w:r w:rsidRPr="00615B2E">
        <w:rPr>
          <w:rFonts w:ascii="Times New Roman" w:hAnsi="Times New Roman" w:cs="Times New Roman"/>
          <w:b/>
          <w:sz w:val="24"/>
          <w:szCs w:val="24"/>
        </w:rPr>
        <w:t>______________________________________________________________________________________________________________________________________________________________________________________________________</w:t>
      </w:r>
    </w:p>
    <w:p w:rsidR="009268DB" w:rsidRPr="00615B2E" w:rsidRDefault="009268DB" w:rsidP="0044490C">
      <w:pPr>
        <w:tabs>
          <w:tab w:val="left" w:pos="1332"/>
        </w:tabs>
        <w:autoSpaceDE w:val="0"/>
        <w:autoSpaceDN w:val="0"/>
        <w:adjustRightInd w:val="0"/>
        <w:spacing w:after="0"/>
        <w:jc w:val="center"/>
        <w:rPr>
          <w:rFonts w:ascii="Times New Roman" w:hAnsi="Times New Roman" w:cs="Times New Roman"/>
          <w:bCs/>
          <w:sz w:val="28"/>
          <w:szCs w:val="24"/>
        </w:rPr>
      </w:pPr>
    </w:p>
    <w:p w:rsidR="0044490C" w:rsidRPr="00615B2E" w:rsidRDefault="0044490C" w:rsidP="0044490C">
      <w:pPr>
        <w:tabs>
          <w:tab w:val="left" w:pos="1332"/>
        </w:tabs>
        <w:autoSpaceDE w:val="0"/>
        <w:autoSpaceDN w:val="0"/>
        <w:adjustRightInd w:val="0"/>
        <w:spacing w:after="0"/>
        <w:jc w:val="center"/>
        <w:rPr>
          <w:rFonts w:ascii="Times New Roman" w:hAnsi="Times New Roman" w:cs="Times New Roman"/>
          <w:b/>
          <w:bCs/>
          <w:sz w:val="28"/>
          <w:szCs w:val="24"/>
        </w:rPr>
      </w:pPr>
      <w:r w:rsidRPr="00615B2E">
        <w:rPr>
          <w:rFonts w:ascii="Nyala" w:hAnsi="Nyala" w:cs="Nyala"/>
          <w:b/>
          <w:bCs/>
          <w:sz w:val="28"/>
          <w:szCs w:val="24"/>
        </w:rPr>
        <w:lastRenderedPageBreak/>
        <w:t>ባህር</w:t>
      </w:r>
      <w:r w:rsidRPr="00615B2E">
        <w:rPr>
          <w:rFonts w:ascii="Times New Roman" w:hAnsi="Times New Roman" w:cs="Times New Roman"/>
          <w:b/>
          <w:bCs/>
          <w:sz w:val="28"/>
          <w:szCs w:val="24"/>
        </w:rPr>
        <w:t xml:space="preserve"> </w:t>
      </w:r>
      <w:r w:rsidRPr="00615B2E">
        <w:rPr>
          <w:rFonts w:ascii="Nyala" w:hAnsi="Nyala" w:cs="Nyala"/>
          <w:b/>
          <w:bCs/>
          <w:sz w:val="28"/>
          <w:szCs w:val="24"/>
        </w:rPr>
        <w:t>ዳር</w:t>
      </w:r>
      <w:r w:rsidRPr="00615B2E">
        <w:rPr>
          <w:rFonts w:ascii="Times New Roman" w:hAnsi="Times New Roman" w:cs="Times New Roman"/>
          <w:b/>
          <w:bCs/>
          <w:sz w:val="28"/>
          <w:szCs w:val="24"/>
        </w:rPr>
        <w:t xml:space="preserve"> </w:t>
      </w:r>
      <w:r w:rsidRPr="00615B2E">
        <w:rPr>
          <w:rFonts w:ascii="Nyala" w:hAnsi="Nyala" w:cs="Nyala"/>
          <w:b/>
          <w:bCs/>
          <w:sz w:val="28"/>
          <w:szCs w:val="24"/>
        </w:rPr>
        <w:t>ዩኒቨርሲቲ</w:t>
      </w:r>
    </w:p>
    <w:p w:rsidR="0044490C" w:rsidRPr="00615B2E" w:rsidRDefault="0044490C" w:rsidP="0044490C">
      <w:pPr>
        <w:tabs>
          <w:tab w:val="left" w:pos="1332"/>
          <w:tab w:val="left" w:pos="1920"/>
        </w:tabs>
        <w:autoSpaceDE w:val="0"/>
        <w:autoSpaceDN w:val="0"/>
        <w:adjustRightInd w:val="0"/>
        <w:spacing w:after="0"/>
        <w:jc w:val="center"/>
        <w:rPr>
          <w:rFonts w:ascii="Times New Roman" w:hAnsi="Times New Roman" w:cs="Times New Roman"/>
          <w:b/>
          <w:bCs/>
          <w:sz w:val="28"/>
          <w:szCs w:val="24"/>
        </w:rPr>
      </w:pPr>
      <w:r w:rsidRPr="00615B2E">
        <w:rPr>
          <w:rFonts w:ascii="Nyala" w:hAnsi="Nyala" w:cs="Nyala"/>
          <w:b/>
          <w:bCs/>
          <w:sz w:val="28"/>
          <w:szCs w:val="24"/>
        </w:rPr>
        <w:t>ስፖርት</w:t>
      </w:r>
      <w:r w:rsidRPr="00615B2E">
        <w:rPr>
          <w:rFonts w:ascii="Times New Roman" w:hAnsi="Times New Roman" w:cs="Times New Roman"/>
          <w:b/>
          <w:bCs/>
          <w:sz w:val="28"/>
          <w:szCs w:val="24"/>
        </w:rPr>
        <w:t xml:space="preserve"> </w:t>
      </w:r>
      <w:r w:rsidRPr="00615B2E">
        <w:rPr>
          <w:rFonts w:ascii="Nyala" w:hAnsi="Nyala" w:cs="Nyala"/>
          <w:b/>
          <w:bCs/>
          <w:sz w:val="28"/>
          <w:szCs w:val="24"/>
        </w:rPr>
        <w:t>አካዳሚ</w:t>
      </w:r>
    </w:p>
    <w:p w:rsidR="0044490C" w:rsidRPr="00615B2E" w:rsidRDefault="0044490C" w:rsidP="0044490C">
      <w:pPr>
        <w:tabs>
          <w:tab w:val="left" w:pos="1332"/>
        </w:tabs>
        <w:spacing w:after="0"/>
        <w:jc w:val="center"/>
        <w:rPr>
          <w:rFonts w:ascii="Times New Roman" w:hAnsi="Times New Roman" w:cs="Times New Roman"/>
          <w:b/>
          <w:bCs/>
          <w:sz w:val="28"/>
          <w:szCs w:val="24"/>
        </w:rPr>
      </w:pPr>
      <w:r w:rsidRPr="00615B2E">
        <w:rPr>
          <w:rFonts w:ascii="Nyala" w:hAnsi="Nyala" w:cs="Nyala"/>
          <w:b/>
          <w:bCs/>
          <w:sz w:val="28"/>
          <w:szCs w:val="24"/>
        </w:rPr>
        <w:t>የድህረ</w:t>
      </w:r>
      <w:r w:rsidRPr="00615B2E">
        <w:rPr>
          <w:rFonts w:ascii="Times New Roman" w:hAnsi="Times New Roman" w:cs="Times New Roman"/>
          <w:b/>
          <w:bCs/>
          <w:sz w:val="28"/>
          <w:szCs w:val="24"/>
        </w:rPr>
        <w:t xml:space="preserve"> </w:t>
      </w:r>
      <w:r w:rsidRPr="00615B2E">
        <w:rPr>
          <w:rFonts w:ascii="Nyala" w:hAnsi="Nyala" w:cs="Nyala"/>
          <w:b/>
          <w:bCs/>
          <w:sz w:val="28"/>
          <w:szCs w:val="24"/>
        </w:rPr>
        <w:t>ምረቃ</w:t>
      </w:r>
      <w:r w:rsidRPr="00615B2E">
        <w:rPr>
          <w:rFonts w:ascii="Times New Roman" w:hAnsi="Times New Roman" w:cs="Times New Roman"/>
          <w:b/>
          <w:bCs/>
          <w:sz w:val="28"/>
          <w:szCs w:val="24"/>
        </w:rPr>
        <w:t xml:space="preserve"> </w:t>
      </w:r>
      <w:r w:rsidRPr="00615B2E">
        <w:rPr>
          <w:rFonts w:ascii="Nyala" w:hAnsi="Nyala" w:cs="Nyala"/>
          <w:b/>
          <w:bCs/>
          <w:sz w:val="28"/>
          <w:szCs w:val="24"/>
        </w:rPr>
        <w:t>ጥናት</w:t>
      </w:r>
    </w:p>
    <w:p w:rsidR="0044490C" w:rsidRPr="00615B2E" w:rsidRDefault="0044490C" w:rsidP="0044490C">
      <w:pPr>
        <w:tabs>
          <w:tab w:val="left" w:pos="1332"/>
        </w:tabs>
        <w:spacing w:after="0"/>
        <w:rPr>
          <w:rFonts w:ascii="Times New Roman" w:hAnsi="Times New Roman" w:cs="Times New Roman"/>
          <w:b/>
          <w:bCs/>
          <w:sz w:val="28"/>
          <w:szCs w:val="24"/>
        </w:rPr>
      </w:pPr>
      <w:r w:rsidRPr="00615B2E">
        <w:rPr>
          <w:rFonts w:ascii="Nyala" w:hAnsi="Nyala" w:cs="Nyala"/>
          <w:b/>
          <w:sz w:val="28"/>
          <w:szCs w:val="24"/>
        </w:rPr>
        <w:t>ለሰልጣኞች</w:t>
      </w:r>
      <w:r w:rsidRPr="00615B2E">
        <w:rPr>
          <w:rFonts w:ascii="Times New Roman" w:hAnsi="Times New Roman" w:cs="Times New Roman"/>
          <w:b/>
          <w:sz w:val="28"/>
          <w:szCs w:val="24"/>
        </w:rPr>
        <w:t xml:space="preserve"> </w:t>
      </w:r>
      <w:r w:rsidRPr="00615B2E">
        <w:rPr>
          <w:rFonts w:ascii="Nyala" w:hAnsi="Nyala" w:cs="Nyala"/>
          <w:b/>
          <w:sz w:val="28"/>
          <w:szCs w:val="24"/>
        </w:rPr>
        <w:t>የቀረበ</w:t>
      </w:r>
      <w:r w:rsidRPr="00615B2E">
        <w:rPr>
          <w:rFonts w:ascii="Times New Roman" w:hAnsi="Times New Roman" w:cs="Times New Roman"/>
          <w:b/>
          <w:sz w:val="28"/>
          <w:szCs w:val="24"/>
        </w:rPr>
        <w:t xml:space="preserve"> </w:t>
      </w:r>
      <w:r w:rsidRPr="00615B2E">
        <w:rPr>
          <w:rFonts w:ascii="Nyala" w:hAnsi="Nyala" w:cs="Nyala"/>
          <w:b/>
          <w:sz w:val="28"/>
          <w:szCs w:val="24"/>
        </w:rPr>
        <w:t>የጽፍ</w:t>
      </w:r>
      <w:r w:rsidRPr="00615B2E">
        <w:rPr>
          <w:rFonts w:ascii="Times New Roman" w:hAnsi="Times New Roman" w:cs="Times New Roman"/>
          <w:b/>
          <w:sz w:val="28"/>
          <w:szCs w:val="24"/>
        </w:rPr>
        <w:t xml:space="preserve"> </w:t>
      </w:r>
      <w:r w:rsidRPr="00615B2E">
        <w:rPr>
          <w:rFonts w:ascii="Nyala" w:hAnsi="Nyala" w:cs="Nyala"/>
          <w:b/>
          <w:sz w:val="28"/>
          <w:szCs w:val="24"/>
        </w:rPr>
        <w:t>መጠይቅ</w:t>
      </w:r>
    </w:p>
    <w:p w:rsidR="0044490C" w:rsidRPr="00615B2E" w:rsidRDefault="0044490C" w:rsidP="0044490C">
      <w:pPr>
        <w:tabs>
          <w:tab w:val="left" w:pos="1332"/>
        </w:tabs>
        <w:autoSpaceDE w:val="0"/>
        <w:autoSpaceDN w:val="0"/>
        <w:adjustRightInd w:val="0"/>
        <w:spacing w:before="120" w:after="120"/>
        <w:rPr>
          <w:rFonts w:ascii="Times New Roman" w:hAnsi="Times New Roman" w:cs="Times New Roman"/>
          <w:sz w:val="24"/>
          <w:szCs w:val="24"/>
        </w:rPr>
      </w:pPr>
      <w:r w:rsidRPr="00615B2E">
        <w:rPr>
          <w:rFonts w:ascii="Nyala" w:hAnsi="Nyala" w:cs="Nyala"/>
          <w:sz w:val="24"/>
          <w:szCs w:val="24"/>
        </w:rPr>
        <w:t>ይህ</w:t>
      </w:r>
      <w:r w:rsidRPr="00615B2E">
        <w:rPr>
          <w:rFonts w:ascii="Times New Roman" w:hAnsi="Times New Roman" w:cs="Times New Roman"/>
          <w:sz w:val="24"/>
          <w:szCs w:val="24"/>
        </w:rPr>
        <w:t xml:space="preserve"> </w:t>
      </w:r>
      <w:r w:rsidRPr="00615B2E">
        <w:rPr>
          <w:rFonts w:ascii="Nyala" w:hAnsi="Nyala" w:cs="Nyala"/>
          <w:sz w:val="24"/>
          <w:szCs w:val="24"/>
        </w:rPr>
        <w:t>ቃለ</w:t>
      </w:r>
      <w:r w:rsidRPr="00615B2E">
        <w:rPr>
          <w:rFonts w:ascii="Times New Roman" w:hAnsi="Times New Roman" w:cs="Times New Roman"/>
          <w:sz w:val="24"/>
          <w:szCs w:val="24"/>
        </w:rPr>
        <w:t xml:space="preserve"> </w:t>
      </w:r>
      <w:r w:rsidRPr="00615B2E">
        <w:rPr>
          <w:rFonts w:ascii="Nyala" w:hAnsi="Nyala" w:cs="Nyala"/>
          <w:sz w:val="24"/>
          <w:szCs w:val="24"/>
        </w:rPr>
        <w:t>መጠይቅ</w:t>
      </w:r>
      <w:r w:rsidRPr="00615B2E">
        <w:rPr>
          <w:rFonts w:ascii="Times New Roman" w:hAnsi="Times New Roman" w:cs="Times New Roman"/>
          <w:sz w:val="24"/>
          <w:szCs w:val="24"/>
        </w:rPr>
        <w:t xml:space="preserve"> </w:t>
      </w:r>
      <w:r w:rsidRPr="00615B2E">
        <w:rPr>
          <w:rFonts w:ascii="Nyala" w:hAnsi="Nyala" w:cs="Nyala"/>
          <w:sz w:val="24"/>
          <w:szCs w:val="24"/>
        </w:rPr>
        <w:t>በ</w:t>
      </w:r>
      <w:r w:rsidR="004C237B" w:rsidRPr="004C237B">
        <w:rPr>
          <w:rFonts w:ascii="Times New Roman" w:hAnsi="Times New Roman" w:cs="Times New Roman"/>
          <w:b/>
        </w:rPr>
        <w:t>“Assessing the Level of Integrated Management System of Youth Football Projects”</w:t>
      </w:r>
      <w:r w:rsidRPr="00615B2E">
        <w:rPr>
          <w:rFonts w:ascii="Nyala" w:hAnsi="Nyala" w:cs="Nyala"/>
          <w:sz w:val="24"/>
          <w:szCs w:val="24"/>
        </w:rPr>
        <w:t>በሚል</w:t>
      </w:r>
      <w:r w:rsidRPr="00615B2E">
        <w:rPr>
          <w:rFonts w:ascii="Times New Roman" w:hAnsi="Times New Roman" w:cs="Times New Roman"/>
          <w:sz w:val="24"/>
          <w:szCs w:val="24"/>
        </w:rPr>
        <w:t xml:space="preserve"> </w:t>
      </w:r>
      <w:r w:rsidRPr="00615B2E">
        <w:rPr>
          <w:rFonts w:ascii="Nyala" w:hAnsi="Nyala" w:cs="Nyala"/>
          <w:sz w:val="24"/>
          <w:szCs w:val="24"/>
        </w:rPr>
        <w:t>የጥናት</w:t>
      </w:r>
      <w:r w:rsidRPr="00615B2E">
        <w:rPr>
          <w:rFonts w:ascii="Times New Roman" w:hAnsi="Times New Roman" w:cs="Times New Roman"/>
          <w:sz w:val="24"/>
          <w:szCs w:val="24"/>
        </w:rPr>
        <w:t xml:space="preserve"> </w:t>
      </w:r>
      <w:r w:rsidRPr="00615B2E">
        <w:rPr>
          <w:rFonts w:ascii="Nyala" w:hAnsi="Nyala" w:cs="Nyala"/>
          <w:sz w:val="24"/>
          <w:szCs w:val="24"/>
        </w:rPr>
        <w:t>ርዕስ</w:t>
      </w:r>
      <w:r w:rsidRPr="00615B2E">
        <w:rPr>
          <w:rFonts w:ascii="Times New Roman" w:hAnsi="Times New Roman" w:cs="Times New Roman"/>
          <w:sz w:val="24"/>
          <w:szCs w:val="24"/>
        </w:rPr>
        <w:t xml:space="preserve"> </w:t>
      </w:r>
      <w:r w:rsidRPr="00615B2E">
        <w:rPr>
          <w:rFonts w:ascii="Nyala" w:hAnsi="Nyala" w:cs="Nyala"/>
          <w:sz w:val="24"/>
          <w:szCs w:val="24"/>
        </w:rPr>
        <w:t>ላይ</w:t>
      </w:r>
      <w:r w:rsidRPr="00615B2E">
        <w:rPr>
          <w:rFonts w:ascii="Times New Roman" w:hAnsi="Times New Roman" w:cs="Times New Roman"/>
          <w:sz w:val="24"/>
          <w:szCs w:val="24"/>
        </w:rPr>
        <w:t xml:space="preserve"> </w:t>
      </w:r>
      <w:r w:rsidRPr="00615B2E">
        <w:rPr>
          <w:rFonts w:ascii="Nyala" w:hAnsi="Nyala" w:cs="Nyala"/>
          <w:sz w:val="24"/>
          <w:szCs w:val="24"/>
        </w:rPr>
        <w:t>የድህረ</w:t>
      </w:r>
      <w:r w:rsidRPr="00615B2E">
        <w:rPr>
          <w:rFonts w:ascii="Times New Roman" w:hAnsi="Times New Roman" w:cs="Times New Roman"/>
          <w:sz w:val="24"/>
          <w:szCs w:val="24"/>
        </w:rPr>
        <w:t xml:space="preserve"> </w:t>
      </w:r>
      <w:r w:rsidRPr="00615B2E">
        <w:rPr>
          <w:rFonts w:ascii="Nyala" w:hAnsi="Nyala" w:cs="Nyala"/>
          <w:sz w:val="24"/>
          <w:szCs w:val="24"/>
        </w:rPr>
        <w:t>ምረቃ</w:t>
      </w:r>
      <w:r w:rsidRPr="00615B2E">
        <w:rPr>
          <w:rFonts w:ascii="Times New Roman" w:hAnsi="Times New Roman" w:cs="Times New Roman"/>
          <w:sz w:val="24"/>
          <w:szCs w:val="24"/>
        </w:rPr>
        <w:t xml:space="preserve"> </w:t>
      </w:r>
      <w:r w:rsidRPr="00615B2E">
        <w:rPr>
          <w:rFonts w:ascii="Nyala" w:hAnsi="Nyala" w:cs="Nyala"/>
          <w:sz w:val="24"/>
          <w:szCs w:val="24"/>
        </w:rPr>
        <w:t>ትምህርት</w:t>
      </w:r>
      <w:r w:rsidRPr="00615B2E">
        <w:rPr>
          <w:rFonts w:ascii="Times New Roman" w:hAnsi="Times New Roman" w:cs="Times New Roman"/>
          <w:sz w:val="24"/>
          <w:szCs w:val="24"/>
        </w:rPr>
        <w:t xml:space="preserve"> </w:t>
      </w:r>
      <w:r w:rsidRPr="00615B2E">
        <w:rPr>
          <w:rFonts w:ascii="Nyala" w:hAnsi="Nyala" w:cs="Nyala"/>
          <w:sz w:val="24"/>
          <w:szCs w:val="24"/>
        </w:rPr>
        <w:t>ማሟያ</w:t>
      </w:r>
      <w:r w:rsidRPr="00615B2E">
        <w:rPr>
          <w:rFonts w:ascii="Times New Roman" w:hAnsi="Times New Roman" w:cs="Times New Roman"/>
          <w:sz w:val="24"/>
          <w:szCs w:val="24"/>
        </w:rPr>
        <w:t xml:space="preserve"> </w:t>
      </w:r>
      <w:r w:rsidRPr="00615B2E">
        <w:rPr>
          <w:rFonts w:ascii="Nyala" w:hAnsi="Nyala" w:cs="Nyala"/>
          <w:sz w:val="24"/>
          <w:szCs w:val="24"/>
        </w:rPr>
        <w:t>ጥናት</w:t>
      </w:r>
      <w:r w:rsidRPr="00615B2E">
        <w:rPr>
          <w:rFonts w:ascii="Times New Roman" w:hAnsi="Times New Roman" w:cs="Times New Roman"/>
          <w:sz w:val="24"/>
          <w:szCs w:val="24"/>
        </w:rPr>
        <w:t xml:space="preserve"> </w:t>
      </w:r>
      <w:r w:rsidRPr="00615B2E">
        <w:rPr>
          <w:rFonts w:ascii="Nyala" w:hAnsi="Nyala" w:cs="Nyala"/>
          <w:sz w:val="24"/>
          <w:szCs w:val="24"/>
        </w:rPr>
        <w:t>ለማከናወን</w:t>
      </w:r>
      <w:r w:rsidRPr="00615B2E">
        <w:rPr>
          <w:rFonts w:ascii="Times New Roman" w:hAnsi="Times New Roman" w:cs="Times New Roman"/>
          <w:sz w:val="24"/>
          <w:szCs w:val="24"/>
        </w:rPr>
        <w:t xml:space="preserve"> </w:t>
      </w:r>
      <w:r w:rsidRPr="00615B2E">
        <w:rPr>
          <w:rFonts w:ascii="Nyala" w:hAnsi="Nyala" w:cs="Nyala"/>
          <w:sz w:val="24"/>
          <w:szCs w:val="24"/>
        </w:rPr>
        <w:t>የሚያስችል</w:t>
      </w:r>
      <w:r w:rsidRPr="00615B2E">
        <w:rPr>
          <w:rFonts w:ascii="Times New Roman" w:hAnsi="Times New Roman" w:cs="Times New Roman"/>
          <w:sz w:val="24"/>
          <w:szCs w:val="24"/>
        </w:rPr>
        <w:t xml:space="preserve"> </w:t>
      </w:r>
      <w:r w:rsidRPr="00615B2E">
        <w:rPr>
          <w:rFonts w:ascii="Nyala" w:hAnsi="Nyala" w:cs="Nyala"/>
          <w:sz w:val="24"/>
          <w:szCs w:val="24"/>
        </w:rPr>
        <w:t>መረጃን</w:t>
      </w:r>
      <w:r w:rsidRPr="00615B2E">
        <w:rPr>
          <w:rFonts w:ascii="Times New Roman" w:hAnsi="Times New Roman" w:cs="Times New Roman"/>
          <w:sz w:val="24"/>
          <w:szCs w:val="24"/>
        </w:rPr>
        <w:t xml:space="preserve"> </w:t>
      </w:r>
      <w:r w:rsidRPr="00615B2E">
        <w:rPr>
          <w:rFonts w:ascii="Nyala" w:hAnsi="Nyala" w:cs="Nyala"/>
          <w:sz w:val="24"/>
          <w:szCs w:val="24"/>
        </w:rPr>
        <w:t>ለመሰብሰብ</w:t>
      </w:r>
      <w:r w:rsidRPr="00615B2E">
        <w:rPr>
          <w:rFonts w:ascii="Times New Roman" w:hAnsi="Times New Roman" w:cs="Times New Roman"/>
          <w:sz w:val="24"/>
          <w:szCs w:val="24"/>
        </w:rPr>
        <w:t xml:space="preserve"> </w:t>
      </w:r>
      <w:r w:rsidRPr="00615B2E">
        <w:rPr>
          <w:rFonts w:ascii="Nyala" w:hAnsi="Nyala" w:cs="Nyala"/>
          <w:sz w:val="24"/>
          <w:szCs w:val="24"/>
        </w:rPr>
        <w:t>የተዘጋጀ</w:t>
      </w:r>
      <w:r w:rsidRPr="00615B2E">
        <w:rPr>
          <w:rFonts w:ascii="Times New Roman" w:hAnsi="Times New Roman" w:cs="Times New Roman"/>
          <w:sz w:val="24"/>
          <w:szCs w:val="24"/>
        </w:rPr>
        <w:t xml:space="preserve"> </w:t>
      </w:r>
      <w:r w:rsidRPr="00615B2E">
        <w:rPr>
          <w:rFonts w:ascii="Nyala" w:hAnsi="Nyala" w:cs="Nyala"/>
          <w:sz w:val="24"/>
          <w:szCs w:val="24"/>
        </w:rPr>
        <w:t>ነው፡፡የጥናቱ</w:t>
      </w:r>
      <w:r w:rsidRPr="00615B2E">
        <w:rPr>
          <w:rFonts w:ascii="Times New Roman" w:hAnsi="Times New Roman" w:cs="Times New Roman"/>
          <w:sz w:val="24"/>
          <w:szCs w:val="24"/>
        </w:rPr>
        <w:t xml:space="preserve"> </w:t>
      </w:r>
      <w:r w:rsidRPr="00615B2E">
        <w:rPr>
          <w:rFonts w:ascii="Nyala" w:hAnsi="Nyala" w:cs="Nyala"/>
          <w:sz w:val="24"/>
          <w:szCs w:val="24"/>
        </w:rPr>
        <w:t>ውጤታማት</w:t>
      </w:r>
      <w:r w:rsidRPr="00615B2E">
        <w:rPr>
          <w:rFonts w:ascii="Times New Roman" w:hAnsi="Times New Roman" w:cs="Times New Roman"/>
          <w:sz w:val="24"/>
          <w:szCs w:val="24"/>
        </w:rPr>
        <w:t xml:space="preserve"> </w:t>
      </w:r>
      <w:r w:rsidRPr="00615B2E">
        <w:rPr>
          <w:rFonts w:ascii="Nyala" w:hAnsi="Nyala" w:cs="Nyala"/>
          <w:sz w:val="24"/>
          <w:szCs w:val="24"/>
        </w:rPr>
        <w:t>እርስዎ</w:t>
      </w:r>
      <w:r w:rsidRPr="00615B2E">
        <w:rPr>
          <w:rFonts w:ascii="Times New Roman" w:hAnsi="Times New Roman" w:cs="Times New Roman"/>
          <w:sz w:val="24"/>
          <w:szCs w:val="24"/>
        </w:rPr>
        <w:t xml:space="preserve"> </w:t>
      </w:r>
      <w:r w:rsidRPr="00615B2E">
        <w:rPr>
          <w:rFonts w:ascii="Nyala" w:hAnsi="Nyala" w:cs="Nyala"/>
          <w:sz w:val="24"/>
          <w:szCs w:val="24"/>
        </w:rPr>
        <w:t>በሚሰጡት</w:t>
      </w:r>
      <w:r w:rsidRPr="00615B2E">
        <w:rPr>
          <w:rFonts w:ascii="Times New Roman" w:hAnsi="Times New Roman" w:cs="Times New Roman"/>
          <w:sz w:val="24"/>
          <w:szCs w:val="24"/>
        </w:rPr>
        <w:t xml:space="preserve"> </w:t>
      </w:r>
      <w:r w:rsidRPr="00615B2E">
        <w:rPr>
          <w:rFonts w:ascii="Nyala" w:hAnsi="Nyala" w:cs="Nyala"/>
          <w:sz w:val="24"/>
          <w:szCs w:val="24"/>
        </w:rPr>
        <w:t>እወነተኛ</w:t>
      </w:r>
      <w:r w:rsidRPr="00615B2E">
        <w:rPr>
          <w:rFonts w:ascii="Times New Roman" w:hAnsi="Times New Roman" w:cs="Times New Roman"/>
          <w:sz w:val="24"/>
          <w:szCs w:val="24"/>
        </w:rPr>
        <w:t xml:space="preserve"> </w:t>
      </w:r>
      <w:r w:rsidRPr="00615B2E">
        <w:rPr>
          <w:rFonts w:ascii="Nyala" w:hAnsi="Nyala" w:cs="Nyala"/>
          <w:sz w:val="24"/>
          <w:szCs w:val="24"/>
        </w:rPr>
        <w:t>መረጃ</w:t>
      </w:r>
      <w:r w:rsidRPr="00615B2E">
        <w:rPr>
          <w:rFonts w:ascii="Times New Roman" w:hAnsi="Times New Roman" w:cs="Times New Roman"/>
          <w:sz w:val="24"/>
          <w:szCs w:val="24"/>
        </w:rPr>
        <w:t xml:space="preserve"> </w:t>
      </w:r>
      <w:r w:rsidRPr="00615B2E">
        <w:rPr>
          <w:rFonts w:ascii="Nyala" w:hAnsi="Nyala" w:cs="Nyala"/>
          <w:sz w:val="24"/>
          <w:szCs w:val="24"/>
        </w:rPr>
        <w:t>ላይ</w:t>
      </w:r>
      <w:r w:rsidRPr="00615B2E">
        <w:rPr>
          <w:rFonts w:ascii="Times New Roman" w:hAnsi="Times New Roman" w:cs="Times New Roman"/>
          <w:sz w:val="24"/>
          <w:szCs w:val="24"/>
        </w:rPr>
        <w:t xml:space="preserve"> </w:t>
      </w:r>
      <w:r w:rsidRPr="00615B2E">
        <w:rPr>
          <w:rFonts w:ascii="Nyala" w:hAnsi="Nyala" w:cs="Nyala"/>
          <w:sz w:val="24"/>
          <w:szCs w:val="24"/>
        </w:rPr>
        <w:t>የተመሰረተ</w:t>
      </w:r>
      <w:r w:rsidRPr="00615B2E">
        <w:rPr>
          <w:rFonts w:ascii="Times New Roman" w:hAnsi="Times New Roman" w:cs="Times New Roman"/>
          <w:sz w:val="24"/>
          <w:szCs w:val="24"/>
        </w:rPr>
        <w:t xml:space="preserve"> </w:t>
      </w:r>
      <w:r w:rsidRPr="00615B2E">
        <w:rPr>
          <w:rFonts w:ascii="Nyala" w:hAnsi="Nyala" w:cs="Nyala"/>
          <w:sz w:val="24"/>
          <w:szCs w:val="24"/>
        </w:rPr>
        <w:t>ስለሆነ</w:t>
      </w:r>
      <w:r w:rsidRPr="00615B2E">
        <w:rPr>
          <w:rFonts w:ascii="Times New Roman" w:hAnsi="Times New Roman" w:cs="Times New Roman"/>
          <w:sz w:val="24"/>
          <w:szCs w:val="24"/>
        </w:rPr>
        <w:t xml:space="preserve"> </w:t>
      </w:r>
      <w:r w:rsidRPr="00615B2E">
        <w:rPr>
          <w:rFonts w:ascii="Nyala" w:hAnsi="Nyala" w:cs="Nyala"/>
          <w:sz w:val="24"/>
          <w:szCs w:val="24"/>
        </w:rPr>
        <w:t>ከሚያውቁት</w:t>
      </w:r>
      <w:r w:rsidRPr="00615B2E">
        <w:rPr>
          <w:rFonts w:ascii="Times New Roman" w:hAnsi="Times New Roman" w:cs="Times New Roman"/>
          <w:sz w:val="24"/>
          <w:szCs w:val="24"/>
        </w:rPr>
        <w:t xml:space="preserve"> </w:t>
      </w:r>
      <w:r w:rsidRPr="00615B2E">
        <w:rPr>
          <w:rFonts w:ascii="Nyala" w:hAnsi="Nyala" w:cs="Nyala"/>
          <w:sz w:val="24"/>
          <w:szCs w:val="24"/>
        </w:rPr>
        <w:t>ነገር</w:t>
      </w:r>
      <w:r w:rsidRPr="00615B2E">
        <w:rPr>
          <w:rFonts w:ascii="Times New Roman" w:hAnsi="Times New Roman" w:cs="Times New Roman"/>
          <w:sz w:val="24"/>
          <w:szCs w:val="24"/>
        </w:rPr>
        <w:t xml:space="preserve"> </w:t>
      </w:r>
      <w:r w:rsidRPr="00615B2E">
        <w:rPr>
          <w:rFonts w:ascii="Nyala" w:hAnsi="Nyala" w:cs="Nyala"/>
          <w:sz w:val="24"/>
          <w:szCs w:val="24"/>
        </w:rPr>
        <w:t>በመነሳት</w:t>
      </w:r>
      <w:r w:rsidRPr="00615B2E">
        <w:rPr>
          <w:rFonts w:ascii="Times New Roman" w:hAnsi="Times New Roman" w:cs="Times New Roman"/>
          <w:sz w:val="24"/>
          <w:szCs w:val="24"/>
        </w:rPr>
        <w:t xml:space="preserve"> </w:t>
      </w:r>
      <w:r w:rsidRPr="00615B2E">
        <w:rPr>
          <w:rFonts w:ascii="Nyala" w:hAnsi="Nyala" w:cs="Nyala"/>
          <w:sz w:val="24"/>
          <w:szCs w:val="24"/>
        </w:rPr>
        <w:t>ትክክለኛውን</w:t>
      </w:r>
      <w:r w:rsidRPr="00615B2E">
        <w:rPr>
          <w:rFonts w:ascii="Times New Roman" w:hAnsi="Times New Roman" w:cs="Times New Roman"/>
          <w:sz w:val="24"/>
          <w:szCs w:val="24"/>
        </w:rPr>
        <w:t xml:space="preserve"> </w:t>
      </w:r>
      <w:r w:rsidRPr="00615B2E">
        <w:rPr>
          <w:rFonts w:ascii="Nyala" w:hAnsi="Nyala" w:cs="Nyala"/>
          <w:sz w:val="24"/>
          <w:szCs w:val="24"/>
        </w:rPr>
        <w:t>መረጃ</w:t>
      </w:r>
      <w:r w:rsidRPr="00615B2E">
        <w:rPr>
          <w:rFonts w:ascii="Times New Roman" w:hAnsi="Times New Roman" w:cs="Times New Roman"/>
          <w:sz w:val="24"/>
          <w:szCs w:val="24"/>
        </w:rPr>
        <w:t xml:space="preserve"> </w:t>
      </w:r>
      <w:r w:rsidRPr="00615B2E">
        <w:rPr>
          <w:rFonts w:ascii="Nyala" w:hAnsi="Nyala" w:cs="Nyala"/>
          <w:sz w:val="24"/>
          <w:szCs w:val="24"/>
        </w:rPr>
        <w:t>እንዲሰጡኝ</w:t>
      </w:r>
      <w:r w:rsidRPr="00615B2E">
        <w:rPr>
          <w:rFonts w:ascii="Times New Roman" w:hAnsi="Times New Roman" w:cs="Times New Roman"/>
          <w:sz w:val="24"/>
          <w:szCs w:val="24"/>
        </w:rPr>
        <w:t xml:space="preserve"> </w:t>
      </w:r>
      <w:r w:rsidRPr="00615B2E">
        <w:rPr>
          <w:rFonts w:ascii="Nyala" w:hAnsi="Nyala" w:cs="Nyala"/>
          <w:sz w:val="24"/>
          <w:szCs w:val="24"/>
        </w:rPr>
        <w:t>በአክብሮት</w:t>
      </w:r>
      <w:r w:rsidRPr="00615B2E">
        <w:rPr>
          <w:rFonts w:ascii="Times New Roman" w:hAnsi="Times New Roman" w:cs="Times New Roman"/>
          <w:sz w:val="24"/>
          <w:szCs w:val="24"/>
        </w:rPr>
        <w:t xml:space="preserve"> </w:t>
      </w:r>
      <w:r w:rsidRPr="00615B2E">
        <w:rPr>
          <w:rFonts w:ascii="Nyala" w:hAnsi="Nyala" w:cs="Nyala"/>
          <w:sz w:val="24"/>
          <w:szCs w:val="24"/>
        </w:rPr>
        <w:t>እጠይቃለሁ፡፡</w:t>
      </w:r>
      <w:r w:rsidRPr="00615B2E">
        <w:rPr>
          <w:rFonts w:ascii="Times New Roman" w:hAnsi="Times New Roman" w:cs="Times New Roman"/>
          <w:sz w:val="24"/>
          <w:szCs w:val="24"/>
        </w:rPr>
        <w:t xml:space="preserve"> </w:t>
      </w:r>
      <w:r w:rsidRPr="00615B2E">
        <w:rPr>
          <w:rFonts w:ascii="Nyala" w:hAnsi="Nyala" w:cs="Nyala"/>
          <w:sz w:val="24"/>
          <w:szCs w:val="24"/>
        </w:rPr>
        <w:t>ትክክለኛው</w:t>
      </w:r>
      <w:r w:rsidRPr="00615B2E">
        <w:rPr>
          <w:rFonts w:ascii="Times New Roman" w:hAnsi="Times New Roman" w:cs="Times New Roman"/>
          <w:sz w:val="24"/>
          <w:szCs w:val="24"/>
        </w:rPr>
        <w:t xml:space="preserve"> </w:t>
      </w:r>
      <w:r w:rsidRPr="00615B2E">
        <w:rPr>
          <w:rFonts w:ascii="Nyala" w:hAnsi="Nyala" w:cs="Nyala"/>
          <w:sz w:val="24"/>
          <w:szCs w:val="24"/>
        </w:rPr>
        <w:t>መረጃ</w:t>
      </w:r>
      <w:r w:rsidRPr="00615B2E">
        <w:rPr>
          <w:rFonts w:ascii="Times New Roman" w:hAnsi="Times New Roman" w:cs="Times New Roman"/>
          <w:sz w:val="24"/>
          <w:szCs w:val="24"/>
        </w:rPr>
        <w:t xml:space="preserve"> </w:t>
      </w:r>
      <w:r w:rsidRPr="00615B2E">
        <w:rPr>
          <w:rFonts w:ascii="Nyala" w:hAnsi="Nyala" w:cs="Nyala"/>
          <w:sz w:val="24"/>
          <w:szCs w:val="24"/>
        </w:rPr>
        <w:t>እርስዎ</w:t>
      </w:r>
      <w:r w:rsidRPr="00615B2E">
        <w:rPr>
          <w:rFonts w:ascii="Times New Roman" w:hAnsi="Times New Roman" w:cs="Times New Roman"/>
          <w:sz w:val="24"/>
          <w:szCs w:val="24"/>
        </w:rPr>
        <w:t xml:space="preserve"> </w:t>
      </w:r>
      <w:r w:rsidRPr="00615B2E">
        <w:rPr>
          <w:rFonts w:ascii="Nyala" w:hAnsi="Nyala" w:cs="Nyala"/>
          <w:sz w:val="24"/>
          <w:szCs w:val="24"/>
        </w:rPr>
        <w:t>ያመኑበት</w:t>
      </w:r>
      <w:r w:rsidRPr="00615B2E">
        <w:rPr>
          <w:rFonts w:ascii="Times New Roman" w:hAnsi="Times New Roman" w:cs="Times New Roman"/>
          <w:sz w:val="24"/>
          <w:szCs w:val="24"/>
        </w:rPr>
        <w:t xml:space="preserve"> </w:t>
      </w:r>
      <w:r w:rsidRPr="00615B2E">
        <w:rPr>
          <w:rFonts w:ascii="Nyala" w:hAnsi="Nyala" w:cs="Nyala"/>
          <w:sz w:val="24"/>
          <w:szCs w:val="24"/>
        </w:rPr>
        <w:t>ብቻ</w:t>
      </w:r>
      <w:r w:rsidRPr="00615B2E">
        <w:rPr>
          <w:rFonts w:ascii="Times New Roman" w:hAnsi="Times New Roman" w:cs="Times New Roman"/>
          <w:sz w:val="24"/>
          <w:szCs w:val="24"/>
        </w:rPr>
        <w:t xml:space="preserve"> </w:t>
      </w:r>
      <w:r w:rsidRPr="00615B2E">
        <w:rPr>
          <w:rFonts w:ascii="Nyala" w:hAnsi="Nyala" w:cs="Nyala"/>
          <w:sz w:val="24"/>
          <w:szCs w:val="24"/>
        </w:rPr>
        <w:t>ስለሆነና</w:t>
      </w:r>
      <w:r w:rsidRPr="00615B2E">
        <w:rPr>
          <w:rFonts w:ascii="Times New Roman" w:hAnsi="Times New Roman" w:cs="Times New Roman"/>
          <w:sz w:val="24"/>
          <w:szCs w:val="24"/>
        </w:rPr>
        <w:t xml:space="preserve"> </w:t>
      </w:r>
      <w:r w:rsidRPr="00615B2E">
        <w:rPr>
          <w:rFonts w:ascii="Nyala" w:hAnsi="Nyala" w:cs="Nyala"/>
          <w:sz w:val="24"/>
          <w:szCs w:val="24"/>
        </w:rPr>
        <w:t>መረጃውም</w:t>
      </w:r>
      <w:r w:rsidRPr="00615B2E">
        <w:rPr>
          <w:rFonts w:ascii="Times New Roman" w:hAnsi="Times New Roman" w:cs="Times New Roman"/>
          <w:sz w:val="24"/>
          <w:szCs w:val="24"/>
        </w:rPr>
        <w:t xml:space="preserve"> </w:t>
      </w:r>
      <w:r w:rsidRPr="00615B2E">
        <w:rPr>
          <w:rFonts w:ascii="Nyala" w:hAnsi="Nyala" w:cs="Nyala"/>
          <w:sz w:val="24"/>
          <w:szCs w:val="24"/>
        </w:rPr>
        <w:t>የጥናቱን</w:t>
      </w:r>
      <w:r w:rsidRPr="00615B2E">
        <w:rPr>
          <w:rFonts w:ascii="Times New Roman" w:hAnsi="Times New Roman" w:cs="Times New Roman"/>
          <w:sz w:val="24"/>
          <w:szCs w:val="24"/>
        </w:rPr>
        <w:t xml:space="preserve"> </w:t>
      </w:r>
      <w:r w:rsidRPr="00615B2E">
        <w:rPr>
          <w:rFonts w:ascii="Nyala" w:hAnsi="Nyala" w:cs="Nyala"/>
          <w:sz w:val="24"/>
          <w:szCs w:val="24"/>
        </w:rPr>
        <w:t>ዓላማ</w:t>
      </w:r>
      <w:r w:rsidRPr="00615B2E">
        <w:rPr>
          <w:rFonts w:ascii="Times New Roman" w:hAnsi="Times New Roman" w:cs="Times New Roman"/>
          <w:sz w:val="24"/>
          <w:szCs w:val="24"/>
        </w:rPr>
        <w:t xml:space="preserve"> </w:t>
      </w:r>
      <w:r w:rsidRPr="00615B2E">
        <w:rPr>
          <w:rFonts w:ascii="Nyala" w:hAnsi="Nyala" w:cs="Nyala"/>
          <w:sz w:val="24"/>
          <w:szCs w:val="24"/>
        </w:rPr>
        <w:t>ለማሳካት</w:t>
      </w:r>
      <w:r w:rsidRPr="00615B2E">
        <w:rPr>
          <w:rFonts w:ascii="Times New Roman" w:hAnsi="Times New Roman" w:cs="Times New Roman"/>
          <w:sz w:val="24"/>
          <w:szCs w:val="24"/>
        </w:rPr>
        <w:t xml:space="preserve"> </w:t>
      </w:r>
      <w:r w:rsidRPr="00615B2E">
        <w:rPr>
          <w:rFonts w:ascii="Nyala" w:hAnsi="Nyala" w:cs="Nyala"/>
          <w:sz w:val="24"/>
          <w:szCs w:val="24"/>
        </w:rPr>
        <w:t>ብቻ</w:t>
      </w:r>
      <w:r w:rsidRPr="00615B2E">
        <w:rPr>
          <w:rFonts w:ascii="Times New Roman" w:hAnsi="Times New Roman" w:cs="Times New Roman"/>
          <w:sz w:val="24"/>
          <w:szCs w:val="24"/>
        </w:rPr>
        <w:t xml:space="preserve"> </w:t>
      </w:r>
      <w:r w:rsidRPr="00615B2E">
        <w:rPr>
          <w:rFonts w:ascii="Nyala" w:hAnsi="Nyala" w:cs="Nyala"/>
          <w:sz w:val="24"/>
          <w:szCs w:val="24"/>
        </w:rPr>
        <w:t>የሚውል</w:t>
      </w:r>
      <w:r w:rsidRPr="00615B2E">
        <w:rPr>
          <w:rFonts w:ascii="Times New Roman" w:hAnsi="Times New Roman" w:cs="Times New Roman"/>
          <w:sz w:val="24"/>
          <w:szCs w:val="24"/>
        </w:rPr>
        <w:t xml:space="preserve"> </w:t>
      </w:r>
      <w:r w:rsidRPr="00615B2E">
        <w:rPr>
          <w:rFonts w:ascii="Nyala" w:hAnsi="Nyala" w:cs="Nyala"/>
          <w:sz w:val="24"/>
          <w:szCs w:val="24"/>
        </w:rPr>
        <w:t>ከመሆኑም</w:t>
      </w:r>
      <w:r w:rsidRPr="00615B2E">
        <w:rPr>
          <w:rFonts w:ascii="Times New Roman" w:hAnsi="Times New Roman" w:cs="Times New Roman"/>
          <w:sz w:val="24"/>
          <w:szCs w:val="24"/>
        </w:rPr>
        <w:t xml:space="preserve"> </w:t>
      </w:r>
      <w:r w:rsidRPr="00615B2E">
        <w:rPr>
          <w:rFonts w:ascii="Nyala" w:hAnsi="Nyala" w:cs="Nyala"/>
          <w:sz w:val="24"/>
          <w:szCs w:val="24"/>
        </w:rPr>
        <w:t>በላይ</w:t>
      </w:r>
      <w:r w:rsidRPr="00615B2E">
        <w:rPr>
          <w:rFonts w:ascii="Times New Roman" w:hAnsi="Times New Roman" w:cs="Times New Roman"/>
          <w:sz w:val="24"/>
          <w:szCs w:val="24"/>
        </w:rPr>
        <w:t xml:space="preserve"> </w:t>
      </w:r>
      <w:r w:rsidRPr="00615B2E">
        <w:rPr>
          <w:rFonts w:ascii="Nyala" w:hAnsi="Nyala" w:cs="Nyala"/>
          <w:sz w:val="24"/>
          <w:szCs w:val="24"/>
        </w:rPr>
        <w:t>ሚስጢራዊነቱ</w:t>
      </w:r>
      <w:r w:rsidRPr="00615B2E">
        <w:rPr>
          <w:rFonts w:ascii="Times New Roman" w:hAnsi="Times New Roman" w:cs="Times New Roman"/>
          <w:sz w:val="24"/>
          <w:szCs w:val="24"/>
        </w:rPr>
        <w:t xml:space="preserve"> </w:t>
      </w:r>
      <w:r w:rsidRPr="00615B2E">
        <w:rPr>
          <w:rFonts w:ascii="Nyala" w:hAnsi="Nyala" w:cs="Nyala"/>
          <w:sz w:val="24"/>
          <w:szCs w:val="24"/>
        </w:rPr>
        <w:t>የተጠበቀ</w:t>
      </w:r>
      <w:r w:rsidRPr="00615B2E">
        <w:rPr>
          <w:rFonts w:ascii="Times New Roman" w:hAnsi="Times New Roman" w:cs="Times New Roman"/>
          <w:sz w:val="24"/>
          <w:szCs w:val="24"/>
        </w:rPr>
        <w:t xml:space="preserve"> </w:t>
      </w:r>
      <w:r w:rsidRPr="00615B2E">
        <w:rPr>
          <w:rFonts w:ascii="Nyala" w:hAnsi="Nyala" w:cs="Nyala"/>
          <w:sz w:val="24"/>
          <w:szCs w:val="24"/>
        </w:rPr>
        <w:t>ነው፡፡</w:t>
      </w:r>
    </w:p>
    <w:p w:rsidR="0044490C" w:rsidRPr="00615B2E" w:rsidRDefault="0044490C" w:rsidP="0044490C">
      <w:pPr>
        <w:tabs>
          <w:tab w:val="left" w:pos="1332"/>
        </w:tabs>
        <w:autoSpaceDE w:val="0"/>
        <w:autoSpaceDN w:val="0"/>
        <w:adjustRightInd w:val="0"/>
        <w:spacing w:before="120" w:after="120"/>
        <w:rPr>
          <w:rFonts w:ascii="Times New Roman" w:hAnsi="Times New Roman" w:cs="Times New Roman"/>
          <w:sz w:val="24"/>
          <w:szCs w:val="24"/>
        </w:rPr>
      </w:pPr>
      <w:r w:rsidRPr="00615B2E">
        <w:rPr>
          <w:rFonts w:ascii="Nyala" w:hAnsi="Nyala" w:cs="Nyala"/>
          <w:sz w:val="24"/>
          <w:szCs w:val="24"/>
        </w:rPr>
        <w:t>ውድ</w:t>
      </w:r>
      <w:r w:rsidRPr="00615B2E">
        <w:rPr>
          <w:rFonts w:ascii="Times New Roman" w:hAnsi="Times New Roman" w:cs="Times New Roman"/>
          <w:sz w:val="24"/>
          <w:szCs w:val="24"/>
        </w:rPr>
        <w:t xml:space="preserve"> </w:t>
      </w:r>
      <w:r w:rsidRPr="00615B2E">
        <w:rPr>
          <w:rFonts w:ascii="Nyala" w:hAnsi="Nyala" w:cs="Nyala"/>
          <w:sz w:val="24"/>
          <w:szCs w:val="24"/>
        </w:rPr>
        <w:t>የሆነውን</w:t>
      </w:r>
      <w:r w:rsidRPr="00615B2E">
        <w:rPr>
          <w:rFonts w:ascii="Times New Roman" w:hAnsi="Times New Roman" w:cs="Times New Roman"/>
          <w:sz w:val="24"/>
          <w:szCs w:val="24"/>
        </w:rPr>
        <w:t xml:space="preserve"> </w:t>
      </w:r>
      <w:r w:rsidRPr="00615B2E">
        <w:rPr>
          <w:rFonts w:ascii="Nyala" w:hAnsi="Nyala" w:cs="Nyala"/>
          <w:sz w:val="24"/>
          <w:szCs w:val="24"/>
        </w:rPr>
        <w:t>ጊዜዎትን</w:t>
      </w:r>
      <w:r w:rsidRPr="00615B2E">
        <w:rPr>
          <w:rFonts w:ascii="Times New Roman" w:hAnsi="Times New Roman" w:cs="Times New Roman"/>
          <w:sz w:val="24"/>
          <w:szCs w:val="24"/>
        </w:rPr>
        <w:t xml:space="preserve"> </w:t>
      </w:r>
      <w:r w:rsidRPr="00615B2E">
        <w:rPr>
          <w:rFonts w:ascii="Nyala" w:hAnsi="Nyala" w:cs="Nyala"/>
          <w:sz w:val="24"/>
          <w:szCs w:val="24"/>
        </w:rPr>
        <w:t>መሰዋዕት</w:t>
      </w:r>
      <w:r w:rsidRPr="00615B2E">
        <w:rPr>
          <w:rFonts w:ascii="Times New Roman" w:hAnsi="Times New Roman" w:cs="Times New Roman"/>
          <w:sz w:val="24"/>
          <w:szCs w:val="24"/>
        </w:rPr>
        <w:t xml:space="preserve"> </w:t>
      </w:r>
      <w:r w:rsidRPr="00615B2E">
        <w:rPr>
          <w:rFonts w:ascii="Nyala" w:hAnsi="Nyala" w:cs="Nyala"/>
          <w:sz w:val="24"/>
          <w:szCs w:val="24"/>
        </w:rPr>
        <w:t>አድርገው</w:t>
      </w:r>
      <w:r w:rsidRPr="00615B2E">
        <w:rPr>
          <w:rFonts w:ascii="Times New Roman" w:hAnsi="Times New Roman" w:cs="Times New Roman"/>
          <w:sz w:val="24"/>
          <w:szCs w:val="24"/>
        </w:rPr>
        <w:t xml:space="preserve"> </w:t>
      </w:r>
      <w:r w:rsidRPr="00615B2E">
        <w:rPr>
          <w:rFonts w:ascii="Nyala" w:hAnsi="Nyala" w:cs="Nyala"/>
          <w:sz w:val="24"/>
          <w:szCs w:val="24"/>
        </w:rPr>
        <w:t>ስለተባበሩኝ</w:t>
      </w:r>
      <w:r w:rsidRPr="00615B2E">
        <w:rPr>
          <w:rFonts w:ascii="Times New Roman" w:hAnsi="Times New Roman" w:cs="Times New Roman"/>
          <w:sz w:val="24"/>
          <w:szCs w:val="24"/>
        </w:rPr>
        <w:t xml:space="preserve"> </w:t>
      </w:r>
      <w:r w:rsidRPr="00615B2E">
        <w:rPr>
          <w:rFonts w:ascii="Nyala" w:hAnsi="Nyala" w:cs="Nyala"/>
          <w:sz w:val="24"/>
          <w:szCs w:val="24"/>
        </w:rPr>
        <w:t>በቅድሚያ</w:t>
      </w:r>
      <w:r w:rsidRPr="00615B2E">
        <w:rPr>
          <w:rFonts w:ascii="Times New Roman" w:hAnsi="Times New Roman" w:cs="Times New Roman"/>
          <w:sz w:val="24"/>
          <w:szCs w:val="24"/>
        </w:rPr>
        <w:t xml:space="preserve"> </w:t>
      </w:r>
      <w:r w:rsidRPr="00615B2E">
        <w:rPr>
          <w:rFonts w:ascii="Nyala" w:hAnsi="Nyala" w:cs="Nyala"/>
          <w:sz w:val="24"/>
          <w:szCs w:val="24"/>
        </w:rPr>
        <w:t>የላቀ</w:t>
      </w:r>
      <w:r w:rsidRPr="00615B2E">
        <w:rPr>
          <w:rFonts w:ascii="Times New Roman" w:hAnsi="Times New Roman" w:cs="Times New Roman"/>
          <w:sz w:val="24"/>
          <w:szCs w:val="24"/>
        </w:rPr>
        <w:t xml:space="preserve"> </w:t>
      </w:r>
      <w:r w:rsidRPr="00615B2E">
        <w:rPr>
          <w:rFonts w:ascii="Nyala" w:hAnsi="Nyala" w:cs="Nyala"/>
          <w:sz w:val="24"/>
          <w:szCs w:val="24"/>
        </w:rPr>
        <w:t>ምስጋናዬን</w:t>
      </w:r>
      <w:r w:rsidRPr="00615B2E">
        <w:rPr>
          <w:rFonts w:ascii="Times New Roman" w:hAnsi="Times New Roman" w:cs="Times New Roman"/>
          <w:sz w:val="24"/>
          <w:szCs w:val="24"/>
        </w:rPr>
        <w:t xml:space="preserve"> </w:t>
      </w:r>
      <w:r w:rsidRPr="00615B2E">
        <w:rPr>
          <w:rFonts w:ascii="Nyala" w:hAnsi="Nyala" w:cs="Nyala"/>
          <w:sz w:val="24"/>
          <w:szCs w:val="24"/>
        </w:rPr>
        <w:t>ላቀርብልዎት</w:t>
      </w:r>
      <w:r w:rsidRPr="00615B2E">
        <w:rPr>
          <w:rFonts w:ascii="Times New Roman" w:hAnsi="Times New Roman" w:cs="Times New Roman"/>
          <w:sz w:val="24"/>
          <w:szCs w:val="24"/>
        </w:rPr>
        <w:t xml:space="preserve"> </w:t>
      </w:r>
      <w:r w:rsidRPr="00615B2E">
        <w:rPr>
          <w:rFonts w:ascii="Nyala" w:hAnsi="Nyala" w:cs="Nyala"/>
          <w:sz w:val="24"/>
          <w:szCs w:val="24"/>
        </w:rPr>
        <w:t>እወዳለሁ፡፡መረጃ</w:t>
      </w:r>
      <w:r w:rsidRPr="00615B2E">
        <w:rPr>
          <w:rFonts w:ascii="Times New Roman" w:hAnsi="Times New Roman" w:cs="Times New Roman"/>
          <w:sz w:val="24"/>
          <w:szCs w:val="24"/>
        </w:rPr>
        <w:t xml:space="preserve"> </w:t>
      </w:r>
      <w:r w:rsidRPr="00615B2E">
        <w:rPr>
          <w:rFonts w:ascii="Nyala" w:hAnsi="Nyala" w:cs="Nyala"/>
          <w:sz w:val="24"/>
          <w:szCs w:val="24"/>
        </w:rPr>
        <w:t>ሲሰጡ</w:t>
      </w:r>
      <w:r w:rsidRPr="00615B2E">
        <w:rPr>
          <w:rFonts w:ascii="Times New Roman" w:hAnsi="Times New Roman" w:cs="Times New Roman"/>
          <w:sz w:val="24"/>
          <w:szCs w:val="24"/>
        </w:rPr>
        <w:t xml:space="preserve"> </w:t>
      </w:r>
      <w:r w:rsidRPr="00615B2E">
        <w:rPr>
          <w:rFonts w:ascii="Nyala" w:hAnsi="Nyala" w:cs="Nyala"/>
          <w:sz w:val="24"/>
          <w:szCs w:val="24"/>
        </w:rPr>
        <w:t>ስምዎትን</w:t>
      </w:r>
      <w:r w:rsidRPr="00615B2E">
        <w:rPr>
          <w:rFonts w:ascii="Times New Roman" w:hAnsi="Times New Roman" w:cs="Times New Roman"/>
          <w:sz w:val="24"/>
          <w:szCs w:val="24"/>
        </w:rPr>
        <w:t xml:space="preserve"> </w:t>
      </w:r>
      <w:r w:rsidRPr="00615B2E">
        <w:rPr>
          <w:rFonts w:ascii="Nyala" w:hAnsi="Nyala" w:cs="Nyala"/>
          <w:sz w:val="24"/>
          <w:szCs w:val="24"/>
        </w:rPr>
        <w:t>መጻፍ</w:t>
      </w:r>
      <w:r w:rsidRPr="00615B2E">
        <w:rPr>
          <w:rFonts w:ascii="Times New Roman" w:hAnsi="Times New Roman" w:cs="Times New Roman"/>
          <w:sz w:val="24"/>
          <w:szCs w:val="24"/>
        </w:rPr>
        <w:t xml:space="preserve"> </w:t>
      </w:r>
      <w:r w:rsidRPr="00615B2E">
        <w:rPr>
          <w:rFonts w:ascii="Nyala" w:hAnsi="Nyala" w:cs="Nyala"/>
          <w:sz w:val="24"/>
          <w:szCs w:val="24"/>
        </w:rPr>
        <w:t>አያስፈልግም፡፡</w:t>
      </w:r>
    </w:p>
    <w:p w:rsidR="0044490C" w:rsidRPr="00615B2E" w:rsidRDefault="0044490C" w:rsidP="0044490C">
      <w:pPr>
        <w:tabs>
          <w:tab w:val="left" w:pos="1332"/>
        </w:tabs>
        <w:autoSpaceDE w:val="0"/>
        <w:autoSpaceDN w:val="0"/>
        <w:adjustRightInd w:val="0"/>
        <w:spacing w:after="0"/>
        <w:rPr>
          <w:rFonts w:ascii="Times New Roman" w:hAnsi="Times New Roman" w:cs="Times New Roman"/>
          <w:b/>
          <w:bCs/>
          <w:sz w:val="28"/>
          <w:szCs w:val="24"/>
        </w:rPr>
      </w:pPr>
      <w:r w:rsidRPr="00615B2E">
        <w:rPr>
          <w:rFonts w:ascii="Nyala" w:hAnsi="Nyala" w:cs="Nyala"/>
          <w:b/>
          <w:bCs/>
          <w:sz w:val="28"/>
          <w:szCs w:val="24"/>
        </w:rPr>
        <w:t>ክፍል</w:t>
      </w:r>
      <w:r w:rsidRPr="00615B2E">
        <w:rPr>
          <w:rFonts w:ascii="Times New Roman" w:hAnsi="Times New Roman" w:cs="Times New Roman"/>
          <w:b/>
          <w:bCs/>
          <w:sz w:val="28"/>
          <w:szCs w:val="24"/>
        </w:rPr>
        <w:t xml:space="preserve"> </w:t>
      </w:r>
      <w:r w:rsidRPr="00615B2E">
        <w:rPr>
          <w:rFonts w:ascii="Nyala" w:hAnsi="Nyala" w:cs="Nyala"/>
          <w:b/>
          <w:bCs/>
          <w:sz w:val="28"/>
          <w:szCs w:val="24"/>
        </w:rPr>
        <w:t>አንድ</w:t>
      </w:r>
      <w:r w:rsidRPr="00615B2E">
        <w:rPr>
          <w:rFonts w:ascii="Times New Roman" w:hAnsi="Times New Roman" w:cs="Times New Roman"/>
          <w:b/>
          <w:bCs/>
          <w:sz w:val="28"/>
          <w:szCs w:val="24"/>
        </w:rPr>
        <w:t xml:space="preserve"> </w:t>
      </w:r>
      <w:r w:rsidRPr="00615B2E">
        <w:rPr>
          <w:rFonts w:ascii="Nyala" w:hAnsi="Nyala" w:cs="Nyala"/>
          <w:b/>
          <w:bCs/>
          <w:sz w:val="28"/>
          <w:szCs w:val="24"/>
        </w:rPr>
        <w:t>፡</w:t>
      </w:r>
      <w:r w:rsidRPr="00615B2E">
        <w:rPr>
          <w:rFonts w:ascii="Times New Roman" w:hAnsi="Times New Roman" w:cs="Times New Roman"/>
          <w:b/>
          <w:bCs/>
          <w:sz w:val="28"/>
          <w:szCs w:val="24"/>
        </w:rPr>
        <w:t>-</w:t>
      </w:r>
      <w:r w:rsidRPr="00615B2E">
        <w:rPr>
          <w:rFonts w:ascii="Nyala" w:hAnsi="Nyala" w:cs="Nyala"/>
          <w:b/>
          <w:bCs/>
          <w:sz w:val="28"/>
          <w:szCs w:val="24"/>
        </w:rPr>
        <w:t>ግለ</w:t>
      </w:r>
      <w:r w:rsidRPr="00615B2E">
        <w:rPr>
          <w:rFonts w:ascii="Times New Roman" w:hAnsi="Times New Roman" w:cs="Times New Roman"/>
          <w:b/>
          <w:bCs/>
          <w:sz w:val="28"/>
          <w:szCs w:val="24"/>
        </w:rPr>
        <w:t xml:space="preserve"> </w:t>
      </w:r>
      <w:r w:rsidRPr="00615B2E">
        <w:rPr>
          <w:rFonts w:ascii="Nyala" w:hAnsi="Nyala" w:cs="Nyala"/>
          <w:b/>
          <w:bCs/>
          <w:sz w:val="28"/>
          <w:szCs w:val="24"/>
        </w:rPr>
        <w:t>መረጃ</w:t>
      </w:r>
      <w:r w:rsidRPr="00615B2E">
        <w:rPr>
          <w:rFonts w:ascii="Times New Roman" w:hAnsi="Times New Roman" w:cs="Times New Roman"/>
          <w:b/>
          <w:bCs/>
          <w:sz w:val="28"/>
          <w:szCs w:val="24"/>
        </w:rPr>
        <w:t xml:space="preserve"> </w:t>
      </w:r>
    </w:p>
    <w:p w:rsidR="0044490C" w:rsidRPr="00615B2E" w:rsidRDefault="0044490C" w:rsidP="0044490C">
      <w:pPr>
        <w:tabs>
          <w:tab w:val="left" w:pos="1332"/>
          <w:tab w:val="left" w:pos="6015"/>
        </w:tabs>
        <w:spacing w:after="0"/>
        <w:rPr>
          <w:rFonts w:ascii="Times New Roman" w:hAnsi="Times New Roman" w:cs="Times New Roman"/>
          <w:sz w:val="24"/>
          <w:szCs w:val="24"/>
        </w:rPr>
      </w:pPr>
      <w:r w:rsidRPr="00615B2E">
        <w:rPr>
          <w:rFonts w:ascii="Nyala" w:hAnsi="Nyala" w:cs="Nyala"/>
          <w:sz w:val="24"/>
          <w:szCs w:val="24"/>
        </w:rPr>
        <w:t>ለሚከተሉት</w:t>
      </w:r>
      <w:r w:rsidRPr="00615B2E">
        <w:rPr>
          <w:rFonts w:ascii="Times New Roman" w:hAnsi="Times New Roman" w:cs="Times New Roman"/>
          <w:sz w:val="24"/>
          <w:szCs w:val="24"/>
        </w:rPr>
        <w:t xml:space="preserve"> </w:t>
      </w:r>
      <w:r w:rsidRPr="00615B2E">
        <w:rPr>
          <w:rFonts w:ascii="Nyala" w:hAnsi="Nyala" w:cs="Nyala"/>
          <w:sz w:val="24"/>
          <w:szCs w:val="24"/>
        </w:rPr>
        <w:t>ጥያቄዎች</w:t>
      </w:r>
      <w:r w:rsidRPr="00615B2E">
        <w:rPr>
          <w:rFonts w:ascii="Times New Roman" w:hAnsi="Times New Roman" w:cs="Times New Roman"/>
          <w:sz w:val="24"/>
          <w:szCs w:val="24"/>
        </w:rPr>
        <w:t xml:space="preserve"> </w:t>
      </w:r>
      <w:r w:rsidRPr="00615B2E">
        <w:rPr>
          <w:rFonts w:ascii="Nyala" w:hAnsi="Nyala" w:cs="Nyala"/>
          <w:sz w:val="24"/>
          <w:szCs w:val="24"/>
        </w:rPr>
        <w:t>በተሰጡት</w:t>
      </w:r>
      <w:r w:rsidRPr="00615B2E">
        <w:rPr>
          <w:rFonts w:ascii="Times New Roman" w:hAnsi="Times New Roman" w:cs="Times New Roman"/>
          <w:sz w:val="24"/>
          <w:szCs w:val="24"/>
        </w:rPr>
        <w:t xml:space="preserve"> </w:t>
      </w:r>
      <w:r w:rsidRPr="00615B2E">
        <w:rPr>
          <w:rFonts w:ascii="Nyala" w:hAnsi="Nyala" w:cs="Nyala"/>
          <w:sz w:val="24"/>
          <w:szCs w:val="24"/>
        </w:rPr>
        <w:t>አማራጮች</w:t>
      </w:r>
      <w:r w:rsidRPr="00615B2E">
        <w:rPr>
          <w:rFonts w:ascii="Times New Roman" w:hAnsi="Times New Roman" w:cs="Times New Roman"/>
          <w:sz w:val="24"/>
          <w:szCs w:val="24"/>
        </w:rPr>
        <w:t xml:space="preserve"> </w:t>
      </w:r>
      <w:r w:rsidRPr="00615B2E">
        <w:rPr>
          <w:rFonts w:ascii="Nyala" w:hAnsi="Nyala" w:cs="Nyala"/>
          <w:sz w:val="24"/>
          <w:szCs w:val="24"/>
        </w:rPr>
        <w:t>ሳጥኖች</w:t>
      </w:r>
      <w:r w:rsidRPr="00615B2E">
        <w:rPr>
          <w:rFonts w:ascii="Times New Roman" w:hAnsi="Times New Roman" w:cs="Times New Roman"/>
          <w:sz w:val="24"/>
          <w:szCs w:val="24"/>
        </w:rPr>
        <w:t xml:space="preserve"> </w:t>
      </w:r>
      <w:r w:rsidRPr="00615B2E">
        <w:rPr>
          <w:rFonts w:ascii="Nyala" w:hAnsi="Nyala" w:cs="Nyala"/>
          <w:sz w:val="24"/>
          <w:szCs w:val="24"/>
        </w:rPr>
        <w:t>ውስጥ</w:t>
      </w:r>
      <w:r w:rsidRPr="00615B2E">
        <w:rPr>
          <w:rFonts w:ascii="Times New Roman" w:hAnsi="Times New Roman" w:cs="Times New Roman"/>
          <w:sz w:val="24"/>
          <w:szCs w:val="24"/>
        </w:rPr>
        <w:t xml:space="preserve"> </w:t>
      </w:r>
      <w:r w:rsidRPr="00615B2E">
        <w:rPr>
          <w:rFonts w:ascii="Nyala" w:hAnsi="Nyala" w:cs="Nyala"/>
          <w:sz w:val="24"/>
          <w:szCs w:val="24"/>
        </w:rPr>
        <w:t>የ</w:t>
      </w:r>
      <w:r w:rsidRPr="00615B2E">
        <w:rPr>
          <w:rFonts w:ascii="Times New Roman" w:hAnsi="Times New Roman" w:cs="Times New Roman"/>
          <w:sz w:val="24"/>
          <w:szCs w:val="24"/>
        </w:rPr>
        <w:t xml:space="preserve">“√” </w:t>
      </w:r>
      <w:r w:rsidRPr="00615B2E">
        <w:rPr>
          <w:rFonts w:ascii="Nyala" w:hAnsi="Nyala" w:cs="Nyala"/>
          <w:sz w:val="24"/>
          <w:szCs w:val="24"/>
        </w:rPr>
        <w:t>ምልክትን</w:t>
      </w:r>
      <w:r w:rsidRPr="00615B2E">
        <w:rPr>
          <w:rFonts w:ascii="Times New Roman" w:hAnsi="Times New Roman" w:cs="Times New Roman"/>
          <w:sz w:val="24"/>
          <w:szCs w:val="24"/>
        </w:rPr>
        <w:t xml:space="preserve"> </w:t>
      </w:r>
      <w:r w:rsidRPr="00615B2E">
        <w:rPr>
          <w:rFonts w:ascii="Nyala" w:hAnsi="Nyala" w:cs="Nyala"/>
          <w:sz w:val="24"/>
          <w:szCs w:val="24"/>
        </w:rPr>
        <w:t>በመጠቀም</w:t>
      </w:r>
      <w:r w:rsidRPr="00615B2E">
        <w:rPr>
          <w:rFonts w:ascii="Times New Roman" w:hAnsi="Times New Roman" w:cs="Times New Roman"/>
          <w:sz w:val="24"/>
          <w:szCs w:val="24"/>
        </w:rPr>
        <w:t xml:space="preserve"> </w:t>
      </w:r>
      <w:r w:rsidRPr="00615B2E">
        <w:rPr>
          <w:rFonts w:ascii="Nyala" w:hAnsi="Nyala" w:cs="Nyala"/>
          <w:sz w:val="24"/>
          <w:szCs w:val="24"/>
        </w:rPr>
        <w:t>ምላሽ</w:t>
      </w:r>
      <w:r w:rsidRPr="00615B2E">
        <w:rPr>
          <w:rFonts w:ascii="Times New Roman" w:hAnsi="Times New Roman" w:cs="Times New Roman"/>
          <w:sz w:val="24"/>
          <w:szCs w:val="24"/>
        </w:rPr>
        <w:t xml:space="preserve"> </w:t>
      </w:r>
      <w:r w:rsidRPr="00615B2E">
        <w:rPr>
          <w:rFonts w:ascii="Nyala" w:hAnsi="Nyala" w:cs="Nyala"/>
          <w:sz w:val="24"/>
          <w:szCs w:val="24"/>
        </w:rPr>
        <w:t>ይስጡ፡፡</w:t>
      </w:r>
    </w:p>
    <w:tbl>
      <w:tblPr>
        <w:tblStyle w:val="TableGrid"/>
        <w:tblpPr w:leftFromText="180" w:rightFromText="180" w:vertAnchor="text" w:horzAnchor="margin" w:tblpXSpec="center" w:tblpY="73"/>
        <w:tblW w:w="9288" w:type="dxa"/>
        <w:tblLayout w:type="fixed"/>
        <w:tblLook w:val="04A0" w:firstRow="1" w:lastRow="0" w:firstColumn="1" w:lastColumn="0" w:noHBand="0" w:noVBand="1"/>
      </w:tblPr>
      <w:tblGrid>
        <w:gridCol w:w="558"/>
        <w:gridCol w:w="4230"/>
        <w:gridCol w:w="3359"/>
        <w:gridCol w:w="1141"/>
      </w:tblGrid>
      <w:tr w:rsidR="0044490C" w:rsidRPr="00615B2E" w:rsidTr="0044490C">
        <w:trPr>
          <w:trHeight w:val="552"/>
        </w:trPr>
        <w:tc>
          <w:tcPr>
            <w:tcW w:w="558" w:type="dxa"/>
            <w:vMerge w:val="restart"/>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ተቁ</w:t>
            </w:r>
          </w:p>
        </w:tc>
        <w:tc>
          <w:tcPr>
            <w:tcW w:w="4230" w:type="dxa"/>
            <w:vMerge w:val="restart"/>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ጥያቄዎች</w:t>
            </w:r>
          </w:p>
        </w:tc>
        <w:tc>
          <w:tcPr>
            <w:tcW w:w="3359" w:type="dxa"/>
            <w:vMerge w:val="restart"/>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አማራጮች</w:t>
            </w:r>
          </w:p>
        </w:tc>
        <w:tc>
          <w:tcPr>
            <w:tcW w:w="1141" w:type="dxa"/>
            <w:vMerge w:val="restart"/>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ምላሽ</w:t>
            </w:r>
          </w:p>
        </w:tc>
      </w:tr>
      <w:tr w:rsidR="0044490C" w:rsidRPr="00615B2E" w:rsidTr="0044490C">
        <w:trPr>
          <w:trHeight w:val="317"/>
        </w:trPr>
        <w:tc>
          <w:tcPr>
            <w:tcW w:w="558"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359"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1141"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275"/>
        </w:trPr>
        <w:tc>
          <w:tcPr>
            <w:tcW w:w="558" w:type="dxa"/>
            <w:vMerge w:val="restart"/>
          </w:tcPr>
          <w:p w:rsidR="0044490C" w:rsidRPr="00615B2E" w:rsidRDefault="0044490C" w:rsidP="00C83351">
            <w:pPr>
              <w:pStyle w:val="ListParagraph"/>
              <w:numPr>
                <w:ilvl w:val="0"/>
                <w:numId w:val="76"/>
              </w:numPr>
              <w:tabs>
                <w:tab w:val="left" w:pos="709"/>
                <w:tab w:val="left" w:pos="1332"/>
              </w:tabs>
              <w:suppressAutoHyphens/>
              <w:spacing w:line="276" w:lineRule="auto"/>
              <w:contextualSpacing w:val="0"/>
              <w:rPr>
                <w:rFonts w:ascii="Times New Roman" w:hAnsi="Times New Roman" w:cs="Times New Roman"/>
                <w:sz w:val="24"/>
                <w:szCs w:val="24"/>
              </w:rPr>
            </w:pPr>
          </w:p>
        </w:tc>
        <w:tc>
          <w:tcPr>
            <w:tcW w:w="4230" w:type="dxa"/>
            <w:vMerge w:val="restart"/>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ጾታ</w:t>
            </w:r>
            <w:r w:rsidRPr="00615B2E">
              <w:rPr>
                <w:rFonts w:ascii="Times New Roman" w:hAnsi="Times New Roman" w:cs="Times New Roman"/>
                <w:sz w:val="24"/>
                <w:szCs w:val="24"/>
              </w:rPr>
              <w:t xml:space="preserve"> </w:t>
            </w: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ወንድ</w:t>
            </w:r>
            <w:r w:rsidRPr="00615B2E">
              <w:rPr>
                <w:rFonts w:ascii="Times New Roman" w:hAnsi="Times New Roman" w:cs="Times New Roman"/>
                <w:sz w:val="24"/>
                <w:szCs w:val="24"/>
              </w:rPr>
              <w:t xml:space="preserve"> </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212"/>
        </w:trPr>
        <w:tc>
          <w:tcPr>
            <w:tcW w:w="558" w:type="dxa"/>
            <w:vMerge/>
          </w:tcPr>
          <w:p w:rsidR="0044490C" w:rsidRPr="00615B2E" w:rsidRDefault="0044490C" w:rsidP="00C83351">
            <w:pPr>
              <w:pStyle w:val="ListParagraph"/>
              <w:numPr>
                <w:ilvl w:val="0"/>
                <w:numId w:val="76"/>
              </w:numPr>
              <w:tabs>
                <w:tab w:val="left" w:pos="709"/>
                <w:tab w:val="left" w:pos="1332"/>
              </w:tabs>
              <w:suppressAutoHyphens/>
              <w:spacing w:line="276" w:lineRule="auto"/>
              <w:contextualSpacing w:val="0"/>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ሴት</w:t>
            </w:r>
            <w:r w:rsidRPr="00615B2E">
              <w:rPr>
                <w:rFonts w:ascii="Times New Roman" w:hAnsi="Times New Roman" w:cs="Times New Roman"/>
                <w:sz w:val="24"/>
                <w:szCs w:val="24"/>
              </w:rPr>
              <w:t xml:space="preserve"> </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248"/>
        </w:trPr>
        <w:tc>
          <w:tcPr>
            <w:tcW w:w="558" w:type="dxa"/>
            <w:vMerge w:val="restart"/>
          </w:tcPr>
          <w:p w:rsidR="0044490C" w:rsidRPr="00615B2E" w:rsidRDefault="0044490C" w:rsidP="00C83351">
            <w:pPr>
              <w:pStyle w:val="ListParagraph"/>
              <w:numPr>
                <w:ilvl w:val="0"/>
                <w:numId w:val="76"/>
              </w:numPr>
              <w:tabs>
                <w:tab w:val="left" w:pos="709"/>
                <w:tab w:val="left" w:pos="1332"/>
              </w:tabs>
              <w:suppressAutoHyphens/>
              <w:spacing w:line="276" w:lineRule="auto"/>
              <w:contextualSpacing w:val="0"/>
              <w:rPr>
                <w:rFonts w:ascii="Times New Roman" w:hAnsi="Times New Roman" w:cs="Times New Roman"/>
                <w:sz w:val="24"/>
                <w:szCs w:val="24"/>
              </w:rPr>
            </w:pPr>
          </w:p>
        </w:tc>
        <w:tc>
          <w:tcPr>
            <w:tcW w:w="4230" w:type="dxa"/>
            <w:vMerge w:val="restart"/>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ዕድሜ</w:t>
            </w:r>
            <w:r w:rsidRPr="00615B2E">
              <w:rPr>
                <w:rFonts w:ascii="Times New Roman" w:hAnsi="Times New Roman" w:cs="Times New Roman"/>
                <w:sz w:val="24"/>
                <w:szCs w:val="24"/>
              </w:rPr>
              <w:t xml:space="preserve"> </w:t>
            </w: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Times New Roman" w:hAnsi="Times New Roman" w:cs="Times New Roman"/>
                <w:sz w:val="24"/>
                <w:szCs w:val="24"/>
              </w:rPr>
              <w:t xml:space="preserve">18-25 </w:t>
            </w:r>
            <w:r w:rsidRPr="00615B2E">
              <w:rPr>
                <w:rFonts w:ascii="Nyala" w:hAnsi="Nyala" w:cs="Nyala"/>
                <w:sz w:val="24"/>
                <w:szCs w:val="24"/>
              </w:rPr>
              <w:t>ዓመት</w:t>
            </w:r>
            <w:r w:rsidRPr="00615B2E">
              <w:rPr>
                <w:rFonts w:ascii="Times New Roman" w:hAnsi="Times New Roman" w:cs="Times New Roman"/>
                <w:sz w:val="24"/>
                <w:szCs w:val="24"/>
              </w:rPr>
              <w:t xml:space="preserve"> </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275"/>
        </w:trPr>
        <w:tc>
          <w:tcPr>
            <w:tcW w:w="558" w:type="dxa"/>
            <w:vMerge/>
          </w:tcPr>
          <w:p w:rsidR="0044490C" w:rsidRPr="00615B2E" w:rsidRDefault="0044490C" w:rsidP="00C83351">
            <w:pPr>
              <w:pStyle w:val="ListParagraph"/>
              <w:numPr>
                <w:ilvl w:val="0"/>
                <w:numId w:val="76"/>
              </w:numPr>
              <w:tabs>
                <w:tab w:val="left" w:pos="709"/>
                <w:tab w:val="left" w:pos="1332"/>
              </w:tabs>
              <w:suppressAutoHyphens/>
              <w:spacing w:line="276" w:lineRule="auto"/>
              <w:contextualSpacing w:val="0"/>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Times New Roman" w:hAnsi="Times New Roman" w:cs="Times New Roman"/>
                <w:sz w:val="24"/>
                <w:szCs w:val="24"/>
              </w:rPr>
              <w:t xml:space="preserve">26-35 </w:t>
            </w:r>
            <w:r w:rsidRPr="00615B2E">
              <w:rPr>
                <w:rFonts w:ascii="Nyala" w:hAnsi="Nyala" w:cs="Nyala"/>
                <w:sz w:val="24"/>
                <w:szCs w:val="24"/>
              </w:rPr>
              <w:t>ዓመት</w:t>
            </w:r>
            <w:r w:rsidRPr="00615B2E">
              <w:rPr>
                <w:rFonts w:ascii="Times New Roman" w:hAnsi="Times New Roman" w:cs="Times New Roman"/>
                <w:sz w:val="24"/>
                <w:szCs w:val="24"/>
              </w:rPr>
              <w:t xml:space="preserve"> </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162"/>
        </w:trPr>
        <w:tc>
          <w:tcPr>
            <w:tcW w:w="558" w:type="dxa"/>
            <w:vMerge/>
          </w:tcPr>
          <w:p w:rsidR="0044490C" w:rsidRPr="00615B2E" w:rsidRDefault="0044490C" w:rsidP="00C83351">
            <w:pPr>
              <w:pStyle w:val="ListParagraph"/>
              <w:numPr>
                <w:ilvl w:val="0"/>
                <w:numId w:val="76"/>
              </w:numPr>
              <w:tabs>
                <w:tab w:val="left" w:pos="709"/>
                <w:tab w:val="left" w:pos="1332"/>
              </w:tabs>
              <w:suppressAutoHyphens/>
              <w:spacing w:line="276" w:lineRule="auto"/>
              <w:contextualSpacing w:val="0"/>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359" w:type="dxa"/>
            <w:tcBorders>
              <w:bottom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ከ</w:t>
            </w:r>
            <w:r w:rsidRPr="00615B2E">
              <w:rPr>
                <w:rFonts w:ascii="Times New Roman" w:hAnsi="Times New Roman" w:cs="Times New Roman"/>
                <w:sz w:val="24"/>
                <w:szCs w:val="24"/>
              </w:rPr>
              <w:t xml:space="preserve"> 36-50</w:t>
            </w:r>
            <w:r w:rsidRPr="00615B2E">
              <w:rPr>
                <w:rFonts w:ascii="Nyala" w:hAnsi="Nyala" w:cs="Nyala"/>
                <w:sz w:val="24"/>
                <w:szCs w:val="24"/>
              </w:rPr>
              <w:t>ዓመት</w:t>
            </w:r>
          </w:p>
        </w:tc>
        <w:tc>
          <w:tcPr>
            <w:tcW w:w="1141" w:type="dxa"/>
            <w:vMerge w:val="restart"/>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152"/>
        </w:trPr>
        <w:tc>
          <w:tcPr>
            <w:tcW w:w="558" w:type="dxa"/>
            <w:vMerge/>
          </w:tcPr>
          <w:p w:rsidR="0044490C" w:rsidRPr="00615B2E" w:rsidRDefault="0044490C" w:rsidP="00C83351">
            <w:pPr>
              <w:pStyle w:val="ListParagraph"/>
              <w:numPr>
                <w:ilvl w:val="0"/>
                <w:numId w:val="76"/>
              </w:numPr>
              <w:tabs>
                <w:tab w:val="left" w:pos="709"/>
                <w:tab w:val="left" w:pos="1332"/>
              </w:tabs>
              <w:suppressAutoHyphens/>
              <w:spacing w:line="276" w:lineRule="auto"/>
              <w:contextualSpacing w:val="0"/>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359" w:type="dxa"/>
            <w:tcBorders>
              <w:top w:val="single" w:sz="4" w:space="0" w:color="auto"/>
              <w:bottom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ከ</w:t>
            </w:r>
            <w:r w:rsidRPr="00615B2E">
              <w:rPr>
                <w:rFonts w:ascii="Times New Roman" w:hAnsi="Times New Roman" w:cs="Times New Roman"/>
                <w:sz w:val="24"/>
                <w:szCs w:val="24"/>
              </w:rPr>
              <w:t>50</w:t>
            </w:r>
            <w:r w:rsidRPr="00615B2E">
              <w:rPr>
                <w:rFonts w:ascii="Nyala" w:hAnsi="Nyala" w:cs="Nyala"/>
                <w:sz w:val="24"/>
                <w:szCs w:val="24"/>
              </w:rPr>
              <w:t>ዓመት</w:t>
            </w:r>
            <w:r w:rsidRPr="00615B2E">
              <w:rPr>
                <w:rFonts w:ascii="Times New Roman" w:hAnsi="Times New Roman" w:cs="Times New Roman"/>
                <w:sz w:val="24"/>
                <w:szCs w:val="24"/>
              </w:rPr>
              <w:t xml:space="preserve"> </w:t>
            </w:r>
            <w:r w:rsidRPr="00615B2E">
              <w:rPr>
                <w:rFonts w:ascii="Nyala" w:hAnsi="Nyala" w:cs="Nyala"/>
                <w:sz w:val="24"/>
                <w:szCs w:val="24"/>
              </w:rPr>
              <w:t>በላይ</w:t>
            </w:r>
          </w:p>
        </w:tc>
        <w:tc>
          <w:tcPr>
            <w:tcW w:w="1141"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c>
          <w:tcPr>
            <w:tcW w:w="558" w:type="dxa"/>
            <w:vMerge w:val="restart"/>
          </w:tcPr>
          <w:p w:rsidR="0044490C" w:rsidRPr="00615B2E" w:rsidRDefault="0044490C" w:rsidP="00C83351">
            <w:pPr>
              <w:pStyle w:val="ListParagraph"/>
              <w:numPr>
                <w:ilvl w:val="0"/>
                <w:numId w:val="76"/>
              </w:numPr>
              <w:tabs>
                <w:tab w:val="left" w:pos="709"/>
                <w:tab w:val="left" w:pos="1332"/>
              </w:tabs>
              <w:suppressAutoHyphens/>
              <w:spacing w:line="276" w:lineRule="auto"/>
              <w:contextualSpacing w:val="0"/>
              <w:rPr>
                <w:rFonts w:ascii="Times New Roman" w:hAnsi="Times New Roman" w:cs="Times New Roman"/>
                <w:sz w:val="24"/>
                <w:szCs w:val="24"/>
              </w:rPr>
            </w:pPr>
          </w:p>
        </w:tc>
        <w:tc>
          <w:tcPr>
            <w:tcW w:w="4230" w:type="dxa"/>
            <w:vMerge w:val="restart"/>
          </w:tcPr>
          <w:p w:rsidR="0044490C" w:rsidRPr="00615B2E" w:rsidRDefault="0044490C" w:rsidP="0044490C">
            <w:pPr>
              <w:tabs>
                <w:tab w:val="left" w:pos="1332"/>
              </w:tabs>
              <w:autoSpaceDE w:val="0"/>
              <w:autoSpaceDN w:val="0"/>
              <w:adjustRightInd w:val="0"/>
              <w:spacing w:line="276" w:lineRule="auto"/>
              <w:rPr>
                <w:rFonts w:ascii="Times New Roman" w:hAnsi="Times New Roman" w:cs="Times New Roman"/>
                <w:sz w:val="24"/>
                <w:szCs w:val="24"/>
              </w:rPr>
            </w:pPr>
            <w:r w:rsidRPr="00615B2E">
              <w:rPr>
                <w:rFonts w:ascii="Nyala" w:hAnsi="Nyala" w:cs="Nyala"/>
                <w:sz w:val="24"/>
                <w:szCs w:val="24"/>
              </w:rPr>
              <w:t>በየትኛው</w:t>
            </w:r>
            <w:r w:rsidRPr="00615B2E">
              <w:rPr>
                <w:rFonts w:ascii="Times New Roman" w:hAnsi="Times New Roman" w:cs="Times New Roman"/>
                <w:sz w:val="24"/>
                <w:szCs w:val="24"/>
              </w:rPr>
              <w:t xml:space="preserve"> </w:t>
            </w:r>
            <w:r w:rsidRPr="00615B2E">
              <w:rPr>
                <w:rFonts w:ascii="Nyala" w:hAnsi="Nyala" w:cs="Nyala"/>
                <w:sz w:val="24"/>
                <w:szCs w:val="24"/>
              </w:rPr>
              <w:t>ምድብ</w:t>
            </w:r>
            <w:r w:rsidRPr="00615B2E">
              <w:rPr>
                <w:rFonts w:ascii="Times New Roman" w:hAnsi="Times New Roman" w:cs="Times New Roman"/>
                <w:sz w:val="24"/>
                <w:szCs w:val="24"/>
              </w:rPr>
              <w:t xml:space="preserve"> </w:t>
            </w:r>
            <w:r w:rsidRPr="00615B2E">
              <w:rPr>
                <w:rFonts w:ascii="Nyala" w:hAnsi="Nyala" w:cs="Nyala"/>
                <w:sz w:val="24"/>
                <w:szCs w:val="24"/>
              </w:rPr>
              <w:t>ውስጥ</w:t>
            </w:r>
            <w:r w:rsidRPr="00615B2E">
              <w:rPr>
                <w:rFonts w:ascii="Times New Roman" w:hAnsi="Times New Roman" w:cs="Times New Roman"/>
                <w:sz w:val="24"/>
                <w:szCs w:val="24"/>
              </w:rPr>
              <w:t xml:space="preserve"> </w:t>
            </w:r>
            <w:r w:rsidRPr="00615B2E">
              <w:rPr>
                <w:rFonts w:ascii="Nyala" w:hAnsi="Nyala" w:cs="Nyala"/>
                <w:sz w:val="24"/>
                <w:szCs w:val="24"/>
              </w:rPr>
              <w:t>ትጫወታለህ</w:t>
            </w:r>
            <w:r w:rsidRPr="00615B2E">
              <w:rPr>
                <w:rFonts w:ascii="Times New Roman" w:hAnsi="Times New Roman" w:cs="Times New Roman"/>
                <w:sz w:val="24"/>
                <w:szCs w:val="24"/>
              </w:rPr>
              <w:t xml:space="preserve">?   </w:t>
            </w:r>
          </w:p>
        </w:tc>
        <w:tc>
          <w:tcPr>
            <w:tcW w:w="3359" w:type="dxa"/>
            <w:tcBorders>
              <w:top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Times New Roman" w:hAnsi="Times New Roman" w:cs="Times New Roman"/>
                <w:sz w:val="24"/>
                <w:szCs w:val="24"/>
              </w:rPr>
              <w:t>U-13</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c>
          <w:tcPr>
            <w:tcW w:w="558" w:type="dxa"/>
            <w:vMerge/>
          </w:tcPr>
          <w:p w:rsidR="0044490C" w:rsidRPr="00615B2E" w:rsidRDefault="0044490C" w:rsidP="00C83351">
            <w:pPr>
              <w:pStyle w:val="ListParagraph"/>
              <w:numPr>
                <w:ilvl w:val="0"/>
                <w:numId w:val="76"/>
              </w:numPr>
              <w:tabs>
                <w:tab w:val="left" w:pos="709"/>
                <w:tab w:val="left" w:pos="1332"/>
              </w:tabs>
              <w:suppressAutoHyphens/>
              <w:spacing w:line="276" w:lineRule="auto"/>
              <w:contextualSpacing w:val="0"/>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Times New Roman" w:hAnsi="Times New Roman" w:cs="Times New Roman"/>
                <w:sz w:val="24"/>
                <w:szCs w:val="24"/>
              </w:rPr>
              <w:t>U-15</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c>
          <w:tcPr>
            <w:tcW w:w="558" w:type="dxa"/>
            <w:vMerge/>
          </w:tcPr>
          <w:p w:rsidR="0044490C" w:rsidRPr="00615B2E" w:rsidRDefault="0044490C" w:rsidP="00C83351">
            <w:pPr>
              <w:pStyle w:val="ListParagraph"/>
              <w:numPr>
                <w:ilvl w:val="0"/>
                <w:numId w:val="76"/>
              </w:numPr>
              <w:tabs>
                <w:tab w:val="left" w:pos="709"/>
                <w:tab w:val="left" w:pos="1332"/>
              </w:tabs>
              <w:suppressAutoHyphens/>
              <w:spacing w:line="276" w:lineRule="auto"/>
              <w:contextualSpacing w:val="0"/>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Times New Roman" w:hAnsi="Times New Roman" w:cs="Times New Roman"/>
                <w:sz w:val="24"/>
                <w:szCs w:val="24"/>
              </w:rPr>
              <w:t>U-17</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c>
          <w:tcPr>
            <w:tcW w:w="558" w:type="dxa"/>
            <w:vMerge w:val="restart"/>
          </w:tcPr>
          <w:p w:rsidR="0044490C" w:rsidRPr="00615B2E" w:rsidRDefault="0044490C" w:rsidP="00C83351">
            <w:pPr>
              <w:pStyle w:val="ListParagraph"/>
              <w:numPr>
                <w:ilvl w:val="0"/>
                <w:numId w:val="76"/>
              </w:numPr>
              <w:tabs>
                <w:tab w:val="left" w:pos="709"/>
                <w:tab w:val="left" w:pos="1332"/>
              </w:tabs>
              <w:suppressAutoHyphens/>
              <w:spacing w:line="276" w:lineRule="auto"/>
              <w:contextualSpacing w:val="0"/>
              <w:rPr>
                <w:rFonts w:ascii="Times New Roman" w:hAnsi="Times New Roman" w:cs="Times New Roman"/>
                <w:sz w:val="24"/>
                <w:szCs w:val="24"/>
              </w:rPr>
            </w:pPr>
          </w:p>
        </w:tc>
        <w:tc>
          <w:tcPr>
            <w:tcW w:w="4230" w:type="dxa"/>
            <w:vMerge w:val="restart"/>
          </w:tcPr>
          <w:p w:rsidR="0044490C" w:rsidRPr="00615B2E" w:rsidRDefault="0044490C" w:rsidP="0044490C">
            <w:pPr>
              <w:tabs>
                <w:tab w:val="left" w:pos="1332"/>
              </w:tabs>
              <w:rPr>
                <w:rFonts w:ascii="Times New Roman" w:hAnsi="Times New Roman" w:cs="Times New Roman"/>
                <w:sz w:val="24"/>
                <w:szCs w:val="24"/>
              </w:rPr>
            </w:pPr>
            <w:r w:rsidRPr="00615B2E">
              <w:rPr>
                <w:rFonts w:ascii="Nyala" w:hAnsi="Nyala" w:cs="Nyala"/>
                <w:sz w:val="24"/>
                <w:szCs w:val="24"/>
              </w:rPr>
              <w:t>የጨዋታ</w:t>
            </w:r>
            <w:r w:rsidRPr="00615B2E">
              <w:rPr>
                <w:rFonts w:ascii="Times New Roman" w:hAnsi="Times New Roman" w:cs="Times New Roman"/>
                <w:sz w:val="24"/>
                <w:szCs w:val="24"/>
              </w:rPr>
              <w:t xml:space="preserve"> </w:t>
            </w:r>
            <w:r w:rsidRPr="00615B2E">
              <w:rPr>
                <w:rFonts w:ascii="Nyala" w:hAnsi="Nyala" w:cs="Nyala"/>
                <w:sz w:val="24"/>
                <w:szCs w:val="24"/>
              </w:rPr>
              <w:t>ዕድሜ</w:t>
            </w:r>
            <w:r w:rsidRPr="00615B2E">
              <w:rPr>
                <w:rFonts w:ascii="Times New Roman" w:hAnsi="Times New Roman" w:cs="Times New Roman"/>
                <w:sz w:val="24"/>
                <w:szCs w:val="24"/>
              </w:rPr>
              <w:t xml:space="preserve"> </w:t>
            </w:r>
            <w:r w:rsidRPr="00615B2E">
              <w:rPr>
                <w:rFonts w:ascii="Nyala" w:hAnsi="Nyala" w:cs="Nyala"/>
                <w:sz w:val="24"/>
                <w:szCs w:val="24"/>
              </w:rPr>
              <w:t>ምድብህ</w:t>
            </w:r>
            <w:r w:rsidRPr="00615B2E">
              <w:rPr>
                <w:rFonts w:ascii="Times New Roman" w:hAnsi="Times New Roman" w:cs="Times New Roman"/>
                <w:sz w:val="24"/>
                <w:szCs w:val="24"/>
              </w:rPr>
              <w:t>?</w:t>
            </w:r>
          </w:p>
          <w:p w:rsidR="0044490C" w:rsidRPr="00615B2E" w:rsidRDefault="0044490C" w:rsidP="0044490C">
            <w:pPr>
              <w:pStyle w:val="ListParagraph"/>
              <w:tabs>
                <w:tab w:val="left" w:pos="1332"/>
                <w:tab w:val="left" w:pos="1943"/>
              </w:tabs>
              <w:spacing w:line="276" w:lineRule="auto"/>
              <w:ind w:left="162" w:firstLine="971"/>
              <w:rPr>
                <w:rFonts w:ascii="Times New Roman" w:hAnsi="Times New Roman" w:cs="Times New Roman"/>
                <w:sz w:val="24"/>
                <w:szCs w:val="24"/>
              </w:rPr>
            </w:pPr>
            <w:r w:rsidRPr="00615B2E">
              <w:rPr>
                <w:rFonts w:ascii="Times New Roman" w:hAnsi="Times New Roman" w:cs="Times New Roman"/>
                <w:sz w:val="24"/>
                <w:szCs w:val="24"/>
              </w:rPr>
              <w:tab/>
            </w:r>
          </w:p>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ከ</w:t>
            </w:r>
            <w:r w:rsidRPr="00615B2E">
              <w:rPr>
                <w:rFonts w:ascii="Times New Roman" w:hAnsi="Times New Roman" w:cs="Times New Roman"/>
                <w:sz w:val="24"/>
                <w:szCs w:val="24"/>
              </w:rPr>
              <w:t>10-13</w:t>
            </w:r>
            <w:r w:rsidRPr="00615B2E">
              <w:rPr>
                <w:rFonts w:ascii="Nyala" w:hAnsi="Nyala" w:cs="Nyala"/>
                <w:sz w:val="24"/>
                <w:szCs w:val="24"/>
              </w:rPr>
              <w:t>ዓመት</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c>
          <w:tcPr>
            <w:tcW w:w="558" w:type="dxa"/>
            <w:vMerge/>
          </w:tcPr>
          <w:p w:rsidR="0044490C" w:rsidRPr="00615B2E" w:rsidRDefault="0044490C" w:rsidP="00C83351">
            <w:pPr>
              <w:pStyle w:val="ListParagraph"/>
              <w:numPr>
                <w:ilvl w:val="0"/>
                <w:numId w:val="76"/>
              </w:numPr>
              <w:tabs>
                <w:tab w:val="left" w:pos="709"/>
                <w:tab w:val="left" w:pos="1332"/>
              </w:tabs>
              <w:suppressAutoHyphens/>
              <w:spacing w:line="276" w:lineRule="auto"/>
              <w:contextualSpacing w:val="0"/>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ከ</w:t>
            </w:r>
            <w:r w:rsidRPr="00615B2E">
              <w:rPr>
                <w:rFonts w:ascii="Times New Roman" w:hAnsi="Times New Roman" w:cs="Times New Roman"/>
                <w:sz w:val="24"/>
                <w:szCs w:val="24"/>
              </w:rPr>
              <w:t>14-15</w:t>
            </w:r>
            <w:r w:rsidRPr="00615B2E">
              <w:rPr>
                <w:rFonts w:ascii="Nyala" w:hAnsi="Nyala" w:cs="Nyala"/>
                <w:sz w:val="24"/>
                <w:szCs w:val="24"/>
              </w:rPr>
              <w:t>ዓመት</w:t>
            </w:r>
            <w:r w:rsidRPr="00615B2E">
              <w:rPr>
                <w:rFonts w:ascii="Times New Roman" w:hAnsi="Times New Roman" w:cs="Times New Roman"/>
                <w:sz w:val="24"/>
                <w:szCs w:val="24"/>
              </w:rPr>
              <w:t xml:space="preserve"> </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c>
          <w:tcPr>
            <w:tcW w:w="558" w:type="dxa"/>
            <w:vMerge/>
          </w:tcPr>
          <w:p w:rsidR="0044490C" w:rsidRPr="00615B2E" w:rsidRDefault="0044490C" w:rsidP="00C83351">
            <w:pPr>
              <w:pStyle w:val="ListParagraph"/>
              <w:numPr>
                <w:ilvl w:val="0"/>
                <w:numId w:val="76"/>
              </w:numPr>
              <w:tabs>
                <w:tab w:val="left" w:pos="709"/>
                <w:tab w:val="left" w:pos="1332"/>
              </w:tabs>
              <w:suppressAutoHyphens/>
              <w:spacing w:line="276" w:lineRule="auto"/>
              <w:contextualSpacing w:val="0"/>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ከ</w:t>
            </w:r>
            <w:r w:rsidRPr="00615B2E">
              <w:rPr>
                <w:rFonts w:ascii="Times New Roman" w:hAnsi="Times New Roman" w:cs="Times New Roman"/>
                <w:sz w:val="24"/>
                <w:szCs w:val="24"/>
              </w:rPr>
              <w:t>16-17</w:t>
            </w:r>
            <w:r w:rsidRPr="00615B2E">
              <w:rPr>
                <w:rFonts w:ascii="Nyala" w:hAnsi="Nyala" w:cs="Nyala"/>
                <w:sz w:val="24"/>
                <w:szCs w:val="24"/>
              </w:rPr>
              <w:t>ዓመት</w:t>
            </w:r>
            <w:r w:rsidRPr="00615B2E">
              <w:rPr>
                <w:rFonts w:ascii="Times New Roman" w:hAnsi="Times New Roman" w:cs="Times New Roman"/>
                <w:sz w:val="24"/>
                <w:szCs w:val="24"/>
              </w:rPr>
              <w:t xml:space="preserve"> </w:t>
            </w:r>
          </w:p>
        </w:tc>
        <w:tc>
          <w:tcPr>
            <w:tcW w:w="1141" w:type="dxa"/>
            <w:tcBorders>
              <w:bottom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213"/>
        </w:trPr>
        <w:tc>
          <w:tcPr>
            <w:tcW w:w="558" w:type="dxa"/>
            <w:vMerge/>
          </w:tcPr>
          <w:p w:rsidR="0044490C" w:rsidRPr="00615B2E" w:rsidRDefault="0044490C" w:rsidP="00C83351">
            <w:pPr>
              <w:pStyle w:val="ListParagraph"/>
              <w:numPr>
                <w:ilvl w:val="0"/>
                <w:numId w:val="76"/>
              </w:numPr>
              <w:tabs>
                <w:tab w:val="left" w:pos="709"/>
                <w:tab w:val="left" w:pos="1332"/>
              </w:tabs>
              <w:suppressAutoHyphens/>
              <w:spacing w:line="276" w:lineRule="auto"/>
              <w:contextualSpacing w:val="0"/>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Borders>
              <w:bottom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ከ</w:t>
            </w:r>
            <w:r w:rsidRPr="00615B2E">
              <w:rPr>
                <w:rFonts w:ascii="Times New Roman" w:hAnsi="Times New Roman" w:cs="Times New Roman"/>
                <w:sz w:val="24"/>
                <w:szCs w:val="24"/>
              </w:rPr>
              <w:t xml:space="preserve">17 </w:t>
            </w:r>
            <w:r w:rsidRPr="00615B2E">
              <w:rPr>
                <w:rFonts w:ascii="Nyala" w:hAnsi="Nyala" w:cs="Nyala"/>
                <w:sz w:val="24"/>
                <w:szCs w:val="24"/>
              </w:rPr>
              <w:t>ዓመት</w:t>
            </w:r>
            <w:r w:rsidRPr="00615B2E">
              <w:rPr>
                <w:rFonts w:ascii="Times New Roman" w:hAnsi="Times New Roman" w:cs="Times New Roman"/>
                <w:sz w:val="24"/>
                <w:szCs w:val="24"/>
              </w:rPr>
              <w:t xml:space="preserve">  </w:t>
            </w:r>
            <w:r w:rsidRPr="00615B2E">
              <w:rPr>
                <w:rFonts w:ascii="Nyala" w:hAnsi="Nyala" w:cs="Nyala"/>
                <w:sz w:val="24"/>
                <w:szCs w:val="24"/>
              </w:rPr>
              <w:t>በላይ</w:t>
            </w:r>
            <w:r w:rsidRPr="00615B2E">
              <w:rPr>
                <w:rFonts w:ascii="Times New Roman" w:hAnsi="Times New Roman" w:cs="Times New Roman"/>
                <w:sz w:val="24"/>
                <w:szCs w:val="24"/>
              </w:rPr>
              <w:t xml:space="preserve">      </w:t>
            </w:r>
          </w:p>
        </w:tc>
        <w:tc>
          <w:tcPr>
            <w:tcW w:w="1141" w:type="dxa"/>
            <w:tcBorders>
              <w:top w:val="single" w:sz="4" w:space="0" w:color="auto"/>
              <w:bottom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193"/>
        </w:trPr>
        <w:tc>
          <w:tcPr>
            <w:tcW w:w="558" w:type="dxa"/>
            <w:vMerge/>
          </w:tcPr>
          <w:p w:rsidR="0044490C" w:rsidRPr="00615B2E" w:rsidRDefault="0044490C" w:rsidP="00C83351">
            <w:pPr>
              <w:pStyle w:val="ListParagraph"/>
              <w:numPr>
                <w:ilvl w:val="0"/>
                <w:numId w:val="76"/>
              </w:numPr>
              <w:tabs>
                <w:tab w:val="left" w:pos="709"/>
                <w:tab w:val="left" w:pos="1332"/>
              </w:tabs>
              <w:suppressAutoHyphens/>
              <w:spacing w:line="276" w:lineRule="auto"/>
              <w:contextualSpacing w:val="0"/>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Borders>
              <w:top w:val="single" w:sz="4" w:space="0" w:color="auto"/>
              <w:bottom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ለ</w:t>
            </w:r>
            <w:r w:rsidRPr="00615B2E">
              <w:rPr>
                <w:rFonts w:ascii="Times New Roman" w:hAnsi="Times New Roman" w:cs="Times New Roman"/>
                <w:sz w:val="24"/>
                <w:szCs w:val="24"/>
              </w:rPr>
              <w:t xml:space="preserve">4 </w:t>
            </w:r>
            <w:r w:rsidRPr="00615B2E">
              <w:rPr>
                <w:rFonts w:ascii="Nyala" w:hAnsi="Nyala" w:cs="Nyala"/>
                <w:sz w:val="24"/>
                <w:szCs w:val="24"/>
              </w:rPr>
              <w:t>ዓመት</w:t>
            </w:r>
            <w:r w:rsidRPr="00615B2E">
              <w:rPr>
                <w:rFonts w:ascii="Times New Roman" w:hAnsi="Times New Roman" w:cs="Times New Roman"/>
                <w:sz w:val="24"/>
                <w:szCs w:val="24"/>
              </w:rPr>
              <w:t xml:space="preserve">    </w:t>
            </w:r>
          </w:p>
        </w:tc>
        <w:tc>
          <w:tcPr>
            <w:tcW w:w="1141" w:type="dxa"/>
            <w:tcBorders>
              <w:top w:val="single" w:sz="4" w:space="0" w:color="auto"/>
              <w:bottom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305"/>
        </w:trPr>
        <w:tc>
          <w:tcPr>
            <w:tcW w:w="558" w:type="dxa"/>
            <w:vMerge w:val="restart"/>
          </w:tcPr>
          <w:p w:rsidR="0044490C" w:rsidRPr="00615B2E" w:rsidRDefault="0044490C" w:rsidP="00C83351">
            <w:pPr>
              <w:pStyle w:val="ListParagraph"/>
              <w:numPr>
                <w:ilvl w:val="0"/>
                <w:numId w:val="76"/>
              </w:numPr>
              <w:tabs>
                <w:tab w:val="left" w:pos="709"/>
                <w:tab w:val="left" w:pos="1332"/>
              </w:tabs>
              <w:suppressAutoHyphens/>
              <w:spacing w:line="276" w:lineRule="auto"/>
              <w:contextualSpacing w:val="0"/>
              <w:rPr>
                <w:rFonts w:ascii="Times New Roman" w:hAnsi="Times New Roman" w:cs="Times New Roman"/>
                <w:sz w:val="24"/>
                <w:szCs w:val="24"/>
              </w:rPr>
            </w:pPr>
          </w:p>
        </w:tc>
        <w:tc>
          <w:tcPr>
            <w:tcW w:w="4230" w:type="dxa"/>
            <w:vMerge w:val="restart"/>
          </w:tcPr>
          <w:p w:rsidR="0044490C" w:rsidRPr="00615B2E" w:rsidRDefault="0044490C" w:rsidP="0044490C">
            <w:pPr>
              <w:tabs>
                <w:tab w:val="left" w:pos="709"/>
                <w:tab w:val="left" w:pos="1332"/>
              </w:tabs>
              <w:suppressAutoHyphens/>
              <w:rPr>
                <w:rFonts w:ascii="Times New Roman" w:hAnsi="Times New Roman" w:cs="Times New Roman"/>
                <w:sz w:val="24"/>
                <w:szCs w:val="24"/>
              </w:rPr>
            </w:pPr>
            <w:r w:rsidRPr="00615B2E">
              <w:rPr>
                <w:rFonts w:ascii="Nyala" w:hAnsi="Nyala" w:cs="Nyala"/>
                <w:sz w:val="24"/>
                <w:szCs w:val="24"/>
              </w:rPr>
              <w:t>የትምህርት</w:t>
            </w:r>
            <w:r w:rsidRPr="00615B2E">
              <w:rPr>
                <w:rFonts w:ascii="Times New Roman" w:hAnsi="Times New Roman" w:cs="Times New Roman"/>
                <w:sz w:val="24"/>
                <w:szCs w:val="24"/>
              </w:rPr>
              <w:t xml:space="preserve"> </w:t>
            </w:r>
            <w:r w:rsidRPr="00615B2E">
              <w:rPr>
                <w:rFonts w:ascii="Nyala" w:hAnsi="Nyala" w:cs="Nyala"/>
                <w:sz w:val="24"/>
                <w:szCs w:val="24"/>
              </w:rPr>
              <w:t>ደረጃህ</w:t>
            </w:r>
            <w:r w:rsidRPr="00615B2E">
              <w:rPr>
                <w:rFonts w:ascii="Times New Roman" w:hAnsi="Times New Roman" w:cs="Times New Roman"/>
                <w:sz w:val="24"/>
                <w:szCs w:val="24"/>
              </w:rPr>
              <w:t xml:space="preserve"> ?</w:t>
            </w:r>
          </w:p>
          <w:p w:rsidR="0044490C" w:rsidRPr="00615B2E" w:rsidRDefault="0044490C" w:rsidP="0044490C">
            <w:pPr>
              <w:tabs>
                <w:tab w:val="left" w:pos="709"/>
                <w:tab w:val="left" w:pos="1332"/>
                <w:tab w:val="left" w:pos="6015"/>
              </w:tabs>
              <w:suppressAutoHyphens/>
              <w:spacing w:line="276" w:lineRule="auto"/>
              <w:rPr>
                <w:rFonts w:ascii="Times New Roman" w:hAnsi="Times New Roman" w:cs="Times New Roman"/>
                <w:sz w:val="24"/>
                <w:szCs w:val="24"/>
              </w:rPr>
            </w:pPr>
          </w:p>
        </w:tc>
        <w:tc>
          <w:tcPr>
            <w:tcW w:w="3359" w:type="dxa"/>
            <w:tcBorders>
              <w:top w:val="single" w:sz="4" w:space="0" w:color="auto"/>
              <w:bottom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ከ</w:t>
            </w:r>
            <w:r w:rsidRPr="00615B2E">
              <w:rPr>
                <w:rFonts w:ascii="Times New Roman" w:hAnsi="Times New Roman" w:cs="Times New Roman"/>
                <w:sz w:val="24"/>
                <w:szCs w:val="24"/>
              </w:rPr>
              <w:t>1-4</w:t>
            </w:r>
            <w:r w:rsidRPr="00615B2E">
              <w:rPr>
                <w:rFonts w:ascii="Nyala" w:hAnsi="Nyala" w:cs="Nyala"/>
                <w:sz w:val="24"/>
                <w:szCs w:val="24"/>
              </w:rPr>
              <w:t>ኛ</w:t>
            </w:r>
            <w:r w:rsidRPr="00615B2E">
              <w:rPr>
                <w:rFonts w:ascii="Times New Roman" w:hAnsi="Times New Roman" w:cs="Times New Roman"/>
                <w:sz w:val="24"/>
                <w:szCs w:val="24"/>
              </w:rPr>
              <w:t xml:space="preserve"> </w:t>
            </w:r>
            <w:r w:rsidRPr="00615B2E">
              <w:rPr>
                <w:rFonts w:ascii="Nyala" w:hAnsi="Nyala" w:cs="Nyala"/>
                <w:sz w:val="24"/>
                <w:szCs w:val="24"/>
              </w:rPr>
              <w:t>ክፍል</w:t>
            </w:r>
            <w:r w:rsidRPr="00615B2E">
              <w:rPr>
                <w:rFonts w:ascii="Times New Roman" w:hAnsi="Times New Roman" w:cs="Times New Roman"/>
                <w:sz w:val="24"/>
                <w:szCs w:val="24"/>
              </w:rPr>
              <w:t xml:space="preserve">  </w:t>
            </w:r>
          </w:p>
        </w:tc>
        <w:tc>
          <w:tcPr>
            <w:tcW w:w="1141" w:type="dxa"/>
            <w:tcBorders>
              <w:bottom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294"/>
        </w:trPr>
        <w:tc>
          <w:tcPr>
            <w:tcW w:w="558" w:type="dxa"/>
            <w:vMerge/>
          </w:tcPr>
          <w:p w:rsidR="0044490C" w:rsidRPr="00615B2E" w:rsidRDefault="0044490C" w:rsidP="00C83351">
            <w:pPr>
              <w:pStyle w:val="ListParagraph"/>
              <w:numPr>
                <w:ilvl w:val="0"/>
                <w:numId w:val="76"/>
              </w:numPr>
              <w:tabs>
                <w:tab w:val="left" w:pos="709"/>
                <w:tab w:val="left" w:pos="1332"/>
              </w:tabs>
              <w:suppressAutoHyphens/>
              <w:spacing w:line="276" w:lineRule="auto"/>
              <w:contextualSpacing w:val="0"/>
              <w:rPr>
                <w:rFonts w:ascii="Times New Roman" w:hAnsi="Times New Roman" w:cs="Times New Roman"/>
                <w:sz w:val="24"/>
                <w:szCs w:val="24"/>
              </w:rPr>
            </w:pPr>
          </w:p>
        </w:tc>
        <w:tc>
          <w:tcPr>
            <w:tcW w:w="4230" w:type="dxa"/>
            <w:vMerge/>
          </w:tcPr>
          <w:p w:rsidR="0044490C" w:rsidRPr="00615B2E" w:rsidRDefault="0044490C" w:rsidP="0044490C">
            <w:pPr>
              <w:pStyle w:val="ListParagraph"/>
              <w:tabs>
                <w:tab w:val="left" w:pos="709"/>
                <w:tab w:val="left" w:pos="1332"/>
                <w:tab w:val="left" w:pos="6015"/>
              </w:tabs>
              <w:suppressAutoHyphens/>
              <w:spacing w:line="276" w:lineRule="auto"/>
              <w:ind w:left="360"/>
              <w:contextualSpacing w:val="0"/>
              <w:rPr>
                <w:rFonts w:ascii="Times New Roman" w:hAnsi="Times New Roman" w:cs="Times New Roman"/>
                <w:sz w:val="24"/>
                <w:szCs w:val="24"/>
              </w:rPr>
            </w:pPr>
          </w:p>
        </w:tc>
        <w:tc>
          <w:tcPr>
            <w:tcW w:w="3359" w:type="dxa"/>
            <w:tcBorders>
              <w:top w:val="single" w:sz="4" w:space="0" w:color="auto"/>
              <w:bottom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ከ</w:t>
            </w:r>
            <w:r w:rsidRPr="00615B2E">
              <w:rPr>
                <w:rFonts w:ascii="Times New Roman" w:hAnsi="Times New Roman" w:cs="Times New Roman"/>
                <w:sz w:val="24"/>
                <w:szCs w:val="24"/>
              </w:rPr>
              <w:t>5-8</w:t>
            </w:r>
            <w:r w:rsidRPr="00615B2E">
              <w:rPr>
                <w:rFonts w:ascii="Nyala" w:hAnsi="Nyala" w:cs="Nyala"/>
                <w:sz w:val="24"/>
                <w:szCs w:val="24"/>
              </w:rPr>
              <w:t>ኛ</w:t>
            </w:r>
            <w:r w:rsidRPr="00615B2E">
              <w:rPr>
                <w:rFonts w:ascii="Times New Roman" w:hAnsi="Times New Roman" w:cs="Times New Roman"/>
                <w:sz w:val="24"/>
                <w:szCs w:val="24"/>
              </w:rPr>
              <w:t xml:space="preserve"> </w:t>
            </w:r>
            <w:r w:rsidRPr="00615B2E">
              <w:rPr>
                <w:rFonts w:ascii="Nyala" w:hAnsi="Nyala" w:cs="Nyala"/>
                <w:sz w:val="24"/>
                <w:szCs w:val="24"/>
              </w:rPr>
              <w:t>ክፍል</w:t>
            </w:r>
            <w:r w:rsidRPr="00615B2E">
              <w:rPr>
                <w:rFonts w:ascii="Times New Roman" w:hAnsi="Times New Roman" w:cs="Times New Roman"/>
                <w:sz w:val="24"/>
                <w:szCs w:val="24"/>
              </w:rPr>
              <w:t xml:space="preserve">  </w:t>
            </w:r>
          </w:p>
        </w:tc>
        <w:tc>
          <w:tcPr>
            <w:tcW w:w="1141" w:type="dxa"/>
            <w:tcBorders>
              <w:top w:val="single" w:sz="4" w:space="0" w:color="auto"/>
              <w:bottom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294"/>
        </w:trPr>
        <w:tc>
          <w:tcPr>
            <w:tcW w:w="558" w:type="dxa"/>
            <w:vMerge/>
          </w:tcPr>
          <w:p w:rsidR="0044490C" w:rsidRPr="00615B2E" w:rsidRDefault="0044490C" w:rsidP="00C83351">
            <w:pPr>
              <w:pStyle w:val="ListParagraph"/>
              <w:numPr>
                <w:ilvl w:val="0"/>
                <w:numId w:val="76"/>
              </w:numPr>
              <w:tabs>
                <w:tab w:val="left" w:pos="709"/>
                <w:tab w:val="left" w:pos="1332"/>
              </w:tabs>
              <w:suppressAutoHyphens/>
              <w:spacing w:line="276" w:lineRule="auto"/>
              <w:contextualSpacing w:val="0"/>
              <w:rPr>
                <w:rFonts w:ascii="Times New Roman" w:hAnsi="Times New Roman" w:cs="Times New Roman"/>
                <w:sz w:val="24"/>
                <w:szCs w:val="24"/>
              </w:rPr>
            </w:pPr>
          </w:p>
        </w:tc>
        <w:tc>
          <w:tcPr>
            <w:tcW w:w="4230" w:type="dxa"/>
            <w:vMerge/>
          </w:tcPr>
          <w:p w:rsidR="0044490C" w:rsidRPr="00615B2E" w:rsidRDefault="0044490C" w:rsidP="0044490C">
            <w:pPr>
              <w:pStyle w:val="ListParagraph"/>
              <w:tabs>
                <w:tab w:val="left" w:pos="709"/>
                <w:tab w:val="left" w:pos="1332"/>
                <w:tab w:val="left" w:pos="6015"/>
              </w:tabs>
              <w:suppressAutoHyphens/>
              <w:spacing w:line="276" w:lineRule="auto"/>
              <w:ind w:left="360"/>
              <w:contextualSpacing w:val="0"/>
              <w:rPr>
                <w:rFonts w:ascii="Times New Roman" w:hAnsi="Times New Roman" w:cs="Times New Roman"/>
                <w:sz w:val="24"/>
                <w:szCs w:val="24"/>
              </w:rPr>
            </w:pPr>
          </w:p>
        </w:tc>
        <w:tc>
          <w:tcPr>
            <w:tcW w:w="3359" w:type="dxa"/>
            <w:tcBorders>
              <w:top w:val="single" w:sz="4" w:space="0" w:color="auto"/>
              <w:bottom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Times New Roman" w:hAnsi="Times New Roman" w:cs="Times New Roman"/>
                <w:sz w:val="24"/>
                <w:szCs w:val="24"/>
              </w:rPr>
              <w:t>2</w:t>
            </w:r>
            <w:r w:rsidRPr="00615B2E">
              <w:rPr>
                <w:rFonts w:ascii="Nyala" w:hAnsi="Nyala" w:cs="Nyala"/>
                <w:sz w:val="24"/>
                <w:szCs w:val="24"/>
              </w:rPr>
              <w:t>ኛ</w:t>
            </w:r>
            <w:r w:rsidRPr="00615B2E">
              <w:rPr>
                <w:rFonts w:ascii="Times New Roman" w:hAnsi="Times New Roman" w:cs="Times New Roman"/>
                <w:sz w:val="24"/>
                <w:szCs w:val="24"/>
              </w:rPr>
              <w:t xml:space="preserve"> </w:t>
            </w:r>
            <w:r w:rsidRPr="00615B2E">
              <w:rPr>
                <w:rFonts w:ascii="Nyala" w:hAnsi="Nyala" w:cs="Nyala"/>
                <w:sz w:val="24"/>
                <w:szCs w:val="24"/>
              </w:rPr>
              <w:t>ደረጃ</w:t>
            </w:r>
          </w:p>
        </w:tc>
        <w:tc>
          <w:tcPr>
            <w:tcW w:w="1141" w:type="dxa"/>
            <w:tcBorders>
              <w:top w:val="single" w:sz="4" w:space="0" w:color="auto"/>
              <w:bottom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193"/>
        </w:trPr>
        <w:tc>
          <w:tcPr>
            <w:tcW w:w="558" w:type="dxa"/>
            <w:vMerge/>
          </w:tcPr>
          <w:p w:rsidR="0044490C" w:rsidRPr="00615B2E" w:rsidRDefault="0044490C" w:rsidP="0044490C">
            <w:pPr>
              <w:pStyle w:val="ListParagraph"/>
              <w:tabs>
                <w:tab w:val="left" w:pos="709"/>
                <w:tab w:val="left" w:pos="1332"/>
              </w:tabs>
              <w:suppressAutoHyphens/>
              <w:spacing w:line="276" w:lineRule="auto"/>
              <w:ind w:left="360"/>
              <w:contextualSpacing w:val="0"/>
              <w:rPr>
                <w:rFonts w:ascii="Times New Roman" w:hAnsi="Times New Roman" w:cs="Times New Roman"/>
                <w:sz w:val="24"/>
                <w:szCs w:val="24"/>
              </w:rPr>
            </w:pPr>
          </w:p>
        </w:tc>
        <w:tc>
          <w:tcPr>
            <w:tcW w:w="4230" w:type="dxa"/>
            <w:vMerge/>
          </w:tcPr>
          <w:p w:rsidR="0044490C" w:rsidRPr="00615B2E" w:rsidRDefault="0044490C" w:rsidP="0044490C">
            <w:pPr>
              <w:pStyle w:val="ListParagraph"/>
              <w:tabs>
                <w:tab w:val="left" w:pos="709"/>
                <w:tab w:val="left" w:pos="1332"/>
                <w:tab w:val="left" w:pos="6015"/>
              </w:tabs>
              <w:suppressAutoHyphens/>
              <w:spacing w:line="276" w:lineRule="auto"/>
              <w:ind w:left="360"/>
              <w:contextualSpacing w:val="0"/>
              <w:rPr>
                <w:rFonts w:ascii="Times New Roman" w:hAnsi="Times New Roman" w:cs="Times New Roman"/>
                <w:sz w:val="24"/>
                <w:szCs w:val="24"/>
              </w:rPr>
            </w:pPr>
          </w:p>
        </w:tc>
        <w:tc>
          <w:tcPr>
            <w:tcW w:w="3359" w:type="dxa"/>
            <w:tcBorders>
              <w:top w:val="single" w:sz="4" w:space="0" w:color="auto"/>
              <w:bottom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መሰናዶ</w:t>
            </w:r>
          </w:p>
        </w:tc>
        <w:tc>
          <w:tcPr>
            <w:tcW w:w="1141" w:type="dxa"/>
            <w:tcBorders>
              <w:top w:val="single" w:sz="4" w:space="0" w:color="auto"/>
              <w:bottom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122"/>
        </w:trPr>
        <w:tc>
          <w:tcPr>
            <w:tcW w:w="558" w:type="dxa"/>
            <w:vMerge/>
          </w:tcPr>
          <w:p w:rsidR="0044490C" w:rsidRPr="00615B2E" w:rsidRDefault="0044490C" w:rsidP="00C83351">
            <w:pPr>
              <w:pStyle w:val="ListParagraph"/>
              <w:numPr>
                <w:ilvl w:val="0"/>
                <w:numId w:val="76"/>
              </w:numPr>
              <w:tabs>
                <w:tab w:val="left" w:pos="709"/>
                <w:tab w:val="left" w:pos="1332"/>
              </w:tabs>
              <w:suppressAutoHyphens/>
              <w:spacing w:line="276" w:lineRule="auto"/>
              <w:contextualSpacing w:val="0"/>
              <w:rPr>
                <w:rFonts w:ascii="Times New Roman" w:hAnsi="Times New Roman" w:cs="Times New Roman"/>
                <w:sz w:val="24"/>
                <w:szCs w:val="24"/>
              </w:rPr>
            </w:pPr>
          </w:p>
        </w:tc>
        <w:tc>
          <w:tcPr>
            <w:tcW w:w="4230" w:type="dxa"/>
            <w:vMerge/>
          </w:tcPr>
          <w:p w:rsidR="0044490C" w:rsidRPr="00615B2E" w:rsidRDefault="0044490C" w:rsidP="0044490C">
            <w:pPr>
              <w:pStyle w:val="ListParagraph"/>
              <w:tabs>
                <w:tab w:val="left" w:pos="709"/>
                <w:tab w:val="left" w:pos="1332"/>
                <w:tab w:val="left" w:pos="6015"/>
              </w:tabs>
              <w:suppressAutoHyphens/>
              <w:spacing w:line="276" w:lineRule="auto"/>
              <w:ind w:left="360"/>
              <w:contextualSpacing w:val="0"/>
              <w:rPr>
                <w:rFonts w:ascii="Times New Roman" w:hAnsi="Times New Roman" w:cs="Times New Roman"/>
                <w:sz w:val="24"/>
                <w:szCs w:val="24"/>
              </w:rPr>
            </w:pPr>
          </w:p>
        </w:tc>
        <w:tc>
          <w:tcPr>
            <w:tcW w:w="3359" w:type="dxa"/>
            <w:tcBorders>
              <w:top w:val="single" w:sz="4" w:space="0" w:color="auto"/>
              <w:bottom w:val="single" w:sz="4" w:space="0" w:color="auto"/>
            </w:tcBorders>
          </w:tcPr>
          <w:p w:rsidR="0044490C" w:rsidRPr="00615B2E" w:rsidRDefault="0044490C" w:rsidP="0044490C">
            <w:pPr>
              <w:tabs>
                <w:tab w:val="left" w:pos="1332"/>
              </w:tabs>
              <w:rPr>
                <w:rFonts w:ascii="Times New Roman" w:hAnsi="Times New Roman" w:cs="Times New Roman"/>
                <w:sz w:val="24"/>
                <w:szCs w:val="24"/>
              </w:rPr>
            </w:pPr>
            <w:r w:rsidRPr="00615B2E">
              <w:rPr>
                <w:rFonts w:ascii="Nyala" w:hAnsi="Nyala" w:cs="Nyala"/>
                <w:sz w:val="24"/>
                <w:szCs w:val="24"/>
              </w:rPr>
              <w:t>ኮሌጅ</w:t>
            </w:r>
          </w:p>
        </w:tc>
        <w:tc>
          <w:tcPr>
            <w:tcW w:w="1141" w:type="dxa"/>
            <w:tcBorders>
              <w:top w:val="single" w:sz="4" w:space="0" w:color="auto"/>
              <w:bottom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r>
    </w:tbl>
    <w:p w:rsidR="0044490C" w:rsidRPr="00615B2E" w:rsidRDefault="0044490C" w:rsidP="0044490C">
      <w:pPr>
        <w:tabs>
          <w:tab w:val="left" w:pos="1332"/>
          <w:tab w:val="left" w:pos="6015"/>
        </w:tabs>
        <w:spacing w:after="0"/>
        <w:rPr>
          <w:rFonts w:ascii="Times New Roman" w:hAnsi="Times New Roman" w:cs="Times New Roman"/>
          <w:sz w:val="24"/>
          <w:szCs w:val="24"/>
        </w:rPr>
      </w:pPr>
    </w:p>
    <w:p w:rsidR="0044490C" w:rsidRPr="00615B2E" w:rsidRDefault="0044490C" w:rsidP="0044490C">
      <w:pPr>
        <w:tabs>
          <w:tab w:val="left" w:pos="1332"/>
        </w:tabs>
        <w:spacing w:after="0"/>
        <w:rPr>
          <w:rFonts w:ascii="Times New Roman" w:hAnsi="Times New Roman" w:cs="Times New Roman"/>
          <w:sz w:val="24"/>
          <w:szCs w:val="24"/>
        </w:rPr>
      </w:pPr>
      <w:r w:rsidRPr="00615B2E">
        <w:rPr>
          <w:rFonts w:ascii="Times New Roman" w:hAnsi="Times New Roman" w:cs="Times New Roman"/>
          <w:sz w:val="24"/>
          <w:szCs w:val="24"/>
        </w:rPr>
        <w:t xml:space="preserve">             </w:t>
      </w:r>
    </w:p>
    <w:p w:rsidR="000F3AF8" w:rsidRDefault="000F3AF8" w:rsidP="0044490C">
      <w:pPr>
        <w:tabs>
          <w:tab w:val="left" w:pos="1332"/>
        </w:tabs>
        <w:spacing w:after="0"/>
        <w:rPr>
          <w:rFonts w:ascii="Nyala" w:hAnsi="Nyala" w:cs="Nyala"/>
          <w:b/>
          <w:bCs/>
          <w:sz w:val="28"/>
          <w:szCs w:val="24"/>
        </w:rPr>
      </w:pPr>
    </w:p>
    <w:p w:rsidR="0044490C" w:rsidRPr="00615B2E" w:rsidRDefault="0044490C" w:rsidP="0044490C">
      <w:pPr>
        <w:tabs>
          <w:tab w:val="left" w:pos="1332"/>
        </w:tabs>
        <w:spacing w:after="0"/>
        <w:rPr>
          <w:rFonts w:ascii="Times New Roman" w:hAnsi="Times New Roman" w:cs="Times New Roman"/>
          <w:sz w:val="28"/>
          <w:szCs w:val="24"/>
        </w:rPr>
      </w:pPr>
      <w:r w:rsidRPr="00615B2E">
        <w:rPr>
          <w:rFonts w:ascii="Nyala" w:hAnsi="Nyala" w:cs="Nyala"/>
          <w:b/>
          <w:bCs/>
          <w:sz w:val="28"/>
          <w:szCs w:val="24"/>
        </w:rPr>
        <w:lastRenderedPageBreak/>
        <w:t>ክፍል</w:t>
      </w:r>
      <w:r w:rsidRPr="00615B2E">
        <w:rPr>
          <w:rFonts w:ascii="Times New Roman" w:hAnsi="Times New Roman" w:cs="Times New Roman"/>
          <w:b/>
          <w:bCs/>
          <w:sz w:val="28"/>
          <w:szCs w:val="24"/>
        </w:rPr>
        <w:t xml:space="preserve"> </w:t>
      </w:r>
      <w:r w:rsidRPr="00615B2E">
        <w:rPr>
          <w:rFonts w:ascii="Nyala" w:hAnsi="Nyala" w:cs="Nyala"/>
          <w:b/>
          <w:bCs/>
          <w:sz w:val="28"/>
          <w:szCs w:val="24"/>
        </w:rPr>
        <w:t>ሁለት</w:t>
      </w:r>
      <w:r w:rsidRPr="00615B2E">
        <w:rPr>
          <w:rFonts w:ascii="Times New Roman" w:hAnsi="Times New Roman" w:cs="Times New Roman"/>
          <w:b/>
          <w:bCs/>
          <w:sz w:val="28"/>
          <w:szCs w:val="24"/>
        </w:rPr>
        <w:t xml:space="preserve"> </w:t>
      </w:r>
      <w:r w:rsidRPr="00615B2E">
        <w:rPr>
          <w:rFonts w:ascii="Nyala" w:hAnsi="Nyala" w:cs="Nyala"/>
          <w:b/>
          <w:bCs/>
          <w:sz w:val="28"/>
          <w:szCs w:val="24"/>
        </w:rPr>
        <w:t>፡</w:t>
      </w:r>
      <w:r w:rsidRPr="00615B2E">
        <w:rPr>
          <w:rFonts w:ascii="Times New Roman" w:hAnsi="Times New Roman" w:cs="Times New Roman"/>
          <w:b/>
          <w:bCs/>
          <w:sz w:val="28"/>
          <w:szCs w:val="24"/>
        </w:rPr>
        <w:t>-</w:t>
      </w:r>
      <w:r w:rsidRPr="00615B2E">
        <w:rPr>
          <w:rFonts w:ascii="Nyala" w:hAnsi="Nyala" w:cs="Nyala"/>
          <w:b/>
          <w:bCs/>
          <w:sz w:val="28"/>
          <w:szCs w:val="24"/>
        </w:rPr>
        <w:t>የፕሮጄክት</w:t>
      </w:r>
      <w:r w:rsidRPr="00615B2E">
        <w:rPr>
          <w:rFonts w:ascii="Times New Roman" w:hAnsi="Times New Roman" w:cs="Times New Roman"/>
          <w:b/>
          <w:bCs/>
          <w:sz w:val="28"/>
          <w:szCs w:val="24"/>
        </w:rPr>
        <w:t xml:space="preserve"> </w:t>
      </w:r>
      <w:r w:rsidRPr="00615B2E">
        <w:rPr>
          <w:rFonts w:ascii="Nyala" w:hAnsi="Nyala" w:cs="Nyala"/>
          <w:b/>
          <w:bCs/>
          <w:sz w:val="28"/>
          <w:szCs w:val="24"/>
        </w:rPr>
        <w:t>ተግባራት</w:t>
      </w:r>
      <w:r w:rsidRPr="00615B2E">
        <w:rPr>
          <w:rFonts w:ascii="Times New Roman" w:hAnsi="Times New Roman" w:cs="Times New Roman"/>
          <w:b/>
          <w:bCs/>
          <w:sz w:val="28"/>
          <w:szCs w:val="24"/>
        </w:rPr>
        <w:t xml:space="preserve"> </w:t>
      </w:r>
      <w:r w:rsidRPr="00615B2E">
        <w:rPr>
          <w:rFonts w:ascii="Nyala" w:hAnsi="Nyala" w:cs="Nyala"/>
          <w:b/>
          <w:bCs/>
          <w:sz w:val="28"/>
          <w:szCs w:val="24"/>
        </w:rPr>
        <w:t>አማራር</w:t>
      </w:r>
    </w:p>
    <w:p w:rsidR="0044490C" w:rsidRPr="00615B2E" w:rsidRDefault="0044490C" w:rsidP="0044490C">
      <w:pPr>
        <w:tabs>
          <w:tab w:val="left" w:pos="1332"/>
          <w:tab w:val="left" w:pos="6015"/>
        </w:tabs>
        <w:spacing w:after="0"/>
        <w:rPr>
          <w:rFonts w:ascii="Times New Roman" w:hAnsi="Times New Roman" w:cs="Times New Roman"/>
          <w:sz w:val="24"/>
          <w:szCs w:val="24"/>
        </w:rPr>
      </w:pPr>
      <w:r w:rsidRPr="00615B2E">
        <w:rPr>
          <w:rFonts w:ascii="Nyala" w:hAnsi="Nyala" w:cs="Nyala"/>
          <w:sz w:val="24"/>
          <w:szCs w:val="24"/>
        </w:rPr>
        <w:t>የሚከተሉት</w:t>
      </w:r>
      <w:r w:rsidRPr="00615B2E">
        <w:rPr>
          <w:rFonts w:ascii="Times New Roman" w:hAnsi="Times New Roman" w:cs="Times New Roman"/>
          <w:sz w:val="24"/>
          <w:szCs w:val="24"/>
        </w:rPr>
        <w:t xml:space="preserve"> </w:t>
      </w:r>
      <w:r w:rsidRPr="00615B2E">
        <w:rPr>
          <w:rFonts w:ascii="Nyala" w:hAnsi="Nyala" w:cs="Nyala"/>
          <w:sz w:val="24"/>
          <w:szCs w:val="24"/>
        </w:rPr>
        <w:t>ጥያቄዎች</w:t>
      </w:r>
      <w:r w:rsidRPr="00615B2E">
        <w:rPr>
          <w:rFonts w:ascii="Times New Roman" w:hAnsi="Times New Roman" w:cs="Times New Roman"/>
          <w:sz w:val="24"/>
          <w:szCs w:val="24"/>
        </w:rPr>
        <w:t xml:space="preserve"> </w:t>
      </w:r>
      <w:r w:rsidRPr="00615B2E">
        <w:rPr>
          <w:rFonts w:ascii="Nyala" w:hAnsi="Nyala" w:cs="Nyala"/>
          <w:sz w:val="24"/>
          <w:szCs w:val="24"/>
        </w:rPr>
        <w:t>በ</w:t>
      </w:r>
      <w:r w:rsidR="004C237B" w:rsidRPr="004C237B">
        <w:rPr>
          <w:rFonts w:ascii="Times New Roman" w:hAnsi="Times New Roman" w:cs="Times New Roman"/>
          <w:b/>
        </w:rPr>
        <w:t>“Assessing the Level of Integrated Management System of Youth Football Projects”</w:t>
      </w:r>
      <w:r w:rsidRPr="00615B2E">
        <w:rPr>
          <w:rFonts w:ascii="Nyala" w:hAnsi="Nyala" w:cs="Nyala"/>
          <w:sz w:val="24"/>
          <w:szCs w:val="24"/>
        </w:rPr>
        <w:t>ርዕስ</w:t>
      </w:r>
      <w:r w:rsidRPr="00615B2E">
        <w:rPr>
          <w:rFonts w:ascii="Times New Roman" w:hAnsi="Times New Roman" w:cs="Times New Roman"/>
          <w:sz w:val="24"/>
          <w:szCs w:val="24"/>
        </w:rPr>
        <w:t xml:space="preserve"> </w:t>
      </w:r>
      <w:r w:rsidRPr="00615B2E">
        <w:rPr>
          <w:rFonts w:ascii="Nyala" w:hAnsi="Nyala" w:cs="Nyala"/>
          <w:sz w:val="24"/>
          <w:szCs w:val="24"/>
        </w:rPr>
        <w:t>ላይ</w:t>
      </w:r>
      <w:r w:rsidRPr="00615B2E">
        <w:rPr>
          <w:rFonts w:ascii="Times New Roman" w:hAnsi="Times New Roman" w:cs="Times New Roman"/>
          <w:sz w:val="24"/>
          <w:szCs w:val="24"/>
        </w:rPr>
        <w:t xml:space="preserve"> </w:t>
      </w:r>
      <w:r w:rsidRPr="00615B2E">
        <w:rPr>
          <w:rFonts w:ascii="Nyala" w:hAnsi="Nyala" w:cs="Nyala"/>
          <w:sz w:val="24"/>
          <w:szCs w:val="24"/>
        </w:rPr>
        <w:t>ለሚከናወነው</w:t>
      </w:r>
      <w:r w:rsidRPr="00615B2E">
        <w:rPr>
          <w:rFonts w:ascii="Times New Roman" w:hAnsi="Times New Roman" w:cs="Times New Roman"/>
          <w:sz w:val="24"/>
          <w:szCs w:val="24"/>
        </w:rPr>
        <w:t xml:space="preserve"> </w:t>
      </w:r>
      <w:r w:rsidRPr="00615B2E">
        <w:rPr>
          <w:rFonts w:ascii="Nyala" w:hAnsi="Nyala" w:cs="Nyala"/>
          <w:sz w:val="24"/>
          <w:szCs w:val="24"/>
        </w:rPr>
        <w:t>ጥናት</w:t>
      </w:r>
      <w:r w:rsidRPr="00615B2E">
        <w:rPr>
          <w:rFonts w:ascii="Times New Roman" w:hAnsi="Times New Roman" w:cs="Times New Roman"/>
          <w:sz w:val="24"/>
          <w:szCs w:val="24"/>
        </w:rPr>
        <w:t xml:space="preserve"> </w:t>
      </w:r>
      <w:r w:rsidRPr="00615B2E">
        <w:rPr>
          <w:rFonts w:ascii="Nyala" w:hAnsi="Nyala" w:cs="Nyala"/>
          <w:sz w:val="24"/>
          <w:szCs w:val="24"/>
        </w:rPr>
        <w:t>በፕሮጄክት</w:t>
      </w:r>
      <w:r w:rsidRPr="00615B2E">
        <w:rPr>
          <w:rFonts w:ascii="Times New Roman" w:hAnsi="Times New Roman" w:cs="Times New Roman"/>
          <w:sz w:val="24"/>
          <w:szCs w:val="24"/>
        </w:rPr>
        <w:t xml:space="preserve"> </w:t>
      </w:r>
      <w:r w:rsidRPr="00615B2E">
        <w:rPr>
          <w:rFonts w:ascii="Nyala" w:hAnsi="Nyala" w:cs="Nyala"/>
          <w:sz w:val="24"/>
          <w:szCs w:val="24"/>
        </w:rPr>
        <w:t>ተግባራት</w:t>
      </w:r>
      <w:r w:rsidRPr="00615B2E">
        <w:rPr>
          <w:rFonts w:ascii="Times New Roman" w:hAnsi="Times New Roman" w:cs="Times New Roman"/>
          <w:sz w:val="24"/>
          <w:szCs w:val="24"/>
        </w:rPr>
        <w:t xml:space="preserve"> </w:t>
      </w:r>
      <w:r w:rsidRPr="00615B2E">
        <w:rPr>
          <w:rFonts w:ascii="Nyala" w:hAnsi="Nyala" w:cs="Nyala"/>
          <w:sz w:val="24"/>
          <w:szCs w:val="24"/>
        </w:rPr>
        <w:t>አመራር</w:t>
      </w:r>
      <w:r w:rsidRPr="00615B2E">
        <w:rPr>
          <w:rFonts w:ascii="Times New Roman" w:hAnsi="Times New Roman" w:cs="Times New Roman"/>
          <w:sz w:val="24"/>
          <w:szCs w:val="24"/>
        </w:rPr>
        <w:t xml:space="preserve"> </w:t>
      </w:r>
      <w:r w:rsidRPr="00615B2E">
        <w:rPr>
          <w:rFonts w:ascii="Nyala" w:hAnsi="Nyala" w:cs="Nyala"/>
          <w:sz w:val="24"/>
          <w:szCs w:val="24"/>
        </w:rPr>
        <w:t>ዙሪያ</w:t>
      </w:r>
      <w:r w:rsidRPr="00615B2E">
        <w:rPr>
          <w:rFonts w:ascii="Times New Roman" w:hAnsi="Times New Roman" w:cs="Times New Roman"/>
          <w:sz w:val="24"/>
          <w:szCs w:val="24"/>
        </w:rPr>
        <w:t xml:space="preserve"> </w:t>
      </w:r>
      <w:r w:rsidRPr="00615B2E">
        <w:rPr>
          <w:rFonts w:ascii="Nyala" w:hAnsi="Nyala" w:cs="Nyala"/>
          <w:sz w:val="24"/>
          <w:szCs w:val="24"/>
        </w:rPr>
        <w:t>የቀረቡ</w:t>
      </w:r>
      <w:r w:rsidRPr="00615B2E">
        <w:rPr>
          <w:rFonts w:ascii="Times New Roman" w:hAnsi="Times New Roman" w:cs="Times New Roman"/>
          <w:sz w:val="24"/>
          <w:szCs w:val="24"/>
        </w:rPr>
        <w:t xml:space="preserve"> </w:t>
      </w:r>
      <w:r w:rsidRPr="00615B2E">
        <w:rPr>
          <w:rFonts w:ascii="Nyala" w:hAnsi="Nyala" w:cs="Nyala"/>
          <w:sz w:val="24"/>
          <w:szCs w:val="24"/>
        </w:rPr>
        <w:t>ናቸው፡፡</w:t>
      </w:r>
      <w:r w:rsidRPr="00615B2E">
        <w:rPr>
          <w:rFonts w:ascii="Times New Roman" w:hAnsi="Times New Roman" w:cs="Times New Roman"/>
          <w:sz w:val="24"/>
          <w:szCs w:val="24"/>
        </w:rPr>
        <w:t xml:space="preserve"> </w:t>
      </w:r>
      <w:r w:rsidRPr="00615B2E">
        <w:rPr>
          <w:rFonts w:ascii="Nyala" w:hAnsi="Nyala" w:cs="Nyala"/>
          <w:sz w:val="24"/>
          <w:szCs w:val="24"/>
        </w:rPr>
        <w:t>ከተሰጡት</w:t>
      </w:r>
      <w:r w:rsidRPr="00615B2E">
        <w:rPr>
          <w:rFonts w:ascii="Times New Roman" w:hAnsi="Times New Roman" w:cs="Times New Roman"/>
          <w:sz w:val="24"/>
          <w:szCs w:val="24"/>
        </w:rPr>
        <w:t xml:space="preserve"> </w:t>
      </w:r>
      <w:r w:rsidRPr="00615B2E">
        <w:rPr>
          <w:rFonts w:ascii="Nyala" w:hAnsi="Nyala" w:cs="Nyala"/>
          <w:sz w:val="24"/>
          <w:szCs w:val="24"/>
        </w:rPr>
        <w:t>አማራጮ</w:t>
      </w:r>
      <w:proofErr w:type="gramStart"/>
      <w:r w:rsidRPr="00615B2E">
        <w:rPr>
          <w:rFonts w:ascii="Nyala" w:hAnsi="Nyala" w:cs="Nyala"/>
          <w:sz w:val="24"/>
          <w:szCs w:val="24"/>
        </w:rPr>
        <w:t>ች</w:t>
      </w:r>
      <w:r w:rsidRPr="00615B2E">
        <w:rPr>
          <w:rFonts w:ascii="Times New Roman" w:hAnsi="Times New Roman" w:cs="Times New Roman"/>
          <w:sz w:val="24"/>
          <w:szCs w:val="24"/>
        </w:rPr>
        <w:t xml:space="preserve">  </w:t>
      </w:r>
      <w:r w:rsidRPr="00615B2E">
        <w:rPr>
          <w:rFonts w:ascii="Nyala" w:hAnsi="Nyala" w:cs="Nyala"/>
          <w:sz w:val="24"/>
          <w:szCs w:val="24"/>
        </w:rPr>
        <w:t>ው</w:t>
      </w:r>
      <w:proofErr w:type="gramEnd"/>
      <w:r w:rsidRPr="00615B2E">
        <w:rPr>
          <w:rFonts w:ascii="Nyala" w:hAnsi="Nyala" w:cs="Nyala"/>
          <w:sz w:val="24"/>
          <w:szCs w:val="24"/>
        </w:rPr>
        <w:t>ስጥ</w:t>
      </w:r>
      <w:r w:rsidRPr="00615B2E">
        <w:rPr>
          <w:rFonts w:ascii="Times New Roman" w:hAnsi="Times New Roman" w:cs="Times New Roman"/>
          <w:sz w:val="24"/>
          <w:szCs w:val="24"/>
        </w:rPr>
        <w:t xml:space="preserve"> </w:t>
      </w:r>
      <w:r w:rsidRPr="00615B2E">
        <w:rPr>
          <w:rFonts w:ascii="Nyala" w:hAnsi="Nyala" w:cs="Nyala"/>
          <w:sz w:val="24"/>
          <w:szCs w:val="24"/>
        </w:rPr>
        <w:t>የ</w:t>
      </w:r>
      <w:r w:rsidRPr="00615B2E">
        <w:rPr>
          <w:rFonts w:ascii="Times New Roman" w:hAnsi="Times New Roman" w:cs="Times New Roman"/>
          <w:sz w:val="24"/>
          <w:szCs w:val="24"/>
        </w:rPr>
        <w:t xml:space="preserve">“√” </w:t>
      </w:r>
      <w:r w:rsidRPr="00615B2E">
        <w:rPr>
          <w:rFonts w:ascii="Nyala" w:hAnsi="Nyala" w:cs="Nyala"/>
          <w:sz w:val="24"/>
          <w:szCs w:val="24"/>
        </w:rPr>
        <w:t>ምልክትን</w:t>
      </w:r>
      <w:r w:rsidRPr="00615B2E">
        <w:rPr>
          <w:rFonts w:ascii="Times New Roman" w:hAnsi="Times New Roman" w:cs="Times New Roman"/>
          <w:sz w:val="24"/>
          <w:szCs w:val="24"/>
        </w:rPr>
        <w:t xml:space="preserve"> </w:t>
      </w:r>
      <w:r w:rsidRPr="00615B2E">
        <w:rPr>
          <w:rFonts w:ascii="Nyala" w:hAnsi="Nyala" w:cs="Nyala"/>
          <w:sz w:val="24"/>
          <w:szCs w:val="24"/>
        </w:rPr>
        <w:t>በመጠቀም</w:t>
      </w:r>
      <w:r w:rsidRPr="00615B2E">
        <w:rPr>
          <w:rFonts w:ascii="Times New Roman" w:hAnsi="Times New Roman" w:cs="Times New Roman"/>
          <w:sz w:val="24"/>
          <w:szCs w:val="24"/>
        </w:rPr>
        <w:t xml:space="preserve"> </w:t>
      </w:r>
      <w:r w:rsidRPr="00615B2E">
        <w:rPr>
          <w:rFonts w:ascii="Nyala" w:hAnsi="Nyala" w:cs="Nyala"/>
          <w:sz w:val="24"/>
          <w:szCs w:val="24"/>
        </w:rPr>
        <w:t>ምላሽ</w:t>
      </w:r>
      <w:r w:rsidRPr="00615B2E">
        <w:rPr>
          <w:rFonts w:ascii="Times New Roman" w:hAnsi="Times New Roman" w:cs="Times New Roman"/>
          <w:sz w:val="24"/>
          <w:szCs w:val="24"/>
        </w:rPr>
        <w:t xml:space="preserve"> </w:t>
      </w:r>
      <w:r w:rsidRPr="00615B2E">
        <w:rPr>
          <w:rFonts w:ascii="Nyala" w:hAnsi="Nyala" w:cs="Nyala"/>
          <w:sz w:val="24"/>
          <w:szCs w:val="24"/>
        </w:rPr>
        <w:t>ይስጡ፡፡</w:t>
      </w:r>
    </w:p>
    <w:tbl>
      <w:tblPr>
        <w:tblStyle w:val="TableGrid"/>
        <w:tblW w:w="10080" w:type="dxa"/>
        <w:jc w:val="center"/>
        <w:tblInd w:w="18" w:type="dxa"/>
        <w:tblLayout w:type="fixed"/>
        <w:tblLook w:val="04A0" w:firstRow="1" w:lastRow="0" w:firstColumn="1" w:lastColumn="0" w:noHBand="0" w:noVBand="1"/>
      </w:tblPr>
      <w:tblGrid>
        <w:gridCol w:w="540"/>
        <w:gridCol w:w="6030"/>
        <w:gridCol w:w="900"/>
        <w:gridCol w:w="540"/>
        <w:gridCol w:w="720"/>
        <w:gridCol w:w="540"/>
        <w:gridCol w:w="810"/>
      </w:tblGrid>
      <w:tr w:rsidR="00615B2E" w:rsidRPr="00615B2E" w:rsidTr="00FF7BEE">
        <w:trPr>
          <w:cantSplit/>
          <w:trHeight w:val="422"/>
          <w:jc w:val="center"/>
        </w:trPr>
        <w:tc>
          <w:tcPr>
            <w:tcW w:w="540" w:type="dxa"/>
            <w:vMerge w:val="restart"/>
          </w:tcPr>
          <w:p w:rsidR="0044490C" w:rsidRPr="00615B2E" w:rsidRDefault="0044490C" w:rsidP="009268DB">
            <w:pPr>
              <w:tabs>
                <w:tab w:val="left" w:pos="1332"/>
              </w:tabs>
              <w:spacing w:line="276" w:lineRule="auto"/>
              <w:rPr>
                <w:rFonts w:ascii="Times New Roman" w:hAnsi="Times New Roman" w:cs="Times New Roman"/>
              </w:rPr>
            </w:pPr>
            <w:r w:rsidRPr="00615B2E">
              <w:rPr>
                <w:rFonts w:ascii="Nyala" w:hAnsi="Nyala" w:cs="Nyala"/>
              </w:rPr>
              <w:t>ተቁ</w:t>
            </w:r>
          </w:p>
        </w:tc>
        <w:tc>
          <w:tcPr>
            <w:tcW w:w="6030" w:type="dxa"/>
            <w:vMerge w:val="restart"/>
          </w:tcPr>
          <w:p w:rsidR="0044490C" w:rsidRPr="00615B2E" w:rsidRDefault="0044490C" w:rsidP="009268DB">
            <w:pPr>
              <w:tabs>
                <w:tab w:val="left" w:pos="1332"/>
              </w:tabs>
              <w:spacing w:line="276" w:lineRule="auto"/>
              <w:rPr>
                <w:rFonts w:ascii="Times New Roman" w:hAnsi="Times New Roman" w:cs="Times New Roman"/>
              </w:rPr>
            </w:pPr>
          </w:p>
          <w:p w:rsidR="0044490C" w:rsidRPr="00615B2E" w:rsidRDefault="0044490C" w:rsidP="009268DB">
            <w:pPr>
              <w:tabs>
                <w:tab w:val="left" w:pos="1332"/>
              </w:tabs>
              <w:spacing w:line="276" w:lineRule="auto"/>
              <w:rPr>
                <w:rFonts w:ascii="Times New Roman" w:hAnsi="Times New Roman" w:cs="Times New Roman"/>
              </w:rPr>
            </w:pPr>
            <w:r w:rsidRPr="00615B2E">
              <w:rPr>
                <w:rFonts w:ascii="Nyala" w:hAnsi="Nyala" w:cs="Nyala"/>
              </w:rPr>
              <w:t>ጥያቄዎች</w:t>
            </w:r>
          </w:p>
        </w:tc>
        <w:tc>
          <w:tcPr>
            <w:tcW w:w="3510" w:type="dxa"/>
            <w:gridSpan w:val="5"/>
          </w:tcPr>
          <w:p w:rsidR="0044490C" w:rsidRPr="00615B2E" w:rsidRDefault="0044490C" w:rsidP="009268DB">
            <w:pPr>
              <w:tabs>
                <w:tab w:val="left" w:pos="1332"/>
              </w:tabs>
              <w:spacing w:line="276" w:lineRule="auto"/>
              <w:rPr>
                <w:rFonts w:ascii="Times New Roman" w:hAnsi="Times New Roman" w:cs="Times New Roman"/>
              </w:rPr>
            </w:pPr>
            <w:r w:rsidRPr="00615B2E">
              <w:rPr>
                <w:rFonts w:ascii="Nyala" w:hAnsi="Nyala" w:cs="Nyala"/>
              </w:rPr>
              <w:t>አማራጮች</w:t>
            </w:r>
            <w:r w:rsidRPr="00615B2E">
              <w:rPr>
                <w:rFonts w:ascii="Times New Roman" w:hAnsi="Times New Roman" w:cs="Times New Roman"/>
              </w:rPr>
              <w:t xml:space="preserve"> </w:t>
            </w:r>
          </w:p>
        </w:tc>
      </w:tr>
      <w:tr w:rsidR="00615B2E" w:rsidRPr="00615B2E" w:rsidTr="00FF7BEE">
        <w:trPr>
          <w:cantSplit/>
          <w:trHeight w:val="1232"/>
          <w:jc w:val="center"/>
        </w:trPr>
        <w:tc>
          <w:tcPr>
            <w:tcW w:w="540" w:type="dxa"/>
            <w:vMerge/>
          </w:tcPr>
          <w:p w:rsidR="0044490C" w:rsidRPr="00615B2E" w:rsidRDefault="0044490C" w:rsidP="009268DB">
            <w:pPr>
              <w:tabs>
                <w:tab w:val="left" w:pos="1332"/>
              </w:tabs>
              <w:spacing w:line="276" w:lineRule="auto"/>
              <w:rPr>
                <w:rFonts w:ascii="Times New Roman" w:hAnsi="Times New Roman" w:cs="Times New Roman"/>
              </w:rPr>
            </w:pPr>
          </w:p>
        </w:tc>
        <w:tc>
          <w:tcPr>
            <w:tcW w:w="6030" w:type="dxa"/>
            <w:vMerge/>
          </w:tcPr>
          <w:p w:rsidR="0044490C" w:rsidRPr="00615B2E" w:rsidRDefault="0044490C" w:rsidP="009268DB">
            <w:pPr>
              <w:tabs>
                <w:tab w:val="left" w:pos="1332"/>
              </w:tabs>
              <w:spacing w:line="276" w:lineRule="auto"/>
              <w:rPr>
                <w:rFonts w:ascii="Times New Roman" w:hAnsi="Times New Roman" w:cs="Times New Roman"/>
              </w:rPr>
            </w:pPr>
          </w:p>
        </w:tc>
        <w:tc>
          <w:tcPr>
            <w:tcW w:w="900" w:type="dxa"/>
            <w:tcBorders>
              <w:right w:val="single" w:sz="4" w:space="0" w:color="auto"/>
            </w:tcBorders>
            <w:textDirection w:val="btLr"/>
          </w:tcPr>
          <w:p w:rsidR="0044490C" w:rsidRPr="00615B2E" w:rsidRDefault="0044490C" w:rsidP="009268DB">
            <w:pPr>
              <w:spacing w:line="276" w:lineRule="auto"/>
              <w:ind w:left="113" w:right="113"/>
              <w:rPr>
                <w:rFonts w:ascii="Times New Roman" w:hAnsi="Times New Roman" w:cs="Times New Roman"/>
                <w:b/>
              </w:rPr>
            </w:pPr>
            <w:r w:rsidRPr="00615B2E">
              <w:rPr>
                <w:rFonts w:ascii="Nyala" w:hAnsi="Nyala" w:cs="Nyala"/>
                <w:b/>
              </w:rPr>
              <w:t>በጣም</w:t>
            </w:r>
            <w:r w:rsidRPr="00615B2E">
              <w:rPr>
                <w:rFonts w:ascii="Times New Roman" w:hAnsi="Times New Roman" w:cs="Times New Roman"/>
                <w:b/>
              </w:rPr>
              <w:t xml:space="preserve"> </w:t>
            </w:r>
            <w:r w:rsidRPr="00615B2E">
              <w:rPr>
                <w:rFonts w:ascii="Nyala" w:hAnsi="Nyala" w:cs="Nyala"/>
                <w:b/>
              </w:rPr>
              <w:t>እስማማለሁ</w:t>
            </w:r>
          </w:p>
        </w:tc>
        <w:tc>
          <w:tcPr>
            <w:tcW w:w="540" w:type="dxa"/>
            <w:tcBorders>
              <w:left w:val="single" w:sz="4" w:space="0" w:color="auto"/>
            </w:tcBorders>
            <w:textDirection w:val="btLr"/>
          </w:tcPr>
          <w:p w:rsidR="0044490C" w:rsidRPr="00615B2E" w:rsidRDefault="0044490C" w:rsidP="009268DB">
            <w:pPr>
              <w:autoSpaceDE w:val="0"/>
              <w:autoSpaceDN w:val="0"/>
              <w:adjustRightInd w:val="0"/>
              <w:spacing w:line="276" w:lineRule="auto"/>
              <w:ind w:left="113" w:right="113"/>
              <w:rPr>
                <w:rFonts w:ascii="Times New Roman" w:hAnsi="Times New Roman" w:cs="Times New Roman"/>
                <w:b/>
              </w:rPr>
            </w:pPr>
            <w:r w:rsidRPr="00615B2E">
              <w:rPr>
                <w:rFonts w:ascii="Nyala" w:hAnsi="Nyala" w:cs="Nyala"/>
                <w:b/>
              </w:rPr>
              <w:t>እስማማለሁ</w:t>
            </w:r>
          </w:p>
        </w:tc>
        <w:tc>
          <w:tcPr>
            <w:tcW w:w="720" w:type="dxa"/>
            <w:tcBorders>
              <w:right w:val="single" w:sz="4" w:space="0" w:color="auto"/>
            </w:tcBorders>
            <w:textDirection w:val="btLr"/>
          </w:tcPr>
          <w:p w:rsidR="0044490C" w:rsidRPr="00615B2E" w:rsidRDefault="0044490C" w:rsidP="009268DB">
            <w:pPr>
              <w:autoSpaceDE w:val="0"/>
              <w:autoSpaceDN w:val="0"/>
              <w:adjustRightInd w:val="0"/>
              <w:spacing w:line="276" w:lineRule="auto"/>
              <w:ind w:left="113" w:right="113"/>
              <w:rPr>
                <w:rFonts w:ascii="Times New Roman" w:hAnsi="Times New Roman" w:cs="Times New Roman"/>
                <w:b/>
              </w:rPr>
            </w:pPr>
            <w:r w:rsidRPr="00615B2E">
              <w:rPr>
                <w:rFonts w:ascii="Nyala" w:hAnsi="Nyala" w:cs="Nyala"/>
                <w:b/>
              </w:rPr>
              <w:t>መወሰን</w:t>
            </w:r>
            <w:r w:rsidRPr="00615B2E">
              <w:rPr>
                <w:rFonts w:ascii="Times New Roman" w:hAnsi="Times New Roman" w:cs="Times New Roman"/>
                <w:b/>
              </w:rPr>
              <w:t xml:space="preserve"> </w:t>
            </w:r>
            <w:r w:rsidRPr="00615B2E">
              <w:rPr>
                <w:rFonts w:ascii="Nyala" w:hAnsi="Nyala" w:cs="Nyala"/>
                <w:b/>
              </w:rPr>
              <w:t>አልችልም</w:t>
            </w:r>
            <w:r w:rsidRPr="00615B2E">
              <w:rPr>
                <w:rFonts w:ascii="Times New Roman" w:hAnsi="Times New Roman" w:cs="Times New Roman"/>
                <w:b/>
              </w:rPr>
              <w:t xml:space="preserve"> </w:t>
            </w:r>
          </w:p>
        </w:tc>
        <w:tc>
          <w:tcPr>
            <w:tcW w:w="540" w:type="dxa"/>
            <w:tcBorders>
              <w:left w:val="single" w:sz="4" w:space="0" w:color="auto"/>
              <w:right w:val="single" w:sz="4" w:space="0" w:color="auto"/>
            </w:tcBorders>
            <w:textDirection w:val="btLr"/>
          </w:tcPr>
          <w:p w:rsidR="0044490C" w:rsidRPr="00615B2E" w:rsidRDefault="0044490C" w:rsidP="009268DB">
            <w:pPr>
              <w:autoSpaceDE w:val="0"/>
              <w:autoSpaceDN w:val="0"/>
              <w:adjustRightInd w:val="0"/>
              <w:spacing w:line="276" w:lineRule="auto"/>
              <w:ind w:left="113" w:right="113"/>
              <w:rPr>
                <w:rFonts w:ascii="Times New Roman" w:hAnsi="Times New Roman" w:cs="Times New Roman"/>
                <w:b/>
              </w:rPr>
            </w:pPr>
            <w:r w:rsidRPr="00615B2E">
              <w:rPr>
                <w:rFonts w:ascii="Nyala" w:hAnsi="Nyala" w:cs="Nyala"/>
                <w:b/>
              </w:rPr>
              <w:t>አልስማማም</w:t>
            </w:r>
          </w:p>
        </w:tc>
        <w:tc>
          <w:tcPr>
            <w:tcW w:w="810" w:type="dxa"/>
            <w:tcBorders>
              <w:left w:val="single" w:sz="4" w:space="0" w:color="auto"/>
            </w:tcBorders>
            <w:textDirection w:val="btLr"/>
          </w:tcPr>
          <w:p w:rsidR="0044490C" w:rsidRPr="00615B2E" w:rsidRDefault="0044490C" w:rsidP="009268DB">
            <w:pPr>
              <w:autoSpaceDE w:val="0"/>
              <w:autoSpaceDN w:val="0"/>
              <w:adjustRightInd w:val="0"/>
              <w:spacing w:line="276" w:lineRule="auto"/>
              <w:ind w:left="113" w:right="113"/>
              <w:rPr>
                <w:rFonts w:ascii="Times New Roman" w:hAnsi="Times New Roman" w:cs="Times New Roman"/>
                <w:b/>
              </w:rPr>
            </w:pPr>
            <w:r w:rsidRPr="00615B2E">
              <w:rPr>
                <w:rFonts w:ascii="Nyala" w:hAnsi="Nyala" w:cs="Nyala"/>
                <w:b/>
              </w:rPr>
              <w:t>በጣም</w:t>
            </w:r>
            <w:r w:rsidRPr="00615B2E">
              <w:rPr>
                <w:rFonts w:ascii="Times New Roman" w:hAnsi="Times New Roman" w:cs="Times New Roman"/>
                <w:b/>
              </w:rPr>
              <w:t xml:space="preserve"> </w:t>
            </w:r>
            <w:r w:rsidRPr="00615B2E">
              <w:rPr>
                <w:rFonts w:ascii="Nyala" w:hAnsi="Nyala" w:cs="Nyala"/>
                <w:b/>
              </w:rPr>
              <w:t>አልስማማም</w:t>
            </w:r>
          </w:p>
        </w:tc>
      </w:tr>
      <w:tr w:rsidR="00615B2E" w:rsidRPr="00615B2E" w:rsidTr="00FF7BEE">
        <w:trPr>
          <w:cantSplit/>
          <w:trHeight w:val="422"/>
          <w:jc w:val="center"/>
        </w:trPr>
        <w:tc>
          <w:tcPr>
            <w:tcW w:w="540" w:type="dxa"/>
          </w:tcPr>
          <w:p w:rsidR="0044490C" w:rsidRPr="00615B2E" w:rsidRDefault="0044490C" w:rsidP="00C83351">
            <w:pPr>
              <w:pStyle w:val="ListParagraph"/>
              <w:numPr>
                <w:ilvl w:val="0"/>
                <w:numId w:val="44"/>
              </w:numPr>
              <w:tabs>
                <w:tab w:val="left" w:pos="709"/>
                <w:tab w:val="left" w:pos="1332"/>
              </w:tabs>
              <w:suppressAutoHyphens/>
              <w:spacing w:line="276" w:lineRule="auto"/>
              <w:contextualSpacing w:val="0"/>
              <w:jc w:val="both"/>
              <w:rPr>
                <w:rFonts w:ascii="Times New Roman" w:hAnsi="Times New Roman" w:cs="Times New Roman"/>
              </w:rPr>
            </w:pPr>
          </w:p>
        </w:tc>
        <w:tc>
          <w:tcPr>
            <w:tcW w:w="6030" w:type="dxa"/>
          </w:tcPr>
          <w:p w:rsidR="0044490C" w:rsidRPr="00615B2E" w:rsidRDefault="0044490C" w:rsidP="009268DB">
            <w:pPr>
              <w:autoSpaceDE w:val="0"/>
              <w:autoSpaceDN w:val="0"/>
              <w:adjustRightInd w:val="0"/>
              <w:spacing w:line="276" w:lineRule="auto"/>
              <w:rPr>
                <w:rFonts w:ascii="Times New Roman" w:hAnsi="Times New Roman" w:cs="Times New Roman"/>
              </w:rPr>
            </w:pPr>
            <w:r w:rsidRPr="00615B2E">
              <w:rPr>
                <w:rFonts w:ascii="Nyala" w:hAnsi="Nyala" w:cs="Nyala"/>
              </w:rPr>
              <w:t>አሰልጣኙ</w:t>
            </w:r>
            <w:r w:rsidRPr="00615B2E">
              <w:rPr>
                <w:rFonts w:ascii="Times New Roman" w:hAnsi="Times New Roman" w:cs="Times New Roman"/>
              </w:rPr>
              <w:t xml:space="preserve"> </w:t>
            </w:r>
            <w:r w:rsidRPr="00615B2E">
              <w:rPr>
                <w:rFonts w:ascii="Nyala" w:hAnsi="Nyala" w:cs="Nyala"/>
              </w:rPr>
              <w:t>ዕለታዊ</w:t>
            </w:r>
            <w:r w:rsidRPr="00615B2E">
              <w:rPr>
                <w:rFonts w:ascii="Times New Roman" w:hAnsi="Times New Roman" w:cs="Times New Roman"/>
              </w:rPr>
              <w:t xml:space="preserve"> </w:t>
            </w:r>
            <w:r w:rsidRPr="00615B2E">
              <w:rPr>
                <w:rFonts w:ascii="Nyala" w:hAnsi="Nyala" w:cs="Nyala"/>
              </w:rPr>
              <w:t>የስልጠና</w:t>
            </w:r>
            <w:r w:rsidRPr="00615B2E">
              <w:rPr>
                <w:rFonts w:ascii="Times New Roman" w:hAnsi="Times New Roman" w:cs="Times New Roman"/>
              </w:rPr>
              <w:t xml:space="preserve"> </w:t>
            </w:r>
            <w:r w:rsidRPr="00615B2E">
              <w:rPr>
                <w:rFonts w:ascii="Nyala" w:hAnsi="Nyala" w:cs="Nyala"/>
              </w:rPr>
              <w:t>ዕቅድ</w:t>
            </w:r>
            <w:r w:rsidRPr="00615B2E">
              <w:rPr>
                <w:rFonts w:ascii="Times New Roman" w:hAnsi="Times New Roman" w:cs="Times New Roman"/>
              </w:rPr>
              <w:t xml:space="preserve"> </w:t>
            </w:r>
            <w:r w:rsidRPr="00615B2E">
              <w:rPr>
                <w:rFonts w:ascii="Nyala" w:hAnsi="Nyala" w:cs="Nyala"/>
              </w:rPr>
              <w:t>አለው፡፡</w:t>
            </w:r>
          </w:p>
        </w:tc>
        <w:tc>
          <w:tcPr>
            <w:tcW w:w="900" w:type="dxa"/>
            <w:tcBorders>
              <w:right w:val="single" w:sz="4" w:space="0" w:color="auto"/>
            </w:tcBorders>
            <w:textDirection w:val="tbRl"/>
          </w:tcPr>
          <w:p w:rsidR="0044490C" w:rsidRPr="00615B2E" w:rsidRDefault="0044490C" w:rsidP="009268DB">
            <w:pPr>
              <w:tabs>
                <w:tab w:val="left" w:pos="1332"/>
              </w:tabs>
              <w:spacing w:line="276" w:lineRule="auto"/>
              <w:ind w:left="113" w:right="113"/>
              <w:rPr>
                <w:rFonts w:ascii="Times New Roman" w:hAnsi="Times New Roman" w:cs="Times New Roman"/>
              </w:rPr>
            </w:pPr>
          </w:p>
        </w:tc>
        <w:tc>
          <w:tcPr>
            <w:tcW w:w="540" w:type="dxa"/>
            <w:tcBorders>
              <w:lef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720" w:type="dxa"/>
            <w:tcBorders>
              <w:righ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540" w:type="dxa"/>
            <w:tcBorders>
              <w:left w:val="single" w:sz="4" w:space="0" w:color="auto"/>
              <w:righ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810" w:type="dxa"/>
            <w:tcBorders>
              <w:lef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r>
      <w:tr w:rsidR="00615B2E" w:rsidRPr="00615B2E" w:rsidTr="00FF7BEE">
        <w:trPr>
          <w:cantSplit/>
          <w:trHeight w:val="440"/>
          <w:jc w:val="center"/>
        </w:trPr>
        <w:tc>
          <w:tcPr>
            <w:tcW w:w="540" w:type="dxa"/>
          </w:tcPr>
          <w:p w:rsidR="0044490C" w:rsidRPr="00615B2E" w:rsidRDefault="0044490C" w:rsidP="00C83351">
            <w:pPr>
              <w:pStyle w:val="ListParagraph"/>
              <w:numPr>
                <w:ilvl w:val="0"/>
                <w:numId w:val="44"/>
              </w:numPr>
              <w:tabs>
                <w:tab w:val="left" w:pos="709"/>
                <w:tab w:val="left" w:pos="1332"/>
              </w:tabs>
              <w:suppressAutoHyphens/>
              <w:spacing w:line="276" w:lineRule="auto"/>
              <w:contextualSpacing w:val="0"/>
              <w:jc w:val="both"/>
              <w:rPr>
                <w:rFonts w:ascii="Times New Roman" w:hAnsi="Times New Roman" w:cs="Times New Roman"/>
              </w:rPr>
            </w:pPr>
          </w:p>
        </w:tc>
        <w:tc>
          <w:tcPr>
            <w:tcW w:w="6030" w:type="dxa"/>
          </w:tcPr>
          <w:p w:rsidR="0044490C" w:rsidRPr="00615B2E" w:rsidRDefault="0044490C" w:rsidP="009268DB">
            <w:pPr>
              <w:autoSpaceDE w:val="0"/>
              <w:autoSpaceDN w:val="0"/>
              <w:adjustRightInd w:val="0"/>
              <w:spacing w:line="276" w:lineRule="auto"/>
              <w:rPr>
                <w:rFonts w:ascii="Times New Roman" w:hAnsi="Times New Roman" w:cs="Times New Roman"/>
              </w:rPr>
            </w:pPr>
            <w:r w:rsidRPr="00615B2E">
              <w:rPr>
                <w:rFonts w:ascii="Nyala" w:hAnsi="Nyala" w:cs="Nyala"/>
              </w:rPr>
              <w:t>አሰልጣኙ</w:t>
            </w:r>
            <w:r w:rsidRPr="00615B2E">
              <w:rPr>
                <w:rFonts w:ascii="Times New Roman" w:hAnsi="Times New Roman" w:cs="Times New Roman"/>
              </w:rPr>
              <w:t xml:space="preserve"> </w:t>
            </w:r>
            <w:r w:rsidRPr="00615B2E">
              <w:rPr>
                <w:rFonts w:ascii="Nyala" w:hAnsi="Nyala" w:cs="Nyala"/>
              </w:rPr>
              <w:t>ዕለታዊ</w:t>
            </w:r>
            <w:r w:rsidRPr="00615B2E">
              <w:rPr>
                <w:rFonts w:ascii="Times New Roman" w:hAnsi="Times New Roman" w:cs="Times New Roman"/>
              </w:rPr>
              <w:t xml:space="preserve"> </w:t>
            </w:r>
            <w:r w:rsidRPr="00615B2E">
              <w:rPr>
                <w:rFonts w:ascii="Nyala" w:hAnsi="Nyala" w:cs="Nyala"/>
              </w:rPr>
              <w:t>የስልጠናውን</w:t>
            </w:r>
            <w:r w:rsidRPr="00615B2E">
              <w:rPr>
                <w:rFonts w:ascii="Times New Roman" w:hAnsi="Times New Roman" w:cs="Times New Roman"/>
              </w:rPr>
              <w:t xml:space="preserve"> </w:t>
            </w:r>
            <w:r w:rsidRPr="00615B2E">
              <w:rPr>
                <w:rFonts w:ascii="Nyala" w:hAnsi="Nyala" w:cs="Nyala"/>
              </w:rPr>
              <w:t>ዕቅድ</w:t>
            </w:r>
            <w:r w:rsidRPr="00615B2E">
              <w:rPr>
                <w:rFonts w:ascii="Times New Roman" w:hAnsi="Times New Roman" w:cs="Times New Roman"/>
              </w:rPr>
              <w:t xml:space="preserve"> </w:t>
            </w:r>
            <w:r w:rsidRPr="00615B2E">
              <w:rPr>
                <w:rFonts w:ascii="Nyala" w:hAnsi="Nyala" w:cs="Nyala"/>
              </w:rPr>
              <w:t>ለሰልጣኞች</w:t>
            </w:r>
            <w:r w:rsidRPr="00615B2E">
              <w:rPr>
                <w:rFonts w:ascii="Times New Roman" w:hAnsi="Times New Roman" w:cs="Times New Roman"/>
              </w:rPr>
              <w:t xml:space="preserve"> </w:t>
            </w:r>
            <w:r w:rsidRPr="00615B2E">
              <w:rPr>
                <w:rFonts w:ascii="Nyala" w:hAnsi="Nyala" w:cs="Nyala"/>
              </w:rPr>
              <w:t>ያስተዋውቃል፡፡</w:t>
            </w:r>
          </w:p>
        </w:tc>
        <w:tc>
          <w:tcPr>
            <w:tcW w:w="900" w:type="dxa"/>
            <w:tcBorders>
              <w:right w:val="single" w:sz="4" w:space="0" w:color="auto"/>
            </w:tcBorders>
            <w:textDirection w:val="tbRl"/>
          </w:tcPr>
          <w:p w:rsidR="0044490C" w:rsidRPr="00615B2E" w:rsidRDefault="0044490C" w:rsidP="009268DB">
            <w:pPr>
              <w:tabs>
                <w:tab w:val="left" w:pos="1332"/>
              </w:tabs>
              <w:spacing w:line="276" w:lineRule="auto"/>
              <w:ind w:left="113" w:right="113"/>
              <w:rPr>
                <w:rFonts w:ascii="Times New Roman" w:hAnsi="Times New Roman" w:cs="Times New Roman"/>
              </w:rPr>
            </w:pPr>
          </w:p>
        </w:tc>
        <w:tc>
          <w:tcPr>
            <w:tcW w:w="540" w:type="dxa"/>
            <w:tcBorders>
              <w:lef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720" w:type="dxa"/>
            <w:tcBorders>
              <w:righ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540" w:type="dxa"/>
            <w:tcBorders>
              <w:left w:val="single" w:sz="4" w:space="0" w:color="auto"/>
              <w:righ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810" w:type="dxa"/>
            <w:tcBorders>
              <w:lef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r>
      <w:tr w:rsidR="00615B2E" w:rsidRPr="00615B2E" w:rsidTr="00FF7BEE">
        <w:trPr>
          <w:cantSplit/>
          <w:trHeight w:val="485"/>
          <w:jc w:val="center"/>
        </w:trPr>
        <w:tc>
          <w:tcPr>
            <w:tcW w:w="540" w:type="dxa"/>
          </w:tcPr>
          <w:p w:rsidR="0044490C" w:rsidRPr="00615B2E" w:rsidRDefault="0044490C" w:rsidP="00C83351">
            <w:pPr>
              <w:pStyle w:val="ListParagraph"/>
              <w:numPr>
                <w:ilvl w:val="0"/>
                <w:numId w:val="44"/>
              </w:numPr>
              <w:tabs>
                <w:tab w:val="left" w:pos="709"/>
                <w:tab w:val="left" w:pos="1332"/>
              </w:tabs>
              <w:suppressAutoHyphens/>
              <w:spacing w:line="276" w:lineRule="auto"/>
              <w:contextualSpacing w:val="0"/>
              <w:jc w:val="both"/>
              <w:rPr>
                <w:rFonts w:ascii="Times New Roman" w:hAnsi="Times New Roman" w:cs="Times New Roman"/>
              </w:rPr>
            </w:pPr>
          </w:p>
        </w:tc>
        <w:tc>
          <w:tcPr>
            <w:tcW w:w="6030" w:type="dxa"/>
          </w:tcPr>
          <w:p w:rsidR="0044490C" w:rsidRPr="00615B2E" w:rsidRDefault="0044490C" w:rsidP="009268DB">
            <w:pPr>
              <w:autoSpaceDE w:val="0"/>
              <w:autoSpaceDN w:val="0"/>
              <w:adjustRightInd w:val="0"/>
              <w:spacing w:line="276" w:lineRule="auto"/>
              <w:rPr>
                <w:rFonts w:ascii="Times New Roman" w:hAnsi="Times New Roman" w:cs="Times New Roman"/>
              </w:rPr>
            </w:pPr>
            <w:r w:rsidRPr="00615B2E">
              <w:rPr>
                <w:rFonts w:ascii="Nyala" w:hAnsi="Nyala" w:cs="Nyala"/>
              </w:rPr>
              <w:t>አሰልጣኙ</w:t>
            </w:r>
            <w:r w:rsidRPr="00615B2E">
              <w:rPr>
                <w:rFonts w:ascii="Times New Roman" w:hAnsi="Times New Roman" w:cs="Times New Roman"/>
              </w:rPr>
              <w:t xml:space="preserve"> </w:t>
            </w:r>
            <w:r w:rsidRPr="00615B2E">
              <w:rPr>
                <w:rFonts w:ascii="Nyala" w:hAnsi="Nyala" w:cs="Nyala"/>
              </w:rPr>
              <w:t>ስለስልጠናው</w:t>
            </w:r>
            <w:r w:rsidRPr="00615B2E">
              <w:rPr>
                <w:rFonts w:ascii="Times New Roman" w:hAnsi="Times New Roman" w:cs="Times New Roman"/>
              </w:rPr>
              <w:t xml:space="preserve"> </w:t>
            </w:r>
            <w:r w:rsidRPr="00615B2E">
              <w:rPr>
                <w:rFonts w:ascii="Nyala" w:hAnsi="Nyala" w:cs="Nyala"/>
              </w:rPr>
              <w:t>እጥረትና</w:t>
            </w:r>
            <w:r w:rsidRPr="00615B2E">
              <w:rPr>
                <w:rFonts w:ascii="Times New Roman" w:hAnsi="Times New Roman" w:cs="Times New Roman"/>
              </w:rPr>
              <w:t xml:space="preserve"> </w:t>
            </w:r>
            <w:r w:rsidRPr="00615B2E">
              <w:rPr>
                <w:rFonts w:ascii="Nyala" w:hAnsi="Nyala" w:cs="Nyala"/>
              </w:rPr>
              <w:t>ጥንካሬ</w:t>
            </w:r>
            <w:r w:rsidRPr="00615B2E">
              <w:rPr>
                <w:rFonts w:ascii="Times New Roman" w:hAnsi="Times New Roman" w:cs="Times New Roman"/>
              </w:rPr>
              <w:t xml:space="preserve"> </w:t>
            </w:r>
            <w:r w:rsidRPr="00615B2E">
              <w:rPr>
                <w:rFonts w:ascii="Nyala" w:hAnsi="Nyala" w:cs="Nyala"/>
              </w:rPr>
              <w:t>ከሰልጣኞች</w:t>
            </w:r>
            <w:r w:rsidRPr="00615B2E">
              <w:rPr>
                <w:rFonts w:ascii="Times New Roman" w:hAnsi="Times New Roman" w:cs="Times New Roman"/>
              </w:rPr>
              <w:t xml:space="preserve"> </w:t>
            </w:r>
            <w:r w:rsidRPr="00615B2E">
              <w:rPr>
                <w:rFonts w:ascii="Nyala" w:hAnsi="Nyala" w:cs="Nyala"/>
              </w:rPr>
              <w:t>ጋር</w:t>
            </w:r>
            <w:r w:rsidRPr="00615B2E">
              <w:rPr>
                <w:rFonts w:ascii="Times New Roman" w:hAnsi="Times New Roman" w:cs="Times New Roman"/>
              </w:rPr>
              <w:t xml:space="preserve"> </w:t>
            </w:r>
            <w:r w:rsidRPr="00615B2E">
              <w:rPr>
                <w:rFonts w:ascii="Nyala" w:hAnsi="Nyala" w:cs="Nyala"/>
              </w:rPr>
              <w:t>ይወያያል፡፡</w:t>
            </w:r>
          </w:p>
        </w:tc>
        <w:tc>
          <w:tcPr>
            <w:tcW w:w="900" w:type="dxa"/>
            <w:tcBorders>
              <w:right w:val="single" w:sz="4" w:space="0" w:color="auto"/>
            </w:tcBorders>
            <w:textDirection w:val="tbRl"/>
          </w:tcPr>
          <w:p w:rsidR="0044490C" w:rsidRPr="00615B2E" w:rsidRDefault="0044490C" w:rsidP="009268DB">
            <w:pPr>
              <w:tabs>
                <w:tab w:val="left" w:pos="1332"/>
              </w:tabs>
              <w:spacing w:line="276" w:lineRule="auto"/>
              <w:ind w:left="113" w:right="113"/>
              <w:rPr>
                <w:rFonts w:ascii="Times New Roman" w:hAnsi="Times New Roman" w:cs="Times New Roman"/>
              </w:rPr>
            </w:pPr>
          </w:p>
        </w:tc>
        <w:tc>
          <w:tcPr>
            <w:tcW w:w="540" w:type="dxa"/>
            <w:tcBorders>
              <w:lef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720" w:type="dxa"/>
            <w:tcBorders>
              <w:righ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540" w:type="dxa"/>
            <w:tcBorders>
              <w:left w:val="single" w:sz="4" w:space="0" w:color="auto"/>
              <w:righ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810" w:type="dxa"/>
            <w:tcBorders>
              <w:lef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r>
      <w:tr w:rsidR="00615B2E" w:rsidRPr="00615B2E" w:rsidTr="00FF7BEE">
        <w:trPr>
          <w:cantSplit/>
          <w:trHeight w:val="449"/>
          <w:jc w:val="center"/>
        </w:trPr>
        <w:tc>
          <w:tcPr>
            <w:tcW w:w="540" w:type="dxa"/>
          </w:tcPr>
          <w:p w:rsidR="0044490C" w:rsidRPr="00615B2E" w:rsidRDefault="0044490C" w:rsidP="00C83351">
            <w:pPr>
              <w:pStyle w:val="ListParagraph"/>
              <w:numPr>
                <w:ilvl w:val="0"/>
                <w:numId w:val="44"/>
              </w:numPr>
              <w:tabs>
                <w:tab w:val="left" w:pos="709"/>
                <w:tab w:val="left" w:pos="1332"/>
              </w:tabs>
              <w:suppressAutoHyphens/>
              <w:spacing w:line="276" w:lineRule="auto"/>
              <w:contextualSpacing w:val="0"/>
              <w:jc w:val="both"/>
              <w:rPr>
                <w:rFonts w:ascii="Times New Roman" w:hAnsi="Times New Roman" w:cs="Times New Roman"/>
              </w:rPr>
            </w:pPr>
          </w:p>
        </w:tc>
        <w:tc>
          <w:tcPr>
            <w:tcW w:w="6030" w:type="dxa"/>
          </w:tcPr>
          <w:p w:rsidR="0044490C" w:rsidRPr="00615B2E" w:rsidRDefault="0044490C" w:rsidP="009268DB">
            <w:pPr>
              <w:autoSpaceDE w:val="0"/>
              <w:autoSpaceDN w:val="0"/>
              <w:adjustRightInd w:val="0"/>
              <w:spacing w:line="276" w:lineRule="auto"/>
              <w:rPr>
                <w:rFonts w:ascii="Times New Roman" w:hAnsi="Times New Roman" w:cs="Times New Roman"/>
              </w:rPr>
            </w:pPr>
            <w:r w:rsidRPr="00615B2E">
              <w:rPr>
                <w:rFonts w:ascii="Nyala" w:hAnsi="Nyala" w:cs="Nyala"/>
              </w:rPr>
              <w:t>አሰልጣኙ</w:t>
            </w:r>
            <w:r w:rsidRPr="00615B2E">
              <w:rPr>
                <w:rFonts w:ascii="Times New Roman" w:hAnsi="Times New Roman" w:cs="Times New Roman"/>
              </w:rPr>
              <w:t xml:space="preserve"> </w:t>
            </w:r>
            <w:r w:rsidRPr="00615B2E">
              <w:rPr>
                <w:rFonts w:ascii="Nyala" w:hAnsi="Nyala" w:cs="Nyala"/>
              </w:rPr>
              <w:t>ከሰልጣኞች</w:t>
            </w:r>
            <w:r w:rsidRPr="00615B2E">
              <w:rPr>
                <w:rFonts w:ascii="Times New Roman" w:hAnsi="Times New Roman" w:cs="Times New Roman"/>
              </w:rPr>
              <w:t xml:space="preserve"> </w:t>
            </w:r>
            <w:r w:rsidRPr="00615B2E">
              <w:rPr>
                <w:rFonts w:ascii="Nyala" w:hAnsi="Nyala" w:cs="Nyala"/>
              </w:rPr>
              <w:t>ጋር</w:t>
            </w:r>
            <w:r w:rsidRPr="00615B2E">
              <w:rPr>
                <w:rFonts w:ascii="Times New Roman" w:hAnsi="Times New Roman" w:cs="Times New Roman"/>
              </w:rPr>
              <w:t xml:space="preserve"> </w:t>
            </w:r>
            <w:r w:rsidRPr="00615B2E">
              <w:rPr>
                <w:rFonts w:ascii="Nyala" w:hAnsi="Nyala" w:cs="Nyala"/>
              </w:rPr>
              <w:t>የጠበቀ</w:t>
            </w:r>
            <w:r w:rsidRPr="00615B2E">
              <w:rPr>
                <w:rFonts w:ascii="Times New Roman" w:hAnsi="Times New Roman" w:cs="Times New Roman"/>
              </w:rPr>
              <w:t xml:space="preserve"> </w:t>
            </w:r>
            <w:r w:rsidRPr="00615B2E">
              <w:rPr>
                <w:rFonts w:ascii="Nyala" w:hAnsi="Nyala" w:cs="Nyala"/>
              </w:rPr>
              <w:t>ግንኙነት</w:t>
            </w:r>
            <w:r w:rsidRPr="00615B2E">
              <w:rPr>
                <w:rFonts w:ascii="Times New Roman" w:hAnsi="Times New Roman" w:cs="Times New Roman"/>
              </w:rPr>
              <w:t xml:space="preserve"> </w:t>
            </w:r>
            <w:r w:rsidRPr="00615B2E">
              <w:rPr>
                <w:rFonts w:ascii="Nyala" w:hAnsi="Nyala" w:cs="Nyala"/>
              </w:rPr>
              <w:t>አለው፡፡</w:t>
            </w:r>
          </w:p>
        </w:tc>
        <w:tc>
          <w:tcPr>
            <w:tcW w:w="900" w:type="dxa"/>
            <w:tcBorders>
              <w:right w:val="single" w:sz="4" w:space="0" w:color="auto"/>
            </w:tcBorders>
            <w:textDirection w:val="tbRl"/>
          </w:tcPr>
          <w:p w:rsidR="0044490C" w:rsidRPr="00615B2E" w:rsidRDefault="0044490C" w:rsidP="009268DB">
            <w:pPr>
              <w:tabs>
                <w:tab w:val="left" w:pos="1332"/>
              </w:tabs>
              <w:spacing w:line="276" w:lineRule="auto"/>
              <w:ind w:left="113" w:right="113"/>
              <w:rPr>
                <w:rFonts w:ascii="Times New Roman" w:hAnsi="Times New Roman" w:cs="Times New Roman"/>
              </w:rPr>
            </w:pPr>
          </w:p>
        </w:tc>
        <w:tc>
          <w:tcPr>
            <w:tcW w:w="540" w:type="dxa"/>
            <w:tcBorders>
              <w:lef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720" w:type="dxa"/>
            <w:tcBorders>
              <w:righ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540" w:type="dxa"/>
            <w:tcBorders>
              <w:left w:val="single" w:sz="4" w:space="0" w:color="auto"/>
              <w:righ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810" w:type="dxa"/>
            <w:tcBorders>
              <w:lef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r>
      <w:tr w:rsidR="00615B2E" w:rsidRPr="00615B2E" w:rsidTr="00FF7BEE">
        <w:trPr>
          <w:cantSplit/>
          <w:trHeight w:val="359"/>
          <w:jc w:val="center"/>
        </w:trPr>
        <w:tc>
          <w:tcPr>
            <w:tcW w:w="540" w:type="dxa"/>
          </w:tcPr>
          <w:p w:rsidR="0044490C" w:rsidRPr="00615B2E" w:rsidRDefault="0044490C" w:rsidP="00C83351">
            <w:pPr>
              <w:pStyle w:val="ListParagraph"/>
              <w:numPr>
                <w:ilvl w:val="0"/>
                <w:numId w:val="44"/>
              </w:numPr>
              <w:tabs>
                <w:tab w:val="left" w:pos="709"/>
                <w:tab w:val="left" w:pos="1332"/>
              </w:tabs>
              <w:suppressAutoHyphens/>
              <w:spacing w:line="276" w:lineRule="auto"/>
              <w:contextualSpacing w:val="0"/>
              <w:jc w:val="both"/>
              <w:rPr>
                <w:rFonts w:ascii="Times New Roman" w:hAnsi="Times New Roman" w:cs="Times New Roman"/>
              </w:rPr>
            </w:pPr>
          </w:p>
        </w:tc>
        <w:tc>
          <w:tcPr>
            <w:tcW w:w="6030" w:type="dxa"/>
          </w:tcPr>
          <w:p w:rsidR="0044490C" w:rsidRPr="00615B2E" w:rsidRDefault="0044490C" w:rsidP="009268DB">
            <w:pPr>
              <w:autoSpaceDE w:val="0"/>
              <w:autoSpaceDN w:val="0"/>
              <w:adjustRightInd w:val="0"/>
              <w:spacing w:line="276" w:lineRule="auto"/>
              <w:rPr>
                <w:rFonts w:ascii="Times New Roman" w:hAnsi="Times New Roman" w:cs="Times New Roman"/>
              </w:rPr>
            </w:pPr>
            <w:r w:rsidRPr="00615B2E">
              <w:rPr>
                <w:rFonts w:ascii="Nyala" w:hAnsi="Nyala" w:cs="Nyala"/>
              </w:rPr>
              <w:t>አሰልጣኙ</w:t>
            </w:r>
            <w:r w:rsidRPr="00615B2E">
              <w:rPr>
                <w:rFonts w:ascii="Times New Roman" w:hAnsi="Times New Roman" w:cs="Times New Roman"/>
              </w:rPr>
              <w:t xml:space="preserve"> </w:t>
            </w:r>
            <w:r w:rsidRPr="00615B2E">
              <w:rPr>
                <w:rFonts w:ascii="Nyala" w:hAnsi="Nyala" w:cs="Nyala"/>
              </w:rPr>
              <w:t>ከወላጆቻችን</w:t>
            </w:r>
            <w:r w:rsidRPr="00615B2E">
              <w:rPr>
                <w:rFonts w:ascii="Times New Roman" w:hAnsi="Times New Roman" w:cs="Times New Roman"/>
              </w:rPr>
              <w:t xml:space="preserve"> </w:t>
            </w:r>
            <w:r w:rsidRPr="00615B2E">
              <w:rPr>
                <w:rFonts w:ascii="Nyala" w:hAnsi="Nyala" w:cs="Nyala"/>
              </w:rPr>
              <w:t>ጋር</w:t>
            </w:r>
            <w:r w:rsidRPr="00615B2E">
              <w:rPr>
                <w:rFonts w:ascii="Times New Roman" w:hAnsi="Times New Roman" w:cs="Times New Roman"/>
              </w:rPr>
              <w:t xml:space="preserve"> </w:t>
            </w:r>
            <w:r w:rsidRPr="00615B2E">
              <w:rPr>
                <w:rFonts w:ascii="Nyala" w:hAnsi="Nyala" w:cs="Nyala"/>
              </w:rPr>
              <w:t>የጠበቀ</w:t>
            </w:r>
            <w:r w:rsidRPr="00615B2E">
              <w:rPr>
                <w:rFonts w:ascii="Times New Roman" w:hAnsi="Times New Roman" w:cs="Times New Roman"/>
              </w:rPr>
              <w:t xml:space="preserve"> </w:t>
            </w:r>
            <w:r w:rsidRPr="00615B2E">
              <w:rPr>
                <w:rFonts w:ascii="Nyala" w:hAnsi="Nyala" w:cs="Nyala"/>
              </w:rPr>
              <w:t>ግንኙነት</w:t>
            </w:r>
            <w:r w:rsidRPr="00615B2E">
              <w:rPr>
                <w:rFonts w:ascii="Times New Roman" w:hAnsi="Times New Roman" w:cs="Times New Roman"/>
              </w:rPr>
              <w:t xml:space="preserve"> </w:t>
            </w:r>
            <w:r w:rsidRPr="00615B2E">
              <w:rPr>
                <w:rFonts w:ascii="Nyala" w:hAnsi="Nyala" w:cs="Nyala"/>
              </w:rPr>
              <w:t>አለው፡፡</w:t>
            </w:r>
          </w:p>
        </w:tc>
        <w:tc>
          <w:tcPr>
            <w:tcW w:w="900" w:type="dxa"/>
            <w:tcBorders>
              <w:right w:val="single" w:sz="4" w:space="0" w:color="auto"/>
            </w:tcBorders>
            <w:textDirection w:val="tbRl"/>
          </w:tcPr>
          <w:p w:rsidR="0044490C" w:rsidRPr="00615B2E" w:rsidRDefault="0044490C" w:rsidP="009268DB">
            <w:pPr>
              <w:tabs>
                <w:tab w:val="left" w:pos="1332"/>
              </w:tabs>
              <w:spacing w:line="276" w:lineRule="auto"/>
              <w:ind w:left="113" w:right="113"/>
              <w:rPr>
                <w:rFonts w:ascii="Times New Roman" w:hAnsi="Times New Roman" w:cs="Times New Roman"/>
              </w:rPr>
            </w:pPr>
          </w:p>
        </w:tc>
        <w:tc>
          <w:tcPr>
            <w:tcW w:w="540" w:type="dxa"/>
            <w:tcBorders>
              <w:lef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720" w:type="dxa"/>
            <w:tcBorders>
              <w:righ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540" w:type="dxa"/>
            <w:tcBorders>
              <w:left w:val="single" w:sz="4" w:space="0" w:color="auto"/>
              <w:righ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810" w:type="dxa"/>
            <w:tcBorders>
              <w:lef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r>
      <w:tr w:rsidR="00615B2E" w:rsidRPr="00615B2E" w:rsidTr="00FF7BEE">
        <w:trPr>
          <w:cantSplit/>
          <w:trHeight w:val="448"/>
          <w:jc w:val="center"/>
        </w:trPr>
        <w:tc>
          <w:tcPr>
            <w:tcW w:w="540" w:type="dxa"/>
            <w:tcBorders>
              <w:bottom w:val="single" w:sz="4" w:space="0" w:color="auto"/>
            </w:tcBorders>
          </w:tcPr>
          <w:p w:rsidR="0044490C" w:rsidRPr="00615B2E" w:rsidRDefault="0044490C" w:rsidP="00C83351">
            <w:pPr>
              <w:pStyle w:val="ListParagraph"/>
              <w:numPr>
                <w:ilvl w:val="0"/>
                <w:numId w:val="44"/>
              </w:numPr>
              <w:spacing w:line="276" w:lineRule="auto"/>
              <w:jc w:val="both"/>
              <w:rPr>
                <w:rFonts w:ascii="Times New Roman" w:hAnsi="Times New Roman" w:cs="Times New Roman"/>
              </w:rPr>
            </w:pPr>
          </w:p>
        </w:tc>
        <w:tc>
          <w:tcPr>
            <w:tcW w:w="6030" w:type="dxa"/>
            <w:tcBorders>
              <w:bottom w:val="single" w:sz="4" w:space="0" w:color="auto"/>
            </w:tcBorders>
          </w:tcPr>
          <w:p w:rsidR="0044490C" w:rsidRPr="00615B2E" w:rsidRDefault="0044490C" w:rsidP="009268DB">
            <w:pPr>
              <w:autoSpaceDE w:val="0"/>
              <w:autoSpaceDN w:val="0"/>
              <w:adjustRightInd w:val="0"/>
              <w:spacing w:line="276" w:lineRule="auto"/>
              <w:rPr>
                <w:rFonts w:ascii="Times New Roman" w:hAnsi="Times New Roman" w:cs="Times New Roman"/>
              </w:rPr>
            </w:pPr>
            <w:r w:rsidRPr="00615B2E">
              <w:rPr>
                <w:rFonts w:ascii="Nyala" w:hAnsi="Nyala" w:cs="Nyala"/>
              </w:rPr>
              <w:t>ፕሮጄክታችን</w:t>
            </w:r>
            <w:r w:rsidRPr="00615B2E">
              <w:rPr>
                <w:rFonts w:ascii="Times New Roman" w:hAnsi="Times New Roman" w:cs="Times New Roman"/>
              </w:rPr>
              <w:t xml:space="preserve"> </w:t>
            </w:r>
            <w:r w:rsidRPr="00615B2E">
              <w:rPr>
                <w:rFonts w:ascii="Nyala" w:hAnsi="Nyala" w:cs="Nyala"/>
              </w:rPr>
              <w:t>በወረዳ</w:t>
            </w:r>
            <w:r w:rsidRPr="00615B2E">
              <w:rPr>
                <w:rFonts w:ascii="Times New Roman" w:hAnsi="Times New Roman" w:cs="Times New Roman"/>
              </w:rPr>
              <w:t xml:space="preserve"> </w:t>
            </w:r>
            <w:r w:rsidRPr="00615B2E">
              <w:rPr>
                <w:rFonts w:ascii="Nyala" w:hAnsi="Nyala" w:cs="Nyala"/>
              </w:rPr>
              <w:t>አቀፍ</w:t>
            </w:r>
            <w:r w:rsidRPr="00615B2E">
              <w:rPr>
                <w:rFonts w:ascii="Times New Roman" w:hAnsi="Times New Roman" w:cs="Times New Roman"/>
              </w:rPr>
              <w:t xml:space="preserve"> </w:t>
            </w:r>
            <w:r w:rsidRPr="00615B2E">
              <w:rPr>
                <w:rFonts w:ascii="Nyala" w:hAnsi="Nyala" w:cs="Nyala"/>
              </w:rPr>
              <w:t>ውድድር</w:t>
            </w:r>
            <w:r w:rsidRPr="00615B2E">
              <w:rPr>
                <w:rFonts w:ascii="Times New Roman" w:hAnsi="Times New Roman" w:cs="Times New Roman"/>
              </w:rPr>
              <w:t xml:space="preserve"> </w:t>
            </w:r>
            <w:r w:rsidRPr="00615B2E">
              <w:rPr>
                <w:rFonts w:ascii="Nyala" w:hAnsi="Nyala" w:cs="Nyala"/>
              </w:rPr>
              <w:t>ይሳተፋል፡፡</w:t>
            </w:r>
          </w:p>
        </w:tc>
        <w:tc>
          <w:tcPr>
            <w:tcW w:w="900" w:type="dxa"/>
            <w:tcBorders>
              <w:bottom w:val="single" w:sz="4" w:space="0" w:color="auto"/>
              <w:right w:val="single" w:sz="4" w:space="0" w:color="auto"/>
            </w:tcBorders>
            <w:textDirection w:val="tbRl"/>
          </w:tcPr>
          <w:p w:rsidR="0044490C" w:rsidRPr="00615B2E" w:rsidRDefault="0044490C" w:rsidP="009268DB">
            <w:pPr>
              <w:tabs>
                <w:tab w:val="left" w:pos="1332"/>
              </w:tabs>
              <w:spacing w:line="276" w:lineRule="auto"/>
              <w:ind w:left="113" w:right="113"/>
              <w:rPr>
                <w:rFonts w:ascii="Times New Roman" w:hAnsi="Times New Roman" w:cs="Times New Roman"/>
              </w:rPr>
            </w:pPr>
          </w:p>
        </w:tc>
        <w:tc>
          <w:tcPr>
            <w:tcW w:w="540" w:type="dxa"/>
            <w:tcBorders>
              <w:left w:val="single" w:sz="4" w:space="0" w:color="auto"/>
              <w:bottom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720" w:type="dxa"/>
            <w:tcBorders>
              <w:bottom w:val="single" w:sz="4" w:space="0" w:color="auto"/>
              <w:righ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540" w:type="dxa"/>
            <w:tcBorders>
              <w:left w:val="single" w:sz="4" w:space="0" w:color="auto"/>
              <w:bottom w:val="single" w:sz="4" w:space="0" w:color="auto"/>
              <w:righ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810" w:type="dxa"/>
            <w:tcBorders>
              <w:left w:val="single" w:sz="4" w:space="0" w:color="auto"/>
              <w:bottom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r>
      <w:tr w:rsidR="00615B2E" w:rsidRPr="00615B2E" w:rsidTr="00FF7BEE">
        <w:trPr>
          <w:cantSplit/>
          <w:trHeight w:val="475"/>
          <w:jc w:val="center"/>
        </w:trPr>
        <w:tc>
          <w:tcPr>
            <w:tcW w:w="540" w:type="dxa"/>
            <w:tcBorders>
              <w:top w:val="single" w:sz="4" w:space="0" w:color="auto"/>
              <w:bottom w:val="single" w:sz="4" w:space="0" w:color="auto"/>
            </w:tcBorders>
          </w:tcPr>
          <w:p w:rsidR="0044490C" w:rsidRPr="00615B2E" w:rsidRDefault="0044490C" w:rsidP="00C83351">
            <w:pPr>
              <w:pStyle w:val="ListParagraph"/>
              <w:numPr>
                <w:ilvl w:val="0"/>
                <w:numId w:val="44"/>
              </w:numPr>
              <w:spacing w:line="276" w:lineRule="auto"/>
              <w:jc w:val="both"/>
              <w:rPr>
                <w:rFonts w:ascii="Times New Roman" w:hAnsi="Times New Roman" w:cs="Times New Roman"/>
              </w:rPr>
            </w:pPr>
          </w:p>
        </w:tc>
        <w:tc>
          <w:tcPr>
            <w:tcW w:w="6030" w:type="dxa"/>
            <w:tcBorders>
              <w:top w:val="single" w:sz="4" w:space="0" w:color="auto"/>
              <w:bottom w:val="single" w:sz="4" w:space="0" w:color="auto"/>
            </w:tcBorders>
          </w:tcPr>
          <w:p w:rsidR="0044490C" w:rsidRPr="00615B2E" w:rsidRDefault="0044490C" w:rsidP="009268DB">
            <w:pPr>
              <w:autoSpaceDE w:val="0"/>
              <w:autoSpaceDN w:val="0"/>
              <w:adjustRightInd w:val="0"/>
              <w:spacing w:line="276" w:lineRule="auto"/>
              <w:rPr>
                <w:rFonts w:ascii="Times New Roman" w:hAnsi="Times New Roman" w:cs="Times New Roman"/>
              </w:rPr>
            </w:pPr>
            <w:r w:rsidRPr="00615B2E">
              <w:rPr>
                <w:rFonts w:ascii="Nyala" w:hAnsi="Nyala" w:cs="Nyala"/>
              </w:rPr>
              <w:t>የወረዳ</w:t>
            </w:r>
            <w:r w:rsidRPr="00615B2E">
              <w:rPr>
                <w:rFonts w:ascii="Times New Roman" w:hAnsi="Times New Roman" w:cs="Times New Roman"/>
              </w:rPr>
              <w:t xml:space="preserve"> </w:t>
            </w:r>
            <w:r w:rsidRPr="00615B2E">
              <w:rPr>
                <w:rFonts w:ascii="Nyala" w:hAnsi="Nyala" w:cs="Nyala"/>
              </w:rPr>
              <w:t>ስፖርት</w:t>
            </w:r>
            <w:r w:rsidRPr="00615B2E">
              <w:rPr>
                <w:rFonts w:ascii="Times New Roman" w:hAnsi="Times New Roman" w:cs="Times New Roman"/>
              </w:rPr>
              <w:t xml:space="preserve"> </w:t>
            </w:r>
            <w:r w:rsidRPr="00615B2E">
              <w:rPr>
                <w:rFonts w:ascii="Nyala" w:hAnsi="Nyala" w:cs="Nyala"/>
              </w:rPr>
              <w:t>ጽ</w:t>
            </w:r>
            <w:r w:rsidRPr="00615B2E">
              <w:rPr>
                <w:rFonts w:ascii="Times New Roman" w:hAnsi="Times New Roman" w:cs="Times New Roman"/>
              </w:rPr>
              <w:t>/</w:t>
            </w:r>
            <w:r w:rsidRPr="00615B2E">
              <w:rPr>
                <w:rFonts w:ascii="Nyala" w:hAnsi="Nyala" w:cs="Nyala"/>
              </w:rPr>
              <w:t>ቤት</w:t>
            </w:r>
            <w:r w:rsidRPr="00615B2E">
              <w:rPr>
                <w:rFonts w:ascii="Times New Roman" w:hAnsi="Times New Roman" w:cs="Times New Roman"/>
              </w:rPr>
              <w:t xml:space="preserve"> </w:t>
            </w:r>
            <w:r w:rsidRPr="00615B2E">
              <w:rPr>
                <w:rFonts w:ascii="Nyala" w:hAnsi="Nyala" w:cs="Nyala"/>
              </w:rPr>
              <w:t>ኃላፊው</w:t>
            </w:r>
            <w:r w:rsidRPr="00615B2E">
              <w:rPr>
                <w:rFonts w:ascii="Times New Roman" w:hAnsi="Times New Roman" w:cs="Times New Roman"/>
              </w:rPr>
              <w:t xml:space="preserve"> </w:t>
            </w:r>
            <w:r w:rsidRPr="00615B2E">
              <w:rPr>
                <w:rFonts w:ascii="Nyala" w:hAnsi="Nyala" w:cs="Nyala"/>
              </w:rPr>
              <w:t>ፕሮጄክቱን</w:t>
            </w:r>
            <w:r w:rsidRPr="00615B2E">
              <w:rPr>
                <w:rFonts w:ascii="Times New Roman" w:hAnsi="Times New Roman" w:cs="Times New Roman"/>
              </w:rPr>
              <w:t xml:space="preserve"> </w:t>
            </w:r>
            <w:r w:rsidRPr="00615B2E">
              <w:rPr>
                <w:rFonts w:ascii="Nyala" w:hAnsi="Nyala" w:cs="Nyala"/>
              </w:rPr>
              <w:t>ይጎበኛል</w:t>
            </w:r>
          </w:p>
        </w:tc>
        <w:tc>
          <w:tcPr>
            <w:tcW w:w="900" w:type="dxa"/>
            <w:tcBorders>
              <w:top w:val="single" w:sz="4" w:space="0" w:color="auto"/>
              <w:bottom w:val="single" w:sz="4" w:space="0" w:color="auto"/>
              <w:right w:val="single" w:sz="4" w:space="0" w:color="auto"/>
            </w:tcBorders>
            <w:textDirection w:val="tbRl"/>
          </w:tcPr>
          <w:p w:rsidR="0044490C" w:rsidRPr="00615B2E" w:rsidRDefault="0044490C" w:rsidP="009268DB">
            <w:pPr>
              <w:tabs>
                <w:tab w:val="left" w:pos="1332"/>
              </w:tabs>
              <w:spacing w:line="276" w:lineRule="auto"/>
              <w:ind w:left="113" w:right="113"/>
              <w:rPr>
                <w:rFonts w:ascii="Times New Roman" w:hAnsi="Times New Roman" w:cs="Times New Roman"/>
              </w:rPr>
            </w:pPr>
          </w:p>
        </w:tc>
        <w:tc>
          <w:tcPr>
            <w:tcW w:w="540" w:type="dxa"/>
            <w:tcBorders>
              <w:top w:val="single" w:sz="4" w:space="0" w:color="auto"/>
              <w:left w:val="single" w:sz="4" w:space="0" w:color="auto"/>
              <w:bottom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720" w:type="dxa"/>
            <w:tcBorders>
              <w:top w:val="single" w:sz="4" w:space="0" w:color="auto"/>
              <w:bottom w:val="single" w:sz="4" w:space="0" w:color="auto"/>
              <w:righ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540" w:type="dxa"/>
            <w:tcBorders>
              <w:top w:val="single" w:sz="4" w:space="0" w:color="auto"/>
              <w:left w:val="single" w:sz="4" w:space="0" w:color="auto"/>
              <w:bottom w:val="single" w:sz="4" w:space="0" w:color="auto"/>
              <w:righ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810" w:type="dxa"/>
            <w:tcBorders>
              <w:top w:val="single" w:sz="4" w:space="0" w:color="auto"/>
              <w:left w:val="single" w:sz="4" w:space="0" w:color="auto"/>
              <w:bottom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r>
      <w:tr w:rsidR="00615B2E" w:rsidRPr="00615B2E" w:rsidTr="00FF7BEE">
        <w:trPr>
          <w:cantSplit/>
          <w:trHeight w:val="434"/>
          <w:jc w:val="center"/>
        </w:trPr>
        <w:tc>
          <w:tcPr>
            <w:tcW w:w="540" w:type="dxa"/>
            <w:tcBorders>
              <w:top w:val="single" w:sz="4" w:space="0" w:color="auto"/>
              <w:bottom w:val="single" w:sz="4" w:space="0" w:color="auto"/>
            </w:tcBorders>
          </w:tcPr>
          <w:p w:rsidR="0044490C" w:rsidRPr="00615B2E" w:rsidRDefault="0044490C" w:rsidP="00C83351">
            <w:pPr>
              <w:pStyle w:val="ListParagraph"/>
              <w:numPr>
                <w:ilvl w:val="0"/>
                <w:numId w:val="44"/>
              </w:numPr>
              <w:spacing w:line="276" w:lineRule="auto"/>
              <w:jc w:val="both"/>
              <w:rPr>
                <w:rFonts w:ascii="Times New Roman" w:hAnsi="Times New Roman" w:cs="Times New Roman"/>
              </w:rPr>
            </w:pPr>
          </w:p>
        </w:tc>
        <w:tc>
          <w:tcPr>
            <w:tcW w:w="6030" w:type="dxa"/>
            <w:tcBorders>
              <w:top w:val="single" w:sz="4" w:space="0" w:color="auto"/>
              <w:bottom w:val="single" w:sz="4" w:space="0" w:color="auto"/>
            </w:tcBorders>
          </w:tcPr>
          <w:p w:rsidR="0044490C" w:rsidRPr="00615B2E" w:rsidRDefault="0044490C" w:rsidP="009268DB">
            <w:pPr>
              <w:tabs>
                <w:tab w:val="left" w:pos="1332"/>
              </w:tabs>
              <w:autoSpaceDE w:val="0"/>
              <w:autoSpaceDN w:val="0"/>
              <w:adjustRightInd w:val="0"/>
              <w:spacing w:line="276" w:lineRule="auto"/>
              <w:contextualSpacing/>
              <w:rPr>
                <w:rFonts w:ascii="Times New Roman" w:hAnsi="Times New Roman" w:cs="Times New Roman"/>
              </w:rPr>
            </w:pPr>
            <w:r w:rsidRPr="00615B2E">
              <w:rPr>
                <w:rFonts w:ascii="Nyala" w:hAnsi="Nyala" w:cs="Nyala"/>
              </w:rPr>
              <w:t>የወረዳ</w:t>
            </w:r>
            <w:r w:rsidRPr="00615B2E">
              <w:rPr>
                <w:rFonts w:ascii="Times New Roman" w:hAnsi="Times New Roman" w:cs="Times New Roman"/>
              </w:rPr>
              <w:t xml:space="preserve"> </w:t>
            </w:r>
            <w:r w:rsidRPr="00615B2E">
              <w:rPr>
                <w:rFonts w:ascii="Nyala" w:hAnsi="Nyala" w:cs="Nyala"/>
              </w:rPr>
              <w:t>ስፖርት</w:t>
            </w:r>
            <w:r w:rsidRPr="00615B2E">
              <w:rPr>
                <w:rFonts w:ascii="Times New Roman" w:hAnsi="Times New Roman" w:cs="Times New Roman"/>
              </w:rPr>
              <w:t xml:space="preserve"> </w:t>
            </w:r>
            <w:r w:rsidRPr="00615B2E">
              <w:rPr>
                <w:rFonts w:ascii="Nyala" w:hAnsi="Nyala" w:cs="Nyala"/>
              </w:rPr>
              <w:t>ጽ</w:t>
            </w:r>
            <w:r w:rsidRPr="00615B2E">
              <w:rPr>
                <w:rFonts w:ascii="Times New Roman" w:hAnsi="Times New Roman" w:cs="Times New Roman"/>
              </w:rPr>
              <w:t>/</w:t>
            </w:r>
            <w:r w:rsidRPr="00615B2E">
              <w:rPr>
                <w:rFonts w:ascii="Nyala" w:hAnsi="Nyala" w:cs="Nyala"/>
              </w:rPr>
              <w:t>ቤት</w:t>
            </w:r>
            <w:r w:rsidRPr="00615B2E">
              <w:rPr>
                <w:rFonts w:ascii="Times New Roman" w:hAnsi="Times New Roman" w:cs="Times New Roman"/>
              </w:rPr>
              <w:t xml:space="preserve"> </w:t>
            </w:r>
            <w:r w:rsidRPr="00615B2E">
              <w:rPr>
                <w:rFonts w:ascii="Nyala" w:hAnsi="Nyala" w:cs="Nyala"/>
              </w:rPr>
              <w:t>የመስክ</w:t>
            </w:r>
            <w:r w:rsidRPr="00615B2E">
              <w:rPr>
                <w:rFonts w:ascii="Times New Roman" w:hAnsi="Times New Roman" w:cs="Times New Roman"/>
              </w:rPr>
              <w:t xml:space="preserve"> </w:t>
            </w:r>
            <w:r w:rsidRPr="00615B2E">
              <w:rPr>
                <w:rFonts w:ascii="Nyala" w:hAnsi="Nyala" w:cs="Nyala"/>
              </w:rPr>
              <w:t>ስልጠናውን</w:t>
            </w:r>
            <w:r w:rsidRPr="00615B2E">
              <w:rPr>
                <w:rFonts w:ascii="Times New Roman" w:hAnsi="Times New Roman" w:cs="Times New Roman"/>
              </w:rPr>
              <w:t xml:space="preserve"> </w:t>
            </w:r>
            <w:r w:rsidRPr="00615B2E">
              <w:rPr>
                <w:rFonts w:ascii="Nyala" w:hAnsi="Nyala" w:cs="Nyala"/>
              </w:rPr>
              <w:t>ይጎበኛሉ፡፡</w:t>
            </w:r>
          </w:p>
        </w:tc>
        <w:tc>
          <w:tcPr>
            <w:tcW w:w="900" w:type="dxa"/>
            <w:tcBorders>
              <w:top w:val="single" w:sz="4" w:space="0" w:color="auto"/>
              <w:bottom w:val="single" w:sz="4" w:space="0" w:color="auto"/>
              <w:right w:val="single" w:sz="4" w:space="0" w:color="auto"/>
            </w:tcBorders>
            <w:textDirection w:val="tbRl"/>
          </w:tcPr>
          <w:p w:rsidR="0044490C" w:rsidRPr="00615B2E" w:rsidRDefault="0044490C" w:rsidP="009268DB">
            <w:pPr>
              <w:tabs>
                <w:tab w:val="left" w:pos="1332"/>
              </w:tabs>
              <w:spacing w:line="276" w:lineRule="auto"/>
              <w:ind w:left="113" w:right="113"/>
              <w:rPr>
                <w:rFonts w:ascii="Times New Roman" w:hAnsi="Times New Roman" w:cs="Times New Roman"/>
              </w:rPr>
            </w:pPr>
          </w:p>
        </w:tc>
        <w:tc>
          <w:tcPr>
            <w:tcW w:w="540" w:type="dxa"/>
            <w:tcBorders>
              <w:top w:val="single" w:sz="4" w:space="0" w:color="auto"/>
              <w:left w:val="single" w:sz="4" w:space="0" w:color="auto"/>
              <w:bottom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720" w:type="dxa"/>
            <w:tcBorders>
              <w:top w:val="single" w:sz="4" w:space="0" w:color="auto"/>
              <w:bottom w:val="single" w:sz="4" w:space="0" w:color="auto"/>
              <w:righ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540" w:type="dxa"/>
            <w:tcBorders>
              <w:top w:val="single" w:sz="4" w:space="0" w:color="auto"/>
              <w:left w:val="single" w:sz="4" w:space="0" w:color="auto"/>
              <w:bottom w:val="single" w:sz="4" w:space="0" w:color="auto"/>
              <w:righ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810" w:type="dxa"/>
            <w:tcBorders>
              <w:top w:val="single" w:sz="4" w:space="0" w:color="auto"/>
              <w:left w:val="single" w:sz="4" w:space="0" w:color="auto"/>
              <w:bottom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r>
      <w:tr w:rsidR="00615B2E" w:rsidRPr="00615B2E" w:rsidTr="00FF7BEE">
        <w:trPr>
          <w:cantSplit/>
          <w:trHeight w:val="593"/>
          <w:jc w:val="center"/>
        </w:trPr>
        <w:tc>
          <w:tcPr>
            <w:tcW w:w="540" w:type="dxa"/>
          </w:tcPr>
          <w:p w:rsidR="0044490C" w:rsidRPr="00615B2E" w:rsidRDefault="0044490C" w:rsidP="00C83351">
            <w:pPr>
              <w:pStyle w:val="ListParagraph"/>
              <w:numPr>
                <w:ilvl w:val="0"/>
                <w:numId w:val="44"/>
              </w:numPr>
              <w:tabs>
                <w:tab w:val="left" w:pos="709"/>
                <w:tab w:val="left" w:pos="1332"/>
              </w:tabs>
              <w:suppressAutoHyphens/>
              <w:spacing w:line="276" w:lineRule="auto"/>
              <w:contextualSpacing w:val="0"/>
              <w:jc w:val="both"/>
              <w:rPr>
                <w:rFonts w:ascii="Times New Roman" w:hAnsi="Times New Roman" w:cs="Times New Roman"/>
              </w:rPr>
            </w:pPr>
          </w:p>
        </w:tc>
        <w:tc>
          <w:tcPr>
            <w:tcW w:w="6030" w:type="dxa"/>
          </w:tcPr>
          <w:p w:rsidR="0044490C" w:rsidRPr="00615B2E" w:rsidRDefault="0044490C" w:rsidP="009268DB">
            <w:pPr>
              <w:tabs>
                <w:tab w:val="left" w:pos="1332"/>
              </w:tabs>
              <w:autoSpaceDE w:val="0"/>
              <w:autoSpaceDN w:val="0"/>
              <w:adjustRightInd w:val="0"/>
              <w:spacing w:line="276" w:lineRule="auto"/>
              <w:contextualSpacing/>
              <w:rPr>
                <w:rFonts w:ascii="Times New Roman" w:hAnsi="Times New Roman" w:cs="Times New Roman"/>
              </w:rPr>
            </w:pPr>
            <w:r w:rsidRPr="00615B2E">
              <w:rPr>
                <w:rFonts w:ascii="Nyala" w:hAnsi="Nyala" w:cs="Nyala"/>
              </w:rPr>
              <w:t>የወረዳው</w:t>
            </w:r>
            <w:r w:rsidRPr="00615B2E">
              <w:rPr>
                <w:rFonts w:ascii="Times New Roman" w:hAnsi="Times New Roman" w:cs="Times New Roman"/>
              </w:rPr>
              <w:t xml:space="preserve"> </w:t>
            </w:r>
            <w:r w:rsidRPr="00615B2E">
              <w:rPr>
                <w:rFonts w:ascii="Nyala" w:hAnsi="Nyala" w:cs="Nyala"/>
              </w:rPr>
              <w:t>ስፖርት</w:t>
            </w:r>
            <w:r w:rsidRPr="00615B2E">
              <w:rPr>
                <w:rFonts w:ascii="Times New Roman" w:hAnsi="Times New Roman" w:cs="Times New Roman"/>
              </w:rPr>
              <w:t xml:space="preserve"> </w:t>
            </w:r>
            <w:r w:rsidRPr="00615B2E">
              <w:rPr>
                <w:rFonts w:ascii="Nyala" w:hAnsi="Nyala" w:cs="Nyala"/>
              </w:rPr>
              <w:t>ኮሚቴ</w:t>
            </w:r>
            <w:r w:rsidRPr="00615B2E">
              <w:rPr>
                <w:rFonts w:ascii="Times New Roman" w:hAnsi="Times New Roman" w:cs="Times New Roman"/>
              </w:rPr>
              <w:t xml:space="preserve"> </w:t>
            </w:r>
            <w:r w:rsidRPr="00615B2E">
              <w:rPr>
                <w:rFonts w:ascii="Nyala" w:hAnsi="Nyala" w:cs="Nyala"/>
              </w:rPr>
              <w:t>አባላት</w:t>
            </w:r>
            <w:r w:rsidRPr="00615B2E">
              <w:rPr>
                <w:rFonts w:ascii="Times New Roman" w:hAnsi="Times New Roman" w:cs="Times New Roman"/>
              </w:rPr>
              <w:t xml:space="preserve"> </w:t>
            </w:r>
            <w:r w:rsidRPr="00615B2E">
              <w:rPr>
                <w:rFonts w:ascii="Nyala" w:hAnsi="Nyala" w:cs="Nyala"/>
              </w:rPr>
              <w:t>ስለስልጠናው</w:t>
            </w:r>
            <w:r w:rsidRPr="00615B2E">
              <w:rPr>
                <w:rFonts w:ascii="Times New Roman" w:hAnsi="Times New Roman" w:cs="Times New Roman"/>
              </w:rPr>
              <w:t xml:space="preserve"> </w:t>
            </w:r>
            <w:r w:rsidRPr="00615B2E">
              <w:rPr>
                <w:rFonts w:ascii="Nyala" w:hAnsi="Nyala" w:cs="Nyala"/>
              </w:rPr>
              <w:t>እጥረትና</w:t>
            </w:r>
            <w:r w:rsidRPr="00615B2E">
              <w:rPr>
                <w:rFonts w:ascii="Times New Roman" w:hAnsi="Times New Roman" w:cs="Times New Roman"/>
              </w:rPr>
              <w:t xml:space="preserve"> </w:t>
            </w:r>
            <w:r w:rsidRPr="00615B2E">
              <w:rPr>
                <w:rFonts w:ascii="Nyala" w:hAnsi="Nyala" w:cs="Nyala"/>
              </w:rPr>
              <w:t>ጥንካሬ</w:t>
            </w:r>
            <w:r w:rsidRPr="00615B2E">
              <w:rPr>
                <w:rFonts w:ascii="Times New Roman" w:hAnsi="Times New Roman" w:cs="Times New Roman"/>
              </w:rPr>
              <w:t xml:space="preserve"> </w:t>
            </w:r>
            <w:r w:rsidRPr="00615B2E">
              <w:rPr>
                <w:rFonts w:ascii="Nyala" w:hAnsi="Nyala" w:cs="Nyala"/>
              </w:rPr>
              <w:t>ከሰልጣኞች</w:t>
            </w:r>
            <w:r w:rsidRPr="00615B2E">
              <w:rPr>
                <w:rFonts w:ascii="Times New Roman" w:hAnsi="Times New Roman" w:cs="Times New Roman"/>
              </w:rPr>
              <w:t xml:space="preserve"> </w:t>
            </w:r>
            <w:r w:rsidRPr="00615B2E">
              <w:rPr>
                <w:rFonts w:ascii="Nyala" w:hAnsi="Nyala" w:cs="Nyala"/>
              </w:rPr>
              <w:t>ጋር</w:t>
            </w:r>
            <w:r w:rsidRPr="00615B2E">
              <w:rPr>
                <w:rFonts w:ascii="Times New Roman" w:hAnsi="Times New Roman" w:cs="Times New Roman"/>
              </w:rPr>
              <w:t xml:space="preserve"> </w:t>
            </w:r>
            <w:r w:rsidRPr="00615B2E">
              <w:rPr>
                <w:rFonts w:ascii="Nyala" w:hAnsi="Nyala" w:cs="Nyala"/>
              </w:rPr>
              <w:t>ይወያያሉ፡፡</w:t>
            </w:r>
            <w:r w:rsidRPr="00615B2E">
              <w:rPr>
                <w:rFonts w:ascii="Times New Roman" w:hAnsi="Times New Roman" w:cs="Times New Roman"/>
              </w:rPr>
              <w:t xml:space="preserve"> </w:t>
            </w:r>
          </w:p>
        </w:tc>
        <w:tc>
          <w:tcPr>
            <w:tcW w:w="900" w:type="dxa"/>
            <w:tcBorders>
              <w:right w:val="single" w:sz="4" w:space="0" w:color="auto"/>
            </w:tcBorders>
            <w:textDirection w:val="tbRl"/>
          </w:tcPr>
          <w:p w:rsidR="0044490C" w:rsidRPr="00615B2E" w:rsidRDefault="0044490C" w:rsidP="009268DB">
            <w:pPr>
              <w:tabs>
                <w:tab w:val="left" w:pos="1332"/>
              </w:tabs>
              <w:spacing w:line="276" w:lineRule="auto"/>
              <w:ind w:left="113" w:right="113"/>
              <w:rPr>
                <w:rFonts w:ascii="Times New Roman" w:hAnsi="Times New Roman" w:cs="Times New Roman"/>
              </w:rPr>
            </w:pPr>
          </w:p>
        </w:tc>
        <w:tc>
          <w:tcPr>
            <w:tcW w:w="540" w:type="dxa"/>
            <w:tcBorders>
              <w:lef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720" w:type="dxa"/>
            <w:tcBorders>
              <w:righ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540" w:type="dxa"/>
            <w:tcBorders>
              <w:left w:val="single" w:sz="4" w:space="0" w:color="auto"/>
              <w:righ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810" w:type="dxa"/>
            <w:tcBorders>
              <w:lef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r>
    </w:tbl>
    <w:p w:rsidR="0044490C" w:rsidRPr="00615B2E" w:rsidRDefault="0044490C" w:rsidP="009268DB">
      <w:pPr>
        <w:tabs>
          <w:tab w:val="left" w:pos="1332"/>
        </w:tabs>
        <w:spacing w:after="0"/>
        <w:rPr>
          <w:rFonts w:ascii="Times New Roman" w:hAnsi="Times New Roman" w:cs="Times New Roman"/>
        </w:rPr>
      </w:pPr>
      <w:r w:rsidRPr="00615B2E">
        <w:rPr>
          <w:rFonts w:ascii="Nyala" w:hAnsi="Nyala" w:cs="Nyala"/>
          <w:b/>
          <w:bCs/>
        </w:rPr>
        <w:t>ክፍል</w:t>
      </w:r>
      <w:r w:rsidRPr="00615B2E">
        <w:rPr>
          <w:rFonts w:ascii="Times New Roman" w:hAnsi="Times New Roman" w:cs="Times New Roman"/>
          <w:b/>
          <w:bCs/>
        </w:rPr>
        <w:t xml:space="preserve"> </w:t>
      </w:r>
      <w:r w:rsidRPr="00615B2E">
        <w:rPr>
          <w:rFonts w:ascii="Nyala" w:hAnsi="Nyala" w:cs="Nyala"/>
          <w:b/>
          <w:bCs/>
        </w:rPr>
        <w:t>ሶስት</w:t>
      </w:r>
      <w:r w:rsidRPr="00615B2E">
        <w:rPr>
          <w:rFonts w:ascii="Times New Roman" w:hAnsi="Times New Roman" w:cs="Times New Roman"/>
          <w:b/>
          <w:bCs/>
        </w:rPr>
        <w:t xml:space="preserve"> </w:t>
      </w:r>
      <w:r w:rsidRPr="00615B2E">
        <w:rPr>
          <w:rFonts w:ascii="Nyala" w:hAnsi="Nyala" w:cs="Nyala"/>
          <w:b/>
          <w:bCs/>
        </w:rPr>
        <w:t>ድጋፍና</w:t>
      </w:r>
      <w:r w:rsidRPr="00615B2E">
        <w:rPr>
          <w:rFonts w:ascii="Times New Roman" w:hAnsi="Times New Roman" w:cs="Times New Roman"/>
          <w:b/>
          <w:bCs/>
        </w:rPr>
        <w:t xml:space="preserve"> </w:t>
      </w:r>
      <w:r w:rsidRPr="00615B2E">
        <w:rPr>
          <w:rFonts w:ascii="Nyala" w:hAnsi="Nyala" w:cs="Nyala"/>
          <w:b/>
          <w:bCs/>
        </w:rPr>
        <w:t>ክትትል</w:t>
      </w:r>
    </w:p>
    <w:p w:rsidR="0044490C" w:rsidRPr="00615B2E" w:rsidRDefault="0044490C" w:rsidP="009268DB">
      <w:pPr>
        <w:tabs>
          <w:tab w:val="left" w:pos="1332"/>
          <w:tab w:val="left" w:pos="6015"/>
        </w:tabs>
        <w:spacing w:after="0"/>
        <w:rPr>
          <w:rFonts w:ascii="Times New Roman" w:hAnsi="Times New Roman" w:cs="Times New Roman"/>
        </w:rPr>
      </w:pPr>
      <w:r w:rsidRPr="00615B2E">
        <w:rPr>
          <w:rFonts w:ascii="Nyala" w:hAnsi="Nyala" w:cs="Nyala"/>
        </w:rPr>
        <w:t>የሚከተሉት</w:t>
      </w:r>
      <w:r w:rsidRPr="00615B2E">
        <w:rPr>
          <w:rFonts w:ascii="Times New Roman" w:hAnsi="Times New Roman" w:cs="Times New Roman"/>
        </w:rPr>
        <w:t xml:space="preserve"> </w:t>
      </w:r>
      <w:r w:rsidRPr="00615B2E">
        <w:rPr>
          <w:rFonts w:ascii="Nyala" w:hAnsi="Nyala" w:cs="Nyala"/>
        </w:rPr>
        <w:t>ጥያቄዎች</w:t>
      </w:r>
      <w:r w:rsidRPr="00615B2E">
        <w:rPr>
          <w:rFonts w:ascii="Times New Roman" w:hAnsi="Times New Roman" w:cs="Times New Roman"/>
        </w:rPr>
        <w:t xml:space="preserve"> </w:t>
      </w:r>
      <w:r w:rsidRPr="00615B2E">
        <w:rPr>
          <w:rFonts w:ascii="Nyala" w:hAnsi="Nyala" w:cs="Nyala"/>
        </w:rPr>
        <w:t>በ</w:t>
      </w:r>
      <w:r w:rsidR="004C237B" w:rsidRPr="004C237B">
        <w:rPr>
          <w:rFonts w:ascii="Times New Roman" w:hAnsi="Times New Roman" w:cs="Times New Roman"/>
          <w:b/>
        </w:rPr>
        <w:t>“Assessing the Level of Integrated Management System of Youth Football Projects”</w:t>
      </w:r>
      <w:r w:rsidRPr="00615B2E">
        <w:rPr>
          <w:rFonts w:ascii="Nyala" w:hAnsi="Nyala" w:cs="Nyala"/>
        </w:rPr>
        <w:t>ርዕስ</w:t>
      </w:r>
      <w:r w:rsidRPr="00615B2E">
        <w:rPr>
          <w:rFonts w:ascii="Times New Roman" w:hAnsi="Times New Roman" w:cs="Times New Roman"/>
        </w:rPr>
        <w:t xml:space="preserve"> </w:t>
      </w:r>
      <w:r w:rsidRPr="00615B2E">
        <w:rPr>
          <w:rFonts w:ascii="Nyala" w:hAnsi="Nyala" w:cs="Nyala"/>
        </w:rPr>
        <w:t>ላይ</w:t>
      </w:r>
      <w:r w:rsidRPr="00615B2E">
        <w:rPr>
          <w:rFonts w:ascii="Times New Roman" w:hAnsi="Times New Roman" w:cs="Times New Roman"/>
        </w:rPr>
        <w:t xml:space="preserve"> </w:t>
      </w:r>
      <w:r w:rsidRPr="00615B2E">
        <w:rPr>
          <w:rFonts w:ascii="Nyala" w:hAnsi="Nyala" w:cs="Nyala"/>
        </w:rPr>
        <w:t>ለሚከናወነው</w:t>
      </w:r>
      <w:r w:rsidRPr="00615B2E">
        <w:rPr>
          <w:rFonts w:ascii="Times New Roman" w:hAnsi="Times New Roman" w:cs="Times New Roman"/>
        </w:rPr>
        <w:t xml:space="preserve"> </w:t>
      </w:r>
      <w:r w:rsidRPr="00615B2E">
        <w:rPr>
          <w:rFonts w:ascii="Nyala" w:hAnsi="Nyala" w:cs="Nyala"/>
        </w:rPr>
        <w:t>ጥናት</w:t>
      </w:r>
      <w:r w:rsidRPr="00615B2E">
        <w:rPr>
          <w:rFonts w:ascii="Times New Roman" w:hAnsi="Times New Roman" w:cs="Times New Roman"/>
        </w:rPr>
        <w:t xml:space="preserve"> </w:t>
      </w:r>
      <w:r w:rsidRPr="00615B2E">
        <w:rPr>
          <w:rFonts w:ascii="Nyala" w:hAnsi="Nyala" w:cs="Nyala"/>
        </w:rPr>
        <w:t>በፕሮጄክት</w:t>
      </w:r>
      <w:r w:rsidRPr="00615B2E">
        <w:rPr>
          <w:rFonts w:ascii="Times New Roman" w:hAnsi="Times New Roman" w:cs="Times New Roman"/>
        </w:rPr>
        <w:t xml:space="preserve"> </w:t>
      </w:r>
      <w:r w:rsidRPr="00615B2E">
        <w:rPr>
          <w:rFonts w:ascii="Nyala" w:hAnsi="Nyala" w:cs="Nyala"/>
        </w:rPr>
        <w:t>ድጋፍና</w:t>
      </w:r>
      <w:r w:rsidRPr="00615B2E">
        <w:rPr>
          <w:rFonts w:ascii="Times New Roman" w:hAnsi="Times New Roman" w:cs="Times New Roman"/>
        </w:rPr>
        <w:t xml:space="preserve"> </w:t>
      </w:r>
      <w:r w:rsidRPr="00615B2E">
        <w:rPr>
          <w:rFonts w:ascii="Nyala" w:hAnsi="Nyala" w:cs="Nyala"/>
        </w:rPr>
        <w:t>ዙሪያ</w:t>
      </w:r>
      <w:r w:rsidRPr="00615B2E">
        <w:rPr>
          <w:rFonts w:ascii="Times New Roman" w:hAnsi="Times New Roman" w:cs="Times New Roman"/>
        </w:rPr>
        <w:t xml:space="preserve"> </w:t>
      </w:r>
      <w:r w:rsidRPr="00615B2E">
        <w:rPr>
          <w:rFonts w:ascii="Nyala" w:hAnsi="Nyala" w:cs="Nyala"/>
        </w:rPr>
        <w:t>የቀረቡ</w:t>
      </w:r>
      <w:r w:rsidRPr="00615B2E">
        <w:rPr>
          <w:rFonts w:ascii="Times New Roman" w:hAnsi="Times New Roman" w:cs="Times New Roman"/>
        </w:rPr>
        <w:t xml:space="preserve"> </w:t>
      </w:r>
      <w:r w:rsidRPr="00615B2E">
        <w:rPr>
          <w:rFonts w:ascii="Nyala" w:hAnsi="Nyala" w:cs="Nyala"/>
        </w:rPr>
        <w:t>ናቸው፡፡</w:t>
      </w:r>
      <w:r w:rsidRPr="00615B2E">
        <w:rPr>
          <w:rFonts w:ascii="Times New Roman" w:hAnsi="Times New Roman" w:cs="Times New Roman"/>
        </w:rPr>
        <w:t xml:space="preserve"> </w:t>
      </w:r>
      <w:r w:rsidRPr="00615B2E">
        <w:rPr>
          <w:rFonts w:ascii="Nyala" w:hAnsi="Nyala" w:cs="Nyala"/>
        </w:rPr>
        <w:t>ከተሰጡት</w:t>
      </w:r>
      <w:r w:rsidRPr="00615B2E">
        <w:rPr>
          <w:rFonts w:ascii="Times New Roman" w:hAnsi="Times New Roman" w:cs="Times New Roman"/>
        </w:rPr>
        <w:t xml:space="preserve"> </w:t>
      </w:r>
      <w:r w:rsidRPr="00615B2E">
        <w:rPr>
          <w:rFonts w:ascii="Nyala" w:hAnsi="Nyala" w:cs="Nyala"/>
        </w:rPr>
        <w:t>አማራጮ</w:t>
      </w:r>
      <w:proofErr w:type="gramStart"/>
      <w:r w:rsidRPr="00615B2E">
        <w:rPr>
          <w:rFonts w:ascii="Nyala" w:hAnsi="Nyala" w:cs="Nyala"/>
        </w:rPr>
        <w:t>ች</w:t>
      </w:r>
      <w:r w:rsidRPr="00615B2E">
        <w:rPr>
          <w:rFonts w:ascii="Times New Roman" w:hAnsi="Times New Roman" w:cs="Times New Roman"/>
        </w:rPr>
        <w:t xml:space="preserve">  </w:t>
      </w:r>
      <w:r w:rsidRPr="00615B2E">
        <w:rPr>
          <w:rFonts w:ascii="Nyala" w:hAnsi="Nyala" w:cs="Nyala"/>
        </w:rPr>
        <w:t>ው</w:t>
      </w:r>
      <w:proofErr w:type="gramEnd"/>
      <w:r w:rsidRPr="00615B2E">
        <w:rPr>
          <w:rFonts w:ascii="Nyala" w:hAnsi="Nyala" w:cs="Nyala"/>
        </w:rPr>
        <w:t>ስጥ</w:t>
      </w:r>
      <w:r w:rsidRPr="00615B2E">
        <w:rPr>
          <w:rFonts w:ascii="Times New Roman" w:hAnsi="Times New Roman" w:cs="Times New Roman"/>
        </w:rPr>
        <w:t xml:space="preserve"> </w:t>
      </w:r>
      <w:r w:rsidRPr="00615B2E">
        <w:rPr>
          <w:rFonts w:ascii="Nyala" w:hAnsi="Nyala" w:cs="Nyala"/>
        </w:rPr>
        <w:t>የ</w:t>
      </w:r>
      <w:r w:rsidRPr="00615B2E">
        <w:rPr>
          <w:rFonts w:ascii="Times New Roman" w:hAnsi="Times New Roman" w:cs="Times New Roman"/>
        </w:rPr>
        <w:t xml:space="preserve">“√” </w:t>
      </w:r>
      <w:r w:rsidRPr="00615B2E">
        <w:rPr>
          <w:rFonts w:ascii="Nyala" w:hAnsi="Nyala" w:cs="Nyala"/>
        </w:rPr>
        <w:t>ምልክትን</w:t>
      </w:r>
      <w:r w:rsidRPr="00615B2E">
        <w:rPr>
          <w:rFonts w:ascii="Times New Roman" w:hAnsi="Times New Roman" w:cs="Times New Roman"/>
        </w:rPr>
        <w:t xml:space="preserve"> </w:t>
      </w:r>
      <w:r w:rsidRPr="00615B2E">
        <w:rPr>
          <w:rFonts w:ascii="Nyala" w:hAnsi="Nyala" w:cs="Nyala"/>
        </w:rPr>
        <w:t>በመጠቀም</w:t>
      </w:r>
      <w:r w:rsidRPr="00615B2E">
        <w:rPr>
          <w:rFonts w:ascii="Times New Roman" w:hAnsi="Times New Roman" w:cs="Times New Roman"/>
        </w:rPr>
        <w:t xml:space="preserve"> </w:t>
      </w:r>
      <w:r w:rsidRPr="00615B2E">
        <w:rPr>
          <w:rFonts w:ascii="Nyala" w:hAnsi="Nyala" w:cs="Nyala"/>
        </w:rPr>
        <w:t>ምላሽ</w:t>
      </w:r>
      <w:r w:rsidRPr="00615B2E">
        <w:rPr>
          <w:rFonts w:ascii="Times New Roman" w:hAnsi="Times New Roman" w:cs="Times New Roman"/>
        </w:rPr>
        <w:t xml:space="preserve"> </w:t>
      </w:r>
      <w:r w:rsidRPr="00615B2E">
        <w:rPr>
          <w:rFonts w:ascii="Nyala" w:hAnsi="Nyala" w:cs="Nyala"/>
        </w:rPr>
        <w:t>ይስጡ፡፡</w:t>
      </w:r>
    </w:p>
    <w:tbl>
      <w:tblPr>
        <w:tblStyle w:val="TableGrid"/>
        <w:tblW w:w="10080" w:type="dxa"/>
        <w:jc w:val="center"/>
        <w:tblInd w:w="18" w:type="dxa"/>
        <w:tblLayout w:type="fixed"/>
        <w:tblLook w:val="04A0" w:firstRow="1" w:lastRow="0" w:firstColumn="1" w:lastColumn="0" w:noHBand="0" w:noVBand="1"/>
      </w:tblPr>
      <w:tblGrid>
        <w:gridCol w:w="450"/>
        <w:gridCol w:w="6210"/>
        <w:gridCol w:w="990"/>
        <w:gridCol w:w="450"/>
        <w:gridCol w:w="900"/>
        <w:gridCol w:w="450"/>
        <w:gridCol w:w="630"/>
      </w:tblGrid>
      <w:tr w:rsidR="00615B2E" w:rsidRPr="00615B2E" w:rsidTr="00FF7BEE">
        <w:trPr>
          <w:cantSplit/>
          <w:trHeight w:val="296"/>
          <w:jc w:val="center"/>
        </w:trPr>
        <w:tc>
          <w:tcPr>
            <w:tcW w:w="450" w:type="dxa"/>
            <w:vMerge w:val="restart"/>
          </w:tcPr>
          <w:p w:rsidR="0044490C" w:rsidRPr="00615B2E" w:rsidRDefault="0044490C" w:rsidP="009268DB">
            <w:pPr>
              <w:tabs>
                <w:tab w:val="left" w:pos="1332"/>
              </w:tabs>
              <w:rPr>
                <w:rFonts w:ascii="Times New Roman" w:hAnsi="Times New Roman" w:cs="Times New Roman"/>
              </w:rPr>
            </w:pPr>
            <w:r w:rsidRPr="00615B2E">
              <w:rPr>
                <w:rFonts w:ascii="Nyala" w:hAnsi="Nyala" w:cs="Nyala"/>
              </w:rPr>
              <w:t>ተቁ</w:t>
            </w:r>
          </w:p>
        </w:tc>
        <w:tc>
          <w:tcPr>
            <w:tcW w:w="6210" w:type="dxa"/>
            <w:vMerge w:val="restart"/>
          </w:tcPr>
          <w:p w:rsidR="0044490C" w:rsidRPr="00615B2E" w:rsidRDefault="0044490C" w:rsidP="009268DB">
            <w:pPr>
              <w:tabs>
                <w:tab w:val="left" w:pos="1332"/>
              </w:tabs>
              <w:rPr>
                <w:rFonts w:ascii="Times New Roman" w:hAnsi="Times New Roman" w:cs="Times New Roman"/>
              </w:rPr>
            </w:pPr>
          </w:p>
          <w:p w:rsidR="0044490C" w:rsidRPr="00615B2E" w:rsidRDefault="0044490C" w:rsidP="009268DB">
            <w:pPr>
              <w:tabs>
                <w:tab w:val="left" w:pos="1332"/>
              </w:tabs>
              <w:rPr>
                <w:rFonts w:ascii="Times New Roman" w:hAnsi="Times New Roman" w:cs="Times New Roman"/>
              </w:rPr>
            </w:pPr>
            <w:r w:rsidRPr="00615B2E">
              <w:rPr>
                <w:rFonts w:ascii="Nyala" w:hAnsi="Nyala" w:cs="Nyala"/>
              </w:rPr>
              <w:t>ጥያቄዎች</w:t>
            </w:r>
          </w:p>
        </w:tc>
        <w:tc>
          <w:tcPr>
            <w:tcW w:w="3420" w:type="dxa"/>
            <w:gridSpan w:val="5"/>
          </w:tcPr>
          <w:p w:rsidR="0044490C" w:rsidRPr="00615B2E" w:rsidRDefault="0044490C" w:rsidP="009268DB">
            <w:pPr>
              <w:tabs>
                <w:tab w:val="left" w:pos="1332"/>
              </w:tabs>
              <w:rPr>
                <w:rFonts w:ascii="Times New Roman" w:hAnsi="Times New Roman" w:cs="Times New Roman"/>
              </w:rPr>
            </w:pPr>
            <w:r w:rsidRPr="00615B2E">
              <w:rPr>
                <w:rFonts w:ascii="Nyala" w:hAnsi="Nyala" w:cs="Nyala"/>
              </w:rPr>
              <w:t>አማራጮች</w:t>
            </w:r>
            <w:r w:rsidRPr="00615B2E">
              <w:rPr>
                <w:rFonts w:ascii="Times New Roman" w:hAnsi="Times New Roman" w:cs="Times New Roman"/>
              </w:rPr>
              <w:t xml:space="preserve"> </w:t>
            </w:r>
          </w:p>
        </w:tc>
      </w:tr>
      <w:tr w:rsidR="00615B2E" w:rsidRPr="00615B2E" w:rsidTr="00FF7BEE">
        <w:trPr>
          <w:cantSplit/>
          <w:trHeight w:val="1160"/>
          <w:jc w:val="center"/>
        </w:trPr>
        <w:tc>
          <w:tcPr>
            <w:tcW w:w="450" w:type="dxa"/>
            <w:vMerge/>
          </w:tcPr>
          <w:p w:rsidR="0044490C" w:rsidRPr="00615B2E" w:rsidRDefault="0044490C" w:rsidP="009268DB">
            <w:pPr>
              <w:tabs>
                <w:tab w:val="left" w:pos="1332"/>
              </w:tabs>
              <w:rPr>
                <w:rFonts w:ascii="Times New Roman" w:hAnsi="Times New Roman" w:cs="Times New Roman"/>
              </w:rPr>
            </w:pPr>
          </w:p>
        </w:tc>
        <w:tc>
          <w:tcPr>
            <w:tcW w:w="6210" w:type="dxa"/>
            <w:vMerge/>
          </w:tcPr>
          <w:p w:rsidR="0044490C" w:rsidRPr="00615B2E" w:rsidRDefault="0044490C" w:rsidP="009268DB">
            <w:pPr>
              <w:tabs>
                <w:tab w:val="left" w:pos="1332"/>
              </w:tabs>
              <w:rPr>
                <w:rFonts w:ascii="Times New Roman" w:hAnsi="Times New Roman" w:cs="Times New Roman"/>
              </w:rPr>
            </w:pPr>
          </w:p>
        </w:tc>
        <w:tc>
          <w:tcPr>
            <w:tcW w:w="990" w:type="dxa"/>
            <w:tcBorders>
              <w:right w:val="single" w:sz="4" w:space="0" w:color="auto"/>
            </w:tcBorders>
            <w:textDirection w:val="btLr"/>
          </w:tcPr>
          <w:p w:rsidR="0044490C" w:rsidRPr="00615B2E" w:rsidRDefault="0044490C" w:rsidP="009268DB">
            <w:pPr>
              <w:ind w:left="113" w:right="113"/>
              <w:rPr>
                <w:rFonts w:ascii="Times New Roman" w:hAnsi="Times New Roman" w:cs="Times New Roman"/>
              </w:rPr>
            </w:pPr>
            <w:r w:rsidRPr="00615B2E">
              <w:rPr>
                <w:rFonts w:ascii="Nyala" w:hAnsi="Nyala" w:cs="Nyala"/>
              </w:rPr>
              <w:t>በጣም</w:t>
            </w:r>
            <w:r w:rsidRPr="00615B2E">
              <w:rPr>
                <w:rFonts w:ascii="Times New Roman" w:hAnsi="Times New Roman" w:cs="Times New Roman"/>
              </w:rPr>
              <w:t xml:space="preserve"> </w:t>
            </w:r>
            <w:r w:rsidRPr="00615B2E">
              <w:rPr>
                <w:rFonts w:ascii="Nyala" w:hAnsi="Nyala" w:cs="Nyala"/>
              </w:rPr>
              <w:t>እስማማለሁ</w:t>
            </w:r>
          </w:p>
        </w:tc>
        <w:tc>
          <w:tcPr>
            <w:tcW w:w="450" w:type="dxa"/>
            <w:tcBorders>
              <w:left w:val="single" w:sz="4" w:space="0" w:color="auto"/>
            </w:tcBorders>
            <w:textDirection w:val="btLr"/>
          </w:tcPr>
          <w:p w:rsidR="0044490C" w:rsidRPr="00615B2E" w:rsidRDefault="0044490C" w:rsidP="009268DB">
            <w:pPr>
              <w:tabs>
                <w:tab w:val="left" w:pos="1332"/>
              </w:tabs>
              <w:ind w:left="113" w:right="113"/>
              <w:rPr>
                <w:rFonts w:ascii="Times New Roman" w:hAnsi="Times New Roman" w:cs="Times New Roman"/>
              </w:rPr>
            </w:pPr>
            <w:r w:rsidRPr="00615B2E">
              <w:rPr>
                <w:rFonts w:ascii="Nyala" w:hAnsi="Nyala" w:cs="Nyala"/>
              </w:rPr>
              <w:t>እስማማለሁ</w:t>
            </w:r>
          </w:p>
        </w:tc>
        <w:tc>
          <w:tcPr>
            <w:tcW w:w="900" w:type="dxa"/>
            <w:tcBorders>
              <w:right w:val="single" w:sz="4" w:space="0" w:color="auto"/>
            </w:tcBorders>
            <w:textDirection w:val="btLr"/>
          </w:tcPr>
          <w:p w:rsidR="0044490C" w:rsidRPr="00615B2E" w:rsidRDefault="0044490C" w:rsidP="009268DB">
            <w:pPr>
              <w:tabs>
                <w:tab w:val="left" w:pos="1332"/>
              </w:tabs>
              <w:ind w:left="113" w:right="113"/>
              <w:rPr>
                <w:rFonts w:ascii="Times New Roman" w:hAnsi="Times New Roman" w:cs="Times New Roman"/>
              </w:rPr>
            </w:pPr>
            <w:r w:rsidRPr="00615B2E">
              <w:rPr>
                <w:rFonts w:ascii="Nyala" w:hAnsi="Nyala" w:cs="Nyala"/>
              </w:rPr>
              <w:t>መወሰን</w:t>
            </w:r>
            <w:r w:rsidRPr="00615B2E">
              <w:rPr>
                <w:rFonts w:ascii="Times New Roman" w:hAnsi="Times New Roman" w:cs="Times New Roman"/>
              </w:rPr>
              <w:t xml:space="preserve"> </w:t>
            </w:r>
            <w:r w:rsidRPr="00615B2E">
              <w:rPr>
                <w:rFonts w:ascii="Nyala" w:hAnsi="Nyala" w:cs="Nyala"/>
              </w:rPr>
              <w:t>አልችልም</w:t>
            </w:r>
          </w:p>
        </w:tc>
        <w:tc>
          <w:tcPr>
            <w:tcW w:w="450" w:type="dxa"/>
            <w:tcBorders>
              <w:left w:val="single" w:sz="4" w:space="0" w:color="auto"/>
              <w:right w:val="single" w:sz="4" w:space="0" w:color="auto"/>
            </w:tcBorders>
            <w:textDirection w:val="btLr"/>
          </w:tcPr>
          <w:p w:rsidR="0044490C" w:rsidRPr="00615B2E" w:rsidRDefault="0044490C" w:rsidP="009268DB">
            <w:pPr>
              <w:ind w:left="113" w:right="113"/>
              <w:rPr>
                <w:rFonts w:ascii="Times New Roman" w:hAnsi="Times New Roman" w:cs="Times New Roman"/>
              </w:rPr>
            </w:pPr>
            <w:r w:rsidRPr="00615B2E">
              <w:rPr>
                <w:rFonts w:ascii="Nyala" w:hAnsi="Nyala" w:cs="Nyala"/>
              </w:rPr>
              <w:t>አልስማማም</w:t>
            </w:r>
          </w:p>
        </w:tc>
        <w:tc>
          <w:tcPr>
            <w:tcW w:w="630" w:type="dxa"/>
            <w:tcBorders>
              <w:left w:val="single" w:sz="4" w:space="0" w:color="auto"/>
            </w:tcBorders>
            <w:textDirection w:val="btLr"/>
          </w:tcPr>
          <w:p w:rsidR="0044490C" w:rsidRPr="00615B2E" w:rsidRDefault="0044490C" w:rsidP="009268DB">
            <w:pPr>
              <w:tabs>
                <w:tab w:val="left" w:pos="1332"/>
              </w:tabs>
              <w:ind w:left="113" w:right="113"/>
              <w:rPr>
                <w:rFonts w:ascii="Times New Roman" w:hAnsi="Times New Roman" w:cs="Times New Roman"/>
              </w:rPr>
            </w:pPr>
            <w:r w:rsidRPr="00615B2E">
              <w:rPr>
                <w:rFonts w:ascii="Nyala" w:hAnsi="Nyala" w:cs="Nyala"/>
              </w:rPr>
              <w:t>በጣም</w:t>
            </w:r>
            <w:r w:rsidRPr="00615B2E">
              <w:rPr>
                <w:rFonts w:ascii="Times New Roman" w:hAnsi="Times New Roman" w:cs="Times New Roman"/>
              </w:rPr>
              <w:t xml:space="preserve"> </w:t>
            </w:r>
            <w:r w:rsidRPr="00615B2E">
              <w:rPr>
                <w:rFonts w:ascii="Nyala" w:hAnsi="Nyala" w:cs="Nyala"/>
              </w:rPr>
              <w:t>አልስማማም</w:t>
            </w:r>
          </w:p>
        </w:tc>
      </w:tr>
      <w:tr w:rsidR="00615B2E" w:rsidRPr="00615B2E" w:rsidTr="00FF7BEE">
        <w:trPr>
          <w:cantSplit/>
          <w:trHeight w:val="404"/>
          <w:jc w:val="center"/>
        </w:trPr>
        <w:tc>
          <w:tcPr>
            <w:tcW w:w="450" w:type="dxa"/>
          </w:tcPr>
          <w:p w:rsidR="0044490C" w:rsidRPr="00615B2E" w:rsidRDefault="0044490C" w:rsidP="00C83351">
            <w:pPr>
              <w:pStyle w:val="ListParagraph"/>
              <w:numPr>
                <w:ilvl w:val="0"/>
                <w:numId w:val="45"/>
              </w:numPr>
              <w:tabs>
                <w:tab w:val="left" w:pos="709"/>
                <w:tab w:val="left" w:pos="1332"/>
              </w:tabs>
              <w:suppressAutoHyphens/>
              <w:spacing w:line="276" w:lineRule="auto"/>
              <w:contextualSpacing w:val="0"/>
              <w:jc w:val="both"/>
              <w:rPr>
                <w:rFonts w:ascii="Times New Roman" w:hAnsi="Times New Roman" w:cs="Times New Roman"/>
              </w:rPr>
            </w:pPr>
          </w:p>
        </w:tc>
        <w:tc>
          <w:tcPr>
            <w:tcW w:w="6210" w:type="dxa"/>
          </w:tcPr>
          <w:p w:rsidR="0044490C" w:rsidRPr="00615B2E" w:rsidRDefault="0044490C" w:rsidP="00A86BFB">
            <w:pPr>
              <w:autoSpaceDE w:val="0"/>
              <w:autoSpaceDN w:val="0"/>
              <w:adjustRightInd w:val="0"/>
              <w:rPr>
                <w:rFonts w:ascii="Times New Roman" w:hAnsi="Times New Roman" w:cs="Times New Roman"/>
              </w:rPr>
            </w:pPr>
            <w:r w:rsidRPr="00615B2E">
              <w:rPr>
                <w:rFonts w:ascii="Nyala" w:hAnsi="Nyala" w:cs="Nyala"/>
              </w:rPr>
              <w:t>የወረዳው</w:t>
            </w:r>
            <w:r w:rsidRPr="00615B2E">
              <w:rPr>
                <w:rFonts w:ascii="Times New Roman" w:hAnsi="Times New Roman" w:cs="Times New Roman"/>
              </w:rPr>
              <w:t xml:space="preserve"> </w:t>
            </w:r>
            <w:r w:rsidRPr="00615B2E">
              <w:rPr>
                <w:rFonts w:ascii="Nyala" w:hAnsi="Nyala" w:cs="Nyala"/>
              </w:rPr>
              <w:t>ስፖርት</w:t>
            </w:r>
            <w:r w:rsidRPr="00615B2E">
              <w:rPr>
                <w:rFonts w:ascii="Times New Roman" w:hAnsi="Times New Roman" w:cs="Times New Roman"/>
              </w:rPr>
              <w:t xml:space="preserve"> </w:t>
            </w:r>
            <w:r w:rsidRPr="00615B2E">
              <w:rPr>
                <w:rFonts w:ascii="Nyala" w:hAnsi="Nyala" w:cs="Nyala"/>
              </w:rPr>
              <w:t>ጽ</w:t>
            </w:r>
            <w:r w:rsidRPr="00615B2E">
              <w:rPr>
                <w:rFonts w:ascii="Times New Roman" w:hAnsi="Times New Roman" w:cs="Times New Roman"/>
              </w:rPr>
              <w:t>/</w:t>
            </w:r>
            <w:r w:rsidRPr="00615B2E">
              <w:rPr>
                <w:rFonts w:ascii="Nyala" w:hAnsi="Nyala" w:cs="Nyala"/>
              </w:rPr>
              <w:t>ቤት</w:t>
            </w:r>
            <w:r w:rsidRPr="00615B2E">
              <w:rPr>
                <w:rFonts w:ascii="Times New Roman" w:hAnsi="Times New Roman" w:cs="Times New Roman"/>
              </w:rPr>
              <w:t xml:space="preserve"> </w:t>
            </w:r>
            <w:r w:rsidRPr="00615B2E">
              <w:rPr>
                <w:rFonts w:ascii="Nyala" w:hAnsi="Nyala" w:cs="Nyala"/>
              </w:rPr>
              <w:t>ለስጣኞች</w:t>
            </w:r>
            <w:r w:rsidRPr="00615B2E">
              <w:rPr>
                <w:rFonts w:ascii="Times New Roman" w:hAnsi="Times New Roman" w:cs="Times New Roman"/>
              </w:rPr>
              <w:t xml:space="preserve"> </w:t>
            </w:r>
            <w:r w:rsidRPr="00615B2E">
              <w:rPr>
                <w:rFonts w:ascii="Nyala" w:hAnsi="Nyala" w:cs="Nyala"/>
              </w:rPr>
              <w:t>የስፖርት</w:t>
            </w:r>
            <w:r w:rsidRPr="00615B2E">
              <w:rPr>
                <w:rFonts w:ascii="Times New Roman" w:hAnsi="Times New Roman" w:cs="Times New Roman"/>
              </w:rPr>
              <w:t xml:space="preserve"> </w:t>
            </w:r>
            <w:r w:rsidRPr="00615B2E">
              <w:rPr>
                <w:rFonts w:ascii="Nyala" w:hAnsi="Nyala" w:cs="Nyala"/>
              </w:rPr>
              <w:t>ቁሳቁስ</w:t>
            </w:r>
            <w:r w:rsidRPr="00615B2E">
              <w:rPr>
                <w:rFonts w:ascii="Times New Roman" w:hAnsi="Times New Roman" w:cs="Times New Roman"/>
              </w:rPr>
              <w:t xml:space="preserve"> </w:t>
            </w:r>
            <w:r w:rsidRPr="00615B2E">
              <w:rPr>
                <w:rFonts w:ascii="Nyala" w:hAnsi="Nyala" w:cs="Nyala"/>
              </w:rPr>
              <w:t>ድጋፍ</w:t>
            </w:r>
            <w:r w:rsidRPr="00615B2E">
              <w:rPr>
                <w:rFonts w:ascii="Times New Roman" w:hAnsi="Times New Roman" w:cs="Times New Roman"/>
              </w:rPr>
              <w:t xml:space="preserve"> </w:t>
            </w:r>
            <w:r w:rsidRPr="00615B2E">
              <w:rPr>
                <w:rFonts w:ascii="Nyala" w:hAnsi="Nyala" w:cs="Nyala"/>
              </w:rPr>
              <w:t>ያደርጋል</w:t>
            </w:r>
          </w:p>
        </w:tc>
        <w:tc>
          <w:tcPr>
            <w:tcW w:w="990" w:type="dxa"/>
            <w:tcBorders>
              <w:right w:val="single" w:sz="4" w:space="0" w:color="auto"/>
            </w:tcBorders>
            <w:textDirection w:val="tbRl"/>
          </w:tcPr>
          <w:p w:rsidR="0044490C" w:rsidRPr="00615B2E" w:rsidRDefault="0044490C" w:rsidP="009268DB">
            <w:pPr>
              <w:tabs>
                <w:tab w:val="left" w:pos="1332"/>
              </w:tabs>
              <w:spacing w:line="276" w:lineRule="auto"/>
              <w:ind w:left="113" w:right="113"/>
              <w:rPr>
                <w:rFonts w:ascii="Times New Roman" w:hAnsi="Times New Roman" w:cs="Times New Roman"/>
              </w:rPr>
            </w:pPr>
          </w:p>
        </w:tc>
        <w:tc>
          <w:tcPr>
            <w:tcW w:w="450" w:type="dxa"/>
            <w:tcBorders>
              <w:lef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900" w:type="dxa"/>
            <w:tcBorders>
              <w:righ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450" w:type="dxa"/>
            <w:tcBorders>
              <w:left w:val="single" w:sz="4" w:space="0" w:color="auto"/>
              <w:righ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630" w:type="dxa"/>
            <w:tcBorders>
              <w:lef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r>
      <w:tr w:rsidR="00615B2E" w:rsidRPr="00615B2E" w:rsidTr="00FF7BEE">
        <w:trPr>
          <w:cantSplit/>
          <w:trHeight w:val="440"/>
          <w:jc w:val="center"/>
        </w:trPr>
        <w:tc>
          <w:tcPr>
            <w:tcW w:w="450" w:type="dxa"/>
          </w:tcPr>
          <w:p w:rsidR="0044490C" w:rsidRPr="00615B2E" w:rsidRDefault="0044490C" w:rsidP="00C83351">
            <w:pPr>
              <w:pStyle w:val="ListParagraph"/>
              <w:numPr>
                <w:ilvl w:val="0"/>
                <w:numId w:val="45"/>
              </w:numPr>
              <w:tabs>
                <w:tab w:val="left" w:pos="709"/>
                <w:tab w:val="left" w:pos="1332"/>
              </w:tabs>
              <w:suppressAutoHyphens/>
              <w:spacing w:line="276" w:lineRule="auto"/>
              <w:contextualSpacing w:val="0"/>
              <w:jc w:val="both"/>
              <w:rPr>
                <w:rFonts w:ascii="Times New Roman" w:hAnsi="Times New Roman" w:cs="Times New Roman"/>
              </w:rPr>
            </w:pPr>
          </w:p>
        </w:tc>
        <w:tc>
          <w:tcPr>
            <w:tcW w:w="6210" w:type="dxa"/>
          </w:tcPr>
          <w:p w:rsidR="0044490C" w:rsidRPr="00615B2E" w:rsidRDefault="0044490C" w:rsidP="00A86BFB">
            <w:pPr>
              <w:autoSpaceDE w:val="0"/>
              <w:autoSpaceDN w:val="0"/>
              <w:adjustRightInd w:val="0"/>
              <w:rPr>
                <w:rFonts w:ascii="Times New Roman" w:hAnsi="Times New Roman" w:cs="Times New Roman"/>
              </w:rPr>
            </w:pPr>
            <w:r w:rsidRPr="00615B2E">
              <w:rPr>
                <w:rFonts w:ascii="Nyala" w:hAnsi="Nyala" w:cs="Nyala"/>
              </w:rPr>
              <w:t>የወረዳው</w:t>
            </w:r>
            <w:r w:rsidRPr="00615B2E">
              <w:rPr>
                <w:rFonts w:ascii="Times New Roman" w:hAnsi="Times New Roman" w:cs="Times New Roman"/>
              </w:rPr>
              <w:t xml:space="preserve"> </w:t>
            </w:r>
            <w:r w:rsidRPr="00615B2E">
              <w:rPr>
                <w:rFonts w:ascii="Nyala" w:hAnsi="Nyala" w:cs="Nyala"/>
              </w:rPr>
              <w:t>ስፖርት</w:t>
            </w:r>
            <w:r w:rsidRPr="00615B2E">
              <w:rPr>
                <w:rFonts w:ascii="Times New Roman" w:hAnsi="Times New Roman" w:cs="Times New Roman"/>
              </w:rPr>
              <w:t xml:space="preserve"> </w:t>
            </w:r>
            <w:r w:rsidRPr="00615B2E">
              <w:rPr>
                <w:rFonts w:ascii="Nyala" w:hAnsi="Nyala" w:cs="Nyala"/>
              </w:rPr>
              <w:t>ጽ</w:t>
            </w:r>
            <w:r w:rsidRPr="00615B2E">
              <w:rPr>
                <w:rFonts w:ascii="Times New Roman" w:hAnsi="Times New Roman" w:cs="Times New Roman"/>
              </w:rPr>
              <w:t>/</w:t>
            </w:r>
            <w:r w:rsidRPr="00615B2E">
              <w:rPr>
                <w:rFonts w:ascii="Nyala" w:hAnsi="Nyala" w:cs="Nyala"/>
              </w:rPr>
              <w:t>ቤት</w:t>
            </w:r>
            <w:r w:rsidRPr="00615B2E">
              <w:rPr>
                <w:rFonts w:ascii="Times New Roman" w:hAnsi="Times New Roman" w:cs="Times New Roman"/>
              </w:rPr>
              <w:t xml:space="preserve"> </w:t>
            </w:r>
            <w:r w:rsidRPr="00615B2E">
              <w:rPr>
                <w:rFonts w:ascii="Nyala" w:hAnsi="Nyala" w:cs="Nyala"/>
              </w:rPr>
              <w:t>ባለሙያዎች</w:t>
            </w:r>
            <w:r w:rsidRPr="00615B2E">
              <w:rPr>
                <w:rFonts w:ascii="Times New Roman" w:hAnsi="Times New Roman" w:cs="Times New Roman"/>
              </w:rPr>
              <w:t xml:space="preserve"> </w:t>
            </w:r>
            <w:r w:rsidRPr="00615B2E">
              <w:rPr>
                <w:rFonts w:ascii="Nyala" w:hAnsi="Nyala" w:cs="Nyala"/>
              </w:rPr>
              <w:t>ለአሰልጣኙ</w:t>
            </w:r>
            <w:r w:rsidRPr="00615B2E">
              <w:rPr>
                <w:rFonts w:ascii="Times New Roman" w:hAnsi="Times New Roman" w:cs="Times New Roman"/>
              </w:rPr>
              <w:t xml:space="preserve"> </w:t>
            </w:r>
            <w:r w:rsidRPr="00615B2E">
              <w:rPr>
                <w:rFonts w:ascii="Nyala" w:hAnsi="Nyala" w:cs="Nyala"/>
              </w:rPr>
              <w:t>ድጋፍ</w:t>
            </w:r>
            <w:r w:rsidRPr="00615B2E">
              <w:rPr>
                <w:rFonts w:ascii="Times New Roman" w:hAnsi="Times New Roman" w:cs="Times New Roman"/>
              </w:rPr>
              <w:t xml:space="preserve"> </w:t>
            </w:r>
            <w:r w:rsidRPr="00615B2E">
              <w:rPr>
                <w:rFonts w:ascii="Nyala" w:hAnsi="Nyala" w:cs="Nyala"/>
              </w:rPr>
              <w:t>ያደርጋሉ</w:t>
            </w:r>
          </w:p>
        </w:tc>
        <w:tc>
          <w:tcPr>
            <w:tcW w:w="990" w:type="dxa"/>
            <w:tcBorders>
              <w:right w:val="single" w:sz="4" w:space="0" w:color="auto"/>
            </w:tcBorders>
            <w:textDirection w:val="tbRl"/>
          </w:tcPr>
          <w:p w:rsidR="0044490C" w:rsidRPr="00615B2E" w:rsidRDefault="0044490C" w:rsidP="009268DB">
            <w:pPr>
              <w:tabs>
                <w:tab w:val="left" w:pos="1332"/>
              </w:tabs>
              <w:spacing w:line="276" w:lineRule="auto"/>
              <w:ind w:left="113" w:right="113"/>
              <w:rPr>
                <w:rFonts w:ascii="Times New Roman" w:hAnsi="Times New Roman" w:cs="Times New Roman"/>
              </w:rPr>
            </w:pPr>
          </w:p>
        </w:tc>
        <w:tc>
          <w:tcPr>
            <w:tcW w:w="450" w:type="dxa"/>
            <w:tcBorders>
              <w:lef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900" w:type="dxa"/>
            <w:tcBorders>
              <w:righ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450" w:type="dxa"/>
            <w:tcBorders>
              <w:left w:val="single" w:sz="4" w:space="0" w:color="auto"/>
              <w:righ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630" w:type="dxa"/>
            <w:tcBorders>
              <w:lef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r>
      <w:tr w:rsidR="00615B2E" w:rsidRPr="00615B2E" w:rsidTr="00FF7BEE">
        <w:trPr>
          <w:cantSplit/>
          <w:trHeight w:val="422"/>
          <w:jc w:val="center"/>
        </w:trPr>
        <w:tc>
          <w:tcPr>
            <w:tcW w:w="450" w:type="dxa"/>
          </w:tcPr>
          <w:p w:rsidR="0044490C" w:rsidRPr="00615B2E" w:rsidRDefault="0044490C" w:rsidP="00C83351">
            <w:pPr>
              <w:pStyle w:val="ListParagraph"/>
              <w:numPr>
                <w:ilvl w:val="0"/>
                <w:numId w:val="45"/>
              </w:numPr>
              <w:tabs>
                <w:tab w:val="left" w:pos="709"/>
                <w:tab w:val="left" w:pos="1332"/>
              </w:tabs>
              <w:suppressAutoHyphens/>
              <w:spacing w:line="276" w:lineRule="auto"/>
              <w:contextualSpacing w:val="0"/>
              <w:jc w:val="both"/>
              <w:rPr>
                <w:rFonts w:ascii="Times New Roman" w:hAnsi="Times New Roman" w:cs="Times New Roman"/>
              </w:rPr>
            </w:pPr>
          </w:p>
        </w:tc>
        <w:tc>
          <w:tcPr>
            <w:tcW w:w="6210" w:type="dxa"/>
          </w:tcPr>
          <w:p w:rsidR="0044490C" w:rsidRPr="00615B2E" w:rsidRDefault="0044490C" w:rsidP="00A86BFB">
            <w:pPr>
              <w:autoSpaceDE w:val="0"/>
              <w:autoSpaceDN w:val="0"/>
              <w:adjustRightInd w:val="0"/>
              <w:rPr>
                <w:rFonts w:ascii="Times New Roman" w:hAnsi="Times New Roman" w:cs="Times New Roman"/>
              </w:rPr>
            </w:pPr>
            <w:r w:rsidRPr="00615B2E">
              <w:rPr>
                <w:rFonts w:ascii="Nyala" w:hAnsi="Nyala" w:cs="Nyala"/>
              </w:rPr>
              <w:t>የስልጠና</w:t>
            </w:r>
            <w:r w:rsidRPr="00615B2E">
              <w:rPr>
                <w:rFonts w:ascii="Times New Roman" w:hAnsi="Times New Roman" w:cs="Times New Roman"/>
              </w:rPr>
              <w:t xml:space="preserve"> </w:t>
            </w:r>
            <w:r w:rsidRPr="00615B2E">
              <w:rPr>
                <w:rFonts w:ascii="Nyala" w:hAnsi="Nyala" w:cs="Nyala"/>
              </w:rPr>
              <w:t>ሜዳው</w:t>
            </w:r>
            <w:r w:rsidRPr="00615B2E">
              <w:rPr>
                <w:rFonts w:ascii="Times New Roman" w:hAnsi="Times New Roman" w:cs="Times New Roman"/>
              </w:rPr>
              <w:t xml:space="preserve"> </w:t>
            </w:r>
            <w:r w:rsidRPr="00615B2E">
              <w:rPr>
                <w:rFonts w:ascii="Nyala" w:hAnsi="Nyala" w:cs="Nyala"/>
              </w:rPr>
              <w:t>ለስልጠና</w:t>
            </w:r>
            <w:r w:rsidRPr="00615B2E">
              <w:rPr>
                <w:rFonts w:ascii="Times New Roman" w:hAnsi="Times New Roman" w:cs="Times New Roman"/>
              </w:rPr>
              <w:t xml:space="preserve"> </w:t>
            </w:r>
            <w:r w:rsidRPr="00615B2E">
              <w:rPr>
                <w:rFonts w:ascii="Nyala" w:hAnsi="Nyala" w:cs="Nyala"/>
              </w:rPr>
              <w:t>ምቹ</w:t>
            </w:r>
            <w:r w:rsidRPr="00615B2E">
              <w:rPr>
                <w:rFonts w:ascii="Times New Roman" w:hAnsi="Times New Roman" w:cs="Times New Roman"/>
              </w:rPr>
              <w:t xml:space="preserve"> </w:t>
            </w:r>
            <w:r w:rsidRPr="00615B2E">
              <w:rPr>
                <w:rFonts w:ascii="Nyala" w:hAnsi="Nyala" w:cs="Nyala"/>
              </w:rPr>
              <w:t>ነው፡፡</w:t>
            </w:r>
            <w:r w:rsidRPr="00615B2E">
              <w:rPr>
                <w:rFonts w:ascii="Times New Roman" w:hAnsi="Times New Roman" w:cs="Times New Roman"/>
              </w:rPr>
              <w:t xml:space="preserve"> </w:t>
            </w:r>
          </w:p>
        </w:tc>
        <w:tc>
          <w:tcPr>
            <w:tcW w:w="990" w:type="dxa"/>
            <w:tcBorders>
              <w:right w:val="single" w:sz="4" w:space="0" w:color="auto"/>
            </w:tcBorders>
            <w:textDirection w:val="tbRl"/>
          </w:tcPr>
          <w:p w:rsidR="0044490C" w:rsidRPr="00615B2E" w:rsidRDefault="0044490C" w:rsidP="009268DB">
            <w:pPr>
              <w:tabs>
                <w:tab w:val="left" w:pos="1332"/>
              </w:tabs>
              <w:spacing w:line="276" w:lineRule="auto"/>
              <w:ind w:left="113" w:right="113"/>
              <w:rPr>
                <w:rFonts w:ascii="Times New Roman" w:hAnsi="Times New Roman" w:cs="Times New Roman"/>
              </w:rPr>
            </w:pPr>
          </w:p>
        </w:tc>
        <w:tc>
          <w:tcPr>
            <w:tcW w:w="450" w:type="dxa"/>
            <w:tcBorders>
              <w:lef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900" w:type="dxa"/>
            <w:tcBorders>
              <w:righ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450" w:type="dxa"/>
            <w:tcBorders>
              <w:left w:val="single" w:sz="4" w:space="0" w:color="auto"/>
              <w:righ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630" w:type="dxa"/>
            <w:tcBorders>
              <w:lef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r>
      <w:tr w:rsidR="00615B2E" w:rsidRPr="00615B2E" w:rsidTr="00FF7BEE">
        <w:trPr>
          <w:cantSplit/>
          <w:trHeight w:val="449"/>
          <w:jc w:val="center"/>
        </w:trPr>
        <w:tc>
          <w:tcPr>
            <w:tcW w:w="450" w:type="dxa"/>
          </w:tcPr>
          <w:p w:rsidR="0044490C" w:rsidRPr="00615B2E" w:rsidRDefault="0044490C" w:rsidP="00C83351">
            <w:pPr>
              <w:pStyle w:val="ListParagraph"/>
              <w:numPr>
                <w:ilvl w:val="0"/>
                <w:numId w:val="45"/>
              </w:numPr>
              <w:tabs>
                <w:tab w:val="left" w:pos="709"/>
                <w:tab w:val="left" w:pos="1332"/>
              </w:tabs>
              <w:suppressAutoHyphens/>
              <w:spacing w:line="276" w:lineRule="auto"/>
              <w:contextualSpacing w:val="0"/>
              <w:jc w:val="both"/>
              <w:rPr>
                <w:rFonts w:ascii="Times New Roman" w:hAnsi="Times New Roman" w:cs="Times New Roman"/>
              </w:rPr>
            </w:pPr>
          </w:p>
        </w:tc>
        <w:tc>
          <w:tcPr>
            <w:tcW w:w="6210" w:type="dxa"/>
          </w:tcPr>
          <w:p w:rsidR="0044490C" w:rsidRPr="00615B2E" w:rsidRDefault="0044490C" w:rsidP="00A86BFB">
            <w:pPr>
              <w:autoSpaceDE w:val="0"/>
              <w:autoSpaceDN w:val="0"/>
              <w:adjustRightInd w:val="0"/>
              <w:rPr>
                <w:rFonts w:ascii="Times New Roman" w:hAnsi="Times New Roman" w:cs="Times New Roman"/>
              </w:rPr>
            </w:pPr>
            <w:r w:rsidRPr="00615B2E">
              <w:rPr>
                <w:rFonts w:ascii="Nyala" w:hAnsi="Nyala" w:cs="Nyala"/>
              </w:rPr>
              <w:t>የወረዳው</w:t>
            </w:r>
            <w:r w:rsidRPr="00615B2E">
              <w:rPr>
                <w:rFonts w:ascii="Times New Roman" w:hAnsi="Times New Roman" w:cs="Times New Roman"/>
              </w:rPr>
              <w:t xml:space="preserve"> </w:t>
            </w:r>
            <w:r w:rsidRPr="00615B2E">
              <w:rPr>
                <w:rFonts w:ascii="Nyala" w:hAnsi="Nyala" w:cs="Nyala"/>
              </w:rPr>
              <w:t>ስፖርት</w:t>
            </w:r>
            <w:r w:rsidRPr="00615B2E">
              <w:rPr>
                <w:rFonts w:ascii="Times New Roman" w:hAnsi="Times New Roman" w:cs="Times New Roman"/>
              </w:rPr>
              <w:t xml:space="preserve"> </w:t>
            </w:r>
            <w:r w:rsidRPr="00615B2E">
              <w:rPr>
                <w:rFonts w:ascii="Nyala" w:hAnsi="Nyala" w:cs="Nyala"/>
              </w:rPr>
              <w:t>ጽ</w:t>
            </w:r>
            <w:r w:rsidRPr="00615B2E">
              <w:rPr>
                <w:rFonts w:ascii="Times New Roman" w:hAnsi="Times New Roman" w:cs="Times New Roman"/>
              </w:rPr>
              <w:t>/</w:t>
            </w:r>
            <w:r w:rsidRPr="00615B2E">
              <w:rPr>
                <w:rFonts w:ascii="Nyala" w:hAnsi="Nyala" w:cs="Nyala"/>
              </w:rPr>
              <w:t>ቤት</w:t>
            </w:r>
            <w:r w:rsidRPr="00615B2E">
              <w:rPr>
                <w:rFonts w:ascii="Times New Roman" w:hAnsi="Times New Roman" w:cs="Times New Roman"/>
              </w:rPr>
              <w:t xml:space="preserve"> </w:t>
            </w:r>
            <w:r w:rsidRPr="00615B2E">
              <w:rPr>
                <w:rFonts w:ascii="Nyala" w:hAnsi="Nyala" w:cs="Nyala"/>
              </w:rPr>
              <w:t>ሰራተኞች</w:t>
            </w:r>
            <w:r w:rsidRPr="00615B2E">
              <w:rPr>
                <w:rFonts w:ascii="Times New Roman" w:hAnsi="Times New Roman" w:cs="Times New Roman"/>
              </w:rPr>
              <w:t xml:space="preserve">  </w:t>
            </w:r>
            <w:r w:rsidRPr="00615B2E">
              <w:rPr>
                <w:rFonts w:ascii="Nyala" w:hAnsi="Nyala" w:cs="Nyala"/>
              </w:rPr>
              <w:t>ዘወትር</w:t>
            </w:r>
            <w:r w:rsidRPr="00615B2E">
              <w:rPr>
                <w:rFonts w:ascii="Times New Roman" w:hAnsi="Times New Roman" w:cs="Times New Roman"/>
              </w:rPr>
              <w:t xml:space="preserve"> </w:t>
            </w:r>
            <w:r w:rsidRPr="00615B2E">
              <w:rPr>
                <w:rFonts w:ascii="Nyala" w:hAnsi="Nyala" w:cs="Nyala"/>
              </w:rPr>
              <w:t>በመስክ</w:t>
            </w:r>
            <w:r w:rsidRPr="00615B2E">
              <w:rPr>
                <w:rFonts w:ascii="Times New Roman" w:hAnsi="Times New Roman" w:cs="Times New Roman"/>
              </w:rPr>
              <w:t xml:space="preserve"> </w:t>
            </w:r>
            <w:r w:rsidRPr="00615B2E">
              <w:rPr>
                <w:rFonts w:ascii="Nyala" w:hAnsi="Nyala" w:cs="Nyala"/>
              </w:rPr>
              <w:t>ስልጠና</w:t>
            </w:r>
            <w:r w:rsidRPr="00615B2E">
              <w:rPr>
                <w:rFonts w:ascii="Times New Roman" w:hAnsi="Times New Roman" w:cs="Times New Roman"/>
              </w:rPr>
              <w:t xml:space="preserve"> </w:t>
            </w:r>
            <w:r w:rsidRPr="00615B2E">
              <w:rPr>
                <w:rFonts w:ascii="Nyala" w:hAnsi="Nyala" w:cs="Nyala"/>
              </w:rPr>
              <w:t>ላይ</w:t>
            </w:r>
            <w:r w:rsidRPr="00615B2E">
              <w:rPr>
                <w:rFonts w:ascii="Times New Roman" w:hAnsi="Times New Roman" w:cs="Times New Roman"/>
              </w:rPr>
              <w:t xml:space="preserve"> </w:t>
            </w:r>
            <w:r w:rsidRPr="00615B2E">
              <w:rPr>
                <w:rFonts w:ascii="Nyala" w:hAnsi="Nyala" w:cs="Nyala"/>
              </w:rPr>
              <w:t>ይጎበኙናል፡፡</w:t>
            </w:r>
          </w:p>
        </w:tc>
        <w:tc>
          <w:tcPr>
            <w:tcW w:w="990" w:type="dxa"/>
            <w:tcBorders>
              <w:right w:val="single" w:sz="4" w:space="0" w:color="auto"/>
            </w:tcBorders>
            <w:textDirection w:val="tbRl"/>
          </w:tcPr>
          <w:p w:rsidR="0044490C" w:rsidRPr="00615B2E" w:rsidRDefault="0044490C" w:rsidP="009268DB">
            <w:pPr>
              <w:tabs>
                <w:tab w:val="left" w:pos="1332"/>
              </w:tabs>
              <w:spacing w:line="276" w:lineRule="auto"/>
              <w:ind w:left="113" w:right="113"/>
              <w:rPr>
                <w:rFonts w:ascii="Times New Roman" w:hAnsi="Times New Roman" w:cs="Times New Roman"/>
              </w:rPr>
            </w:pPr>
          </w:p>
        </w:tc>
        <w:tc>
          <w:tcPr>
            <w:tcW w:w="450" w:type="dxa"/>
            <w:tcBorders>
              <w:lef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900" w:type="dxa"/>
            <w:tcBorders>
              <w:righ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450" w:type="dxa"/>
            <w:tcBorders>
              <w:left w:val="single" w:sz="4" w:space="0" w:color="auto"/>
              <w:righ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630" w:type="dxa"/>
            <w:tcBorders>
              <w:lef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r>
      <w:tr w:rsidR="00615B2E" w:rsidRPr="00615B2E" w:rsidTr="00FF7BEE">
        <w:trPr>
          <w:cantSplit/>
          <w:trHeight w:val="485"/>
          <w:jc w:val="center"/>
        </w:trPr>
        <w:tc>
          <w:tcPr>
            <w:tcW w:w="450" w:type="dxa"/>
            <w:tcBorders>
              <w:top w:val="single" w:sz="4" w:space="0" w:color="auto"/>
            </w:tcBorders>
          </w:tcPr>
          <w:p w:rsidR="0044490C" w:rsidRPr="00615B2E" w:rsidRDefault="0044490C" w:rsidP="00C83351">
            <w:pPr>
              <w:pStyle w:val="ListParagraph"/>
              <w:numPr>
                <w:ilvl w:val="0"/>
                <w:numId w:val="45"/>
              </w:numPr>
              <w:tabs>
                <w:tab w:val="left" w:pos="709"/>
                <w:tab w:val="left" w:pos="1332"/>
              </w:tabs>
              <w:suppressAutoHyphens/>
              <w:spacing w:line="276" w:lineRule="auto"/>
              <w:contextualSpacing w:val="0"/>
              <w:jc w:val="both"/>
              <w:rPr>
                <w:rFonts w:ascii="Times New Roman" w:hAnsi="Times New Roman" w:cs="Times New Roman"/>
              </w:rPr>
            </w:pPr>
          </w:p>
        </w:tc>
        <w:tc>
          <w:tcPr>
            <w:tcW w:w="6210" w:type="dxa"/>
            <w:tcBorders>
              <w:top w:val="single" w:sz="4" w:space="0" w:color="auto"/>
            </w:tcBorders>
          </w:tcPr>
          <w:p w:rsidR="0044490C" w:rsidRPr="00615B2E" w:rsidRDefault="0044490C" w:rsidP="00A86BFB">
            <w:pPr>
              <w:tabs>
                <w:tab w:val="left" w:pos="1332"/>
              </w:tabs>
              <w:autoSpaceDE w:val="0"/>
              <w:autoSpaceDN w:val="0"/>
              <w:adjustRightInd w:val="0"/>
              <w:contextualSpacing/>
              <w:rPr>
                <w:rFonts w:ascii="Times New Roman" w:hAnsi="Times New Roman" w:cs="Times New Roman"/>
              </w:rPr>
            </w:pPr>
            <w:r w:rsidRPr="00615B2E">
              <w:rPr>
                <w:rFonts w:ascii="Nyala" w:hAnsi="Nyala" w:cs="Nyala"/>
              </w:rPr>
              <w:t>ኳስ፣የስፖርት</w:t>
            </w:r>
            <w:r w:rsidRPr="00615B2E">
              <w:rPr>
                <w:rFonts w:ascii="Times New Roman" w:hAnsi="Times New Roman" w:cs="Times New Roman"/>
              </w:rPr>
              <w:t xml:space="preserve"> </w:t>
            </w:r>
            <w:r w:rsidRPr="00615B2E">
              <w:rPr>
                <w:rFonts w:ascii="Nyala" w:hAnsi="Nyala" w:cs="Nyala"/>
              </w:rPr>
              <w:t>ትጥቆች፣ጫማዎች፣የግጭት</w:t>
            </w:r>
            <w:r w:rsidRPr="00615B2E">
              <w:rPr>
                <w:rFonts w:ascii="Times New Roman" w:hAnsi="Times New Roman" w:cs="Times New Roman"/>
              </w:rPr>
              <w:t xml:space="preserve"> </w:t>
            </w:r>
            <w:r w:rsidRPr="00615B2E">
              <w:rPr>
                <w:rFonts w:ascii="Nyala" w:hAnsi="Nyala" w:cs="Nyala"/>
              </w:rPr>
              <w:t>መከላከያዎች፣ኮኖች</w:t>
            </w:r>
            <w:r w:rsidRPr="00615B2E">
              <w:rPr>
                <w:rFonts w:ascii="Times New Roman" w:hAnsi="Times New Roman" w:cs="Times New Roman"/>
              </w:rPr>
              <w:t xml:space="preserve"> </w:t>
            </w:r>
            <w:r w:rsidRPr="00615B2E">
              <w:rPr>
                <w:rFonts w:ascii="Nyala" w:hAnsi="Nyala" w:cs="Nyala"/>
              </w:rPr>
              <w:t>ወዘተ</w:t>
            </w:r>
            <w:r w:rsidRPr="00615B2E">
              <w:rPr>
                <w:rFonts w:ascii="Times New Roman" w:hAnsi="Times New Roman" w:cs="Times New Roman"/>
              </w:rPr>
              <w:t xml:space="preserve"> </w:t>
            </w:r>
            <w:r w:rsidRPr="00615B2E">
              <w:rPr>
                <w:rFonts w:ascii="Nyala" w:hAnsi="Nyala" w:cs="Nyala"/>
              </w:rPr>
              <w:t>ማቴሪያሎች</w:t>
            </w:r>
            <w:r w:rsidRPr="00615B2E">
              <w:rPr>
                <w:rFonts w:ascii="Times New Roman" w:hAnsi="Times New Roman" w:cs="Times New Roman"/>
              </w:rPr>
              <w:t xml:space="preserve"> </w:t>
            </w:r>
            <w:r w:rsidRPr="00615B2E">
              <w:rPr>
                <w:rFonts w:ascii="Nyala" w:hAnsi="Nyala" w:cs="Nyala"/>
              </w:rPr>
              <w:t>በበቂ</w:t>
            </w:r>
            <w:r w:rsidRPr="00615B2E">
              <w:rPr>
                <w:rFonts w:ascii="Times New Roman" w:hAnsi="Times New Roman" w:cs="Times New Roman"/>
              </w:rPr>
              <w:t xml:space="preserve"> </w:t>
            </w:r>
            <w:r w:rsidRPr="00615B2E">
              <w:rPr>
                <w:rFonts w:ascii="Nyala" w:hAnsi="Nyala" w:cs="Nyala"/>
              </w:rPr>
              <w:t>ሁኔታ</w:t>
            </w:r>
            <w:r w:rsidRPr="00615B2E">
              <w:rPr>
                <w:rFonts w:ascii="Times New Roman" w:hAnsi="Times New Roman" w:cs="Times New Roman"/>
              </w:rPr>
              <w:t xml:space="preserve"> </w:t>
            </w:r>
            <w:r w:rsidRPr="00615B2E">
              <w:rPr>
                <w:rFonts w:ascii="Nyala" w:hAnsi="Nyala" w:cs="Nyala"/>
              </w:rPr>
              <w:t>ተሟልተዋል፡፡</w:t>
            </w:r>
          </w:p>
        </w:tc>
        <w:tc>
          <w:tcPr>
            <w:tcW w:w="990" w:type="dxa"/>
            <w:tcBorders>
              <w:top w:val="single" w:sz="4" w:space="0" w:color="auto"/>
              <w:right w:val="single" w:sz="4" w:space="0" w:color="auto"/>
            </w:tcBorders>
            <w:textDirection w:val="tbRl"/>
          </w:tcPr>
          <w:p w:rsidR="0044490C" w:rsidRPr="00615B2E" w:rsidRDefault="0044490C" w:rsidP="009268DB">
            <w:pPr>
              <w:tabs>
                <w:tab w:val="left" w:pos="1332"/>
              </w:tabs>
              <w:spacing w:line="276" w:lineRule="auto"/>
              <w:ind w:left="113" w:right="113"/>
              <w:rPr>
                <w:rFonts w:ascii="Times New Roman" w:hAnsi="Times New Roman" w:cs="Times New Roman"/>
              </w:rPr>
            </w:pPr>
          </w:p>
        </w:tc>
        <w:tc>
          <w:tcPr>
            <w:tcW w:w="450" w:type="dxa"/>
            <w:tcBorders>
              <w:top w:val="single" w:sz="4" w:space="0" w:color="auto"/>
              <w:lef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900" w:type="dxa"/>
            <w:tcBorders>
              <w:top w:val="single" w:sz="4" w:space="0" w:color="auto"/>
              <w:righ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450" w:type="dxa"/>
            <w:tcBorders>
              <w:top w:val="single" w:sz="4" w:space="0" w:color="auto"/>
              <w:left w:val="single" w:sz="4" w:space="0" w:color="auto"/>
              <w:righ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630" w:type="dxa"/>
            <w:tcBorders>
              <w:top w:val="single" w:sz="4" w:space="0" w:color="auto"/>
              <w:lef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r>
      <w:tr w:rsidR="00615B2E" w:rsidRPr="00615B2E" w:rsidTr="00FF7BEE">
        <w:trPr>
          <w:cantSplit/>
          <w:trHeight w:val="181"/>
          <w:jc w:val="center"/>
        </w:trPr>
        <w:tc>
          <w:tcPr>
            <w:tcW w:w="450" w:type="dxa"/>
            <w:tcBorders>
              <w:top w:val="single" w:sz="4" w:space="0" w:color="auto"/>
            </w:tcBorders>
          </w:tcPr>
          <w:p w:rsidR="0044490C" w:rsidRPr="00615B2E" w:rsidRDefault="0044490C" w:rsidP="00C83351">
            <w:pPr>
              <w:pStyle w:val="ListParagraph"/>
              <w:numPr>
                <w:ilvl w:val="0"/>
                <w:numId w:val="45"/>
              </w:numPr>
              <w:tabs>
                <w:tab w:val="left" w:pos="709"/>
                <w:tab w:val="left" w:pos="1332"/>
              </w:tabs>
              <w:suppressAutoHyphens/>
              <w:spacing w:line="276" w:lineRule="auto"/>
              <w:contextualSpacing w:val="0"/>
              <w:jc w:val="both"/>
              <w:rPr>
                <w:rFonts w:ascii="Times New Roman" w:hAnsi="Times New Roman" w:cs="Times New Roman"/>
              </w:rPr>
            </w:pPr>
          </w:p>
          <w:p w:rsidR="0044490C" w:rsidRPr="00615B2E" w:rsidRDefault="0044490C" w:rsidP="009268DB">
            <w:pPr>
              <w:spacing w:line="276" w:lineRule="auto"/>
              <w:rPr>
                <w:rFonts w:ascii="Times New Roman" w:hAnsi="Times New Roman" w:cs="Times New Roman"/>
              </w:rPr>
            </w:pPr>
          </w:p>
        </w:tc>
        <w:tc>
          <w:tcPr>
            <w:tcW w:w="6210" w:type="dxa"/>
            <w:tcBorders>
              <w:top w:val="single" w:sz="4" w:space="0" w:color="auto"/>
            </w:tcBorders>
          </w:tcPr>
          <w:p w:rsidR="0044490C" w:rsidRPr="00615B2E" w:rsidRDefault="0044490C" w:rsidP="009268DB">
            <w:pPr>
              <w:tabs>
                <w:tab w:val="left" w:pos="1332"/>
              </w:tabs>
              <w:autoSpaceDE w:val="0"/>
              <w:autoSpaceDN w:val="0"/>
              <w:adjustRightInd w:val="0"/>
              <w:spacing w:line="276" w:lineRule="auto"/>
              <w:contextualSpacing/>
              <w:rPr>
                <w:rFonts w:ascii="Times New Roman" w:hAnsi="Times New Roman" w:cs="Times New Roman"/>
              </w:rPr>
            </w:pPr>
            <w:r w:rsidRPr="00615B2E">
              <w:rPr>
                <w:rFonts w:ascii="Nyala" w:hAnsi="Nyala" w:cs="Nyala"/>
              </w:rPr>
              <w:t>ወላጆች</w:t>
            </w:r>
            <w:r w:rsidRPr="00615B2E">
              <w:rPr>
                <w:rFonts w:ascii="Times New Roman" w:hAnsi="Times New Roman" w:cs="Times New Roman"/>
              </w:rPr>
              <w:t xml:space="preserve"> </w:t>
            </w:r>
            <w:r w:rsidRPr="00615B2E">
              <w:rPr>
                <w:rFonts w:ascii="Nyala" w:hAnsi="Nyala" w:cs="Nyala"/>
              </w:rPr>
              <w:t>ድጋፍና</w:t>
            </w:r>
            <w:r w:rsidRPr="00615B2E">
              <w:rPr>
                <w:rFonts w:ascii="Times New Roman" w:hAnsi="Times New Roman" w:cs="Times New Roman"/>
              </w:rPr>
              <w:t xml:space="preserve"> </w:t>
            </w:r>
            <w:r w:rsidRPr="00615B2E">
              <w:rPr>
                <w:rFonts w:ascii="Nyala" w:hAnsi="Nyala" w:cs="Nyala"/>
              </w:rPr>
              <w:t>ማበረታቻ</w:t>
            </w:r>
            <w:r w:rsidRPr="00615B2E">
              <w:rPr>
                <w:rFonts w:ascii="Times New Roman" w:hAnsi="Times New Roman" w:cs="Times New Roman"/>
              </w:rPr>
              <w:t xml:space="preserve"> </w:t>
            </w:r>
            <w:r w:rsidRPr="00615B2E">
              <w:rPr>
                <w:rFonts w:ascii="Nyala" w:hAnsi="Nyala" w:cs="Nyala"/>
              </w:rPr>
              <w:t>ያደርጋሉ፡፡</w:t>
            </w:r>
            <w:r w:rsidRPr="00615B2E">
              <w:rPr>
                <w:rFonts w:ascii="Times New Roman" w:hAnsi="Times New Roman" w:cs="Times New Roman"/>
              </w:rPr>
              <w:t xml:space="preserve"> </w:t>
            </w:r>
          </w:p>
        </w:tc>
        <w:tc>
          <w:tcPr>
            <w:tcW w:w="990" w:type="dxa"/>
            <w:tcBorders>
              <w:top w:val="single" w:sz="4" w:space="0" w:color="auto"/>
              <w:right w:val="single" w:sz="4" w:space="0" w:color="auto"/>
            </w:tcBorders>
            <w:textDirection w:val="tbRl"/>
          </w:tcPr>
          <w:p w:rsidR="0044490C" w:rsidRPr="00615B2E" w:rsidRDefault="0044490C" w:rsidP="009268DB">
            <w:pPr>
              <w:tabs>
                <w:tab w:val="left" w:pos="1332"/>
              </w:tabs>
              <w:spacing w:line="276" w:lineRule="auto"/>
              <w:ind w:left="113" w:right="113"/>
              <w:rPr>
                <w:rFonts w:ascii="Times New Roman" w:hAnsi="Times New Roman" w:cs="Times New Roman"/>
              </w:rPr>
            </w:pPr>
          </w:p>
        </w:tc>
        <w:tc>
          <w:tcPr>
            <w:tcW w:w="450" w:type="dxa"/>
            <w:tcBorders>
              <w:top w:val="single" w:sz="4" w:space="0" w:color="auto"/>
              <w:lef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900" w:type="dxa"/>
            <w:tcBorders>
              <w:top w:val="single" w:sz="4" w:space="0" w:color="auto"/>
              <w:righ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450" w:type="dxa"/>
            <w:tcBorders>
              <w:top w:val="single" w:sz="4" w:space="0" w:color="auto"/>
              <w:left w:val="single" w:sz="4" w:space="0" w:color="auto"/>
              <w:righ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630" w:type="dxa"/>
            <w:tcBorders>
              <w:top w:val="single" w:sz="4" w:space="0" w:color="auto"/>
              <w:lef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r>
      <w:tr w:rsidR="00615B2E" w:rsidRPr="00615B2E" w:rsidTr="00FF7BEE">
        <w:trPr>
          <w:cantSplit/>
          <w:trHeight w:val="91"/>
          <w:jc w:val="center"/>
        </w:trPr>
        <w:tc>
          <w:tcPr>
            <w:tcW w:w="450" w:type="dxa"/>
          </w:tcPr>
          <w:p w:rsidR="0044490C" w:rsidRPr="00615B2E" w:rsidRDefault="0044490C" w:rsidP="00C83351">
            <w:pPr>
              <w:pStyle w:val="ListParagraph"/>
              <w:numPr>
                <w:ilvl w:val="0"/>
                <w:numId w:val="45"/>
              </w:numPr>
              <w:tabs>
                <w:tab w:val="left" w:pos="709"/>
                <w:tab w:val="left" w:pos="1332"/>
              </w:tabs>
              <w:suppressAutoHyphens/>
              <w:spacing w:line="276" w:lineRule="auto"/>
              <w:contextualSpacing w:val="0"/>
              <w:jc w:val="both"/>
              <w:rPr>
                <w:rFonts w:ascii="Times New Roman" w:hAnsi="Times New Roman" w:cs="Times New Roman"/>
              </w:rPr>
            </w:pPr>
          </w:p>
        </w:tc>
        <w:tc>
          <w:tcPr>
            <w:tcW w:w="6210" w:type="dxa"/>
          </w:tcPr>
          <w:p w:rsidR="0044490C" w:rsidRPr="00615B2E" w:rsidRDefault="0044490C" w:rsidP="009268DB">
            <w:pPr>
              <w:tabs>
                <w:tab w:val="left" w:pos="1332"/>
              </w:tabs>
              <w:autoSpaceDE w:val="0"/>
              <w:autoSpaceDN w:val="0"/>
              <w:adjustRightInd w:val="0"/>
              <w:spacing w:line="276" w:lineRule="auto"/>
              <w:contextualSpacing/>
              <w:rPr>
                <w:rFonts w:ascii="Times New Roman" w:hAnsi="Times New Roman" w:cs="Times New Roman"/>
              </w:rPr>
            </w:pPr>
            <w:r w:rsidRPr="00615B2E">
              <w:rPr>
                <w:rFonts w:ascii="Nyala" w:hAnsi="Nyala" w:cs="Nyala"/>
              </w:rPr>
              <w:t>አሰልጣኛችን</w:t>
            </w:r>
            <w:r w:rsidRPr="00615B2E">
              <w:rPr>
                <w:rFonts w:ascii="Times New Roman" w:hAnsi="Times New Roman" w:cs="Times New Roman"/>
              </w:rPr>
              <w:t xml:space="preserve"> </w:t>
            </w:r>
            <w:r w:rsidRPr="00615B2E">
              <w:rPr>
                <w:rFonts w:ascii="Nyala" w:hAnsi="Nyala" w:cs="Nyala"/>
              </w:rPr>
              <w:t>በመስክ</w:t>
            </w:r>
            <w:r w:rsidRPr="00615B2E">
              <w:rPr>
                <w:rFonts w:ascii="Times New Roman" w:hAnsi="Times New Roman" w:cs="Times New Roman"/>
              </w:rPr>
              <w:t xml:space="preserve"> </w:t>
            </w:r>
            <w:r w:rsidRPr="00615B2E">
              <w:rPr>
                <w:rFonts w:ascii="Nyala" w:hAnsi="Nyala" w:cs="Nyala"/>
              </w:rPr>
              <w:t>ስልተና</w:t>
            </w:r>
            <w:r w:rsidRPr="00615B2E">
              <w:rPr>
                <w:rFonts w:ascii="Times New Roman" w:hAnsi="Times New Roman" w:cs="Times New Roman"/>
              </w:rPr>
              <w:t xml:space="preserve"> </w:t>
            </w:r>
            <w:r w:rsidRPr="00615B2E">
              <w:rPr>
                <w:rFonts w:ascii="Nyala" w:hAnsi="Nyala" w:cs="Nyala"/>
              </w:rPr>
              <w:t>ሌሎች</w:t>
            </w:r>
            <w:r w:rsidRPr="00615B2E">
              <w:rPr>
                <w:rFonts w:ascii="Times New Roman" w:hAnsi="Times New Roman" w:cs="Times New Roman"/>
              </w:rPr>
              <w:t xml:space="preserve"> </w:t>
            </w:r>
            <w:r w:rsidRPr="00615B2E">
              <w:rPr>
                <w:rFonts w:ascii="Nyala" w:hAnsi="Nyala" w:cs="Nyala"/>
              </w:rPr>
              <w:t>አሰልጣኞች</w:t>
            </w:r>
            <w:r w:rsidRPr="00615B2E">
              <w:rPr>
                <w:rFonts w:ascii="Times New Roman" w:hAnsi="Times New Roman" w:cs="Times New Roman"/>
              </w:rPr>
              <w:t xml:space="preserve"> </w:t>
            </w:r>
            <w:r w:rsidRPr="00615B2E">
              <w:rPr>
                <w:rFonts w:ascii="Nyala" w:hAnsi="Nyala" w:cs="Nyala"/>
              </w:rPr>
              <w:t>እንዲያሰለጥኑን</w:t>
            </w:r>
            <w:r w:rsidRPr="00615B2E">
              <w:rPr>
                <w:rFonts w:ascii="Times New Roman" w:hAnsi="Times New Roman" w:cs="Times New Roman"/>
              </w:rPr>
              <w:t xml:space="preserve"> </w:t>
            </w:r>
            <w:r w:rsidRPr="00615B2E">
              <w:rPr>
                <w:rFonts w:ascii="Nyala" w:hAnsi="Nyala" w:cs="Nyala"/>
              </w:rPr>
              <w:t>ይጋዛሉ፡፡</w:t>
            </w:r>
          </w:p>
        </w:tc>
        <w:tc>
          <w:tcPr>
            <w:tcW w:w="990" w:type="dxa"/>
            <w:tcBorders>
              <w:right w:val="single" w:sz="4" w:space="0" w:color="auto"/>
            </w:tcBorders>
            <w:textDirection w:val="tbRl"/>
          </w:tcPr>
          <w:p w:rsidR="0044490C" w:rsidRPr="00615B2E" w:rsidRDefault="0044490C" w:rsidP="009268DB">
            <w:pPr>
              <w:tabs>
                <w:tab w:val="left" w:pos="1332"/>
              </w:tabs>
              <w:spacing w:line="276" w:lineRule="auto"/>
              <w:ind w:left="113" w:right="113"/>
              <w:rPr>
                <w:rFonts w:ascii="Times New Roman" w:hAnsi="Times New Roman" w:cs="Times New Roman"/>
              </w:rPr>
            </w:pPr>
          </w:p>
        </w:tc>
        <w:tc>
          <w:tcPr>
            <w:tcW w:w="450" w:type="dxa"/>
            <w:tcBorders>
              <w:lef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900" w:type="dxa"/>
            <w:tcBorders>
              <w:righ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450" w:type="dxa"/>
            <w:tcBorders>
              <w:left w:val="single" w:sz="4" w:space="0" w:color="auto"/>
              <w:righ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c>
          <w:tcPr>
            <w:tcW w:w="630" w:type="dxa"/>
            <w:tcBorders>
              <w:left w:val="single" w:sz="4" w:space="0" w:color="auto"/>
            </w:tcBorders>
          </w:tcPr>
          <w:p w:rsidR="0044490C" w:rsidRPr="00615B2E" w:rsidRDefault="0044490C" w:rsidP="009268DB">
            <w:pPr>
              <w:tabs>
                <w:tab w:val="left" w:pos="1332"/>
              </w:tabs>
              <w:spacing w:line="276" w:lineRule="auto"/>
              <w:rPr>
                <w:rFonts w:ascii="Times New Roman" w:hAnsi="Times New Roman" w:cs="Times New Roman"/>
              </w:rPr>
            </w:pPr>
          </w:p>
        </w:tc>
      </w:tr>
    </w:tbl>
    <w:p w:rsidR="0044490C" w:rsidRPr="00615B2E" w:rsidRDefault="0044490C" w:rsidP="00FF7BEE">
      <w:pPr>
        <w:tabs>
          <w:tab w:val="left" w:pos="1332"/>
        </w:tabs>
        <w:autoSpaceDE w:val="0"/>
        <w:autoSpaceDN w:val="0"/>
        <w:adjustRightInd w:val="0"/>
        <w:spacing w:after="0"/>
        <w:jc w:val="center"/>
        <w:rPr>
          <w:rFonts w:ascii="Times New Roman" w:hAnsi="Times New Roman" w:cs="Times New Roman"/>
          <w:b/>
          <w:bCs/>
          <w:sz w:val="24"/>
          <w:szCs w:val="24"/>
        </w:rPr>
      </w:pPr>
      <w:r w:rsidRPr="00615B2E">
        <w:rPr>
          <w:rFonts w:ascii="Nyala" w:hAnsi="Nyala" w:cs="Nyala"/>
          <w:b/>
          <w:bCs/>
          <w:sz w:val="28"/>
          <w:szCs w:val="24"/>
        </w:rPr>
        <w:lastRenderedPageBreak/>
        <w:t>ባህር</w:t>
      </w:r>
      <w:r w:rsidRPr="00615B2E">
        <w:rPr>
          <w:rFonts w:ascii="Times New Roman" w:hAnsi="Times New Roman" w:cs="Times New Roman"/>
          <w:b/>
          <w:bCs/>
          <w:sz w:val="28"/>
          <w:szCs w:val="24"/>
        </w:rPr>
        <w:t xml:space="preserve"> </w:t>
      </w:r>
      <w:r w:rsidRPr="00615B2E">
        <w:rPr>
          <w:rFonts w:ascii="Nyala" w:hAnsi="Nyala" w:cs="Nyala"/>
          <w:b/>
          <w:bCs/>
          <w:sz w:val="28"/>
          <w:szCs w:val="24"/>
        </w:rPr>
        <w:t>ዳር</w:t>
      </w:r>
      <w:r w:rsidRPr="00615B2E">
        <w:rPr>
          <w:rFonts w:ascii="Times New Roman" w:hAnsi="Times New Roman" w:cs="Times New Roman"/>
          <w:b/>
          <w:bCs/>
          <w:sz w:val="28"/>
          <w:szCs w:val="24"/>
        </w:rPr>
        <w:t xml:space="preserve"> </w:t>
      </w:r>
      <w:r w:rsidRPr="00615B2E">
        <w:rPr>
          <w:rFonts w:ascii="Nyala" w:hAnsi="Nyala" w:cs="Nyala"/>
          <w:b/>
          <w:bCs/>
          <w:sz w:val="28"/>
          <w:szCs w:val="24"/>
        </w:rPr>
        <w:t>ዩኒቨርሲቲ</w:t>
      </w:r>
    </w:p>
    <w:p w:rsidR="0044490C" w:rsidRPr="00615B2E" w:rsidRDefault="0044490C" w:rsidP="00FF7BEE">
      <w:pPr>
        <w:tabs>
          <w:tab w:val="left" w:pos="1332"/>
          <w:tab w:val="left" w:pos="1920"/>
        </w:tabs>
        <w:autoSpaceDE w:val="0"/>
        <w:autoSpaceDN w:val="0"/>
        <w:adjustRightInd w:val="0"/>
        <w:spacing w:after="0"/>
        <w:jc w:val="center"/>
        <w:rPr>
          <w:rFonts w:ascii="Times New Roman" w:hAnsi="Times New Roman" w:cs="Times New Roman"/>
          <w:b/>
          <w:bCs/>
          <w:sz w:val="28"/>
          <w:szCs w:val="24"/>
        </w:rPr>
      </w:pPr>
      <w:r w:rsidRPr="00615B2E">
        <w:rPr>
          <w:rFonts w:ascii="Nyala" w:hAnsi="Nyala" w:cs="Nyala"/>
          <w:b/>
          <w:bCs/>
          <w:sz w:val="28"/>
          <w:szCs w:val="24"/>
        </w:rPr>
        <w:t>ስፖርት</w:t>
      </w:r>
      <w:r w:rsidRPr="00615B2E">
        <w:rPr>
          <w:rFonts w:ascii="Times New Roman" w:hAnsi="Times New Roman" w:cs="Times New Roman"/>
          <w:b/>
          <w:bCs/>
          <w:sz w:val="28"/>
          <w:szCs w:val="24"/>
        </w:rPr>
        <w:t xml:space="preserve"> </w:t>
      </w:r>
      <w:r w:rsidRPr="00615B2E">
        <w:rPr>
          <w:rFonts w:ascii="Nyala" w:hAnsi="Nyala" w:cs="Nyala"/>
          <w:b/>
          <w:bCs/>
          <w:sz w:val="28"/>
          <w:szCs w:val="24"/>
        </w:rPr>
        <w:t>አካዳሚ</w:t>
      </w:r>
    </w:p>
    <w:p w:rsidR="0044490C" w:rsidRPr="00615B2E" w:rsidRDefault="0044490C" w:rsidP="00FF7BEE">
      <w:pPr>
        <w:tabs>
          <w:tab w:val="left" w:pos="1332"/>
        </w:tabs>
        <w:spacing w:after="0"/>
        <w:jc w:val="center"/>
        <w:rPr>
          <w:rFonts w:ascii="Times New Roman" w:hAnsi="Times New Roman" w:cs="Times New Roman"/>
          <w:b/>
          <w:bCs/>
          <w:sz w:val="28"/>
          <w:szCs w:val="24"/>
        </w:rPr>
      </w:pPr>
      <w:r w:rsidRPr="00615B2E">
        <w:rPr>
          <w:rFonts w:ascii="Nyala" w:hAnsi="Nyala" w:cs="Nyala"/>
          <w:b/>
          <w:bCs/>
          <w:sz w:val="28"/>
          <w:szCs w:val="24"/>
        </w:rPr>
        <w:t>የድህረ</w:t>
      </w:r>
      <w:r w:rsidRPr="00615B2E">
        <w:rPr>
          <w:rFonts w:ascii="Times New Roman" w:hAnsi="Times New Roman" w:cs="Times New Roman"/>
          <w:b/>
          <w:bCs/>
          <w:sz w:val="28"/>
          <w:szCs w:val="24"/>
        </w:rPr>
        <w:t xml:space="preserve"> </w:t>
      </w:r>
      <w:r w:rsidRPr="00615B2E">
        <w:rPr>
          <w:rFonts w:ascii="Nyala" w:hAnsi="Nyala" w:cs="Nyala"/>
          <w:b/>
          <w:bCs/>
          <w:sz w:val="28"/>
          <w:szCs w:val="24"/>
        </w:rPr>
        <w:t>ምረቃ</w:t>
      </w:r>
      <w:r w:rsidRPr="00615B2E">
        <w:rPr>
          <w:rFonts w:ascii="Times New Roman" w:hAnsi="Times New Roman" w:cs="Times New Roman"/>
          <w:b/>
          <w:bCs/>
          <w:sz w:val="28"/>
          <w:szCs w:val="24"/>
        </w:rPr>
        <w:t xml:space="preserve"> </w:t>
      </w:r>
      <w:r w:rsidRPr="00615B2E">
        <w:rPr>
          <w:rFonts w:ascii="Nyala" w:hAnsi="Nyala" w:cs="Nyala"/>
          <w:b/>
          <w:bCs/>
          <w:sz w:val="28"/>
          <w:szCs w:val="24"/>
        </w:rPr>
        <w:t>ጥናት</w:t>
      </w:r>
    </w:p>
    <w:p w:rsidR="0044490C" w:rsidRPr="00615B2E" w:rsidRDefault="0044490C" w:rsidP="0044490C">
      <w:pPr>
        <w:tabs>
          <w:tab w:val="left" w:pos="1332"/>
        </w:tabs>
        <w:spacing w:after="0"/>
        <w:rPr>
          <w:rFonts w:ascii="Times New Roman" w:hAnsi="Times New Roman" w:cs="Times New Roman"/>
          <w:bCs/>
          <w:sz w:val="28"/>
          <w:szCs w:val="24"/>
        </w:rPr>
      </w:pPr>
      <w:r w:rsidRPr="00615B2E">
        <w:rPr>
          <w:rFonts w:ascii="Nyala" w:hAnsi="Nyala" w:cs="Nyala"/>
          <w:sz w:val="28"/>
          <w:szCs w:val="24"/>
        </w:rPr>
        <w:t>ለስፖርት</w:t>
      </w:r>
      <w:r w:rsidRPr="00615B2E">
        <w:rPr>
          <w:rFonts w:ascii="Times New Roman" w:hAnsi="Times New Roman" w:cs="Times New Roman"/>
          <w:sz w:val="28"/>
          <w:szCs w:val="24"/>
        </w:rPr>
        <w:t xml:space="preserve"> </w:t>
      </w:r>
      <w:r w:rsidRPr="00615B2E">
        <w:rPr>
          <w:rFonts w:ascii="Nyala" w:hAnsi="Nyala" w:cs="Nyala"/>
          <w:sz w:val="28"/>
          <w:szCs w:val="24"/>
        </w:rPr>
        <w:t>ምክር</w:t>
      </w:r>
      <w:r w:rsidRPr="00615B2E">
        <w:rPr>
          <w:rFonts w:ascii="Times New Roman" w:hAnsi="Times New Roman" w:cs="Times New Roman"/>
          <w:sz w:val="28"/>
          <w:szCs w:val="24"/>
        </w:rPr>
        <w:t xml:space="preserve"> </w:t>
      </w:r>
      <w:r w:rsidRPr="00615B2E">
        <w:rPr>
          <w:rFonts w:ascii="Nyala" w:hAnsi="Nyala" w:cs="Nyala"/>
          <w:sz w:val="28"/>
          <w:szCs w:val="24"/>
        </w:rPr>
        <w:t>ቤት</w:t>
      </w:r>
      <w:r w:rsidRPr="00615B2E">
        <w:rPr>
          <w:rFonts w:ascii="Times New Roman" w:hAnsi="Times New Roman" w:cs="Times New Roman"/>
          <w:sz w:val="28"/>
          <w:szCs w:val="24"/>
        </w:rPr>
        <w:t xml:space="preserve"> </w:t>
      </w:r>
      <w:r w:rsidRPr="00615B2E">
        <w:rPr>
          <w:rFonts w:ascii="Nyala" w:hAnsi="Nyala" w:cs="Nyala"/>
          <w:sz w:val="28"/>
          <w:szCs w:val="24"/>
        </w:rPr>
        <w:t>አባላት</w:t>
      </w:r>
      <w:r w:rsidRPr="00615B2E">
        <w:rPr>
          <w:rFonts w:ascii="Times New Roman" w:hAnsi="Times New Roman" w:cs="Times New Roman"/>
          <w:sz w:val="28"/>
          <w:szCs w:val="24"/>
        </w:rPr>
        <w:t xml:space="preserve"> </w:t>
      </w:r>
      <w:r w:rsidRPr="00615B2E">
        <w:rPr>
          <w:rFonts w:ascii="Nyala" w:hAnsi="Nyala" w:cs="Nyala"/>
          <w:sz w:val="28"/>
          <w:szCs w:val="24"/>
        </w:rPr>
        <w:t>የቀረበ</w:t>
      </w:r>
      <w:r w:rsidRPr="00615B2E">
        <w:rPr>
          <w:rFonts w:ascii="Times New Roman" w:hAnsi="Times New Roman" w:cs="Times New Roman"/>
          <w:sz w:val="28"/>
          <w:szCs w:val="24"/>
        </w:rPr>
        <w:t xml:space="preserve"> </w:t>
      </w:r>
      <w:r w:rsidRPr="00615B2E">
        <w:rPr>
          <w:rFonts w:ascii="Nyala" w:hAnsi="Nyala" w:cs="Nyala"/>
          <w:sz w:val="28"/>
          <w:szCs w:val="24"/>
        </w:rPr>
        <w:t>የጽፍ</w:t>
      </w:r>
      <w:r w:rsidRPr="00615B2E">
        <w:rPr>
          <w:rFonts w:ascii="Times New Roman" w:hAnsi="Times New Roman" w:cs="Times New Roman"/>
          <w:sz w:val="28"/>
          <w:szCs w:val="24"/>
        </w:rPr>
        <w:t xml:space="preserve"> </w:t>
      </w:r>
      <w:r w:rsidRPr="00615B2E">
        <w:rPr>
          <w:rFonts w:ascii="Nyala" w:hAnsi="Nyala" w:cs="Nyala"/>
          <w:sz w:val="28"/>
          <w:szCs w:val="24"/>
        </w:rPr>
        <w:t>መጠይቅ</w:t>
      </w:r>
    </w:p>
    <w:p w:rsidR="0044490C" w:rsidRPr="00615B2E" w:rsidRDefault="0044490C" w:rsidP="00FF7BEE">
      <w:pPr>
        <w:tabs>
          <w:tab w:val="left" w:pos="1332"/>
        </w:tabs>
        <w:autoSpaceDE w:val="0"/>
        <w:autoSpaceDN w:val="0"/>
        <w:adjustRightInd w:val="0"/>
        <w:spacing w:before="120" w:after="120"/>
        <w:jc w:val="both"/>
        <w:rPr>
          <w:rFonts w:ascii="Times New Roman" w:hAnsi="Times New Roman" w:cs="Times New Roman"/>
          <w:sz w:val="24"/>
          <w:szCs w:val="24"/>
        </w:rPr>
      </w:pPr>
      <w:r w:rsidRPr="00615B2E">
        <w:rPr>
          <w:rFonts w:ascii="Nyala" w:hAnsi="Nyala" w:cs="Nyala"/>
          <w:sz w:val="24"/>
          <w:szCs w:val="24"/>
        </w:rPr>
        <w:t>ይህ</w:t>
      </w:r>
      <w:r w:rsidRPr="00615B2E">
        <w:rPr>
          <w:rFonts w:ascii="Times New Roman" w:hAnsi="Times New Roman" w:cs="Times New Roman"/>
          <w:sz w:val="24"/>
          <w:szCs w:val="24"/>
        </w:rPr>
        <w:t xml:space="preserve"> </w:t>
      </w:r>
      <w:r w:rsidRPr="00615B2E">
        <w:rPr>
          <w:rFonts w:ascii="Nyala" w:hAnsi="Nyala" w:cs="Nyala"/>
          <w:sz w:val="24"/>
          <w:szCs w:val="24"/>
        </w:rPr>
        <w:t>ቃለ</w:t>
      </w:r>
      <w:r w:rsidRPr="00615B2E">
        <w:rPr>
          <w:rFonts w:ascii="Times New Roman" w:hAnsi="Times New Roman" w:cs="Times New Roman"/>
          <w:sz w:val="24"/>
          <w:szCs w:val="24"/>
        </w:rPr>
        <w:t xml:space="preserve"> </w:t>
      </w:r>
      <w:r w:rsidRPr="00615B2E">
        <w:rPr>
          <w:rFonts w:ascii="Nyala" w:hAnsi="Nyala" w:cs="Nyala"/>
          <w:sz w:val="24"/>
          <w:szCs w:val="24"/>
        </w:rPr>
        <w:t>መጠይቅ</w:t>
      </w:r>
      <w:r w:rsidRPr="00615B2E">
        <w:rPr>
          <w:rFonts w:ascii="Times New Roman" w:hAnsi="Times New Roman" w:cs="Times New Roman"/>
          <w:sz w:val="24"/>
          <w:szCs w:val="24"/>
        </w:rPr>
        <w:t xml:space="preserve"> </w:t>
      </w:r>
      <w:r w:rsidRPr="00615B2E">
        <w:rPr>
          <w:rFonts w:ascii="Nyala" w:hAnsi="Nyala" w:cs="Nyala"/>
          <w:sz w:val="24"/>
          <w:szCs w:val="24"/>
        </w:rPr>
        <w:t>በ</w:t>
      </w:r>
      <w:r w:rsidR="004C237B" w:rsidRPr="004C237B">
        <w:rPr>
          <w:rFonts w:ascii="Times New Roman" w:hAnsi="Times New Roman" w:cs="Times New Roman"/>
          <w:b/>
        </w:rPr>
        <w:t>“Assessing the Level of Integrated Management System of Youth Football Projects”</w:t>
      </w:r>
      <w:r w:rsidRPr="00615B2E">
        <w:rPr>
          <w:rFonts w:ascii="Nyala" w:hAnsi="Nyala" w:cs="Nyala"/>
          <w:sz w:val="24"/>
          <w:szCs w:val="24"/>
        </w:rPr>
        <w:t>በሚል</w:t>
      </w:r>
      <w:r w:rsidRPr="00615B2E">
        <w:rPr>
          <w:rFonts w:ascii="Times New Roman" w:hAnsi="Times New Roman" w:cs="Times New Roman"/>
          <w:sz w:val="24"/>
          <w:szCs w:val="24"/>
        </w:rPr>
        <w:t xml:space="preserve"> </w:t>
      </w:r>
      <w:r w:rsidRPr="00615B2E">
        <w:rPr>
          <w:rFonts w:ascii="Nyala" w:hAnsi="Nyala" w:cs="Nyala"/>
          <w:sz w:val="24"/>
          <w:szCs w:val="24"/>
        </w:rPr>
        <w:t>የጥናት</w:t>
      </w:r>
      <w:r w:rsidRPr="00615B2E">
        <w:rPr>
          <w:rFonts w:ascii="Times New Roman" w:hAnsi="Times New Roman" w:cs="Times New Roman"/>
          <w:sz w:val="24"/>
          <w:szCs w:val="24"/>
        </w:rPr>
        <w:t xml:space="preserve"> </w:t>
      </w:r>
      <w:r w:rsidRPr="00615B2E">
        <w:rPr>
          <w:rFonts w:ascii="Nyala" w:hAnsi="Nyala" w:cs="Nyala"/>
          <w:sz w:val="24"/>
          <w:szCs w:val="24"/>
        </w:rPr>
        <w:t>ርዕስ</w:t>
      </w:r>
      <w:r w:rsidRPr="00615B2E">
        <w:rPr>
          <w:rFonts w:ascii="Times New Roman" w:hAnsi="Times New Roman" w:cs="Times New Roman"/>
          <w:sz w:val="24"/>
          <w:szCs w:val="24"/>
        </w:rPr>
        <w:t xml:space="preserve"> </w:t>
      </w:r>
      <w:r w:rsidRPr="00615B2E">
        <w:rPr>
          <w:rFonts w:ascii="Nyala" w:hAnsi="Nyala" w:cs="Nyala"/>
          <w:sz w:val="24"/>
          <w:szCs w:val="24"/>
        </w:rPr>
        <w:t>ላይ</w:t>
      </w:r>
      <w:r w:rsidRPr="00615B2E">
        <w:rPr>
          <w:rFonts w:ascii="Times New Roman" w:hAnsi="Times New Roman" w:cs="Times New Roman"/>
          <w:sz w:val="24"/>
          <w:szCs w:val="24"/>
        </w:rPr>
        <w:t xml:space="preserve"> </w:t>
      </w:r>
      <w:r w:rsidRPr="00615B2E">
        <w:rPr>
          <w:rFonts w:ascii="Nyala" w:hAnsi="Nyala" w:cs="Nyala"/>
          <w:sz w:val="24"/>
          <w:szCs w:val="24"/>
        </w:rPr>
        <w:t>የድህረ</w:t>
      </w:r>
      <w:r w:rsidRPr="00615B2E">
        <w:rPr>
          <w:rFonts w:ascii="Times New Roman" w:hAnsi="Times New Roman" w:cs="Times New Roman"/>
          <w:sz w:val="24"/>
          <w:szCs w:val="24"/>
        </w:rPr>
        <w:t xml:space="preserve"> </w:t>
      </w:r>
      <w:r w:rsidRPr="00615B2E">
        <w:rPr>
          <w:rFonts w:ascii="Nyala" w:hAnsi="Nyala" w:cs="Nyala"/>
          <w:sz w:val="24"/>
          <w:szCs w:val="24"/>
        </w:rPr>
        <w:t>ምረቃ</w:t>
      </w:r>
      <w:r w:rsidRPr="00615B2E">
        <w:rPr>
          <w:rFonts w:ascii="Times New Roman" w:hAnsi="Times New Roman" w:cs="Times New Roman"/>
          <w:sz w:val="24"/>
          <w:szCs w:val="24"/>
        </w:rPr>
        <w:t xml:space="preserve"> </w:t>
      </w:r>
      <w:r w:rsidRPr="00615B2E">
        <w:rPr>
          <w:rFonts w:ascii="Nyala" w:hAnsi="Nyala" w:cs="Nyala"/>
          <w:sz w:val="24"/>
          <w:szCs w:val="24"/>
        </w:rPr>
        <w:t>ትምህርት</w:t>
      </w:r>
      <w:r w:rsidRPr="00615B2E">
        <w:rPr>
          <w:rFonts w:ascii="Times New Roman" w:hAnsi="Times New Roman" w:cs="Times New Roman"/>
          <w:sz w:val="24"/>
          <w:szCs w:val="24"/>
        </w:rPr>
        <w:t xml:space="preserve"> </w:t>
      </w:r>
      <w:r w:rsidRPr="00615B2E">
        <w:rPr>
          <w:rFonts w:ascii="Nyala" w:hAnsi="Nyala" w:cs="Nyala"/>
          <w:sz w:val="24"/>
          <w:szCs w:val="24"/>
        </w:rPr>
        <w:t>ማሟያ</w:t>
      </w:r>
      <w:r w:rsidRPr="00615B2E">
        <w:rPr>
          <w:rFonts w:ascii="Times New Roman" w:hAnsi="Times New Roman" w:cs="Times New Roman"/>
          <w:sz w:val="24"/>
          <w:szCs w:val="24"/>
        </w:rPr>
        <w:t xml:space="preserve"> </w:t>
      </w:r>
      <w:r w:rsidRPr="00615B2E">
        <w:rPr>
          <w:rFonts w:ascii="Nyala" w:hAnsi="Nyala" w:cs="Nyala"/>
          <w:sz w:val="24"/>
          <w:szCs w:val="24"/>
        </w:rPr>
        <w:t>ጥናት</w:t>
      </w:r>
      <w:r w:rsidRPr="00615B2E">
        <w:rPr>
          <w:rFonts w:ascii="Times New Roman" w:hAnsi="Times New Roman" w:cs="Times New Roman"/>
          <w:sz w:val="24"/>
          <w:szCs w:val="24"/>
        </w:rPr>
        <w:t xml:space="preserve"> </w:t>
      </w:r>
      <w:r w:rsidRPr="00615B2E">
        <w:rPr>
          <w:rFonts w:ascii="Nyala" w:hAnsi="Nyala" w:cs="Nyala"/>
          <w:sz w:val="24"/>
          <w:szCs w:val="24"/>
        </w:rPr>
        <w:t>ለማከናወን</w:t>
      </w:r>
      <w:r w:rsidRPr="00615B2E">
        <w:rPr>
          <w:rFonts w:ascii="Times New Roman" w:hAnsi="Times New Roman" w:cs="Times New Roman"/>
          <w:sz w:val="24"/>
          <w:szCs w:val="24"/>
        </w:rPr>
        <w:t xml:space="preserve"> </w:t>
      </w:r>
      <w:r w:rsidRPr="00615B2E">
        <w:rPr>
          <w:rFonts w:ascii="Nyala" w:hAnsi="Nyala" w:cs="Nyala"/>
          <w:sz w:val="24"/>
          <w:szCs w:val="24"/>
        </w:rPr>
        <w:t>የሚያስችል</w:t>
      </w:r>
      <w:r w:rsidRPr="00615B2E">
        <w:rPr>
          <w:rFonts w:ascii="Times New Roman" w:hAnsi="Times New Roman" w:cs="Times New Roman"/>
          <w:sz w:val="24"/>
          <w:szCs w:val="24"/>
        </w:rPr>
        <w:t xml:space="preserve"> </w:t>
      </w:r>
      <w:r w:rsidRPr="00615B2E">
        <w:rPr>
          <w:rFonts w:ascii="Nyala" w:hAnsi="Nyala" w:cs="Nyala"/>
          <w:sz w:val="24"/>
          <w:szCs w:val="24"/>
        </w:rPr>
        <w:t>መረጃን</w:t>
      </w:r>
      <w:r w:rsidRPr="00615B2E">
        <w:rPr>
          <w:rFonts w:ascii="Times New Roman" w:hAnsi="Times New Roman" w:cs="Times New Roman"/>
          <w:sz w:val="24"/>
          <w:szCs w:val="24"/>
        </w:rPr>
        <w:t xml:space="preserve"> </w:t>
      </w:r>
      <w:r w:rsidRPr="00615B2E">
        <w:rPr>
          <w:rFonts w:ascii="Nyala" w:hAnsi="Nyala" w:cs="Nyala"/>
          <w:sz w:val="24"/>
          <w:szCs w:val="24"/>
        </w:rPr>
        <w:t>ለመሰብሰብ</w:t>
      </w:r>
      <w:r w:rsidRPr="00615B2E">
        <w:rPr>
          <w:rFonts w:ascii="Times New Roman" w:hAnsi="Times New Roman" w:cs="Times New Roman"/>
          <w:sz w:val="24"/>
          <w:szCs w:val="24"/>
        </w:rPr>
        <w:t xml:space="preserve"> </w:t>
      </w:r>
      <w:r w:rsidRPr="00615B2E">
        <w:rPr>
          <w:rFonts w:ascii="Nyala" w:hAnsi="Nyala" w:cs="Nyala"/>
          <w:sz w:val="24"/>
          <w:szCs w:val="24"/>
        </w:rPr>
        <w:t>የተዘጋጀ</w:t>
      </w:r>
      <w:r w:rsidRPr="00615B2E">
        <w:rPr>
          <w:rFonts w:ascii="Times New Roman" w:hAnsi="Times New Roman" w:cs="Times New Roman"/>
          <w:sz w:val="24"/>
          <w:szCs w:val="24"/>
        </w:rPr>
        <w:t xml:space="preserve"> </w:t>
      </w:r>
      <w:r w:rsidRPr="00615B2E">
        <w:rPr>
          <w:rFonts w:ascii="Nyala" w:hAnsi="Nyala" w:cs="Nyala"/>
          <w:sz w:val="24"/>
          <w:szCs w:val="24"/>
        </w:rPr>
        <w:t>ነው፡፡የጥናቱ</w:t>
      </w:r>
      <w:r w:rsidRPr="00615B2E">
        <w:rPr>
          <w:rFonts w:ascii="Times New Roman" w:hAnsi="Times New Roman" w:cs="Times New Roman"/>
          <w:sz w:val="24"/>
          <w:szCs w:val="24"/>
        </w:rPr>
        <w:t xml:space="preserve"> </w:t>
      </w:r>
      <w:r w:rsidRPr="00615B2E">
        <w:rPr>
          <w:rFonts w:ascii="Nyala" w:hAnsi="Nyala" w:cs="Nyala"/>
          <w:sz w:val="24"/>
          <w:szCs w:val="24"/>
        </w:rPr>
        <w:t>ውጤታማት</w:t>
      </w:r>
      <w:r w:rsidRPr="00615B2E">
        <w:rPr>
          <w:rFonts w:ascii="Times New Roman" w:hAnsi="Times New Roman" w:cs="Times New Roman"/>
          <w:sz w:val="24"/>
          <w:szCs w:val="24"/>
        </w:rPr>
        <w:t xml:space="preserve"> </w:t>
      </w:r>
      <w:r w:rsidRPr="00615B2E">
        <w:rPr>
          <w:rFonts w:ascii="Nyala" w:hAnsi="Nyala" w:cs="Nyala"/>
          <w:sz w:val="24"/>
          <w:szCs w:val="24"/>
        </w:rPr>
        <w:t>እርስዎ</w:t>
      </w:r>
      <w:r w:rsidRPr="00615B2E">
        <w:rPr>
          <w:rFonts w:ascii="Times New Roman" w:hAnsi="Times New Roman" w:cs="Times New Roman"/>
          <w:sz w:val="24"/>
          <w:szCs w:val="24"/>
        </w:rPr>
        <w:t xml:space="preserve"> </w:t>
      </w:r>
      <w:r w:rsidRPr="00615B2E">
        <w:rPr>
          <w:rFonts w:ascii="Nyala" w:hAnsi="Nyala" w:cs="Nyala"/>
          <w:sz w:val="24"/>
          <w:szCs w:val="24"/>
        </w:rPr>
        <w:t>በሚሰጡት</w:t>
      </w:r>
      <w:r w:rsidRPr="00615B2E">
        <w:rPr>
          <w:rFonts w:ascii="Times New Roman" w:hAnsi="Times New Roman" w:cs="Times New Roman"/>
          <w:sz w:val="24"/>
          <w:szCs w:val="24"/>
        </w:rPr>
        <w:t xml:space="preserve"> </w:t>
      </w:r>
      <w:r w:rsidRPr="00615B2E">
        <w:rPr>
          <w:rFonts w:ascii="Nyala" w:hAnsi="Nyala" w:cs="Nyala"/>
          <w:sz w:val="24"/>
          <w:szCs w:val="24"/>
        </w:rPr>
        <w:t>እወነተኛ</w:t>
      </w:r>
      <w:r w:rsidRPr="00615B2E">
        <w:rPr>
          <w:rFonts w:ascii="Times New Roman" w:hAnsi="Times New Roman" w:cs="Times New Roman"/>
          <w:sz w:val="24"/>
          <w:szCs w:val="24"/>
        </w:rPr>
        <w:t xml:space="preserve"> </w:t>
      </w:r>
      <w:r w:rsidRPr="00615B2E">
        <w:rPr>
          <w:rFonts w:ascii="Nyala" w:hAnsi="Nyala" w:cs="Nyala"/>
          <w:sz w:val="24"/>
          <w:szCs w:val="24"/>
        </w:rPr>
        <w:t>መረጃ</w:t>
      </w:r>
      <w:r w:rsidRPr="00615B2E">
        <w:rPr>
          <w:rFonts w:ascii="Times New Roman" w:hAnsi="Times New Roman" w:cs="Times New Roman"/>
          <w:sz w:val="24"/>
          <w:szCs w:val="24"/>
        </w:rPr>
        <w:t xml:space="preserve"> </w:t>
      </w:r>
      <w:r w:rsidRPr="00615B2E">
        <w:rPr>
          <w:rFonts w:ascii="Nyala" w:hAnsi="Nyala" w:cs="Nyala"/>
          <w:sz w:val="24"/>
          <w:szCs w:val="24"/>
        </w:rPr>
        <w:t>ላይ</w:t>
      </w:r>
      <w:r w:rsidRPr="00615B2E">
        <w:rPr>
          <w:rFonts w:ascii="Times New Roman" w:hAnsi="Times New Roman" w:cs="Times New Roman"/>
          <w:sz w:val="24"/>
          <w:szCs w:val="24"/>
        </w:rPr>
        <w:t xml:space="preserve"> </w:t>
      </w:r>
      <w:r w:rsidRPr="00615B2E">
        <w:rPr>
          <w:rFonts w:ascii="Nyala" w:hAnsi="Nyala" w:cs="Nyala"/>
          <w:sz w:val="24"/>
          <w:szCs w:val="24"/>
        </w:rPr>
        <w:t>የተመሰረተ</w:t>
      </w:r>
      <w:r w:rsidRPr="00615B2E">
        <w:rPr>
          <w:rFonts w:ascii="Times New Roman" w:hAnsi="Times New Roman" w:cs="Times New Roman"/>
          <w:sz w:val="24"/>
          <w:szCs w:val="24"/>
        </w:rPr>
        <w:t xml:space="preserve"> </w:t>
      </w:r>
      <w:r w:rsidRPr="00615B2E">
        <w:rPr>
          <w:rFonts w:ascii="Nyala" w:hAnsi="Nyala" w:cs="Nyala"/>
          <w:sz w:val="24"/>
          <w:szCs w:val="24"/>
        </w:rPr>
        <w:t>ስለሆነ</w:t>
      </w:r>
      <w:r w:rsidRPr="00615B2E">
        <w:rPr>
          <w:rFonts w:ascii="Times New Roman" w:hAnsi="Times New Roman" w:cs="Times New Roman"/>
          <w:sz w:val="24"/>
          <w:szCs w:val="24"/>
        </w:rPr>
        <w:t xml:space="preserve"> </w:t>
      </w:r>
      <w:r w:rsidRPr="00615B2E">
        <w:rPr>
          <w:rFonts w:ascii="Nyala" w:hAnsi="Nyala" w:cs="Nyala"/>
          <w:sz w:val="24"/>
          <w:szCs w:val="24"/>
        </w:rPr>
        <w:t>ከሚያውቁት</w:t>
      </w:r>
      <w:r w:rsidRPr="00615B2E">
        <w:rPr>
          <w:rFonts w:ascii="Times New Roman" w:hAnsi="Times New Roman" w:cs="Times New Roman"/>
          <w:sz w:val="24"/>
          <w:szCs w:val="24"/>
        </w:rPr>
        <w:t xml:space="preserve"> </w:t>
      </w:r>
      <w:r w:rsidRPr="00615B2E">
        <w:rPr>
          <w:rFonts w:ascii="Nyala" w:hAnsi="Nyala" w:cs="Nyala"/>
          <w:sz w:val="24"/>
          <w:szCs w:val="24"/>
        </w:rPr>
        <w:t>ነገር</w:t>
      </w:r>
      <w:r w:rsidRPr="00615B2E">
        <w:rPr>
          <w:rFonts w:ascii="Times New Roman" w:hAnsi="Times New Roman" w:cs="Times New Roman"/>
          <w:sz w:val="24"/>
          <w:szCs w:val="24"/>
        </w:rPr>
        <w:t xml:space="preserve"> </w:t>
      </w:r>
      <w:r w:rsidRPr="00615B2E">
        <w:rPr>
          <w:rFonts w:ascii="Nyala" w:hAnsi="Nyala" w:cs="Nyala"/>
          <w:sz w:val="24"/>
          <w:szCs w:val="24"/>
        </w:rPr>
        <w:t>በመነሳት</w:t>
      </w:r>
      <w:r w:rsidRPr="00615B2E">
        <w:rPr>
          <w:rFonts w:ascii="Times New Roman" w:hAnsi="Times New Roman" w:cs="Times New Roman"/>
          <w:sz w:val="24"/>
          <w:szCs w:val="24"/>
        </w:rPr>
        <w:t xml:space="preserve"> </w:t>
      </w:r>
      <w:r w:rsidRPr="00615B2E">
        <w:rPr>
          <w:rFonts w:ascii="Nyala" w:hAnsi="Nyala" w:cs="Nyala"/>
          <w:sz w:val="24"/>
          <w:szCs w:val="24"/>
        </w:rPr>
        <w:t>ትክክለኛውን</w:t>
      </w:r>
      <w:r w:rsidRPr="00615B2E">
        <w:rPr>
          <w:rFonts w:ascii="Times New Roman" w:hAnsi="Times New Roman" w:cs="Times New Roman"/>
          <w:sz w:val="24"/>
          <w:szCs w:val="24"/>
        </w:rPr>
        <w:t xml:space="preserve"> </w:t>
      </w:r>
      <w:r w:rsidRPr="00615B2E">
        <w:rPr>
          <w:rFonts w:ascii="Nyala" w:hAnsi="Nyala" w:cs="Nyala"/>
          <w:sz w:val="24"/>
          <w:szCs w:val="24"/>
        </w:rPr>
        <w:t>መረጃ</w:t>
      </w:r>
      <w:r w:rsidRPr="00615B2E">
        <w:rPr>
          <w:rFonts w:ascii="Times New Roman" w:hAnsi="Times New Roman" w:cs="Times New Roman"/>
          <w:sz w:val="24"/>
          <w:szCs w:val="24"/>
        </w:rPr>
        <w:t xml:space="preserve"> </w:t>
      </w:r>
      <w:r w:rsidRPr="00615B2E">
        <w:rPr>
          <w:rFonts w:ascii="Nyala" w:hAnsi="Nyala" w:cs="Nyala"/>
          <w:sz w:val="24"/>
          <w:szCs w:val="24"/>
        </w:rPr>
        <w:t>እንዲሰጡኝ</w:t>
      </w:r>
      <w:r w:rsidRPr="00615B2E">
        <w:rPr>
          <w:rFonts w:ascii="Times New Roman" w:hAnsi="Times New Roman" w:cs="Times New Roman"/>
          <w:sz w:val="24"/>
          <w:szCs w:val="24"/>
        </w:rPr>
        <w:t xml:space="preserve"> </w:t>
      </w:r>
      <w:r w:rsidRPr="00615B2E">
        <w:rPr>
          <w:rFonts w:ascii="Nyala" w:hAnsi="Nyala" w:cs="Nyala"/>
          <w:sz w:val="24"/>
          <w:szCs w:val="24"/>
        </w:rPr>
        <w:t>በአክብሮት</w:t>
      </w:r>
      <w:r w:rsidRPr="00615B2E">
        <w:rPr>
          <w:rFonts w:ascii="Times New Roman" w:hAnsi="Times New Roman" w:cs="Times New Roman"/>
          <w:sz w:val="24"/>
          <w:szCs w:val="24"/>
        </w:rPr>
        <w:t xml:space="preserve"> </w:t>
      </w:r>
      <w:r w:rsidRPr="00615B2E">
        <w:rPr>
          <w:rFonts w:ascii="Nyala" w:hAnsi="Nyala" w:cs="Nyala"/>
          <w:sz w:val="24"/>
          <w:szCs w:val="24"/>
        </w:rPr>
        <w:t>እጠይቃለሁ፡፡</w:t>
      </w:r>
      <w:r w:rsidRPr="00615B2E">
        <w:rPr>
          <w:rFonts w:ascii="Times New Roman" w:hAnsi="Times New Roman" w:cs="Times New Roman"/>
          <w:sz w:val="24"/>
          <w:szCs w:val="24"/>
        </w:rPr>
        <w:t xml:space="preserve"> </w:t>
      </w:r>
      <w:r w:rsidRPr="00615B2E">
        <w:rPr>
          <w:rFonts w:ascii="Nyala" w:hAnsi="Nyala" w:cs="Nyala"/>
          <w:sz w:val="24"/>
          <w:szCs w:val="24"/>
        </w:rPr>
        <w:t>ትክክለኛው</w:t>
      </w:r>
      <w:r w:rsidRPr="00615B2E">
        <w:rPr>
          <w:rFonts w:ascii="Times New Roman" w:hAnsi="Times New Roman" w:cs="Times New Roman"/>
          <w:sz w:val="24"/>
          <w:szCs w:val="24"/>
        </w:rPr>
        <w:t xml:space="preserve"> </w:t>
      </w:r>
      <w:r w:rsidRPr="00615B2E">
        <w:rPr>
          <w:rFonts w:ascii="Nyala" w:hAnsi="Nyala" w:cs="Nyala"/>
          <w:sz w:val="24"/>
          <w:szCs w:val="24"/>
        </w:rPr>
        <w:t>መረጃ</w:t>
      </w:r>
      <w:r w:rsidRPr="00615B2E">
        <w:rPr>
          <w:rFonts w:ascii="Times New Roman" w:hAnsi="Times New Roman" w:cs="Times New Roman"/>
          <w:sz w:val="24"/>
          <w:szCs w:val="24"/>
        </w:rPr>
        <w:t xml:space="preserve"> </w:t>
      </w:r>
      <w:r w:rsidRPr="00615B2E">
        <w:rPr>
          <w:rFonts w:ascii="Nyala" w:hAnsi="Nyala" w:cs="Nyala"/>
          <w:sz w:val="24"/>
          <w:szCs w:val="24"/>
        </w:rPr>
        <w:t>እርስዎ</w:t>
      </w:r>
      <w:r w:rsidRPr="00615B2E">
        <w:rPr>
          <w:rFonts w:ascii="Times New Roman" w:hAnsi="Times New Roman" w:cs="Times New Roman"/>
          <w:sz w:val="24"/>
          <w:szCs w:val="24"/>
        </w:rPr>
        <w:t xml:space="preserve"> </w:t>
      </w:r>
      <w:r w:rsidRPr="00615B2E">
        <w:rPr>
          <w:rFonts w:ascii="Nyala" w:hAnsi="Nyala" w:cs="Nyala"/>
          <w:sz w:val="24"/>
          <w:szCs w:val="24"/>
        </w:rPr>
        <w:t>ያመኑበት</w:t>
      </w:r>
      <w:r w:rsidRPr="00615B2E">
        <w:rPr>
          <w:rFonts w:ascii="Times New Roman" w:hAnsi="Times New Roman" w:cs="Times New Roman"/>
          <w:sz w:val="24"/>
          <w:szCs w:val="24"/>
        </w:rPr>
        <w:t xml:space="preserve"> </w:t>
      </w:r>
      <w:r w:rsidRPr="00615B2E">
        <w:rPr>
          <w:rFonts w:ascii="Nyala" w:hAnsi="Nyala" w:cs="Nyala"/>
          <w:sz w:val="24"/>
          <w:szCs w:val="24"/>
        </w:rPr>
        <w:t>ብቻ</w:t>
      </w:r>
      <w:r w:rsidRPr="00615B2E">
        <w:rPr>
          <w:rFonts w:ascii="Times New Roman" w:hAnsi="Times New Roman" w:cs="Times New Roman"/>
          <w:sz w:val="24"/>
          <w:szCs w:val="24"/>
        </w:rPr>
        <w:t xml:space="preserve"> </w:t>
      </w:r>
      <w:r w:rsidRPr="00615B2E">
        <w:rPr>
          <w:rFonts w:ascii="Nyala" w:hAnsi="Nyala" w:cs="Nyala"/>
          <w:sz w:val="24"/>
          <w:szCs w:val="24"/>
        </w:rPr>
        <w:t>ስለሆነና</w:t>
      </w:r>
      <w:r w:rsidRPr="00615B2E">
        <w:rPr>
          <w:rFonts w:ascii="Times New Roman" w:hAnsi="Times New Roman" w:cs="Times New Roman"/>
          <w:sz w:val="24"/>
          <w:szCs w:val="24"/>
        </w:rPr>
        <w:t xml:space="preserve"> </w:t>
      </w:r>
      <w:r w:rsidRPr="00615B2E">
        <w:rPr>
          <w:rFonts w:ascii="Nyala" w:hAnsi="Nyala" w:cs="Nyala"/>
          <w:sz w:val="24"/>
          <w:szCs w:val="24"/>
        </w:rPr>
        <w:t>መረጃውም</w:t>
      </w:r>
      <w:r w:rsidRPr="00615B2E">
        <w:rPr>
          <w:rFonts w:ascii="Times New Roman" w:hAnsi="Times New Roman" w:cs="Times New Roman"/>
          <w:sz w:val="24"/>
          <w:szCs w:val="24"/>
        </w:rPr>
        <w:t xml:space="preserve"> </w:t>
      </w:r>
      <w:r w:rsidRPr="00615B2E">
        <w:rPr>
          <w:rFonts w:ascii="Nyala" w:hAnsi="Nyala" w:cs="Nyala"/>
          <w:sz w:val="24"/>
          <w:szCs w:val="24"/>
        </w:rPr>
        <w:t>የጥናቱን</w:t>
      </w:r>
      <w:r w:rsidRPr="00615B2E">
        <w:rPr>
          <w:rFonts w:ascii="Times New Roman" w:hAnsi="Times New Roman" w:cs="Times New Roman"/>
          <w:sz w:val="24"/>
          <w:szCs w:val="24"/>
        </w:rPr>
        <w:t xml:space="preserve"> </w:t>
      </w:r>
      <w:r w:rsidRPr="00615B2E">
        <w:rPr>
          <w:rFonts w:ascii="Nyala" w:hAnsi="Nyala" w:cs="Nyala"/>
          <w:sz w:val="24"/>
          <w:szCs w:val="24"/>
        </w:rPr>
        <w:t>ዓላማ</w:t>
      </w:r>
      <w:r w:rsidRPr="00615B2E">
        <w:rPr>
          <w:rFonts w:ascii="Times New Roman" w:hAnsi="Times New Roman" w:cs="Times New Roman"/>
          <w:sz w:val="24"/>
          <w:szCs w:val="24"/>
        </w:rPr>
        <w:t xml:space="preserve"> </w:t>
      </w:r>
      <w:r w:rsidRPr="00615B2E">
        <w:rPr>
          <w:rFonts w:ascii="Nyala" w:hAnsi="Nyala" w:cs="Nyala"/>
          <w:sz w:val="24"/>
          <w:szCs w:val="24"/>
        </w:rPr>
        <w:t>ለማሳካት</w:t>
      </w:r>
      <w:r w:rsidRPr="00615B2E">
        <w:rPr>
          <w:rFonts w:ascii="Times New Roman" w:hAnsi="Times New Roman" w:cs="Times New Roman"/>
          <w:sz w:val="24"/>
          <w:szCs w:val="24"/>
        </w:rPr>
        <w:t xml:space="preserve"> </w:t>
      </w:r>
      <w:r w:rsidRPr="00615B2E">
        <w:rPr>
          <w:rFonts w:ascii="Nyala" w:hAnsi="Nyala" w:cs="Nyala"/>
          <w:sz w:val="24"/>
          <w:szCs w:val="24"/>
        </w:rPr>
        <w:t>ብቻ</w:t>
      </w:r>
      <w:r w:rsidRPr="00615B2E">
        <w:rPr>
          <w:rFonts w:ascii="Times New Roman" w:hAnsi="Times New Roman" w:cs="Times New Roman"/>
          <w:sz w:val="24"/>
          <w:szCs w:val="24"/>
        </w:rPr>
        <w:t xml:space="preserve"> </w:t>
      </w:r>
      <w:r w:rsidRPr="00615B2E">
        <w:rPr>
          <w:rFonts w:ascii="Nyala" w:hAnsi="Nyala" w:cs="Nyala"/>
          <w:sz w:val="24"/>
          <w:szCs w:val="24"/>
        </w:rPr>
        <w:t>የሚውል</w:t>
      </w:r>
      <w:r w:rsidRPr="00615B2E">
        <w:rPr>
          <w:rFonts w:ascii="Times New Roman" w:hAnsi="Times New Roman" w:cs="Times New Roman"/>
          <w:sz w:val="24"/>
          <w:szCs w:val="24"/>
        </w:rPr>
        <w:t xml:space="preserve"> </w:t>
      </w:r>
      <w:r w:rsidRPr="00615B2E">
        <w:rPr>
          <w:rFonts w:ascii="Nyala" w:hAnsi="Nyala" w:cs="Nyala"/>
          <w:sz w:val="24"/>
          <w:szCs w:val="24"/>
        </w:rPr>
        <w:t>ከመሆኑም</w:t>
      </w:r>
      <w:r w:rsidRPr="00615B2E">
        <w:rPr>
          <w:rFonts w:ascii="Times New Roman" w:hAnsi="Times New Roman" w:cs="Times New Roman"/>
          <w:sz w:val="24"/>
          <w:szCs w:val="24"/>
        </w:rPr>
        <w:t xml:space="preserve"> </w:t>
      </w:r>
      <w:r w:rsidRPr="00615B2E">
        <w:rPr>
          <w:rFonts w:ascii="Nyala" w:hAnsi="Nyala" w:cs="Nyala"/>
          <w:sz w:val="24"/>
          <w:szCs w:val="24"/>
        </w:rPr>
        <w:t>በላይ</w:t>
      </w:r>
      <w:r w:rsidRPr="00615B2E">
        <w:rPr>
          <w:rFonts w:ascii="Times New Roman" w:hAnsi="Times New Roman" w:cs="Times New Roman"/>
          <w:sz w:val="24"/>
          <w:szCs w:val="24"/>
        </w:rPr>
        <w:t xml:space="preserve"> </w:t>
      </w:r>
      <w:r w:rsidRPr="00615B2E">
        <w:rPr>
          <w:rFonts w:ascii="Nyala" w:hAnsi="Nyala" w:cs="Nyala"/>
          <w:sz w:val="24"/>
          <w:szCs w:val="24"/>
        </w:rPr>
        <w:t>ሚስጢራዊነቱ</w:t>
      </w:r>
      <w:r w:rsidRPr="00615B2E">
        <w:rPr>
          <w:rFonts w:ascii="Times New Roman" w:hAnsi="Times New Roman" w:cs="Times New Roman"/>
          <w:sz w:val="24"/>
          <w:szCs w:val="24"/>
        </w:rPr>
        <w:t xml:space="preserve"> </w:t>
      </w:r>
      <w:r w:rsidRPr="00615B2E">
        <w:rPr>
          <w:rFonts w:ascii="Nyala" w:hAnsi="Nyala" w:cs="Nyala"/>
          <w:sz w:val="24"/>
          <w:szCs w:val="24"/>
        </w:rPr>
        <w:t>የተጠበቀ</w:t>
      </w:r>
      <w:r w:rsidRPr="00615B2E">
        <w:rPr>
          <w:rFonts w:ascii="Times New Roman" w:hAnsi="Times New Roman" w:cs="Times New Roman"/>
          <w:sz w:val="24"/>
          <w:szCs w:val="24"/>
        </w:rPr>
        <w:t xml:space="preserve"> </w:t>
      </w:r>
      <w:r w:rsidRPr="00615B2E">
        <w:rPr>
          <w:rFonts w:ascii="Nyala" w:hAnsi="Nyala" w:cs="Nyala"/>
          <w:sz w:val="24"/>
          <w:szCs w:val="24"/>
        </w:rPr>
        <w:t>ነው፡፡</w:t>
      </w:r>
    </w:p>
    <w:p w:rsidR="0044490C" w:rsidRPr="00615B2E" w:rsidRDefault="0044490C" w:rsidP="00FF7BEE">
      <w:pPr>
        <w:tabs>
          <w:tab w:val="left" w:pos="1332"/>
        </w:tabs>
        <w:autoSpaceDE w:val="0"/>
        <w:autoSpaceDN w:val="0"/>
        <w:adjustRightInd w:val="0"/>
        <w:spacing w:before="120" w:after="120"/>
        <w:jc w:val="both"/>
        <w:rPr>
          <w:rFonts w:ascii="Times New Roman" w:hAnsi="Times New Roman" w:cs="Times New Roman"/>
          <w:sz w:val="24"/>
          <w:szCs w:val="24"/>
        </w:rPr>
      </w:pPr>
      <w:r w:rsidRPr="00615B2E">
        <w:rPr>
          <w:rFonts w:ascii="Nyala" w:hAnsi="Nyala" w:cs="Nyala"/>
          <w:sz w:val="24"/>
          <w:szCs w:val="24"/>
        </w:rPr>
        <w:t>ውድ</w:t>
      </w:r>
      <w:r w:rsidRPr="00615B2E">
        <w:rPr>
          <w:rFonts w:ascii="Times New Roman" w:hAnsi="Times New Roman" w:cs="Times New Roman"/>
          <w:sz w:val="24"/>
          <w:szCs w:val="24"/>
        </w:rPr>
        <w:t xml:space="preserve"> </w:t>
      </w:r>
      <w:r w:rsidRPr="00615B2E">
        <w:rPr>
          <w:rFonts w:ascii="Nyala" w:hAnsi="Nyala" w:cs="Nyala"/>
          <w:sz w:val="24"/>
          <w:szCs w:val="24"/>
        </w:rPr>
        <w:t>የሆነውን</w:t>
      </w:r>
      <w:r w:rsidRPr="00615B2E">
        <w:rPr>
          <w:rFonts w:ascii="Times New Roman" w:hAnsi="Times New Roman" w:cs="Times New Roman"/>
          <w:sz w:val="24"/>
          <w:szCs w:val="24"/>
        </w:rPr>
        <w:t xml:space="preserve"> </w:t>
      </w:r>
      <w:r w:rsidRPr="00615B2E">
        <w:rPr>
          <w:rFonts w:ascii="Nyala" w:hAnsi="Nyala" w:cs="Nyala"/>
          <w:sz w:val="24"/>
          <w:szCs w:val="24"/>
        </w:rPr>
        <w:t>ጊዜዎትን</w:t>
      </w:r>
      <w:r w:rsidRPr="00615B2E">
        <w:rPr>
          <w:rFonts w:ascii="Times New Roman" w:hAnsi="Times New Roman" w:cs="Times New Roman"/>
          <w:sz w:val="24"/>
          <w:szCs w:val="24"/>
        </w:rPr>
        <w:t xml:space="preserve"> </w:t>
      </w:r>
      <w:r w:rsidRPr="00615B2E">
        <w:rPr>
          <w:rFonts w:ascii="Nyala" w:hAnsi="Nyala" w:cs="Nyala"/>
          <w:sz w:val="24"/>
          <w:szCs w:val="24"/>
        </w:rPr>
        <w:t>መሰዋዕት</w:t>
      </w:r>
      <w:r w:rsidRPr="00615B2E">
        <w:rPr>
          <w:rFonts w:ascii="Times New Roman" w:hAnsi="Times New Roman" w:cs="Times New Roman"/>
          <w:sz w:val="24"/>
          <w:szCs w:val="24"/>
        </w:rPr>
        <w:t xml:space="preserve"> </w:t>
      </w:r>
      <w:r w:rsidRPr="00615B2E">
        <w:rPr>
          <w:rFonts w:ascii="Nyala" w:hAnsi="Nyala" w:cs="Nyala"/>
          <w:sz w:val="24"/>
          <w:szCs w:val="24"/>
        </w:rPr>
        <w:t>አድርገው</w:t>
      </w:r>
      <w:r w:rsidRPr="00615B2E">
        <w:rPr>
          <w:rFonts w:ascii="Times New Roman" w:hAnsi="Times New Roman" w:cs="Times New Roman"/>
          <w:sz w:val="24"/>
          <w:szCs w:val="24"/>
        </w:rPr>
        <w:t xml:space="preserve"> </w:t>
      </w:r>
      <w:r w:rsidRPr="00615B2E">
        <w:rPr>
          <w:rFonts w:ascii="Nyala" w:hAnsi="Nyala" w:cs="Nyala"/>
          <w:sz w:val="24"/>
          <w:szCs w:val="24"/>
        </w:rPr>
        <w:t>ስለተባበሩኝ</w:t>
      </w:r>
      <w:r w:rsidRPr="00615B2E">
        <w:rPr>
          <w:rFonts w:ascii="Times New Roman" w:hAnsi="Times New Roman" w:cs="Times New Roman"/>
          <w:sz w:val="24"/>
          <w:szCs w:val="24"/>
        </w:rPr>
        <w:t xml:space="preserve"> </w:t>
      </w:r>
      <w:r w:rsidRPr="00615B2E">
        <w:rPr>
          <w:rFonts w:ascii="Nyala" w:hAnsi="Nyala" w:cs="Nyala"/>
          <w:sz w:val="24"/>
          <w:szCs w:val="24"/>
        </w:rPr>
        <w:t>በቅድሚያ</w:t>
      </w:r>
      <w:r w:rsidRPr="00615B2E">
        <w:rPr>
          <w:rFonts w:ascii="Times New Roman" w:hAnsi="Times New Roman" w:cs="Times New Roman"/>
          <w:sz w:val="24"/>
          <w:szCs w:val="24"/>
        </w:rPr>
        <w:t xml:space="preserve"> </w:t>
      </w:r>
      <w:r w:rsidRPr="00615B2E">
        <w:rPr>
          <w:rFonts w:ascii="Nyala" w:hAnsi="Nyala" w:cs="Nyala"/>
          <w:sz w:val="24"/>
          <w:szCs w:val="24"/>
        </w:rPr>
        <w:t>የላቀ</w:t>
      </w:r>
      <w:r w:rsidRPr="00615B2E">
        <w:rPr>
          <w:rFonts w:ascii="Times New Roman" w:hAnsi="Times New Roman" w:cs="Times New Roman"/>
          <w:sz w:val="24"/>
          <w:szCs w:val="24"/>
        </w:rPr>
        <w:t xml:space="preserve"> </w:t>
      </w:r>
      <w:r w:rsidRPr="00615B2E">
        <w:rPr>
          <w:rFonts w:ascii="Nyala" w:hAnsi="Nyala" w:cs="Nyala"/>
          <w:sz w:val="24"/>
          <w:szCs w:val="24"/>
        </w:rPr>
        <w:t>ምስጋናዬን</w:t>
      </w:r>
      <w:r w:rsidRPr="00615B2E">
        <w:rPr>
          <w:rFonts w:ascii="Times New Roman" w:hAnsi="Times New Roman" w:cs="Times New Roman"/>
          <w:sz w:val="24"/>
          <w:szCs w:val="24"/>
        </w:rPr>
        <w:t xml:space="preserve"> </w:t>
      </w:r>
      <w:r w:rsidRPr="00615B2E">
        <w:rPr>
          <w:rFonts w:ascii="Nyala" w:hAnsi="Nyala" w:cs="Nyala"/>
          <w:sz w:val="24"/>
          <w:szCs w:val="24"/>
        </w:rPr>
        <w:t>ላቀርብልዎት</w:t>
      </w:r>
      <w:r w:rsidRPr="00615B2E">
        <w:rPr>
          <w:rFonts w:ascii="Times New Roman" w:hAnsi="Times New Roman" w:cs="Times New Roman"/>
          <w:sz w:val="24"/>
          <w:szCs w:val="24"/>
        </w:rPr>
        <w:t xml:space="preserve"> </w:t>
      </w:r>
      <w:r w:rsidRPr="00615B2E">
        <w:rPr>
          <w:rFonts w:ascii="Nyala" w:hAnsi="Nyala" w:cs="Nyala"/>
          <w:sz w:val="24"/>
          <w:szCs w:val="24"/>
        </w:rPr>
        <w:t>እወዳለሁ፡፡መረጃ</w:t>
      </w:r>
      <w:r w:rsidRPr="00615B2E">
        <w:rPr>
          <w:rFonts w:ascii="Times New Roman" w:hAnsi="Times New Roman" w:cs="Times New Roman"/>
          <w:sz w:val="24"/>
          <w:szCs w:val="24"/>
        </w:rPr>
        <w:t xml:space="preserve"> </w:t>
      </w:r>
      <w:r w:rsidRPr="00615B2E">
        <w:rPr>
          <w:rFonts w:ascii="Nyala" w:hAnsi="Nyala" w:cs="Nyala"/>
          <w:sz w:val="24"/>
          <w:szCs w:val="24"/>
        </w:rPr>
        <w:t>ሲሰጡ</w:t>
      </w:r>
      <w:r w:rsidRPr="00615B2E">
        <w:rPr>
          <w:rFonts w:ascii="Times New Roman" w:hAnsi="Times New Roman" w:cs="Times New Roman"/>
          <w:sz w:val="24"/>
          <w:szCs w:val="24"/>
        </w:rPr>
        <w:t xml:space="preserve"> </w:t>
      </w:r>
      <w:r w:rsidRPr="00615B2E">
        <w:rPr>
          <w:rFonts w:ascii="Nyala" w:hAnsi="Nyala" w:cs="Nyala"/>
          <w:sz w:val="24"/>
          <w:szCs w:val="24"/>
        </w:rPr>
        <w:t>ስምዎትን</w:t>
      </w:r>
      <w:r w:rsidRPr="00615B2E">
        <w:rPr>
          <w:rFonts w:ascii="Times New Roman" w:hAnsi="Times New Roman" w:cs="Times New Roman"/>
          <w:sz w:val="24"/>
          <w:szCs w:val="24"/>
        </w:rPr>
        <w:t xml:space="preserve"> </w:t>
      </w:r>
      <w:r w:rsidRPr="00615B2E">
        <w:rPr>
          <w:rFonts w:ascii="Nyala" w:hAnsi="Nyala" w:cs="Nyala"/>
          <w:sz w:val="24"/>
          <w:szCs w:val="24"/>
        </w:rPr>
        <w:t>መጻፍ</w:t>
      </w:r>
      <w:r w:rsidRPr="00615B2E">
        <w:rPr>
          <w:rFonts w:ascii="Times New Roman" w:hAnsi="Times New Roman" w:cs="Times New Roman"/>
          <w:sz w:val="24"/>
          <w:szCs w:val="24"/>
        </w:rPr>
        <w:t xml:space="preserve"> </w:t>
      </w:r>
      <w:r w:rsidRPr="00615B2E">
        <w:rPr>
          <w:rFonts w:ascii="Nyala" w:hAnsi="Nyala" w:cs="Nyala"/>
          <w:sz w:val="24"/>
          <w:szCs w:val="24"/>
        </w:rPr>
        <w:t>አያስፈልግም፡፡</w:t>
      </w:r>
    </w:p>
    <w:p w:rsidR="0044490C" w:rsidRPr="00615B2E" w:rsidRDefault="0044490C" w:rsidP="00FF7BEE">
      <w:pPr>
        <w:tabs>
          <w:tab w:val="left" w:pos="1332"/>
        </w:tabs>
        <w:autoSpaceDE w:val="0"/>
        <w:autoSpaceDN w:val="0"/>
        <w:adjustRightInd w:val="0"/>
        <w:spacing w:after="0"/>
        <w:jc w:val="both"/>
        <w:rPr>
          <w:rFonts w:ascii="Times New Roman" w:hAnsi="Times New Roman" w:cs="Times New Roman"/>
          <w:b/>
          <w:bCs/>
          <w:sz w:val="28"/>
          <w:szCs w:val="24"/>
        </w:rPr>
      </w:pPr>
      <w:r w:rsidRPr="00615B2E">
        <w:rPr>
          <w:rFonts w:ascii="Nyala" w:hAnsi="Nyala" w:cs="Nyala"/>
          <w:b/>
          <w:bCs/>
          <w:sz w:val="28"/>
          <w:szCs w:val="24"/>
        </w:rPr>
        <w:t>ክፍል</w:t>
      </w:r>
      <w:r w:rsidRPr="00615B2E">
        <w:rPr>
          <w:rFonts w:ascii="Times New Roman" w:hAnsi="Times New Roman" w:cs="Times New Roman"/>
          <w:b/>
          <w:bCs/>
          <w:sz w:val="28"/>
          <w:szCs w:val="24"/>
        </w:rPr>
        <w:t xml:space="preserve"> </w:t>
      </w:r>
      <w:r w:rsidRPr="00615B2E">
        <w:rPr>
          <w:rFonts w:ascii="Nyala" w:hAnsi="Nyala" w:cs="Nyala"/>
          <w:b/>
          <w:bCs/>
          <w:sz w:val="28"/>
          <w:szCs w:val="24"/>
        </w:rPr>
        <w:t>አንድ</w:t>
      </w:r>
      <w:r w:rsidRPr="00615B2E">
        <w:rPr>
          <w:rFonts w:ascii="Times New Roman" w:hAnsi="Times New Roman" w:cs="Times New Roman"/>
          <w:b/>
          <w:bCs/>
          <w:sz w:val="28"/>
          <w:szCs w:val="24"/>
        </w:rPr>
        <w:t xml:space="preserve"> </w:t>
      </w:r>
      <w:r w:rsidRPr="00615B2E">
        <w:rPr>
          <w:rFonts w:ascii="Nyala" w:hAnsi="Nyala" w:cs="Nyala"/>
          <w:b/>
          <w:bCs/>
          <w:sz w:val="28"/>
          <w:szCs w:val="24"/>
        </w:rPr>
        <w:t>፡</w:t>
      </w:r>
      <w:r w:rsidRPr="00615B2E">
        <w:rPr>
          <w:rFonts w:ascii="Times New Roman" w:hAnsi="Times New Roman" w:cs="Times New Roman"/>
          <w:b/>
          <w:bCs/>
          <w:sz w:val="28"/>
          <w:szCs w:val="24"/>
        </w:rPr>
        <w:t>-</w:t>
      </w:r>
      <w:r w:rsidRPr="00615B2E">
        <w:rPr>
          <w:rFonts w:ascii="Nyala" w:hAnsi="Nyala" w:cs="Nyala"/>
          <w:b/>
          <w:bCs/>
          <w:sz w:val="28"/>
          <w:szCs w:val="24"/>
        </w:rPr>
        <w:t>ግለ</w:t>
      </w:r>
      <w:r w:rsidRPr="00615B2E">
        <w:rPr>
          <w:rFonts w:ascii="Times New Roman" w:hAnsi="Times New Roman" w:cs="Times New Roman"/>
          <w:b/>
          <w:bCs/>
          <w:sz w:val="28"/>
          <w:szCs w:val="24"/>
        </w:rPr>
        <w:t xml:space="preserve"> </w:t>
      </w:r>
      <w:r w:rsidRPr="00615B2E">
        <w:rPr>
          <w:rFonts w:ascii="Nyala" w:hAnsi="Nyala" w:cs="Nyala"/>
          <w:b/>
          <w:bCs/>
          <w:sz w:val="28"/>
          <w:szCs w:val="24"/>
        </w:rPr>
        <w:t>መረጃ</w:t>
      </w:r>
      <w:r w:rsidRPr="00615B2E">
        <w:rPr>
          <w:rFonts w:ascii="Times New Roman" w:hAnsi="Times New Roman" w:cs="Times New Roman"/>
          <w:b/>
          <w:bCs/>
          <w:sz w:val="28"/>
          <w:szCs w:val="24"/>
        </w:rPr>
        <w:t xml:space="preserve"> </w:t>
      </w:r>
    </w:p>
    <w:p w:rsidR="0044490C" w:rsidRPr="00615B2E" w:rsidRDefault="0044490C" w:rsidP="0044490C">
      <w:pPr>
        <w:tabs>
          <w:tab w:val="left" w:pos="1332"/>
          <w:tab w:val="left" w:pos="6015"/>
        </w:tabs>
        <w:spacing w:after="0"/>
        <w:rPr>
          <w:rFonts w:ascii="Times New Roman" w:hAnsi="Times New Roman" w:cs="Times New Roman"/>
          <w:sz w:val="24"/>
          <w:szCs w:val="24"/>
        </w:rPr>
      </w:pPr>
      <w:r w:rsidRPr="00615B2E">
        <w:rPr>
          <w:rFonts w:ascii="Nyala" w:hAnsi="Nyala" w:cs="Nyala"/>
          <w:sz w:val="24"/>
          <w:szCs w:val="24"/>
        </w:rPr>
        <w:t>ለሚከተሉት</w:t>
      </w:r>
      <w:r w:rsidRPr="00615B2E">
        <w:rPr>
          <w:rFonts w:ascii="Times New Roman" w:hAnsi="Times New Roman" w:cs="Times New Roman"/>
          <w:sz w:val="24"/>
          <w:szCs w:val="24"/>
        </w:rPr>
        <w:t xml:space="preserve"> </w:t>
      </w:r>
      <w:r w:rsidRPr="00615B2E">
        <w:rPr>
          <w:rFonts w:ascii="Nyala" w:hAnsi="Nyala" w:cs="Nyala"/>
          <w:sz w:val="24"/>
          <w:szCs w:val="24"/>
        </w:rPr>
        <w:t>ጥያቄዎች</w:t>
      </w:r>
      <w:r w:rsidRPr="00615B2E">
        <w:rPr>
          <w:rFonts w:ascii="Times New Roman" w:hAnsi="Times New Roman" w:cs="Times New Roman"/>
          <w:sz w:val="24"/>
          <w:szCs w:val="24"/>
        </w:rPr>
        <w:t xml:space="preserve"> </w:t>
      </w:r>
      <w:r w:rsidRPr="00615B2E">
        <w:rPr>
          <w:rFonts w:ascii="Nyala" w:hAnsi="Nyala" w:cs="Nyala"/>
          <w:sz w:val="24"/>
          <w:szCs w:val="24"/>
        </w:rPr>
        <w:t>በተሰጡት</w:t>
      </w:r>
      <w:r w:rsidRPr="00615B2E">
        <w:rPr>
          <w:rFonts w:ascii="Times New Roman" w:hAnsi="Times New Roman" w:cs="Times New Roman"/>
          <w:sz w:val="24"/>
          <w:szCs w:val="24"/>
        </w:rPr>
        <w:t xml:space="preserve"> </w:t>
      </w:r>
      <w:r w:rsidRPr="00615B2E">
        <w:rPr>
          <w:rFonts w:ascii="Nyala" w:hAnsi="Nyala" w:cs="Nyala"/>
          <w:sz w:val="24"/>
          <w:szCs w:val="24"/>
        </w:rPr>
        <w:t>አማራጮች</w:t>
      </w:r>
      <w:r w:rsidRPr="00615B2E">
        <w:rPr>
          <w:rFonts w:ascii="Times New Roman" w:hAnsi="Times New Roman" w:cs="Times New Roman"/>
          <w:sz w:val="24"/>
          <w:szCs w:val="24"/>
        </w:rPr>
        <w:t xml:space="preserve"> </w:t>
      </w:r>
      <w:r w:rsidRPr="00615B2E">
        <w:rPr>
          <w:rFonts w:ascii="Nyala" w:hAnsi="Nyala" w:cs="Nyala"/>
          <w:sz w:val="24"/>
          <w:szCs w:val="24"/>
        </w:rPr>
        <w:t>ሳጥኖች</w:t>
      </w:r>
      <w:r w:rsidRPr="00615B2E">
        <w:rPr>
          <w:rFonts w:ascii="Times New Roman" w:hAnsi="Times New Roman" w:cs="Times New Roman"/>
          <w:sz w:val="24"/>
          <w:szCs w:val="24"/>
        </w:rPr>
        <w:t xml:space="preserve"> </w:t>
      </w:r>
      <w:r w:rsidRPr="00615B2E">
        <w:rPr>
          <w:rFonts w:ascii="Nyala" w:hAnsi="Nyala" w:cs="Nyala"/>
          <w:sz w:val="24"/>
          <w:szCs w:val="24"/>
        </w:rPr>
        <w:t>ውስጥ</w:t>
      </w:r>
      <w:r w:rsidRPr="00615B2E">
        <w:rPr>
          <w:rFonts w:ascii="Times New Roman" w:hAnsi="Times New Roman" w:cs="Times New Roman"/>
          <w:sz w:val="24"/>
          <w:szCs w:val="24"/>
        </w:rPr>
        <w:t xml:space="preserve"> </w:t>
      </w:r>
      <w:r w:rsidRPr="00615B2E">
        <w:rPr>
          <w:rFonts w:ascii="Nyala" w:hAnsi="Nyala" w:cs="Nyala"/>
          <w:sz w:val="24"/>
          <w:szCs w:val="24"/>
        </w:rPr>
        <w:t>የ</w:t>
      </w:r>
      <w:r w:rsidRPr="00615B2E">
        <w:rPr>
          <w:rFonts w:ascii="Times New Roman" w:hAnsi="Times New Roman" w:cs="Times New Roman"/>
          <w:sz w:val="24"/>
          <w:szCs w:val="24"/>
        </w:rPr>
        <w:t xml:space="preserve">“√” </w:t>
      </w:r>
      <w:r w:rsidRPr="00615B2E">
        <w:rPr>
          <w:rFonts w:ascii="Nyala" w:hAnsi="Nyala" w:cs="Nyala"/>
          <w:sz w:val="24"/>
          <w:szCs w:val="24"/>
        </w:rPr>
        <w:t>ምልክትን</w:t>
      </w:r>
      <w:r w:rsidRPr="00615B2E">
        <w:rPr>
          <w:rFonts w:ascii="Times New Roman" w:hAnsi="Times New Roman" w:cs="Times New Roman"/>
          <w:sz w:val="24"/>
          <w:szCs w:val="24"/>
        </w:rPr>
        <w:t xml:space="preserve"> </w:t>
      </w:r>
      <w:r w:rsidRPr="00615B2E">
        <w:rPr>
          <w:rFonts w:ascii="Nyala" w:hAnsi="Nyala" w:cs="Nyala"/>
          <w:sz w:val="24"/>
          <w:szCs w:val="24"/>
        </w:rPr>
        <w:t>በመጠቀም</w:t>
      </w:r>
      <w:r w:rsidRPr="00615B2E">
        <w:rPr>
          <w:rFonts w:ascii="Times New Roman" w:hAnsi="Times New Roman" w:cs="Times New Roman"/>
          <w:sz w:val="24"/>
          <w:szCs w:val="24"/>
        </w:rPr>
        <w:t xml:space="preserve"> </w:t>
      </w:r>
      <w:r w:rsidRPr="00615B2E">
        <w:rPr>
          <w:rFonts w:ascii="Nyala" w:hAnsi="Nyala" w:cs="Nyala"/>
          <w:sz w:val="24"/>
          <w:szCs w:val="24"/>
        </w:rPr>
        <w:t>ምላሽ</w:t>
      </w:r>
      <w:r w:rsidRPr="00615B2E">
        <w:rPr>
          <w:rFonts w:ascii="Times New Roman" w:hAnsi="Times New Roman" w:cs="Times New Roman"/>
          <w:sz w:val="24"/>
          <w:szCs w:val="24"/>
        </w:rPr>
        <w:t xml:space="preserve"> </w:t>
      </w:r>
      <w:r w:rsidRPr="00615B2E">
        <w:rPr>
          <w:rFonts w:ascii="Nyala" w:hAnsi="Nyala" w:cs="Nyala"/>
          <w:sz w:val="24"/>
          <w:szCs w:val="24"/>
        </w:rPr>
        <w:t>ይስጡ፡፡</w:t>
      </w:r>
    </w:p>
    <w:tbl>
      <w:tblPr>
        <w:tblStyle w:val="TableGrid"/>
        <w:tblpPr w:leftFromText="180" w:rightFromText="180" w:vertAnchor="text" w:horzAnchor="margin" w:tblpXSpec="center" w:tblpY="73"/>
        <w:tblW w:w="9288" w:type="dxa"/>
        <w:tblLayout w:type="fixed"/>
        <w:tblLook w:val="04A0" w:firstRow="1" w:lastRow="0" w:firstColumn="1" w:lastColumn="0" w:noHBand="0" w:noVBand="1"/>
      </w:tblPr>
      <w:tblGrid>
        <w:gridCol w:w="558"/>
        <w:gridCol w:w="4230"/>
        <w:gridCol w:w="3359"/>
        <w:gridCol w:w="1141"/>
      </w:tblGrid>
      <w:tr w:rsidR="0044490C" w:rsidRPr="00615B2E" w:rsidTr="0044490C">
        <w:trPr>
          <w:trHeight w:val="552"/>
        </w:trPr>
        <w:tc>
          <w:tcPr>
            <w:tcW w:w="558" w:type="dxa"/>
            <w:vMerge w:val="restart"/>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ተቁ</w:t>
            </w:r>
          </w:p>
        </w:tc>
        <w:tc>
          <w:tcPr>
            <w:tcW w:w="4230" w:type="dxa"/>
            <w:vMerge w:val="restart"/>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ጥያቄዎች</w:t>
            </w:r>
          </w:p>
        </w:tc>
        <w:tc>
          <w:tcPr>
            <w:tcW w:w="3359" w:type="dxa"/>
            <w:vMerge w:val="restart"/>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አማራጮች</w:t>
            </w:r>
          </w:p>
        </w:tc>
        <w:tc>
          <w:tcPr>
            <w:tcW w:w="1141" w:type="dxa"/>
            <w:vMerge w:val="restart"/>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ምላሽ</w:t>
            </w:r>
          </w:p>
        </w:tc>
      </w:tr>
      <w:tr w:rsidR="0044490C" w:rsidRPr="00615B2E" w:rsidTr="0044490C">
        <w:trPr>
          <w:trHeight w:val="552"/>
        </w:trPr>
        <w:tc>
          <w:tcPr>
            <w:tcW w:w="558"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359"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1141"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275"/>
        </w:trPr>
        <w:tc>
          <w:tcPr>
            <w:tcW w:w="558" w:type="dxa"/>
            <w:vMerge w:val="restart"/>
          </w:tcPr>
          <w:p w:rsidR="0044490C" w:rsidRPr="00615B2E" w:rsidRDefault="0044490C" w:rsidP="00C83351">
            <w:pPr>
              <w:pStyle w:val="ListParagraph"/>
              <w:numPr>
                <w:ilvl w:val="0"/>
                <w:numId w:val="77"/>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val="restart"/>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ጾታ</w:t>
            </w:r>
            <w:r w:rsidRPr="00615B2E">
              <w:rPr>
                <w:rFonts w:ascii="Times New Roman" w:hAnsi="Times New Roman" w:cs="Times New Roman"/>
                <w:sz w:val="24"/>
                <w:szCs w:val="24"/>
              </w:rPr>
              <w:t xml:space="preserve"> </w:t>
            </w: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ወንድ</w:t>
            </w:r>
            <w:r w:rsidRPr="00615B2E">
              <w:rPr>
                <w:rFonts w:ascii="Times New Roman" w:hAnsi="Times New Roman" w:cs="Times New Roman"/>
                <w:sz w:val="24"/>
                <w:szCs w:val="24"/>
              </w:rPr>
              <w:t xml:space="preserve"> </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212"/>
        </w:trPr>
        <w:tc>
          <w:tcPr>
            <w:tcW w:w="558" w:type="dxa"/>
            <w:vMerge/>
          </w:tcPr>
          <w:p w:rsidR="0044490C" w:rsidRPr="00615B2E" w:rsidRDefault="0044490C" w:rsidP="00C83351">
            <w:pPr>
              <w:pStyle w:val="ListParagraph"/>
              <w:numPr>
                <w:ilvl w:val="0"/>
                <w:numId w:val="77"/>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ሴት</w:t>
            </w:r>
            <w:r w:rsidRPr="00615B2E">
              <w:rPr>
                <w:rFonts w:ascii="Times New Roman" w:hAnsi="Times New Roman" w:cs="Times New Roman"/>
                <w:sz w:val="24"/>
                <w:szCs w:val="24"/>
              </w:rPr>
              <w:t xml:space="preserve"> </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248"/>
        </w:trPr>
        <w:tc>
          <w:tcPr>
            <w:tcW w:w="558" w:type="dxa"/>
            <w:vMerge w:val="restart"/>
          </w:tcPr>
          <w:p w:rsidR="0044490C" w:rsidRPr="00615B2E" w:rsidRDefault="0044490C" w:rsidP="00C83351">
            <w:pPr>
              <w:pStyle w:val="ListParagraph"/>
              <w:numPr>
                <w:ilvl w:val="0"/>
                <w:numId w:val="77"/>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val="restart"/>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ዕድሜ</w:t>
            </w:r>
            <w:r w:rsidRPr="00615B2E">
              <w:rPr>
                <w:rFonts w:ascii="Times New Roman" w:hAnsi="Times New Roman" w:cs="Times New Roman"/>
                <w:sz w:val="24"/>
                <w:szCs w:val="24"/>
              </w:rPr>
              <w:t xml:space="preserve"> </w:t>
            </w: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Times New Roman" w:hAnsi="Times New Roman" w:cs="Times New Roman"/>
                <w:sz w:val="24"/>
                <w:szCs w:val="24"/>
              </w:rPr>
              <w:t xml:space="preserve">18-25 </w:t>
            </w:r>
            <w:r w:rsidRPr="00615B2E">
              <w:rPr>
                <w:rFonts w:ascii="Nyala" w:hAnsi="Nyala" w:cs="Nyala"/>
                <w:sz w:val="24"/>
                <w:szCs w:val="24"/>
              </w:rPr>
              <w:t>ዓመት</w:t>
            </w:r>
            <w:r w:rsidRPr="00615B2E">
              <w:rPr>
                <w:rFonts w:ascii="Times New Roman" w:hAnsi="Times New Roman" w:cs="Times New Roman"/>
                <w:sz w:val="24"/>
                <w:szCs w:val="24"/>
              </w:rPr>
              <w:t xml:space="preserve"> </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275"/>
        </w:trPr>
        <w:tc>
          <w:tcPr>
            <w:tcW w:w="558" w:type="dxa"/>
            <w:vMerge/>
          </w:tcPr>
          <w:p w:rsidR="0044490C" w:rsidRPr="00615B2E" w:rsidRDefault="0044490C" w:rsidP="00C83351">
            <w:pPr>
              <w:pStyle w:val="ListParagraph"/>
              <w:numPr>
                <w:ilvl w:val="0"/>
                <w:numId w:val="77"/>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Times New Roman" w:hAnsi="Times New Roman" w:cs="Times New Roman"/>
                <w:sz w:val="24"/>
                <w:szCs w:val="24"/>
              </w:rPr>
              <w:t xml:space="preserve">26-35 </w:t>
            </w:r>
            <w:r w:rsidRPr="00615B2E">
              <w:rPr>
                <w:rFonts w:ascii="Nyala" w:hAnsi="Nyala" w:cs="Nyala"/>
                <w:sz w:val="24"/>
                <w:szCs w:val="24"/>
              </w:rPr>
              <w:t>ዓመት</w:t>
            </w:r>
            <w:r w:rsidRPr="00615B2E">
              <w:rPr>
                <w:rFonts w:ascii="Times New Roman" w:hAnsi="Times New Roman" w:cs="Times New Roman"/>
                <w:sz w:val="24"/>
                <w:szCs w:val="24"/>
              </w:rPr>
              <w:t xml:space="preserve"> </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212"/>
        </w:trPr>
        <w:tc>
          <w:tcPr>
            <w:tcW w:w="558" w:type="dxa"/>
            <w:vMerge/>
          </w:tcPr>
          <w:p w:rsidR="0044490C" w:rsidRPr="00615B2E" w:rsidRDefault="0044490C" w:rsidP="00C83351">
            <w:pPr>
              <w:pStyle w:val="ListParagraph"/>
              <w:numPr>
                <w:ilvl w:val="0"/>
                <w:numId w:val="77"/>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ከ</w:t>
            </w:r>
            <w:r w:rsidRPr="00615B2E">
              <w:rPr>
                <w:rFonts w:ascii="Times New Roman" w:hAnsi="Times New Roman" w:cs="Times New Roman"/>
                <w:sz w:val="24"/>
                <w:szCs w:val="24"/>
              </w:rPr>
              <w:t xml:space="preserve"> 35</w:t>
            </w:r>
            <w:r w:rsidRPr="00615B2E">
              <w:rPr>
                <w:rFonts w:ascii="Nyala" w:hAnsi="Nyala" w:cs="Nyala"/>
                <w:sz w:val="24"/>
                <w:szCs w:val="24"/>
              </w:rPr>
              <w:t>ዓመት</w:t>
            </w:r>
            <w:r w:rsidRPr="00615B2E">
              <w:rPr>
                <w:rFonts w:ascii="Times New Roman" w:hAnsi="Times New Roman" w:cs="Times New Roman"/>
                <w:sz w:val="24"/>
                <w:szCs w:val="24"/>
              </w:rPr>
              <w:t xml:space="preserve"> </w:t>
            </w:r>
            <w:r w:rsidRPr="00615B2E">
              <w:rPr>
                <w:rFonts w:ascii="Nyala" w:hAnsi="Nyala" w:cs="Nyala"/>
                <w:sz w:val="24"/>
                <w:szCs w:val="24"/>
              </w:rPr>
              <w:t>በላይ</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c>
          <w:tcPr>
            <w:tcW w:w="558" w:type="dxa"/>
            <w:vMerge w:val="restart"/>
          </w:tcPr>
          <w:p w:rsidR="0044490C" w:rsidRPr="00615B2E" w:rsidRDefault="0044490C" w:rsidP="00C83351">
            <w:pPr>
              <w:pStyle w:val="ListParagraph"/>
              <w:numPr>
                <w:ilvl w:val="0"/>
                <w:numId w:val="77"/>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val="restart"/>
          </w:tcPr>
          <w:p w:rsidR="0044490C" w:rsidRPr="00615B2E" w:rsidRDefault="0044490C" w:rsidP="0044490C">
            <w:pPr>
              <w:tabs>
                <w:tab w:val="left" w:pos="1332"/>
              </w:tabs>
              <w:autoSpaceDE w:val="0"/>
              <w:autoSpaceDN w:val="0"/>
              <w:adjustRightInd w:val="0"/>
              <w:spacing w:line="276" w:lineRule="auto"/>
              <w:rPr>
                <w:rFonts w:ascii="Times New Roman" w:hAnsi="Times New Roman" w:cs="Times New Roman"/>
                <w:sz w:val="24"/>
                <w:szCs w:val="24"/>
              </w:rPr>
            </w:pPr>
            <w:r w:rsidRPr="00615B2E">
              <w:rPr>
                <w:rFonts w:ascii="Nyala" w:hAnsi="Nyala" w:cs="Nyala"/>
                <w:sz w:val="24"/>
                <w:szCs w:val="24"/>
              </w:rPr>
              <w:t>የትምህርት</w:t>
            </w:r>
            <w:r w:rsidRPr="00615B2E">
              <w:rPr>
                <w:rFonts w:ascii="Times New Roman" w:hAnsi="Times New Roman" w:cs="Times New Roman"/>
                <w:sz w:val="24"/>
                <w:szCs w:val="24"/>
              </w:rPr>
              <w:t xml:space="preserve"> </w:t>
            </w:r>
            <w:r w:rsidRPr="00615B2E">
              <w:rPr>
                <w:rFonts w:ascii="Nyala" w:hAnsi="Nyala" w:cs="Nyala"/>
                <w:sz w:val="24"/>
                <w:szCs w:val="24"/>
              </w:rPr>
              <w:t>ደረጃ</w:t>
            </w:r>
          </w:p>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የምስክር</w:t>
            </w:r>
            <w:r w:rsidRPr="00615B2E">
              <w:rPr>
                <w:rFonts w:ascii="Times New Roman" w:hAnsi="Times New Roman" w:cs="Times New Roman"/>
                <w:sz w:val="24"/>
                <w:szCs w:val="24"/>
              </w:rPr>
              <w:t xml:space="preserve"> </w:t>
            </w:r>
            <w:r w:rsidRPr="00615B2E">
              <w:rPr>
                <w:rFonts w:ascii="Nyala" w:hAnsi="Nyala" w:cs="Nyala"/>
                <w:sz w:val="24"/>
                <w:szCs w:val="24"/>
              </w:rPr>
              <w:t>ወረቀት</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c>
          <w:tcPr>
            <w:tcW w:w="558" w:type="dxa"/>
            <w:vMerge/>
          </w:tcPr>
          <w:p w:rsidR="0044490C" w:rsidRPr="00615B2E" w:rsidRDefault="0044490C" w:rsidP="00C83351">
            <w:pPr>
              <w:pStyle w:val="ListParagraph"/>
              <w:numPr>
                <w:ilvl w:val="0"/>
                <w:numId w:val="77"/>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ዲፕሎማ</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c>
          <w:tcPr>
            <w:tcW w:w="558" w:type="dxa"/>
            <w:vMerge/>
          </w:tcPr>
          <w:p w:rsidR="0044490C" w:rsidRPr="00615B2E" w:rsidRDefault="0044490C" w:rsidP="00C83351">
            <w:pPr>
              <w:pStyle w:val="ListParagraph"/>
              <w:numPr>
                <w:ilvl w:val="0"/>
                <w:numId w:val="77"/>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ዲግሪ</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272"/>
        </w:trPr>
        <w:tc>
          <w:tcPr>
            <w:tcW w:w="558" w:type="dxa"/>
            <w:vMerge/>
          </w:tcPr>
          <w:p w:rsidR="0044490C" w:rsidRPr="00615B2E" w:rsidRDefault="0044490C" w:rsidP="00C83351">
            <w:pPr>
              <w:pStyle w:val="ListParagraph"/>
              <w:numPr>
                <w:ilvl w:val="0"/>
                <w:numId w:val="77"/>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Borders>
              <w:bottom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ማስተር</w:t>
            </w:r>
          </w:p>
        </w:tc>
        <w:tc>
          <w:tcPr>
            <w:tcW w:w="1141" w:type="dxa"/>
            <w:tcBorders>
              <w:bottom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136"/>
        </w:trPr>
        <w:tc>
          <w:tcPr>
            <w:tcW w:w="558" w:type="dxa"/>
            <w:vMerge/>
          </w:tcPr>
          <w:p w:rsidR="0044490C" w:rsidRPr="00615B2E" w:rsidRDefault="0044490C" w:rsidP="00C83351">
            <w:pPr>
              <w:pStyle w:val="ListParagraph"/>
              <w:numPr>
                <w:ilvl w:val="0"/>
                <w:numId w:val="77"/>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Borders>
              <w:top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ሌላ</w:t>
            </w:r>
            <w:r w:rsidRPr="00615B2E">
              <w:rPr>
                <w:rFonts w:ascii="Times New Roman" w:hAnsi="Times New Roman" w:cs="Times New Roman"/>
                <w:sz w:val="24"/>
                <w:szCs w:val="24"/>
              </w:rPr>
              <w:t xml:space="preserve"> </w:t>
            </w:r>
          </w:p>
        </w:tc>
        <w:tc>
          <w:tcPr>
            <w:tcW w:w="1141" w:type="dxa"/>
            <w:tcBorders>
              <w:top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c>
          <w:tcPr>
            <w:tcW w:w="558" w:type="dxa"/>
            <w:vMerge w:val="restart"/>
          </w:tcPr>
          <w:p w:rsidR="0044490C" w:rsidRPr="00615B2E" w:rsidRDefault="0044490C" w:rsidP="00C83351">
            <w:pPr>
              <w:pStyle w:val="ListParagraph"/>
              <w:numPr>
                <w:ilvl w:val="0"/>
                <w:numId w:val="77"/>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val="restart"/>
          </w:tcPr>
          <w:p w:rsidR="0044490C" w:rsidRPr="00615B2E" w:rsidRDefault="0044490C" w:rsidP="0044490C">
            <w:pPr>
              <w:tabs>
                <w:tab w:val="left" w:pos="1332"/>
              </w:tabs>
              <w:autoSpaceDE w:val="0"/>
              <w:autoSpaceDN w:val="0"/>
              <w:adjustRightInd w:val="0"/>
              <w:spacing w:line="276" w:lineRule="auto"/>
              <w:rPr>
                <w:rFonts w:ascii="Times New Roman" w:hAnsi="Times New Roman" w:cs="Times New Roman"/>
                <w:sz w:val="24"/>
                <w:szCs w:val="24"/>
              </w:rPr>
            </w:pPr>
            <w:r w:rsidRPr="00615B2E">
              <w:rPr>
                <w:rFonts w:ascii="Nyala" w:hAnsi="Nyala" w:cs="Nyala"/>
                <w:sz w:val="24"/>
                <w:szCs w:val="24"/>
              </w:rPr>
              <w:t>የተመረቁበት</w:t>
            </w:r>
            <w:r w:rsidRPr="00615B2E">
              <w:rPr>
                <w:rFonts w:ascii="Times New Roman" w:hAnsi="Times New Roman" w:cs="Times New Roman"/>
                <w:sz w:val="24"/>
                <w:szCs w:val="24"/>
              </w:rPr>
              <w:t xml:space="preserve"> </w:t>
            </w:r>
            <w:r w:rsidRPr="00615B2E">
              <w:rPr>
                <w:rFonts w:ascii="Nyala" w:hAnsi="Nyala" w:cs="Nyala"/>
                <w:sz w:val="24"/>
                <w:szCs w:val="24"/>
              </w:rPr>
              <w:t>የሙያ</w:t>
            </w:r>
            <w:r w:rsidRPr="00615B2E">
              <w:rPr>
                <w:rFonts w:ascii="Times New Roman" w:hAnsi="Times New Roman" w:cs="Times New Roman"/>
                <w:sz w:val="24"/>
                <w:szCs w:val="24"/>
              </w:rPr>
              <w:t xml:space="preserve"> </w:t>
            </w:r>
            <w:r w:rsidRPr="00615B2E">
              <w:rPr>
                <w:rFonts w:ascii="Nyala" w:hAnsi="Nyala" w:cs="Nyala"/>
                <w:sz w:val="24"/>
                <w:szCs w:val="24"/>
              </w:rPr>
              <w:t>መስክ</w:t>
            </w:r>
          </w:p>
          <w:p w:rsidR="0044490C" w:rsidRPr="00615B2E" w:rsidRDefault="0044490C" w:rsidP="0044490C">
            <w:pPr>
              <w:pStyle w:val="ListParagraph"/>
              <w:tabs>
                <w:tab w:val="left" w:pos="1332"/>
                <w:tab w:val="left" w:pos="1943"/>
              </w:tabs>
              <w:spacing w:line="276" w:lineRule="auto"/>
              <w:ind w:left="162" w:firstLine="971"/>
              <w:rPr>
                <w:rFonts w:ascii="Times New Roman" w:hAnsi="Times New Roman" w:cs="Times New Roman"/>
                <w:sz w:val="24"/>
                <w:szCs w:val="24"/>
              </w:rPr>
            </w:pPr>
            <w:r w:rsidRPr="00615B2E">
              <w:rPr>
                <w:rFonts w:ascii="Times New Roman" w:hAnsi="Times New Roman" w:cs="Times New Roman"/>
                <w:sz w:val="24"/>
                <w:szCs w:val="24"/>
              </w:rPr>
              <w:tab/>
            </w:r>
          </w:p>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የሰውነት</w:t>
            </w:r>
            <w:r w:rsidRPr="00615B2E">
              <w:rPr>
                <w:rFonts w:ascii="Times New Roman" w:hAnsi="Times New Roman" w:cs="Times New Roman"/>
                <w:sz w:val="24"/>
                <w:szCs w:val="24"/>
              </w:rPr>
              <w:t xml:space="preserve"> </w:t>
            </w:r>
            <w:r w:rsidRPr="00615B2E">
              <w:rPr>
                <w:rFonts w:ascii="Nyala" w:hAnsi="Nyala" w:cs="Nyala"/>
                <w:sz w:val="24"/>
                <w:szCs w:val="24"/>
              </w:rPr>
              <w:t>ማጎልመሻና</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ትምህርት</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c>
          <w:tcPr>
            <w:tcW w:w="558" w:type="dxa"/>
            <w:vMerge/>
          </w:tcPr>
          <w:p w:rsidR="0044490C" w:rsidRPr="00615B2E" w:rsidRDefault="0044490C" w:rsidP="00C83351">
            <w:pPr>
              <w:pStyle w:val="ListParagraph"/>
              <w:numPr>
                <w:ilvl w:val="0"/>
                <w:numId w:val="77"/>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አሰልጣኝነት</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c>
          <w:tcPr>
            <w:tcW w:w="558" w:type="dxa"/>
            <w:vMerge/>
          </w:tcPr>
          <w:p w:rsidR="0044490C" w:rsidRPr="00615B2E" w:rsidRDefault="0044490C" w:rsidP="00C83351">
            <w:pPr>
              <w:pStyle w:val="ListParagraph"/>
              <w:numPr>
                <w:ilvl w:val="0"/>
                <w:numId w:val="77"/>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በሌላ</w:t>
            </w:r>
            <w:r w:rsidRPr="00615B2E">
              <w:rPr>
                <w:rFonts w:ascii="Times New Roman" w:hAnsi="Times New Roman" w:cs="Times New Roman"/>
                <w:sz w:val="24"/>
                <w:szCs w:val="24"/>
              </w:rPr>
              <w:t xml:space="preserve"> </w:t>
            </w:r>
            <w:r w:rsidRPr="00615B2E">
              <w:rPr>
                <w:rFonts w:ascii="Nyala" w:hAnsi="Nyala" w:cs="Nyala"/>
                <w:sz w:val="24"/>
                <w:szCs w:val="24"/>
              </w:rPr>
              <w:t>ትምህርት</w:t>
            </w:r>
            <w:r w:rsidRPr="00615B2E">
              <w:rPr>
                <w:rFonts w:ascii="Times New Roman" w:hAnsi="Times New Roman" w:cs="Times New Roman"/>
                <w:sz w:val="24"/>
                <w:szCs w:val="24"/>
              </w:rPr>
              <w:t xml:space="preserve"> </w:t>
            </w:r>
            <w:r w:rsidRPr="00615B2E">
              <w:rPr>
                <w:rFonts w:ascii="Nyala" w:hAnsi="Nyala" w:cs="Nyala"/>
                <w:sz w:val="24"/>
                <w:szCs w:val="24"/>
              </w:rPr>
              <w:t>መምህርነት</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198"/>
        </w:trPr>
        <w:tc>
          <w:tcPr>
            <w:tcW w:w="558" w:type="dxa"/>
            <w:vMerge/>
          </w:tcPr>
          <w:p w:rsidR="0044490C" w:rsidRPr="00615B2E" w:rsidRDefault="0044490C" w:rsidP="00C83351">
            <w:pPr>
              <w:pStyle w:val="ListParagraph"/>
              <w:numPr>
                <w:ilvl w:val="0"/>
                <w:numId w:val="77"/>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Borders>
              <w:bottom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ሌላ</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c>
          <w:tcPr>
            <w:tcW w:w="558" w:type="dxa"/>
            <w:vMerge w:val="restart"/>
          </w:tcPr>
          <w:p w:rsidR="0044490C" w:rsidRPr="00615B2E" w:rsidRDefault="0044490C" w:rsidP="00C83351">
            <w:pPr>
              <w:pStyle w:val="ListParagraph"/>
              <w:numPr>
                <w:ilvl w:val="0"/>
                <w:numId w:val="77"/>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val="restart"/>
          </w:tcPr>
          <w:p w:rsidR="0044490C" w:rsidRPr="00615B2E" w:rsidRDefault="0044490C" w:rsidP="0044490C">
            <w:pPr>
              <w:tabs>
                <w:tab w:val="right" w:pos="252"/>
                <w:tab w:val="left" w:pos="432"/>
                <w:tab w:val="left" w:pos="1332"/>
              </w:tabs>
              <w:autoSpaceDE w:val="0"/>
              <w:autoSpaceDN w:val="0"/>
              <w:adjustRightInd w:val="0"/>
              <w:spacing w:line="276" w:lineRule="auto"/>
              <w:rPr>
                <w:rFonts w:ascii="Times New Roman" w:hAnsi="Times New Roman" w:cs="Times New Roman"/>
                <w:sz w:val="24"/>
                <w:szCs w:val="24"/>
              </w:rPr>
            </w:pPr>
            <w:r w:rsidRPr="00615B2E">
              <w:rPr>
                <w:rFonts w:ascii="Nyala" w:hAnsi="Nyala" w:cs="Nyala"/>
                <w:sz w:val="24"/>
                <w:szCs w:val="24"/>
              </w:rPr>
              <w:t>በስፖርታዊ</w:t>
            </w:r>
            <w:r w:rsidRPr="00615B2E">
              <w:rPr>
                <w:rFonts w:ascii="Times New Roman" w:hAnsi="Times New Roman" w:cs="Times New Roman"/>
                <w:sz w:val="24"/>
                <w:szCs w:val="24"/>
              </w:rPr>
              <w:t xml:space="preserve"> </w:t>
            </w:r>
            <w:r w:rsidRPr="00615B2E">
              <w:rPr>
                <w:rFonts w:ascii="Nyala" w:hAnsi="Nyala" w:cs="Nyala"/>
                <w:sz w:val="24"/>
                <w:szCs w:val="24"/>
              </w:rPr>
              <w:t>አስተዳደር</w:t>
            </w:r>
            <w:r w:rsidRPr="00615B2E">
              <w:rPr>
                <w:rFonts w:ascii="Times New Roman" w:hAnsi="Times New Roman" w:cs="Times New Roman"/>
                <w:sz w:val="24"/>
                <w:szCs w:val="24"/>
              </w:rPr>
              <w:t xml:space="preserve"> </w:t>
            </w:r>
            <w:r w:rsidRPr="00615B2E">
              <w:rPr>
                <w:rFonts w:ascii="Nyala" w:hAnsi="Nyala" w:cs="Nyala"/>
                <w:sz w:val="24"/>
                <w:szCs w:val="24"/>
              </w:rPr>
              <w:t>ተግባር</w:t>
            </w:r>
            <w:r w:rsidRPr="00615B2E">
              <w:rPr>
                <w:rFonts w:ascii="Times New Roman" w:hAnsi="Times New Roman" w:cs="Times New Roman"/>
                <w:sz w:val="24"/>
                <w:szCs w:val="24"/>
              </w:rPr>
              <w:t xml:space="preserve"> </w:t>
            </w:r>
            <w:r w:rsidRPr="00615B2E">
              <w:rPr>
                <w:rFonts w:ascii="Nyala" w:hAnsi="Nyala" w:cs="Nyala"/>
                <w:sz w:val="24"/>
                <w:szCs w:val="24"/>
              </w:rPr>
              <w:t>ምን</w:t>
            </w:r>
            <w:r w:rsidRPr="00615B2E">
              <w:rPr>
                <w:rFonts w:ascii="Times New Roman" w:hAnsi="Times New Roman" w:cs="Times New Roman"/>
                <w:sz w:val="24"/>
                <w:szCs w:val="24"/>
              </w:rPr>
              <w:t xml:space="preserve"> </w:t>
            </w:r>
            <w:r w:rsidRPr="00615B2E">
              <w:rPr>
                <w:rFonts w:ascii="Nyala" w:hAnsi="Nyala" w:cs="Nyala"/>
                <w:sz w:val="24"/>
                <w:szCs w:val="24"/>
              </w:rPr>
              <w:t>ያህል</w:t>
            </w:r>
            <w:r w:rsidRPr="00615B2E">
              <w:rPr>
                <w:rFonts w:ascii="Times New Roman" w:hAnsi="Times New Roman" w:cs="Times New Roman"/>
                <w:sz w:val="24"/>
                <w:szCs w:val="24"/>
              </w:rPr>
              <w:t xml:space="preserve"> </w:t>
            </w:r>
            <w:r w:rsidRPr="00615B2E">
              <w:rPr>
                <w:rFonts w:ascii="Nyala" w:hAnsi="Nyala" w:cs="Nyala"/>
                <w:sz w:val="24"/>
                <w:szCs w:val="24"/>
              </w:rPr>
              <w:t>አገለገሉ</w:t>
            </w:r>
            <w:r w:rsidRPr="00615B2E">
              <w:rPr>
                <w:rFonts w:ascii="Times New Roman" w:hAnsi="Times New Roman" w:cs="Times New Roman"/>
                <w:sz w:val="24"/>
                <w:szCs w:val="24"/>
              </w:rPr>
              <w:t>?</w:t>
            </w:r>
          </w:p>
        </w:tc>
        <w:tc>
          <w:tcPr>
            <w:tcW w:w="3359" w:type="dxa"/>
            <w:tcBorders>
              <w:top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Times New Roman" w:hAnsi="Times New Roman" w:cs="Times New Roman"/>
                <w:sz w:val="24"/>
                <w:szCs w:val="24"/>
              </w:rPr>
              <w:t xml:space="preserve">1—2 </w:t>
            </w:r>
            <w:r w:rsidRPr="00615B2E">
              <w:rPr>
                <w:rFonts w:ascii="Nyala" w:hAnsi="Nyala" w:cs="Nyala"/>
                <w:sz w:val="24"/>
                <w:szCs w:val="24"/>
              </w:rPr>
              <w:t>ዓመት</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c>
          <w:tcPr>
            <w:tcW w:w="558"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Times New Roman" w:hAnsi="Times New Roman" w:cs="Times New Roman"/>
                <w:sz w:val="24"/>
                <w:szCs w:val="24"/>
              </w:rPr>
              <w:t xml:space="preserve">3—5 </w:t>
            </w:r>
            <w:r w:rsidRPr="00615B2E">
              <w:rPr>
                <w:rFonts w:ascii="Nyala" w:hAnsi="Nyala" w:cs="Nyala"/>
                <w:sz w:val="24"/>
                <w:szCs w:val="24"/>
              </w:rPr>
              <w:t>ዓመት</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308"/>
        </w:trPr>
        <w:tc>
          <w:tcPr>
            <w:tcW w:w="558"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359" w:type="dxa"/>
          </w:tcPr>
          <w:p w:rsidR="0044490C" w:rsidRPr="00615B2E" w:rsidRDefault="0044490C" w:rsidP="0044490C">
            <w:pPr>
              <w:tabs>
                <w:tab w:val="left" w:pos="1035"/>
                <w:tab w:val="left" w:pos="1332"/>
              </w:tabs>
              <w:spacing w:line="276" w:lineRule="auto"/>
              <w:rPr>
                <w:rFonts w:ascii="Times New Roman" w:hAnsi="Times New Roman" w:cs="Times New Roman"/>
                <w:sz w:val="24"/>
                <w:szCs w:val="24"/>
              </w:rPr>
            </w:pPr>
            <w:r w:rsidRPr="00615B2E">
              <w:rPr>
                <w:rFonts w:ascii="Times New Roman" w:hAnsi="Times New Roman" w:cs="Times New Roman"/>
                <w:sz w:val="24"/>
                <w:szCs w:val="24"/>
              </w:rPr>
              <w:t xml:space="preserve">6—9 </w:t>
            </w:r>
            <w:r w:rsidRPr="00615B2E">
              <w:rPr>
                <w:rFonts w:ascii="Nyala" w:hAnsi="Nyala" w:cs="Nyala"/>
                <w:sz w:val="24"/>
                <w:szCs w:val="24"/>
              </w:rPr>
              <w:t>ዓመት</w:t>
            </w:r>
          </w:p>
        </w:tc>
        <w:tc>
          <w:tcPr>
            <w:tcW w:w="1141" w:type="dxa"/>
          </w:tcPr>
          <w:p w:rsidR="0044490C" w:rsidRPr="00615B2E" w:rsidRDefault="0044490C" w:rsidP="0044490C">
            <w:pPr>
              <w:tabs>
                <w:tab w:val="left" w:pos="1035"/>
                <w:tab w:val="left" w:pos="1332"/>
              </w:tabs>
              <w:spacing w:line="276" w:lineRule="auto"/>
              <w:rPr>
                <w:rFonts w:ascii="Times New Roman" w:hAnsi="Times New Roman" w:cs="Times New Roman"/>
                <w:sz w:val="24"/>
                <w:szCs w:val="24"/>
              </w:rPr>
            </w:pPr>
          </w:p>
        </w:tc>
      </w:tr>
      <w:tr w:rsidR="0044490C" w:rsidRPr="00615B2E" w:rsidTr="0044490C">
        <w:trPr>
          <w:trHeight w:val="308"/>
        </w:trPr>
        <w:tc>
          <w:tcPr>
            <w:tcW w:w="558"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ከ</w:t>
            </w:r>
            <w:r w:rsidRPr="00615B2E">
              <w:rPr>
                <w:rFonts w:ascii="Times New Roman" w:hAnsi="Times New Roman" w:cs="Times New Roman"/>
                <w:sz w:val="24"/>
                <w:szCs w:val="24"/>
              </w:rPr>
              <w:t xml:space="preserve"> 9 </w:t>
            </w:r>
            <w:r w:rsidRPr="00615B2E">
              <w:rPr>
                <w:rFonts w:ascii="Nyala" w:hAnsi="Nyala" w:cs="Nyala"/>
                <w:sz w:val="24"/>
                <w:szCs w:val="24"/>
              </w:rPr>
              <w:t>ዓመት</w:t>
            </w:r>
            <w:r w:rsidRPr="00615B2E">
              <w:rPr>
                <w:rFonts w:ascii="Times New Roman" w:hAnsi="Times New Roman" w:cs="Times New Roman"/>
                <w:sz w:val="24"/>
                <w:szCs w:val="24"/>
              </w:rPr>
              <w:t xml:space="preserve"> </w:t>
            </w:r>
            <w:r w:rsidRPr="00615B2E">
              <w:rPr>
                <w:rFonts w:ascii="Nyala" w:hAnsi="Nyala" w:cs="Nyala"/>
                <w:sz w:val="24"/>
                <w:szCs w:val="24"/>
              </w:rPr>
              <w:t>በላይ</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bl>
    <w:p w:rsidR="0044490C" w:rsidRPr="00615B2E" w:rsidRDefault="0044490C" w:rsidP="0044490C">
      <w:pPr>
        <w:tabs>
          <w:tab w:val="left" w:pos="1332"/>
        </w:tabs>
        <w:spacing w:after="0"/>
        <w:rPr>
          <w:rFonts w:ascii="Times New Roman" w:hAnsi="Times New Roman" w:cs="Times New Roman"/>
          <w:b/>
          <w:bCs/>
          <w:sz w:val="28"/>
          <w:szCs w:val="24"/>
        </w:rPr>
      </w:pPr>
    </w:p>
    <w:p w:rsidR="0044490C" w:rsidRPr="00615B2E" w:rsidRDefault="0044490C" w:rsidP="0044490C">
      <w:pPr>
        <w:tabs>
          <w:tab w:val="left" w:pos="1332"/>
        </w:tabs>
        <w:spacing w:after="0"/>
        <w:rPr>
          <w:rFonts w:ascii="Times New Roman" w:hAnsi="Times New Roman" w:cs="Times New Roman"/>
          <w:b/>
          <w:bCs/>
          <w:sz w:val="28"/>
          <w:szCs w:val="24"/>
        </w:rPr>
      </w:pPr>
    </w:p>
    <w:p w:rsidR="009268DB" w:rsidRPr="00615B2E" w:rsidRDefault="009268DB" w:rsidP="0044490C">
      <w:pPr>
        <w:tabs>
          <w:tab w:val="left" w:pos="1332"/>
        </w:tabs>
        <w:spacing w:after="0"/>
        <w:rPr>
          <w:rFonts w:ascii="Times New Roman" w:hAnsi="Times New Roman" w:cs="Times New Roman"/>
          <w:b/>
          <w:bCs/>
          <w:sz w:val="28"/>
          <w:szCs w:val="24"/>
        </w:rPr>
      </w:pPr>
    </w:p>
    <w:p w:rsidR="0044490C" w:rsidRPr="00615B2E" w:rsidRDefault="0044490C" w:rsidP="0044490C">
      <w:pPr>
        <w:tabs>
          <w:tab w:val="left" w:pos="1332"/>
        </w:tabs>
        <w:spacing w:after="0"/>
        <w:rPr>
          <w:rFonts w:ascii="Times New Roman" w:hAnsi="Times New Roman" w:cs="Times New Roman"/>
          <w:sz w:val="28"/>
          <w:szCs w:val="24"/>
        </w:rPr>
      </w:pPr>
      <w:r w:rsidRPr="00615B2E">
        <w:rPr>
          <w:rFonts w:ascii="Nyala" w:hAnsi="Nyala" w:cs="Nyala"/>
          <w:b/>
          <w:bCs/>
          <w:sz w:val="28"/>
          <w:szCs w:val="24"/>
        </w:rPr>
        <w:lastRenderedPageBreak/>
        <w:t>ክፍል</w:t>
      </w:r>
      <w:r w:rsidRPr="00615B2E">
        <w:rPr>
          <w:rFonts w:ascii="Times New Roman" w:hAnsi="Times New Roman" w:cs="Times New Roman"/>
          <w:b/>
          <w:bCs/>
          <w:sz w:val="28"/>
          <w:szCs w:val="24"/>
        </w:rPr>
        <w:t xml:space="preserve"> </w:t>
      </w:r>
      <w:r w:rsidRPr="00615B2E">
        <w:rPr>
          <w:rFonts w:ascii="Nyala" w:hAnsi="Nyala" w:cs="Nyala"/>
          <w:b/>
          <w:bCs/>
          <w:sz w:val="28"/>
          <w:szCs w:val="24"/>
        </w:rPr>
        <w:t>ሁለት</w:t>
      </w:r>
      <w:r w:rsidRPr="00615B2E">
        <w:rPr>
          <w:rFonts w:ascii="Times New Roman" w:hAnsi="Times New Roman" w:cs="Times New Roman"/>
          <w:b/>
          <w:bCs/>
          <w:sz w:val="28"/>
          <w:szCs w:val="24"/>
        </w:rPr>
        <w:t xml:space="preserve"> </w:t>
      </w:r>
      <w:r w:rsidRPr="00615B2E">
        <w:rPr>
          <w:rFonts w:ascii="Nyala" w:hAnsi="Nyala" w:cs="Nyala"/>
          <w:b/>
          <w:bCs/>
          <w:sz w:val="28"/>
          <w:szCs w:val="24"/>
        </w:rPr>
        <w:t>፡</w:t>
      </w:r>
      <w:r w:rsidRPr="00615B2E">
        <w:rPr>
          <w:rFonts w:ascii="Times New Roman" w:hAnsi="Times New Roman" w:cs="Times New Roman"/>
          <w:b/>
          <w:bCs/>
          <w:sz w:val="28"/>
          <w:szCs w:val="24"/>
        </w:rPr>
        <w:t>-</w:t>
      </w:r>
      <w:r w:rsidRPr="00615B2E">
        <w:rPr>
          <w:rFonts w:ascii="Nyala" w:hAnsi="Nyala" w:cs="Nyala"/>
          <w:b/>
          <w:bCs/>
          <w:sz w:val="28"/>
          <w:szCs w:val="24"/>
        </w:rPr>
        <w:t>የስልጠና</w:t>
      </w:r>
      <w:r w:rsidRPr="00615B2E">
        <w:rPr>
          <w:rFonts w:ascii="Times New Roman" w:hAnsi="Times New Roman" w:cs="Times New Roman"/>
          <w:b/>
          <w:bCs/>
          <w:sz w:val="28"/>
          <w:szCs w:val="24"/>
        </w:rPr>
        <w:t xml:space="preserve"> </w:t>
      </w:r>
      <w:r w:rsidRPr="00615B2E">
        <w:rPr>
          <w:rFonts w:ascii="Nyala" w:hAnsi="Nyala" w:cs="Nyala"/>
          <w:b/>
          <w:bCs/>
          <w:sz w:val="28"/>
          <w:szCs w:val="24"/>
        </w:rPr>
        <w:t>ዕቅድና</w:t>
      </w:r>
      <w:r w:rsidRPr="00615B2E">
        <w:rPr>
          <w:rFonts w:ascii="Times New Roman" w:hAnsi="Times New Roman" w:cs="Times New Roman"/>
          <w:b/>
          <w:bCs/>
          <w:sz w:val="28"/>
          <w:szCs w:val="24"/>
        </w:rPr>
        <w:t xml:space="preserve"> </w:t>
      </w:r>
      <w:r w:rsidRPr="00615B2E">
        <w:rPr>
          <w:rFonts w:ascii="Nyala" w:hAnsi="Nyala" w:cs="Nyala"/>
          <w:b/>
          <w:bCs/>
          <w:sz w:val="28"/>
          <w:szCs w:val="24"/>
        </w:rPr>
        <w:t>ትግበራ</w:t>
      </w:r>
      <w:r w:rsidRPr="00615B2E">
        <w:rPr>
          <w:rFonts w:ascii="Times New Roman" w:hAnsi="Times New Roman" w:cs="Times New Roman"/>
          <w:b/>
          <w:sz w:val="28"/>
          <w:szCs w:val="24"/>
        </w:rPr>
        <w:t xml:space="preserve"> </w:t>
      </w:r>
    </w:p>
    <w:p w:rsidR="0044490C" w:rsidRPr="00615B2E" w:rsidRDefault="0044490C" w:rsidP="0044490C">
      <w:pPr>
        <w:tabs>
          <w:tab w:val="left" w:pos="1332"/>
          <w:tab w:val="left" w:pos="6015"/>
        </w:tabs>
        <w:spacing w:after="0"/>
        <w:rPr>
          <w:rFonts w:ascii="Times New Roman" w:hAnsi="Times New Roman" w:cs="Times New Roman"/>
          <w:sz w:val="24"/>
          <w:szCs w:val="24"/>
        </w:rPr>
      </w:pPr>
      <w:r w:rsidRPr="00615B2E">
        <w:rPr>
          <w:rFonts w:ascii="Nyala" w:hAnsi="Nyala" w:cs="Nyala"/>
          <w:sz w:val="24"/>
          <w:szCs w:val="24"/>
        </w:rPr>
        <w:t>የሚከተሉት</w:t>
      </w:r>
      <w:r w:rsidRPr="00615B2E">
        <w:rPr>
          <w:rFonts w:ascii="Times New Roman" w:hAnsi="Times New Roman" w:cs="Times New Roman"/>
          <w:sz w:val="24"/>
          <w:szCs w:val="24"/>
        </w:rPr>
        <w:t xml:space="preserve"> </w:t>
      </w:r>
      <w:r w:rsidRPr="00615B2E">
        <w:rPr>
          <w:rFonts w:ascii="Nyala" w:hAnsi="Nyala" w:cs="Nyala"/>
          <w:sz w:val="24"/>
          <w:szCs w:val="24"/>
        </w:rPr>
        <w:t>ጥያቄዎች</w:t>
      </w:r>
      <w:r w:rsidRPr="00615B2E">
        <w:rPr>
          <w:rFonts w:ascii="Times New Roman" w:hAnsi="Times New Roman" w:cs="Times New Roman"/>
          <w:sz w:val="24"/>
          <w:szCs w:val="24"/>
        </w:rPr>
        <w:t xml:space="preserve"> </w:t>
      </w:r>
      <w:r w:rsidRPr="00615B2E">
        <w:rPr>
          <w:rFonts w:ascii="Nyala" w:hAnsi="Nyala" w:cs="Nyala"/>
          <w:sz w:val="24"/>
          <w:szCs w:val="24"/>
        </w:rPr>
        <w:t>በ</w:t>
      </w:r>
      <w:r w:rsidR="004C237B" w:rsidRPr="004C237B">
        <w:rPr>
          <w:rFonts w:ascii="Times New Roman" w:hAnsi="Times New Roman" w:cs="Times New Roman"/>
          <w:b/>
        </w:rPr>
        <w:t>“Assessing the Level of Integrated Management System of Youth Football Projects”</w:t>
      </w:r>
      <w:r w:rsidRPr="00615B2E">
        <w:rPr>
          <w:rFonts w:ascii="Nyala" w:hAnsi="Nyala" w:cs="Nyala"/>
          <w:sz w:val="24"/>
          <w:szCs w:val="24"/>
        </w:rPr>
        <w:t>ዕቅድና</w:t>
      </w:r>
      <w:r w:rsidRPr="00615B2E">
        <w:rPr>
          <w:rFonts w:ascii="Times New Roman" w:hAnsi="Times New Roman" w:cs="Times New Roman"/>
          <w:sz w:val="24"/>
          <w:szCs w:val="24"/>
        </w:rPr>
        <w:t xml:space="preserve"> </w:t>
      </w:r>
      <w:r w:rsidRPr="00615B2E">
        <w:rPr>
          <w:rFonts w:ascii="Nyala" w:hAnsi="Nyala" w:cs="Nyala"/>
          <w:sz w:val="24"/>
          <w:szCs w:val="24"/>
        </w:rPr>
        <w:t>አተገባበር</w:t>
      </w:r>
      <w:r w:rsidRPr="00615B2E">
        <w:rPr>
          <w:rFonts w:ascii="Times New Roman" w:hAnsi="Times New Roman" w:cs="Times New Roman"/>
          <w:sz w:val="24"/>
          <w:szCs w:val="24"/>
        </w:rPr>
        <w:t xml:space="preserve"> </w:t>
      </w:r>
      <w:r w:rsidRPr="00615B2E">
        <w:rPr>
          <w:rFonts w:ascii="Nyala" w:hAnsi="Nyala" w:cs="Nyala"/>
          <w:sz w:val="24"/>
          <w:szCs w:val="24"/>
        </w:rPr>
        <w:t>ዙሪያ</w:t>
      </w:r>
      <w:r w:rsidRPr="00615B2E">
        <w:rPr>
          <w:rFonts w:ascii="Times New Roman" w:hAnsi="Times New Roman" w:cs="Times New Roman"/>
          <w:sz w:val="24"/>
          <w:szCs w:val="24"/>
        </w:rPr>
        <w:t xml:space="preserve"> </w:t>
      </w:r>
      <w:r w:rsidRPr="00615B2E">
        <w:rPr>
          <w:rFonts w:ascii="Nyala" w:hAnsi="Nyala" w:cs="Nyala"/>
          <w:sz w:val="24"/>
          <w:szCs w:val="24"/>
        </w:rPr>
        <w:t>የቀረቡ</w:t>
      </w:r>
      <w:r w:rsidRPr="00615B2E">
        <w:rPr>
          <w:rFonts w:ascii="Times New Roman" w:hAnsi="Times New Roman" w:cs="Times New Roman"/>
          <w:sz w:val="24"/>
          <w:szCs w:val="24"/>
        </w:rPr>
        <w:t xml:space="preserve"> </w:t>
      </w:r>
      <w:r w:rsidRPr="00615B2E">
        <w:rPr>
          <w:rFonts w:ascii="Nyala" w:hAnsi="Nyala" w:cs="Nyala"/>
          <w:sz w:val="24"/>
          <w:szCs w:val="24"/>
        </w:rPr>
        <w:t>ናቸው፡፡</w:t>
      </w:r>
      <w:r w:rsidRPr="00615B2E">
        <w:rPr>
          <w:rFonts w:ascii="Times New Roman" w:hAnsi="Times New Roman" w:cs="Times New Roman"/>
          <w:sz w:val="24"/>
          <w:szCs w:val="24"/>
        </w:rPr>
        <w:t xml:space="preserve"> </w:t>
      </w:r>
      <w:r w:rsidRPr="00615B2E">
        <w:rPr>
          <w:rFonts w:ascii="Nyala" w:hAnsi="Nyala" w:cs="Nyala"/>
          <w:sz w:val="24"/>
          <w:szCs w:val="24"/>
        </w:rPr>
        <w:t>ከተሰጡት</w:t>
      </w:r>
      <w:r w:rsidRPr="00615B2E">
        <w:rPr>
          <w:rFonts w:ascii="Times New Roman" w:hAnsi="Times New Roman" w:cs="Times New Roman"/>
          <w:sz w:val="24"/>
          <w:szCs w:val="24"/>
        </w:rPr>
        <w:t xml:space="preserve"> </w:t>
      </w:r>
      <w:r w:rsidRPr="00615B2E">
        <w:rPr>
          <w:rFonts w:ascii="Nyala" w:hAnsi="Nyala" w:cs="Nyala"/>
          <w:sz w:val="24"/>
          <w:szCs w:val="24"/>
        </w:rPr>
        <w:t>አማራጮ</w:t>
      </w:r>
      <w:proofErr w:type="gramStart"/>
      <w:r w:rsidRPr="00615B2E">
        <w:rPr>
          <w:rFonts w:ascii="Nyala" w:hAnsi="Nyala" w:cs="Nyala"/>
          <w:sz w:val="24"/>
          <w:szCs w:val="24"/>
        </w:rPr>
        <w:t>ች</w:t>
      </w:r>
      <w:r w:rsidRPr="00615B2E">
        <w:rPr>
          <w:rFonts w:ascii="Times New Roman" w:hAnsi="Times New Roman" w:cs="Times New Roman"/>
          <w:sz w:val="24"/>
          <w:szCs w:val="24"/>
        </w:rPr>
        <w:t xml:space="preserve">  </w:t>
      </w:r>
      <w:r w:rsidRPr="00615B2E">
        <w:rPr>
          <w:rFonts w:ascii="Nyala" w:hAnsi="Nyala" w:cs="Nyala"/>
          <w:sz w:val="24"/>
          <w:szCs w:val="24"/>
        </w:rPr>
        <w:t>ው</w:t>
      </w:r>
      <w:proofErr w:type="gramEnd"/>
      <w:r w:rsidRPr="00615B2E">
        <w:rPr>
          <w:rFonts w:ascii="Nyala" w:hAnsi="Nyala" w:cs="Nyala"/>
          <w:sz w:val="24"/>
          <w:szCs w:val="24"/>
        </w:rPr>
        <w:t>ስጥ</w:t>
      </w:r>
      <w:r w:rsidRPr="00615B2E">
        <w:rPr>
          <w:rFonts w:ascii="Times New Roman" w:hAnsi="Times New Roman" w:cs="Times New Roman"/>
          <w:sz w:val="24"/>
          <w:szCs w:val="24"/>
        </w:rPr>
        <w:t xml:space="preserve"> </w:t>
      </w:r>
      <w:r w:rsidRPr="00615B2E">
        <w:rPr>
          <w:rFonts w:ascii="Nyala" w:hAnsi="Nyala" w:cs="Nyala"/>
          <w:sz w:val="24"/>
          <w:szCs w:val="24"/>
        </w:rPr>
        <w:t>የ</w:t>
      </w:r>
      <w:r w:rsidRPr="00615B2E">
        <w:rPr>
          <w:rFonts w:ascii="Times New Roman" w:hAnsi="Times New Roman" w:cs="Times New Roman"/>
          <w:sz w:val="24"/>
          <w:szCs w:val="24"/>
        </w:rPr>
        <w:t xml:space="preserve">“√” </w:t>
      </w:r>
      <w:r w:rsidRPr="00615B2E">
        <w:rPr>
          <w:rFonts w:ascii="Nyala" w:hAnsi="Nyala" w:cs="Nyala"/>
          <w:sz w:val="24"/>
          <w:szCs w:val="24"/>
        </w:rPr>
        <w:t>ምልክትን</w:t>
      </w:r>
      <w:r w:rsidRPr="00615B2E">
        <w:rPr>
          <w:rFonts w:ascii="Times New Roman" w:hAnsi="Times New Roman" w:cs="Times New Roman"/>
          <w:sz w:val="24"/>
          <w:szCs w:val="24"/>
        </w:rPr>
        <w:t xml:space="preserve"> </w:t>
      </w:r>
      <w:r w:rsidRPr="00615B2E">
        <w:rPr>
          <w:rFonts w:ascii="Nyala" w:hAnsi="Nyala" w:cs="Nyala"/>
          <w:sz w:val="24"/>
          <w:szCs w:val="24"/>
        </w:rPr>
        <w:t>በመጠቀም</w:t>
      </w:r>
      <w:r w:rsidRPr="00615B2E">
        <w:rPr>
          <w:rFonts w:ascii="Times New Roman" w:hAnsi="Times New Roman" w:cs="Times New Roman"/>
          <w:sz w:val="24"/>
          <w:szCs w:val="24"/>
        </w:rPr>
        <w:t xml:space="preserve"> </w:t>
      </w:r>
      <w:r w:rsidRPr="00615B2E">
        <w:rPr>
          <w:rFonts w:ascii="Nyala" w:hAnsi="Nyala" w:cs="Nyala"/>
          <w:sz w:val="24"/>
          <w:szCs w:val="24"/>
        </w:rPr>
        <w:t>ምላሽ</w:t>
      </w:r>
      <w:r w:rsidRPr="00615B2E">
        <w:rPr>
          <w:rFonts w:ascii="Times New Roman" w:hAnsi="Times New Roman" w:cs="Times New Roman"/>
          <w:sz w:val="24"/>
          <w:szCs w:val="24"/>
        </w:rPr>
        <w:t xml:space="preserve"> </w:t>
      </w:r>
      <w:r w:rsidRPr="00615B2E">
        <w:rPr>
          <w:rFonts w:ascii="Nyala" w:hAnsi="Nyala" w:cs="Nyala"/>
          <w:sz w:val="24"/>
          <w:szCs w:val="24"/>
        </w:rPr>
        <w:t>ይስጡ፡፡</w:t>
      </w:r>
    </w:p>
    <w:tbl>
      <w:tblPr>
        <w:tblStyle w:val="TableGrid"/>
        <w:tblW w:w="9990" w:type="dxa"/>
        <w:jc w:val="center"/>
        <w:tblInd w:w="108" w:type="dxa"/>
        <w:tblLayout w:type="fixed"/>
        <w:tblLook w:val="04A0" w:firstRow="1" w:lastRow="0" w:firstColumn="1" w:lastColumn="0" w:noHBand="0" w:noVBand="1"/>
      </w:tblPr>
      <w:tblGrid>
        <w:gridCol w:w="540"/>
        <w:gridCol w:w="5940"/>
        <w:gridCol w:w="900"/>
        <w:gridCol w:w="540"/>
        <w:gridCol w:w="720"/>
        <w:gridCol w:w="540"/>
        <w:gridCol w:w="810"/>
      </w:tblGrid>
      <w:tr w:rsidR="00615B2E" w:rsidRPr="00615B2E" w:rsidTr="00FF7BEE">
        <w:trPr>
          <w:cantSplit/>
          <w:trHeight w:val="422"/>
          <w:jc w:val="center"/>
        </w:trPr>
        <w:tc>
          <w:tcPr>
            <w:tcW w:w="540" w:type="dxa"/>
            <w:vMerge w:val="restart"/>
          </w:tcPr>
          <w:p w:rsidR="0044490C" w:rsidRPr="00615B2E" w:rsidRDefault="0044490C" w:rsidP="0044490C">
            <w:pPr>
              <w:tabs>
                <w:tab w:val="left" w:pos="1332"/>
              </w:tabs>
              <w:rPr>
                <w:rFonts w:ascii="Times New Roman" w:hAnsi="Times New Roman" w:cs="Times New Roman"/>
                <w:sz w:val="24"/>
                <w:szCs w:val="24"/>
              </w:rPr>
            </w:pPr>
            <w:r w:rsidRPr="00615B2E">
              <w:rPr>
                <w:rFonts w:ascii="Nyala" w:hAnsi="Nyala" w:cs="Nyala"/>
                <w:sz w:val="24"/>
                <w:szCs w:val="24"/>
              </w:rPr>
              <w:t>ተቁ</w:t>
            </w:r>
          </w:p>
        </w:tc>
        <w:tc>
          <w:tcPr>
            <w:tcW w:w="5940" w:type="dxa"/>
            <w:vMerge w:val="restart"/>
          </w:tcPr>
          <w:p w:rsidR="0044490C" w:rsidRPr="00615B2E" w:rsidRDefault="0044490C" w:rsidP="0044490C">
            <w:pPr>
              <w:tabs>
                <w:tab w:val="left" w:pos="1332"/>
              </w:tabs>
              <w:rPr>
                <w:rFonts w:ascii="Times New Roman" w:hAnsi="Times New Roman" w:cs="Times New Roman"/>
                <w:sz w:val="24"/>
                <w:szCs w:val="24"/>
              </w:rPr>
            </w:pPr>
            <w:r w:rsidRPr="00615B2E">
              <w:rPr>
                <w:rFonts w:ascii="Nyala" w:hAnsi="Nyala" w:cs="Nyala"/>
                <w:sz w:val="24"/>
                <w:szCs w:val="24"/>
              </w:rPr>
              <w:t>ጥያቄዎች</w:t>
            </w:r>
          </w:p>
        </w:tc>
        <w:tc>
          <w:tcPr>
            <w:tcW w:w="3510" w:type="dxa"/>
            <w:gridSpan w:val="5"/>
          </w:tcPr>
          <w:p w:rsidR="0044490C" w:rsidRPr="00615B2E" w:rsidRDefault="0044490C" w:rsidP="0044490C">
            <w:pPr>
              <w:tabs>
                <w:tab w:val="left" w:pos="1332"/>
              </w:tabs>
              <w:rPr>
                <w:rFonts w:ascii="Times New Roman" w:hAnsi="Times New Roman" w:cs="Times New Roman"/>
                <w:sz w:val="24"/>
                <w:szCs w:val="24"/>
              </w:rPr>
            </w:pPr>
            <w:r w:rsidRPr="00615B2E">
              <w:rPr>
                <w:rFonts w:ascii="Nyala" w:hAnsi="Nyala" w:cs="Nyala"/>
                <w:sz w:val="24"/>
                <w:szCs w:val="24"/>
              </w:rPr>
              <w:t>አማራጮች</w:t>
            </w:r>
            <w:r w:rsidRPr="00615B2E">
              <w:rPr>
                <w:rFonts w:ascii="Times New Roman" w:hAnsi="Times New Roman" w:cs="Times New Roman"/>
                <w:sz w:val="24"/>
                <w:szCs w:val="24"/>
              </w:rPr>
              <w:t xml:space="preserve"> </w:t>
            </w:r>
          </w:p>
        </w:tc>
      </w:tr>
      <w:tr w:rsidR="00615B2E" w:rsidRPr="00615B2E" w:rsidTr="00FF7BEE">
        <w:trPr>
          <w:cantSplit/>
          <w:trHeight w:val="1331"/>
          <w:jc w:val="center"/>
        </w:trPr>
        <w:tc>
          <w:tcPr>
            <w:tcW w:w="540" w:type="dxa"/>
            <w:vMerge/>
          </w:tcPr>
          <w:p w:rsidR="0044490C" w:rsidRPr="00615B2E" w:rsidRDefault="0044490C" w:rsidP="0044490C">
            <w:pPr>
              <w:tabs>
                <w:tab w:val="left" w:pos="1332"/>
              </w:tabs>
              <w:rPr>
                <w:rFonts w:ascii="Times New Roman" w:hAnsi="Times New Roman" w:cs="Times New Roman"/>
                <w:sz w:val="24"/>
                <w:szCs w:val="24"/>
              </w:rPr>
            </w:pPr>
          </w:p>
        </w:tc>
        <w:tc>
          <w:tcPr>
            <w:tcW w:w="5940" w:type="dxa"/>
            <w:vMerge/>
          </w:tcPr>
          <w:p w:rsidR="0044490C" w:rsidRPr="00615B2E" w:rsidRDefault="0044490C" w:rsidP="0044490C">
            <w:pPr>
              <w:tabs>
                <w:tab w:val="left" w:pos="1332"/>
              </w:tabs>
              <w:rPr>
                <w:rFonts w:ascii="Times New Roman" w:hAnsi="Times New Roman" w:cs="Times New Roman"/>
                <w:sz w:val="24"/>
                <w:szCs w:val="24"/>
              </w:rPr>
            </w:pPr>
          </w:p>
        </w:tc>
        <w:tc>
          <w:tcPr>
            <w:tcW w:w="900" w:type="dxa"/>
            <w:tcBorders>
              <w:right w:val="single" w:sz="4" w:space="0" w:color="auto"/>
            </w:tcBorders>
            <w:textDirection w:val="btLr"/>
          </w:tcPr>
          <w:p w:rsidR="0044490C" w:rsidRPr="00615B2E" w:rsidRDefault="0044490C" w:rsidP="0044490C">
            <w:pPr>
              <w:ind w:left="113" w:right="113"/>
              <w:rPr>
                <w:rFonts w:ascii="Times New Roman" w:hAnsi="Times New Roman" w:cs="Times New Roman"/>
                <w:b/>
                <w:sz w:val="24"/>
                <w:szCs w:val="24"/>
              </w:rPr>
            </w:pPr>
            <w:r w:rsidRPr="00615B2E">
              <w:rPr>
                <w:rFonts w:ascii="Nyala" w:hAnsi="Nyala" w:cs="Nyala"/>
                <w:b/>
                <w:sz w:val="24"/>
                <w:szCs w:val="24"/>
              </w:rPr>
              <w:t>በጣም</w:t>
            </w:r>
            <w:r w:rsidRPr="00615B2E">
              <w:rPr>
                <w:rFonts w:ascii="Times New Roman" w:hAnsi="Times New Roman" w:cs="Times New Roman"/>
                <w:b/>
                <w:sz w:val="24"/>
                <w:szCs w:val="24"/>
              </w:rPr>
              <w:t xml:space="preserve"> </w:t>
            </w:r>
            <w:r w:rsidRPr="00615B2E">
              <w:rPr>
                <w:rFonts w:ascii="Nyala" w:hAnsi="Nyala" w:cs="Nyala"/>
                <w:b/>
                <w:sz w:val="24"/>
                <w:szCs w:val="24"/>
              </w:rPr>
              <w:t>እስመሰማማለ</w:t>
            </w:r>
          </w:p>
        </w:tc>
        <w:tc>
          <w:tcPr>
            <w:tcW w:w="540" w:type="dxa"/>
            <w:tcBorders>
              <w:left w:val="single" w:sz="4" w:space="0" w:color="auto"/>
            </w:tcBorders>
            <w:textDirection w:val="btLr"/>
          </w:tcPr>
          <w:p w:rsidR="0044490C" w:rsidRPr="00615B2E" w:rsidRDefault="0044490C" w:rsidP="0044490C">
            <w:pPr>
              <w:autoSpaceDE w:val="0"/>
              <w:autoSpaceDN w:val="0"/>
              <w:adjustRightInd w:val="0"/>
              <w:ind w:left="113" w:right="113"/>
              <w:rPr>
                <w:rFonts w:ascii="Times New Roman" w:hAnsi="Times New Roman" w:cs="Times New Roman"/>
                <w:b/>
                <w:sz w:val="24"/>
                <w:szCs w:val="24"/>
              </w:rPr>
            </w:pPr>
            <w:r w:rsidRPr="00615B2E">
              <w:rPr>
                <w:rFonts w:ascii="Nyala" w:hAnsi="Nyala" w:cs="Nyala"/>
                <w:b/>
                <w:sz w:val="24"/>
                <w:szCs w:val="24"/>
              </w:rPr>
              <w:t>እስማማለሁ</w:t>
            </w:r>
          </w:p>
        </w:tc>
        <w:tc>
          <w:tcPr>
            <w:tcW w:w="720" w:type="dxa"/>
            <w:tcBorders>
              <w:right w:val="single" w:sz="4" w:space="0" w:color="auto"/>
            </w:tcBorders>
            <w:textDirection w:val="btLr"/>
          </w:tcPr>
          <w:p w:rsidR="0044490C" w:rsidRPr="00615B2E" w:rsidRDefault="0044490C" w:rsidP="0044490C">
            <w:pPr>
              <w:autoSpaceDE w:val="0"/>
              <w:autoSpaceDN w:val="0"/>
              <w:adjustRightInd w:val="0"/>
              <w:ind w:left="113" w:right="113"/>
              <w:rPr>
                <w:rFonts w:ascii="Times New Roman" w:hAnsi="Times New Roman" w:cs="Times New Roman"/>
                <w:b/>
                <w:sz w:val="24"/>
                <w:szCs w:val="24"/>
              </w:rPr>
            </w:pPr>
            <w:r w:rsidRPr="00615B2E">
              <w:rPr>
                <w:rFonts w:ascii="Nyala" w:hAnsi="Nyala" w:cs="Nyala"/>
                <w:b/>
                <w:sz w:val="24"/>
                <w:szCs w:val="24"/>
              </w:rPr>
              <w:t>መወሰን</w:t>
            </w:r>
            <w:r w:rsidRPr="00615B2E">
              <w:rPr>
                <w:rFonts w:ascii="Times New Roman" w:hAnsi="Times New Roman" w:cs="Times New Roman"/>
                <w:b/>
                <w:sz w:val="24"/>
                <w:szCs w:val="24"/>
              </w:rPr>
              <w:t xml:space="preserve"> </w:t>
            </w:r>
            <w:r w:rsidRPr="00615B2E">
              <w:rPr>
                <w:rFonts w:ascii="Nyala" w:hAnsi="Nyala" w:cs="Nyala"/>
                <w:b/>
                <w:sz w:val="24"/>
                <w:szCs w:val="24"/>
              </w:rPr>
              <w:t>አልችልም</w:t>
            </w:r>
            <w:r w:rsidRPr="00615B2E">
              <w:rPr>
                <w:rFonts w:ascii="Times New Roman" w:hAnsi="Times New Roman" w:cs="Times New Roman"/>
                <w:b/>
                <w:sz w:val="24"/>
                <w:szCs w:val="24"/>
              </w:rPr>
              <w:t xml:space="preserve"> </w:t>
            </w:r>
          </w:p>
        </w:tc>
        <w:tc>
          <w:tcPr>
            <w:tcW w:w="540" w:type="dxa"/>
            <w:tcBorders>
              <w:left w:val="single" w:sz="4" w:space="0" w:color="auto"/>
              <w:right w:val="single" w:sz="4" w:space="0" w:color="auto"/>
            </w:tcBorders>
            <w:textDirection w:val="btLr"/>
          </w:tcPr>
          <w:p w:rsidR="0044490C" w:rsidRPr="00615B2E" w:rsidRDefault="0044490C" w:rsidP="0044490C">
            <w:pPr>
              <w:autoSpaceDE w:val="0"/>
              <w:autoSpaceDN w:val="0"/>
              <w:adjustRightInd w:val="0"/>
              <w:ind w:left="113" w:right="113"/>
              <w:rPr>
                <w:rFonts w:ascii="Times New Roman" w:hAnsi="Times New Roman" w:cs="Times New Roman"/>
                <w:b/>
                <w:sz w:val="24"/>
                <w:szCs w:val="24"/>
              </w:rPr>
            </w:pPr>
            <w:r w:rsidRPr="00615B2E">
              <w:rPr>
                <w:rFonts w:ascii="Nyala" w:hAnsi="Nyala" w:cs="Nyala"/>
                <w:b/>
                <w:sz w:val="24"/>
                <w:szCs w:val="24"/>
              </w:rPr>
              <w:t>አልስማማም</w:t>
            </w:r>
          </w:p>
        </w:tc>
        <w:tc>
          <w:tcPr>
            <w:tcW w:w="810" w:type="dxa"/>
            <w:tcBorders>
              <w:left w:val="single" w:sz="4" w:space="0" w:color="auto"/>
            </w:tcBorders>
            <w:textDirection w:val="btLr"/>
          </w:tcPr>
          <w:p w:rsidR="0044490C" w:rsidRPr="00615B2E" w:rsidRDefault="0044490C" w:rsidP="0044490C">
            <w:pPr>
              <w:autoSpaceDE w:val="0"/>
              <w:autoSpaceDN w:val="0"/>
              <w:adjustRightInd w:val="0"/>
              <w:ind w:left="113" w:right="113"/>
              <w:rPr>
                <w:rFonts w:ascii="Times New Roman" w:hAnsi="Times New Roman" w:cs="Times New Roman"/>
                <w:b/>
                <w:sz w:val="24"/>
                <w:szCs w:val="24"/>
              </w:rPr>
            </w:pPr>
            <w:r w:rsidRPr="00615B2E">
              <w:rPr>
                <w:rFonts w:ascii="Nyala" w:hAnsi="Nyala" w:cs="Nyala"/>
                <w:b/>
                <w:sz w:val="24"/>
                <w:szCs w:val="24"/>
              </w:rPr>
              <w:t>በጣም</w:t>
            </w:r>
            <w:r w:rsidRPr="00615B2E">
              <w:rPr>
                <w:rFonts w:ascii="Times New Roman" w:hAnsi="Times New Roman" w:cs="Times New Roman"/>
                <w:b/>
                <w:sz w:val="24"/>
                <w:szCs w:val="24"/>
              </w:rPr>
              <w:t xml:space="preserve"> </w:t>
            </w:r>
            <w:r w:rsidRPr="00615B2E">
              <w:rPr>
                <w:rFonts w:ascii="Nyala" w:hAnsi="Nyala" w:cs="Nyala"/>
                <w:b/>
                <w:sz w:val="24"/>
                <w:szCs w:val="24"/>
              </w:rPr>
              <w:t>አልስማማም</w:t>
            </w:r>
          </w:p>
        </w:tc>
      </w:tr>
      <w:tr w:rsidR="00615B2E" w:rsidRPr="00615B2E" w:rsidTr="00FF7BEE">
        <w:trPr>
          <w:cantSplit/>
          <w:trHeight w:val="737"/>
          <w:jc w:val="center"/>
        </w:trPr>
        <w:tc>
          <w:tcPr>
            <w:tcW w:w="540" w:type="dxa"/>
          </w:tcPr>
          <w:p w:rsidR="0044490C" w:rsidRPr="00615B2E" w:rsidRDefault="0044490C" w:rsidP="00C83351">
            <w:pPr>
              <w:pStyle w:val="ListParagraph"/>
              <w:numPr>
                <w:ilvl w:val="0"/>
                <w:numId w:val="52"/>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594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ከስፖርት</w:t>
            </w:r>
            <w:r w:rsidRPr="00615B2E">
              <w:rPr>
                <w:rFonts w:ascii="Times New Roman" w:hAnsi="Times New Roman" w:cs="Times New Roman"/>
                <w:sz w:val="24"/>
                <w:szCs w:val="24"/>
              </w:rPr>
              <w:t xml:space="preserve"> </w:t>
            </w:r>
            <w:r w:rsidRPr="00615B2E">
              <w:rPr>
                <w:rFonts w:ascii="Nyala" w:hAnsi="Nyala" w:cs="Nyala"/>
                <w:sz w:val="24"/>
                <w:szCs w:val="24"/>
              </w:rPr>
              <w:t>ኮሚቴዎች</w:t>
            </w:r>
            <w:r w:rsidRPr="00615B2E">
              <w:rPr>
                <w:rFonts w:ascii="Times New Roman" w:hAnsi="Times New Roman" w:cs="Times New Roman"/>
                <w:sz w:val="24"/>
                <w:szCs w:val="24"/>
              </w:rPr>
              <w:t xml:space="preserve"> </w:t>
            </w:r>
            <w:r w:rsidRPr="00615B2E">
              <w:rPr>
                <w:rFonts w:ascii="Nyala" w:hAnsi="Nyala" w:cs="Nyala"/>
                <w:sz w:val="24"/>
                <w:szCs w:val="24"/>
              </w:rPr>
              <w:t>እና</w:t>
            </w:r>
            <w:r w:rsidRPr="00615B2E">
              <w:rPr>
                <w:rFonts w:ascii="Times New Roman" w:hAnsi="Times New Roman" w:cs="Times New Roman"/>
                <w:sz w:val="24"/>
                <w:szCs w:val="24"/>
              </w:rPr>
              <w:t xml:space="preserve"> </w:t>
            </w:r>
            <w:r w:rsidRPr="00615B2E">
              <w:rPr>
                <w:rFonts w:ascii="Nyala" w:hAnsi="Nyala" w:cs="Nyala"/>
                <w:sz w:val="24"/>
                <w:szCs w:val="24"/>
              </w:rPr>
              <w:t>ባለሙያዎች</w:t>
            </w:r>
            <w:r w:rsidRPr="00615B2E">
              <w:rPr>
                <w:rFonts w:ascii="Times New Roman" w:hAnsi="Times New Roman" w:cs="Times New Roman"/>
                <w:sz w:val="24"/>
                <w:szCs w:val="24"/>
              </w:rPr>
              <w:t xml:space="preserve"> </w:t>
            </w:r>
            <w:r w:rsidRPr="00615B2E">
              <w:rPr>
                <w:rFonts w:ascii="Nyala" w:hAnsi="Nyala" w:cs="Nyala"/>
                <w:sz w:val="24"/>
                <w:szCs w:val="24"/>
              </w:rPr>
              <w:t>ጋር</w:t>
            </w:r>
            <w:r w:rsidRPr="00615B2E">
              <w:rPr>
                <w:rFonts w:ascii="Times New Roman" w:hAnsi="Times New Roman" w:cs="Times New Roman"/>
                <w:sz w:val="24"/>
                <w:szCs w:val="24"/>
              </w:rPr>
              <w:t xml:space="preserve"> </w:t>
            </w:r>
            <w:r w:rsidRPr="00615B2E">
              <w:rPr>
                <w:rFonts w:ascii="Nyala" w:hAnsi="Nyala" w:cs="Nyala"/>
                <w:sz w:val="24"/>
                <w:szCs w:val="24"/>
              </w:rPr>
              <w:t>በመተባበር</w:t>
            </w:r>
            <w:r w:rsidRPr="00615B2E">
              <w:rPr>
                <w:rFonts w:ascii="Times New Roman" w:hAnsi="Times New Roman" w:cs="Times New Roman"/>
                <w:sz w:val="24"/>
                <w:szCs w:val="24"/>
              </w:rPr>
              <w:t xml:space="preserve"> </w:t>
            </w:r>
            <w:r w:rsidRPr="00615B2E">
              <w:rPr>
                <w:rFonts w:ascii="Nyala" w:hAnsi="Nyala" w:cs="Nyala"/>
                <w:sz w:val="24"/>
                <w:szCs w:val="24"/>
              </w:rPr>
              <w:t>የውስጥ</w:t>
            </w:r>
            <w:r w:rsidRPr="00615B2E">
              <w:rPr>
                <w:rFonts w:ascii="Times New Roman" w:hAnsi="Times New Roman" w:cs="Times New Roman"/>
                <w:sz w:val="24"/>
                <w:szCs w:val="24"/>
              </w:rPr>
              <w:t xml:space="preserve"> </w:t>
            </w:r>
            <w:r w:rsidRPr="00615B2E">
              <w:rPr>
                <w:rFonts w:ascii="Nyala" w:hAnsi="Nyala" w:cs="Nyala"/>
                <w:sz w:val="24"/>
                <w:szCs w:val="24"/>
              </w:rPr>
              <w:t>የውጭ</w:t>
            </w:r>
            <w:r w:rsidRPr="00615B2E">
              <w:rPr>
                <w:rFonts w:ascii="Times New Roman" w:hAnsi="Times New Roman" w:cs="Times New Roman"/>
                <w:sz w:val="24"/>
                <w:szCs w:val="24"/>
              </w:rPr>
              <w:t xml:space="preserve"> </w:t>
            </w:r>
            <w:r w:rsidRPr="00615B2E">
              <w:rPr>
                <w:rFonts w:ascii="Nyala" w:hAnsi="Nyala" w:cs="Nyala"/>
                <w:sz w:val="24"/>
                <w:szCs w:val="24"/>
              </w:rPr>
              <w:t>ውድድሮችን</w:t>
            </w:r>
            <w:r w:rsidRPr="00615B2E">
              <w:rPr>
                <w:rFonts w:ascii="Times New Roman" w:hAnsi="Times New Roman" w:cs="Times New Roman"/>
                <w:sz w:val="24"/>
                <w:szCs w:val="24"/>
              </w:rPr>
              <w:t xml:space="preserve"> </w:t>
            </w:r>
            <w:r w:rsidRPr="00615B2E">
              <w:rPr>
                <w:rFonts w:ascii="Nyala" w:hAnsi="Nyala" w:cs="Nyala"/>
                <w:sz w:val="24"/>
                <w:szCs w:val="24"/>
              </w:rPr>
              <w:t>አዘጋጃለሁ፡፡</w:t>
            </w:r>
            <w:r w:rsidRPr="00615B2E">
              <w:rPr>
                <w:rFonts w:ascii="Times New Roman" w:hAnsi="Times New Roman" w:cs="Times New Roman"/>
                <w:sz w:val="24"/>
                <w:szCs w:val="24"/>
              </w:rPr>
              <w:t xml:space="preserve"> </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54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72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81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440"/>
          <w:jc w:val="center"/>
        </w:trPr>
        <w:tc>
          <w:tcPr>
            <w:tcW w:w="540" w:type="dxa"/>
          </w:tcPr>
          <w:p w:rsidR="0044490C" w:rsidRPr="00615B2E" w:rsidRDefault="0044490C" w:rsidP="00C83351">
            <w:pPr>
              <w:pStyle w:val="ListParagraph"/>
              <w:numPr>
                <w:ilvl w:val="0"/>
                <w:numId w:val="52"/>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594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እንደ</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ምክር</w:t>
            </w:r>
            <w:r w:rsidRPr="00615B2E">
              <w:rPr>
                <w:rFonts w:ascii="Times New Roman" w:hAnsi="Times New Roman" w:cs="Times New Roman"/>
                <w:sz w:val="24"/>
                <w:szCs w:val="24"/>
              </w:rPr>
              <w:t xml:space="preserve"> </w:t>
            </w:r>
            <w:r w:rsidRPr="00615B2E">
              <w:rPr>
                <w:rFonts w:ascii="Nyala" w:hAnsi="Nyala" w:cs="Nyala"/>
                <w:sz w:val="24"/>
                <w:szCs w:val="24"/>
              </w:rPr>
              <w:t>ቤት</w:t>
            </w:r>
            <w:r w:rsidRPr="00615B2E">
              <w:rPr>
                <w:rFonts w:ascii="Times New Roman" w:hAnsi="Times New Roman" w:cs="Times New Roman"/>
                <w:sz w:val="24"/>
                <w:szCs w:val="24"/>
              </w:rPr>
              <w:t xml:space="preserve">  </w:t>
            </w:r>
            <w:r w:rsidRPr="00615B2E">
              <w:rPr>
                <w:rFonts w:ascii="Nyala" w:hAnsi="Nyala" w:cs="Nyala"/>
                <w:sz w:val="24"/>
                <w:szCs w:val="24"/>
              </w:rPr>
              <w:t>በፕሮጄክት</w:t>
            </w:r>
            <w:r w:rsidRPr="00615B2E">
              <w:rPr>
                <w:rFonts w:ascii="Times New Roman" w:hAnsi="Times New Roman" w:cs="Times New Roman"/>
                <w:sz w:val="24"/>
                <w:szCs w:val="24"/>
              </w:rPr>
              <w:t xml:space="preserve"> </w:t>
            </w:r>
            <w:r w:rsidRPr="00615B2E">
              <w:rPr>
                <w:rFonts w:ascii="Nyala" w:hAnsi="Nyala" w:cs="Nyala"/>
                <w:sz w:val="24"/>
                <w:szCs w:val="24"/>
              </w:rPr>
              <w:t>ዕድገት</w:t>
            </w:r>
            <w:r w:rsidRPr="00615B2E">
              <w:rPr>
                <w:rFonts w:ascii="Times New Roman" w:hAnsi="Times New Roman" w:cs="Times New Roman"/>
                <w:sz w:val="24"/>
                <w:szCs w:val="24"/>
              </w:rPr>
              <w:t xml:space="preserve"> </w:t>
            </w:r>
            <w:r w:rsidRPr="00615B2E">
              <w:rPr>
                <w:rFonts w:ascii="Nyala" w:hAnsi="Nyala" w:cs="Nyala"/>
                <w:sz w:val="24"/>
                <w:szCs w:val="24"/>
              </w:rPr>
              <w:t>ላይ</w:t>
            </w:r>
            <w:r w:rsidRPr="00615B2E">
              <w:rPr>
                <w:rFonts w:ascii="Times New Roman" w:hAnsi="Times New Roman" w:cs="Times New Roman"/>
                <w:sz w:val="24"/>
                <w:szCs w:val="24"/>
              </w:rPr>
              <w:t xml:space="preserve"> </w:t>
            </w:r>
            <w:r w:rsidRPr="00615B2E">
              <w:rPr>
                <w:rFonts w:ascii="Nyala" w:hAnsi="Nyala" w:cs="Nyala"/>
                <w:sz w:val="24"/>
                <w:szCs w:val="24"/>
              </w:rPr>
              <w:t>የጋራ</w:t>
            </w:r>
            <w:r w:rsidRPr="00615B2E">
              <w:rPr>
                <w:rFonts w:ascii="Times New Roman" w:hAnsi="Times New Roman" w:cs="Times New Roman"/>
                <w:sz w:val="24"/>
                <w:szCs w:val="24"/>
              </w:rPr>
              <w:t xml:space="preserve"> </w:t>
            </w:r>
            <w:r w:rsidRPr="00615B2E">
              <w:rPr>
                <w:rFonts w:ascii="Nyala" w:hAnsi="Nyala" w:cs="Nyala"/>
                <w:sz w:val="24"/>
                <w:szCs w:val="24"/>
              </w:rPr>
              <w:t>ግብ</w:t>
            </w:r>
            <w:r w:rsidRPr="00615B2E">
              <w:rPr>
                <w:rFonts w:ascii="Times New Roman" w:hAnsi="Times New Roman" w:cs="Times New Roman"/>
                <w:sz w:val="24"/>
                <w:szCs w:val="24"/>
              </w:rPr>
              <w:t xml:space="preserve"> </w:t>
            </w:r>
            <w:r w:rsidRPr="00615B2E">
              <w:rPr>
                <w:rFonts w:ascii="Nyala" w:hAnsi="Nyala" w:cs="Nyala"/>
                <w:sz w:val="24"/>
                <w:szCs w:val="24"/>
              </w:rPr>
              <w:t>አለ፡፡</w:t>
            </w:r>
            <w:r w:rsidRPr="00615B2E">
              <w:rPr>
                <w:rFonts w:ascii="Times New Roman" w:hAnsi="Times New Roman" w:cs="Times New Roman"/>
                <w:sz w:val="24"/>
                <w:szCs w:val="24"/>
              </w:rPr>
              <w:t xml:space="preserve"> </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54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72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81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422"/>
          <w:jc w:val="center"/>
        </w:trPr>
        <w:tc>
          <w:tcPr>
            <w:tcW w:w="540" w:type="dxa"/>
          </w:tcPr>
          <w:p w:rsidR="0044490C" w:rsidRPr="00615B2E" w:rsidRDefault="0044490C" w:rsidP="00C83351">
            <w:pPr>
              <w:pStyle w:val="ListParagraph"/>
              <w:numPr>
                <w:ilvl w:val="0"/>
                <w:numId w:val="52"/>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594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እንደ</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ምክር</w:t>
            </w:r>
            <w:r w:rsidRPr="00615B2E">
              <w:rPr>
                <w:rFonts w:ascii="Times New Roman" w:hAnsi="Times New Roman" w:cs="Times New Roman"/>
                <w:sz w:val="24"/>
                <w:szCs w:val="24"/>
              </w:rPr>
              <w:t xml:space="preserve"> </w:t>
            </w:r>
            <w:r w:rsidRPr="00615B2E">
              <w:rPr>
                <w:rFonts w:ascii="Nyala" w:hAnsi="Nyala" w:cs="Nyala"/>
                <w:sz w:val="24"/>
                <w:szCs w:val="24"/>
              </w:rPr>
              <w:t>ቤት</w:t>
            </w:r>
            <w:r w:rsidRPr="00615B2E">
              <w:rPr>
                <w:rFonts w:ascii="Times New Roman" w:hAnsi="Times New Roman" w:cs="Times New Roman"/>
                <w:sz w:val="24"/>
                <w:szCs w:val="24"/>
              </w:rPr>
              <w:t xml:space="preserve">   </w:t>
            </w:r>
            <w:r w:rsidRPr="00615B2E">
              <w:rPr>
                <w:rFonts w:ascii="Nyala" w:hAnsi="Nyala" w:cs="Nyala"/>
                <w:sz w:val="24"/>
                <w:szCs w:val="24"/>
              </w:rPr>
              <w:t>ተጫዋቾችን</w:t>
            </w:r>
            <w:r w:rsidRPr="00615B2E">
              <w:rPr>
                <w:rFonts w:ascii="Times New Roman" w:hAnsi="Times New Roman" w:cs="Times New Roman"/>
                <w:sz w:val="24"/>
                <w:szCs w:val="24"/>
              </w:rPr>
              <w:t xml:space="preserve"> </w:t>
            </w:r>
            <w:r w:rsidRPr="00615B2E">
              <w:rPr>
                <w:rFonts w:ascii="Nyala" w:hAnsi="Nyala" w:cs="Nyala"/>
                <w:sz w:val="24"/>
                <w:szCs w:val="24"/>
              </w:rPr>
              <w:t>፣አሰልጣኞችንና</w:t>
            </w:r>
            <w:r w:rsidRPr="00615B2E">
              <w:rPr>
                <w:rFonts w:ascii="Times New Roman" w:hAnsi="Times New Roman" w:cs="Times New Roman"/>
                <w:sz w:val="24"/>
                <w:szCs w:val="24"/>
              </w:rPr>
              <w:t xml:space="preserve"> </w:t>
            </w:r>
            <w:r w:rsidRPr="00615B2E">
              <w:rPr>
                <w:rFonts w:ascii="Nyala" w:hAnsi="Nyala" w:cs="Nyala"/>
                <w:sz w:val="24"/>
                <w:szCs w:val="24"/>
              </w:rPr>
              <w:t>ባለሙያዎችን</w:t>
            </w:r>
            <w:r w:rsidRPr="00615B2E">
              <w:rPr>
                <w:rFonts w:ascii="Times New Roman" w:hAnsi="Times New Roman" w:cs="Times New Roman"/>
                <w:sz w:val="24"/>
                <w:szCs w:val="24"/>
              </w:rPr>
              <w:t xml:space="preserve"> </w:t>
            </w:r>
            <w:r w:rsidRPr="00615B2E">
              <w:rPr>
                <w:rFonts w:ascii="Nyala" w:hAnsi="Nyala" w:cs="Nyala"/>
                <w:sz w:val="24"/>
                <w:szCs w:val="24"/>
              </w:rPr>
              <w:t>የማበረታታትና</w:t>
            </w:r>
            <w:r w:rsidRPr="00615B2E">
              <w:rPr>
                <w:rFonts w:ascii="Times New Roman" w:hAnsi="Times New Roman" w:cs="Times New Roman"/>
                <w:sz w:val="24"/>
                <w:szCs w:val="24"/>
              </w:rPr>
              <w:t xml:space="preserve"> </w:t>
            </w:r>
            <w:r w:rsidRPr="00615B2E">
              <w:rPr>
                <w:rFonts w:ascii="Nyala" w:hAnsi="Nyala" w:cs="Nyala"/>
                <w:sz w:val="24"/>
                <w:szCs w:val="24"/>
              </w:rPr>
              <w:t>የመደገፍ</w:t>
            </w:r>
            <w:r w:rsidRPr="00615B2E">
              <w:rPr>
                <w:rFonts w:ascii="Times New Roman" w:hAnsi="Times New Roman" w:cs="Times New Roman"/>
                <w:sz w:val="24"/>
                <w:szCs w:val="24"/>
              </w:rPr>
              <w:t xml:space="preserve"> </w:t>
            </w:r>
            <w:r w:rsidRPr="00615B2E">
              <w:rPr>
                <w:rFonts w:ascii="Nyala" w:hAnsi="Nyala" w:cs="Nyala"/>
                <w:sz w:val="24"/>
                <w:szCs w:val="24"/>
              </w:rPr>
              <w:t>ተግባር</w:t>
            </w:r>
            <w:r w:rsidRPr="00615B2E">
              <w:rPr>
                <w:rFonts w:ascii="Times New Roman" w:hAnsi="Times New Roman" w:cs="Times New Roman"/>
                <w:sz w:val="24"/>
                <w:szCs w:val="24"/>
              </w:rPr>
              <w:t xml:space="preserve"> </w:t>
            </w:r>
            <w:r w:rsidRPr="00615B2E">
              <w:rPr>
                <w:rFonts w:ascii="Nyala" w:hAnsi="Nyala" w:cs="Nyala"/>
                <w:sz w:val="24"/>
                <w:szCs w:val="24"/>
              </w:rPr>
              <w:t>እናከናውናለን፡፡</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54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72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81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728"/>
          <w:jc w:val="center"/>
        </w:trPr>
        <w:tc>
          <w:tcPr>
            <w:tcW w:w="540" w:type="dxa"/>
          </w:tcPr>
          <w:p w:rsidR="0044490C" w:rsidRPr="00615B2E" w:rsidRDefault="0044490C" w:rsidP="00C83351">
            <w:pPr>
              <w:pStyle w:val="ListParagraph"/>
              <w:numPr>
                <w:ilvl w:val="0"/>
                <w:numId w:val="52"/>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594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የስልጠናውን</w:t>
            </w:r>
            <w:r w:rsidRPr="00615B2E">
              <w:rPr>
                <w:rFonts w:ascii="Times New Roman" w:hAnsi="Times New Roman" w:cs="Times New Roman"/>
                <w:sz w:val="24"/>
                <w:szCs w:val="24"/>
              </w:rPr>
              <w:t xml:space="preserve"> </w:t>
            </w:r>
            <w:r w:rsidRPr="00615B2E">
              <w:rPr>
                <w:rFonts w:ascii="Nyala" w:hAnsi="Nyala" w:cs="Nyala"/>
                <w:sz w:val="24"/>
                <w:szCs w:val="24"/>
              </w:rPr>
              <w:t>ጥንካሬና</w:t>
            </w:r>
            <w:r w:rsidRPr="00615B2E">
              <w:rPr>
                <w:rFonts w:ascii="Times New Roman" w:hAnsi="Times New Roman" w:cs="Times New Roman"/>
                <w:sz w:val="24"/>
                <w:szCs w:val="24"/>
              </w:rPr>
              <w:t xml:space="preserve"> </w:t>
            </w:r>
            <w:r w:rsidRPr="00615B2E">
              <w:rPr>
                <w:rFonts w:ascii="Nyala" w:hAnsi="Nyala" w:cs="Nyala"/>
                <w:sz w:val="24"/>
                <w:szCs w:val="24"/>
              </w:rPr>
              <w:t>እጥረት</w:t>
            </w:r>
            <w:r w:rsidRPr="00615B2E">
              <w:rPr>
                <w:rFonts w:ascii="Times New Roman" w:hAnsi="Times New Roman" w:cs="Times New Roman"/>
                <w:sz w:val="24"/>
                <w:szCs w:val="24"/>
              </w:rPr>
              <w:t xml:space="preserve"> </w:t>
            </w:r>
            <w:r w:rsidRPr="00615B2E">
              <w:rPr>
                <w:rFonts w:ascii="Nyala" w:hAnsi="Nyala" w:cs="Nyala"/>
                <w:sz w:val="24"/>
                <w:szCs w:val="24"/>
              </w:rPr>
              <w:t>አስመልከቶ</w:t>
            </w:r>
            <w:r w:rsidRPr="00615B2E">
              <w:rPr>
                <w:rFonts w:ascii="Times New Roman" w:hAnsi="Times New Roman" w:cs="Times New Roman"/>
                <w:sz w:val="24"/>
                <w:szCs w:val="24"/>
              </w:rPr>
              <w:t xml:space="preserve"> </w:t>
            </w:r>
            <w:r w:rsidRPr="00615B2E">
              <w:rPr>
                <w:rFonts w:ascii="Nyala" w:hAnsi="Nyala" w:cs="Nyala"/>
                <w:sz w:val="24"/>
                <w:szCs w:val="24"/>
              </w:rPr>
              <w:t>ከስፖርት</w:t>
            </w:r>
            <w:r w:rsidRPr="00615B2E">
              <w:rPr>
                <w:rFonts w:ascii="Times New Roman" w:hAnsi="Times New Roman" w:cs="Times New Roman"/>
                <w:sz w:val="24"/>
                <w:szCs w:val="24"/>
              </w:rPr>
              <w:t xml:space="preserve"> </w:t>
            </w:r>
            <w:r w:rsidRPr="00615B2E">
              <w:rPr>
                <w:rFonts w:ascii="Nyala" w:hAnsi="Nyala" w:cs="Nyala"/>
                <w:sz w:val="24"/>
                <w:szCs w:val="24"/>
              </w:rPr>
              <w:t>ባለሙያዎች፣አሰልጣኞች፣ከሰልጣኞች፣ከሰልጣኝ</w:t>
            </w:r>
            <w:r w:rsidRPr="00615B2E">
              <w:rPr>
                <w:rFonts w:ascii="Times New Roman" w:hAnsi="Times New Roman" w:cs="Times New Roman"/>
                <w:sz w:val="24"/>
                <w:szCs w:val="24"/>
              </w:rPr>
              <w:t xml:space="preserve"> </w:t>
            </w:r>
            <w:r w:rsidRPr="00615B2E">
              <w:rPr>
                <w:rFonts w:ascii="Nyala" w:hAnsi="Nyala" w:cs="Nyala"/>
                <w:sz w:val="24"/>
                <w:szCs w:val="24"/>
              </w:rPr>
              <w:t>ቤተሰቦችና</w:t>
            </w:r>
            <w:r w:rsidRPr="00615B2E">
              <w:rPr>
                <w:rFonts w:ascii="Times New Roman" w:hAnsi="Times New Roman" w:cs="Times New Roman"/>
                <w:sz w:val="24"/>
                <w:szCs w:val="24"/>
              </w:rPr>
              <w:t xml:space="preserve"> </w:t>
            </w:r>
            <w:r w:rsidRPr="00615B2E">
              <w:rPr>
                <w:rFonts w:ascii="Nyala" w:hAnsi="Nyala" w:cs="Nyala"/>
                <w:sz w:val="24"/>
                <w:szCs w:val="24"/>
              </w:rPr>
              <w:t>ከስፖርት</w:t>
            </w:r>
            <w:r w:rsidRPr="00615B2E">
              <w:rPr>
                <w:rFonts w:ascii="Times New Roman" w:hAnsi="Times New Roman" w:cs="Times New Roman"/>
                <w:sz w:val="24"/>
                <w:szCs w:val="24"/>
              </w:rPr>
              <w:t xml:space="preserve"> </w:t>
            </w:r>
            <w:r w:rsidRPr="00615B2E">
              <w:rPr>
                <w:rFonts w:ascii="Nyala" w:hAnsi="Nyala" w:cs="Nyala"/>
                <w:sz w:val="24"/>
                <w:szCs w:val="24"/>
              </w:rPr>
              <w:t>ኮሚቴ</w:t>
            </w:r>
            <w:r w:rsidRPr="00615B2E">
              <w:rPr>
                <w:rFonts w:ascii="Times New Roman" w:hAnsi="Times New Roman" w:cs="Times New Roman"/>
                <w:sz w:val="24"/>
                <w:szCs w:val="24"/>
              </w:rPr>
              <w:t xml:space="preserve"> </w:t>
            </w:r>
            <w:r w:rsidRPr="00615B2E">
              <w:rPr>
                <w:rFonts w:ascii="Nyala" w:hAnsi="Nyala" w:cs="Nyala"/>
                <w:sz w:val="24"/>
                <w:szCs w:val="24"/>
              </w:rPr>
              <w:t>ጋር</w:t>
            </w:r>
            <w:r w:rsidRPr="00615B2E">
              <w:rPr>
                <w:rFonts w:ascii="Times New Roman" w:hAnsi="Times New Roman" w:cs="Times New Roman"/>
                <w:sz w:val="24"/>
                <w:szCs w:val="24"/>
              </w:rPr>
              <w:t xml:space="preserve"> </w:t>
            </w:r>
            <w:r w:rsidRPr="00615B2E">
              <w:rPr>
                <w:rFonts w:ascii="Nyala" w:hAnsi="Nyala" w:cs="Nyala"/>
                <w:sz w:val="24"/>
                <w:szCs w:val="24"/>
              </w:rPr>
              <w:t>እወያያለሁ፡፡</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54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72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81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665"/>
          <w:jc w:val="center"/>
        </w:trPr>
        <w:tc>
          <w:tcPr>
            <w:tcW w:w="540" w:type="dxa"/>
          </w:tcPr>
          <w:p w:rsidR="0044490C" w:rsidRPr="00615B2E" w:rsidRDefault="0044490C" w:rsidP="00C83351">
            <w:pPr>
              <w:pStyle w:val="ListParagraph"/>
              <w:numPr>
                <w:ilvl w:val="0"/>
                <w:numId w:val="52"/>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594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እንደ</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ምክር</w:t>
            </w:r>
            <w:r w:rsidRPr="00615B2E">
              <w:rPr>
                <w:rFonts w:ascii="Times New Roman" w:hAnsi="Times New Roman" w:cs="Times New Roman"/>
                <w:sz w:val="24"/>
                <w:szCs w:val="24"/>
              </w:rPr>
              <w:t xml:space="preserve"> </w:t>
            </w:r>
            <w:r w:rsidRPr="00615B2E">
              <w:rPr>
                <w:rFonts w:ascii="Nyala" w:hAnsi="Nyala" w:cs="Nyala"/>
                <w:sz w:val="24"/>
                <w:szCs w:val="24"/>
              </w:rPr>
              <w:t>ቤት</w:t>
            </w:r>
            <w:r w:rsidRPr="00615B2E">
              <w:rPr>
                <w:rFonts w:ascii="Times New Roman" w:hAnsi="Times New Roman" w:cs="Times New Roman"/>
                <w:sz w:val="24"/>
                <w:szCs w:val="24"/>
              </w:rPr>
              <w:t xml:space="preserve">  </w:t>
            </w:r>
            <w:r w:rsidRPr="00615B2E">
              <w:rPr>
                <w:rFonts w:ascii="Nyala" w:hAnsi="Nyala" w:cs="Nyala"/>
                <w:sz w:val="24"/>
                <w:szCs w:val="24"/>
              </w:rPr>
              <w:t>በፕሮጄክት</w:t>
            </w:r>
            <w:r w:rsidRPr="00615B2E">
              <w:rPr>
                <w:rFonts w:ascii="Times New Roman" w:hAnsi="Times New Roman" w:cs="Times New Roman"/>
                <w:sz w:val="24"/>
                <w:szCs w:val="24"/>
              </w:rPr>
              <w:t xml:space="preserve"> </w:t>
            </w:r>
            <w:r w:rsidRPr="00615B2E">
              <w:rPr>
                <w:rFonts w:ascii="Nyala" w:hAnsi="Nyala" w:cs="Nyala"/>
                <w:sz w:val="24"/>
                <w:szCs w:val="24"/>
              </w:rPr>
              <w:t>ዕድገት</w:t>
            </w:r>
            <w:r w:rsidRPr="00615B2E">
              <w:rPr>
                <w:rFonts w:ascii="Times New Roman" w:hAnsi="Times New Roman" w:cs="Times New Roman"/>
                <w:sz w:val="24"/>
                <w:szCs w:val="24"/>
              </w:rPr>
              <w:t xml:space="preserve"> </w:t>
            </w:r>
            <w:r w:rsidRPr="00615B2E">
              <w:rPr>
                <w:rFonts w:ascii="Nyala" w:hAnsi="Nyala" w:cs="Nyala"/>
                <w:sz w:val="24"/>
                <w:szCs w:val="24"/>
              </w:rPr>
              <w:t>ላይ</w:t>
            </w:r>
            <w:r w:rsidRPr="00615B2E">
              <w:rPr>
                <w:rFonts w:ascii="Times New Roman" w:hAnsi="Times New Roman" w:cs="Times New Roman"/>
                <w:sz w:val="24"/>
                <w:szCs w:val="24"/>
              </w:rPr>
              <w:t xml:space="preserve"> </w:t>
            </w:r>
            <w:r w:rsidRPr="00615B2E">
              <w:rPr>
                <w:rFonts w:ascii="Nyala" w:hAnsi="Nyala" w:cs="Nyala"/>
                <w:sz w:val="24"/>
                <w:szCs w:val="24"/>
              </w:rPr>
              <w:t>ከስፖርት</w:t>
            </w:r>
            <w:r w:rsidRPr="00615B2E">
              <w:rPr>
                <w:rFonts w:ascii="Times New Roman" w:hAnsi="Times New Roman" w:cs="Times New Roman"/>
                <w:sz w:val="24"/>
                <w:szCs w:val="24"/>
              </w:rPr>
              <w:t xml:space="preserve"> </w:t>
            </w:r>
            <w:r w:rsidRPr="00615B2E">
              <w:rPr>
                <w:rFonts w:ascii="Nyala" w:hAnsi="Nyala" w:cs="Nyala"/>
                <w:sz w:val="24"/>
                <w:szCs w:val="24"/>
              </w:rPr>
              <w:t>ጽ</w:t>
            </w:r>
            <w:r w:rsidRPr="00615B2E">
              <w:rPr>
                <w:rFonts w:ascii="Times New Roman" w:hAnsi="Times New Roman" w:cs="Times New Roman"/>
                <w:sz w:val="24"/>
                <w:szCs w:val="24"/>
              </w:rPr>
              <w:t>/</w:t>
            </w:r>
            <w:r w:rsidRPr="00615B2E">
              <w:rPr>
                <w:rFonts w:ascii="Nyala" w:hAnsi="Nyala" w:cs="Nyala"/>
                <w:sz w:val="24"/>
                <w:szCs w:val="24"/>
              </w:rPr>
              <w:t>ቤት</w:t>
            </w:r>
            <w:r w:rsidRPr="00615B2E">
              <w:rPr>
                <w:rFonts w:ascii="Times New Roman" w:hAnsi="Times New Roman" w:cs="Times New Roman"/>
                <w:sz w:val="24"/>
                <w:szCs w:val="24"/>
              </w:rPr>
              <w:t xml:space="preserve"> </w:t>
            </w:r>
            <w:r w:rsidRPr="00615B2E">
              <w:rPr>
                <w:rFonts w:ascii="Nyala" w:hAnsi="Nyala" w:cs="Nyala"/>
                <w:sz w:val="24"/>
                <w:szCs w:val="24"/>
              </w:rPr>
              <w:t>የአስተዳደር</w:t>
            </w:r>
            <w:r w:rsidRPr="00615B2E">
              <w:rPr>
                <w:rFonts w:ascii="Times New Roman" w:hAnsi="Times New Roman" w:cs="Times New Roman"/>
                <w:sz w:val="24"/>
                <w:szCs w:val="24"/>
              </w:rPr>
              <w:t xml:space="preserve"> </w:t>
            </w:r>
            <w:r w:rsidRPr="00615B2E">
              <w:rPr>
                <w:rFonts w:ascii="Nyala" w:hAnsi="Nyala" w:cs="Nyala"/>
                <w:sz w:val="24"/>
                <w:szCs w:val="24"/>
              </w:rPr>
              <w:t>አካላት</w:t>
            </w:r>
            <w:r w:rsidRPr="00615B2E">
              <w:rPr>
                <w:rFonts w:ascii="Times New Roman" w:hAnsi="Times New Roman" w:cs="Times New Roman"/>
                <w:sz w:val="24"/>
                <w:szCs w:val="24"/>
              </w:rPr>
              <w:t xml:space="preserve"> </w:t>
            </w:r>
            <w:r w:rsidRPr="00615B2E">
              <w:rPr>
                <w:rFonts w:ascii="Nyala" w:hAnsi="Nyala" w:cs="Nyala"/>
                <w:sz w:val="24"/>
                <w:szCs w:val="24"/>
              </w:rPr>
              <w:t>ጋር</w:t>
            </w:r>
            <w:r w:rsidRPr="00615B2E">
              <w:rPr>
                <w:rFonts w:ascii="Times New Roman" w:hAnsi="Times New Roman" w:cs="Times New Roman"/>
                <w:sz w:val="24"/>
                <w:szCs w:val="24"/>
              </w:rPr>
              <w:t xml:space="preserve"> </w:t>
            </w:r>
            <w:r w:rsidRPr="00615B2E">
              <w:rPr>
                <w:rFonts w:ascii="Nyala" w:hAnsi="Nyala" w:cs="Nyala"/>
                <w:sz w:val="24"/>
                <w:szCs w:val="24"/>
              </w:rPr>
              <w:t>ቢያንስ</w:t>
            </w:r>
            <w:r w:rsidRPr="00615B2E">
              <w:rPr>
                <w:rFonts w:ascii="Times New Roman" w:hAnsi="Times New Roman" w:cs="Times New Roman"/>
                <w:sz w:val="24"/>
                <w:szCs w:val="24"/>
              </w:rPr>
              <w:t xml:space="preserve"> </w:t>
            </w:r>
            <w:r w:rsidRPr="00615B2E">
              <w:rPr>
                <w:rFonts w:ascii="Nyala" w:hAnsi="Nyala" w:cs="Nyala"/>
                <w:sz w:val="24"/>
                <w:szCs w:val="24"/>
              </w:rPr>
              <w:t>በወር</w:t>
            </w:r>
            <w:r w:rsidRPr="00615B2E">
              <w:rPr>
                <w:rFonts w:ascii="Times New Roman" w:hAnsi="Times New Roman" w:cs="Times New Roman"/>
                <w:sz w:val="24"/>
                <w:szCs w:val="24"/>
              </w:rPr>
              <w:t xml:space="preserve"> </w:t>
            </w:r>
            <w:r w:rsidRPr="00615B2E">
              <w:rPr>
                <w:rFonts w:ascii="Nyala" w:hAnsi="Nyala" w:cs="Nyala"/>
                <w:sz w:val="24"/>
                <w:szCs w:val="24"/>
              </w:rPr>
              <w:t>አንድ</w:t>
            </w:r>
            <w:r w:rsidRPr="00615B2E">
              <w:rPr>
                <w:rFonts w:ascii="Times New Roman" w:hAnsi="Times New Roman" w:cs="Times New Roman"/>
                <w:sz w:val="24"/>
                <w:szCs w:val="24"/>
              </w:rPr>
              <w:t xml:space="preserve"> </w:t>
            </w:r>
            <w:r w:rsidRPr="00615B2E">
              <w:rPr>
                <w:rFonts w:ascii="Nyala" w:hAnsi="Nyala" w:cs="Nyala"/>
                <w:sz w:val="24"/>
                <w:szCs w:val="24"/>
              </w:rPr>
              <w:t>ጊዜ</w:t>
            </w:r>
            <w:r w:rsidRPr="00615B2E">
              <w:rPr>
                <w:rFonts w:ascii="Times New Roman" w:hAnsi="Times New Roman" w:cs="Times New Roman"/>
                <w:sz w:val="24"/>
                <w:szCs w:val="24"/>
              </w:rPr>
              <w:t xml:space="preserve"> </w:t>
            </w:r>
            <w:r w:rsidRPr="00615B2E">
              <w:rPr>
                <w:rFonts w:ascii="Nyala" w:hAnsi="Nyala" w:cs="Nyala"/>
                <w:sz w:val="24"/>
                <w:szCs w:val="24"/>
              </w:rPr>
              <w:t>የጋራ</w:t>
            </w:r>
            <w:r w:rsidRPr="00615B2E">
              <w:rPr>
                <w:rFonts w:ascii="Times New Roman" w:hAnsi="Times New Roman" w:cs="Times New Roman"/>
                <w:sz w:val="24"/>
                <w:szCs w:val="24"/>
              </w:rPr>
              <w:t xml:space="preserve"> </w:t>
            </w:r>
            <w:r w:rsidRPr="00615B2E">
              <w:rPr>
                <w:rFonts w:ascii="Nyala" w:hAnsi="Nyala" w:cs="Nyala"/>
                <w:sz w:val="24"/>
                <w:szCs w:val="24"/>
              </w:rPr>
              <w:t>አጀንዳ</w:t>
            </w:r>
            <w:r w:rsidRPr="00615B2E">
              <w:rPr>
                <w:rFonts w:ascii="Times New Roman" w:hAnsi="Times New Roman" w:cs="Times New Roman"/>
                <w:sz w:val="24"/>
                <w:szCs w:val="24"/>
              </w:rPr>
              <w:t xml:space="preserve"> </w:t>
            </w:r>
            <w:r w:rsidRPr="00615B2E">
              <w:rPr>
                <w:rFonts w:ascii="Nyala" w:hAnsi="Nyala" w:cs="Nyala"/>
                <w:sz w:val="24"/>
                <w:szCs w:val="24"/>
              </w:rPr>
              <w:t>አለን፡፡</w:t>
            </w:r>
            <w:r w:rsidRPr="00615B2E">
              <w:rPr>
                <w:rFonts w:ascii="Times New Roman" w:hAnsi="Times New Roman" w:cs="Times New Roman"/>
                <w:sz w:val="24"/>
                <w:szCs w:val="24"/>
              </w:rPr>
              <w:t xml:space="preserve"> </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54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72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81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692"/>
          <w:jc w:val="center"/>
        </w:trPr>
        <w:tc>
          <w:tcPr>
            <w:tcW w:w="540" w:type="dxa"/>
          </w:tcPr>
          <w:p w:rsidR="0044490C" w:rsidRPr="00615B2E" w:rsidRDefault="0044490C" w:rsidP="00C83351">
            <w:pPr>
              <w:pStyle w:val="ListParagraph"/>
              <w:numPr>
                <w:ilvl w:val="0"/>
                <w:numId w:val="52"/>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594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አሰልጣኞች፣ሰልጣኞች፣ባለሙያዎችና</w:t>
            </w:r>
            <w:r w:rsidRPr="00615B2E">
              <w:rPr>
                <w:rFonts w:ascii="Times New Roman" w:hAnsi="Times New Roman" w:cs="Times New Roman"/>
                <w:sz w:val="24"/>
                <w:szCs w:val="24"/>
              </w:rPr>
              <w:t xml:space="preserve"> </w:t>
            </w:r>
            <w:r w:rsidRPr="00615B2E">
              <w:rPr>
                <w:rFonts w:ascii="Nyala" w:hAnsi="Nyala" w:cs="Nyala"/>
                <w:sz w:val="24"/>
                <w:szCs w:val="24"/>
              </w:rPr>
              <w:t>የስፖርት</w:t>
            </w:r>
            <w:r w:rsidRPr="00615B2E">
              <w:rPr>
                <w:rFonts w:ascii="Times New Roman" w:hAnsi="Times New Roman" w:cs="Times New Roman"/>
                <w:sz w:val="24"/>
                <w:szCs w:val="24"/>
              </w:rPr>
              <w:t xml:space="preserve"> </w:t>
            </w:r>
            <w:r w:rsidRPr="00615B2E">
              <w:rPr>
                <w:rFonts w:ascii="Nyala" w:hAnsi="Nyala" w:cs="Nyala"/>
                <w:sz w:val="24"/>
                <w:szCs w:val="24"/>
              </w:rPr>
              <w:t>ኮሚቴ</w:t>
            </w:r>
            <w:r w:rsidRPr="00615B2E">
              <w:rPr>
                <w:rFonts w:ascii="Times New Roman" w:hAnsi="Times New Roman" w:cs="Times New Roman"/>
                <w:sz w:val="24"/>
                <w:szCs w:val="24"/>
              </w:rPr>
              <w:t xml:space="preserve"> </w:t>
            </w:r>
            <w:r w:rsidRPr="00615B2E">
              <w:rPr>
                <w:rFonts w:ascii="Nyala" w:hAnsi="Nyala" w:cs="Nyala"/>
                <w:sz w:val="24"/>
                <w:szCs w:val="24"/>
              </w:rPr>
              <w:t>የሚመረጡት</w:t>
            </w:r>
            <w:r w:rsidRPr="00615B2E">
              <w:rPr>
                <w:rFonts w:ascii="Times New Roman" w:hAnsi="Times New Roman" w:cs="Times New Roman"/>
                <w:sz w:val="24"/>
                <w:szCs w:val="24"/>
              </w:rPr>
              <w:t xml:space="preserve"> </w:t>
            </w:r>
            <w:r w:rsidRPr="00615B2E">
              <w:rPr>
                <w:rFonts w:ascii="Nyala" w:hAnsi="Nyala" w:cs="Nyala"/>
                <w:sz w:val="24"/>
                <w:szCs w:val="24"/>
              </w:rPr>
              <w:t>የመምረጫ</w:t>
            </w:r>
            <w:r w:rsidRPr="00615B2E">
              <w:rPr>
                <w:rFonts w:ascii="Times New Roman" w:hAnsi="Times New Roman" w:cs="Times New Roman"/>
                <w:sz w:val="24"/>
                <w:szCs w:val="24"/>
              </w:rPr>
              <w:t xml:space="preserve"> </w:t>
            </w:r>
            <w:r w:rsidRPr="00615B2E">
              <w:rPr>
                <w:rFonts w:ascii="Nyala" w:hAnsi="Nyala" w:cs="Nyala"/>
                <w:sz w:val="24"/>
                <w:szCs w:val="24"/>
              </w:rPr>
              <w:t>መስፈርትን</w:t>
            </w:r>
            <w:r w:rsidRPr="00615B2E">
              <w:rPr>
                <w:rFonts w:ascii="Times New Roman" w:hAnsi="Times New Roman" w:cs="Times New Roman"/>
                <w:sz w:val="24"/>
                <w:szCs w:val="24"/>
              </w:rPr>
              <w:t xml:space="preserve"> </w:t>
            </w:r>
            <w:r w:rsidRPr="00615B2E">
              <w:rPr>
                <w:rFonts w:ascii="Nyala" w:hAnsi="Nyala" w:cs="Nyala"/>
                <w:sz w:val="24"/>
                <w:szCs w:val="24"/>
              </w:rPr>
              <w:t>መሰረት</w:t>
            </w:r>
            <w:r w:rsidRPr="00615B2E">
              <w:rPr>
                <w:rFonts w:ascii="Times New Roman" w:hAnsi="Times New Roman" w:cs="Times New Roman"/>
                <w:sz w:val="24"/>
                <w:szCs w:val="24"/>
              </w:rPr>
              <w:t xml:space="preserve"> </w:t>
            </w:r>
            <w:r w:rsidRPr="00615B2E">
              <w:rPr>
                <w:rFonts w:ascii="Nyala" w:hAnsi="Nyala" w:cs="Nyala"/>
                <w:sz w:val="24"/>
                <w:szCs w:val="24"/>
              </w:rPr>
              <w:t>በማድረግ</w:t>
            </w:r>
            <w:r w:rsidRPr="00615B2E">
              <w:rPr>
                <w:rFonts w:ascii="Times New Roman" w:hAnsi="Times New Roman" w:cs="Times New Roman"/>
                <w:sz w:val="24"/>
                <w:szCs w:val="24"/>
              </w:rPr>
              <w:t xml:space="preserve"> </w:t>
            </w:r>
            <w:r w:rsidRPr="00615B2E">
              <w:rPr>
                <w:rFonts w:ascii="Nyala" w:hAnsi="Nyala" w:cs="Nyala"/>
                <w:sz w:val="24"/>
                <w:szCs w:val="24"/>
              </w:rPr>
              <w:t>ነው፡፡</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54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72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81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638"/>
          <w:jc w:val="center"/>
        </w:trPr>
        <w:tc>
          <w:tcPr>
            <w:tcW w:w="540" w:type="dxa"/>
          </w:tcPr>
          <w:p w:rsidR="0044490C" w:rsidRPr="00615B2E" w:rsidRDefault="0044490C" w:rsidP="00C83351">
            <w:pPr>
              <w:pStyle w:val="ListParagraph"/>
              <w:numPr>
                <w:ilvl w:val="0"/>
                <w:numId w:val="52"/>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5940" w:type="dxa"/>
          </w:tcPr>
          <w:p w:rsidR="0044490C" w:rsidRPr="00615B2E" w:rsidRDefault="0044490C" w:rsidP="0044490C">
            <w:pPr>
              <w:tabs>
                <w:tab w:val="left" w:pos="1332"/>
              </w:tabs>
              <w:rPr>
                <w:rFonts w:ascii="Times New Roman" w:hAnsi="Times New Roman" w:cs="Times New Roman"/>
                <w:sz w:val="24"/>
                <w:szCs w:val="24"/>
              </w:rPr>
            </w:pPr>
            <w:r w:rsidRPr="00615B2E">
              <w:rPr>
                <w:rFonts w:ascii="Nyala" w:hAnsi="Nyala" w:cs="Nyala"/>
                <w:sz w:val="24"/>
                <w:szCs w:val="24"/>
              </w:rPr>
              <w:t>በዓመታዊ</w:t>
            </w:r>
            <w:r w:rsidRPr="00615B2E">
              <w:rPr>
                <w:rFonts w:ascii="Times New Roman" w:hAnsi="Times New Roman" w:cs="Times New Roman"/>
                <w:sz w:val="24"/>
                <w:szCs w:val="24"/>
              </w:rPr>
              <w:t xml:space="preserve"> </w:t>
            </w:r>
            <w:r w:rsidRPr="00615B2E">
              <w:rPr>
                <w:rFonts w:ascii="Nyala" w:hAnsi="Nyala" w:cs="Nyala"/>
                <w:sz w:val="24"/>
                <w:szCs w:val="24"/>
              </w:rPr>
              <w:t>የዕቅድ</w:t>
            </w:r>
            <w:r w:rsidRPr="00615B2E">
              <w:rPr>
                <w:rFonts w:ascii="Times New Roman" w:hAnsi="Times New Roman" w:cs="Times New Roman"/>
                <w:sz w:val="24"/>
                <w:szCs w:val="24"/>
              </w:rPr>
              <w:t xml:space="preserve"> </w:t>
            </w:r>
            <w:r w:rsidRPr="00615B2E">
              <w:rPr>
                <w:rFonts w:ascii="Nyala" w:hAnsi="Nyala" w:cs="Nyala"/>
                <w:sz w:val="24"/>
                <w:szCs w:val="24"/>
              </w:rPr>
              <w:t>ዝግጅት</w:t>
            </w:r>
            <w:r w:rsidRPr="00615B2E">
              <w:rPr>
                <w:rFonts w:ascii="Times New Roman" w:hAnsi="Times New Roman" w:cs="Times New Roman"/>
                <w:sz w:val="24"/>
                <w:szCs w:val="24"/>
              </w:rPr>
              <w:t xml:space="preserve"> </w:t>
            </w:r>
            <w:r w:rsidRPr="00615B2E">
              <w:rPr>
                <w:rFonts w:ascii="Nyala" w:hAnsi="Nyala" w:cs="Nyala"/>
                <w:sz w:val="24"/>
                <w:szCs w:val="24"/>
              </w:rPr>
              <w:t>ላይ</w:t>
            </w:r>
            <w:r w:rsidRPr="00615B2E">
              <w:rPr>
                <w:rFonts w:ascii="Times New Roman" w:hAnsi="Times New Roman" w:cs="Times New Roman"/>
                <w:sz w:val="24"/>
                <w:szCs w:val="24"/>
              </w:rPr>
              <w:t xml:space="preserve"> </w:t>
            </w:r>
            <w:r w:rsidRPr="00615B2E">
              <w:rPr>
                <w:rFonts w:ascii="Nyala" w:hAnsi="Nyala" w:cs="Nyala"/>
                <w:sz w:val="24"/>
                <w:szCs w:val="24"/>
              </w:rPr>
              <w:t>እሳተፋለሁ፡፡</w:t>
            </w:r>
            <w:r w:rsidRPr="00615B2E">
              <w:rPr>
                <w:rFonts w:ascii="Times New Roman" w:hAnsi="Times New Roman" w:cs="Times New Roman"/>
                <w:sz w:val="24"/>
                <w:szCs w:val="24"/>
              </w:rPr>
              <w:t xml:space="preserve"> </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54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72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81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593"/>
          <w:jc w:val="center"/>
        </w:trPr>
        <w:tc>
          <w:tcPr>
            <w:tcW w:w="540" w:type="dxa"/>
          </w:tcPr>
          <w:p w:rsidR="0044490C" w:rsidRPr="00615B2E" w:rsidRDefault="0044490C" w:rsidP="00C83351">
            <w:pPr>
              <w:pStyle w:val="ListParagraph"/>
              <w:numPr>
                <w:ilvl w:val="0"/>
                <w:numId w:val="52"/>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5940" w:type="dxa"/>
          </w:tcPr>
          <w:p w:rsidR="0044490C" w:rsidRPr="00615B2E" w:rsidRDefault="0044490C" w:rsidP="0044490C">
            <w:pPr>
              <w:tabs>
                <w:tab w:val="left" w:pos="1332"/>
              </w:tabs>
              <w:autoSpaceDE w:val="0"/>
              <w:autoSpaceDN w:val="0"/>
              <w:adjustRightInd w:val="0"/>
              <w:contextualSpacing/>
              <w:rPr>
                <w:rFonts w:ascii="Times New Roman" w:hAnsi="Times New Roman" w:cs="Times New Roman"/>
                <w:sz w:val="24"/>
                <w:szCs w:val="24"/>
              </w:rPr>
            </w:pPr>
            <w:r w:rsidRPr="00615B2E">
              <w:rPr>
                <w:rFonts w:ascii="Nyala" w:hAnsi="Nyala" w:cs="Nyala"/>
                <w:sz w:val="24"/>
                <w:szCs w:val="24"/>
              </w:rPr>
              <w:t>የፕሮጄክት</w:t>
            </w:r>
            <w:r w:rsidRPr="00615B2E">
              <w:rPr>
                <w:rFonts w:ascii="Times New Roman" w:hAnsi="Times New Roman" w:cs="Times New Roman"/>
                <w:sz w:val="24"/>
                <w:szCs w:val="24"/>
              </w:rPr>
              <w:t xml:space="preserve"> </w:t>
            </w:r>
            <w:r w:rsidRPr="00615B2E">
              <w:rPr>
                <w:rFonts w:ascii="Nyala" w:hAnsi="Nyala" w:cs="Nyala"/>
                <w:sz w:val="24"/>
                <w:szCs w:val="24"/>
              </w:rPr>
              <w:t>ተግባራትን</w:t>
            </w:r>
            <w:r w:rsidRPr="00615B2E">
              <w:rPr>
                <w:rFonts w:ascii="Times New Roman" w:hAnsi="Times New Roman" w:cs="Times New Roman"/>
                <w:sz w:val="24"/>
                <w:szCs w:val="24"/>
              </w:rPr>
              <w:t xml:space="preserve">  </w:t>
            </w:r>
            <w:r w:rsidRPr="00615B2E">
              <w:rPr>
                <w:rFonts w:ascii="Nyala" w:hAnsi="Nyala" w:cs="Nyala"/>
                <w:sz w:val="24"/>
                <w:szCs w:val="24"/>
              </w:rPr>
              <w:t>በየ</w:t>
            </w:r>
            <w:r w:rsidRPr="00615B2E">
              <w:rPr>
                <w:rFonts w:ascii="Times New Roman" w:hAnsi="Times New Roman" w:cs="Times New Roman"/>
                <w:sz w:val="24"/>
                <w:szCs w:val="24"/>
              </w:rPr>
              <w:t xml:space="preserve"> 2 </w:t>
            </w:r>
            <w:r w:rsidRPr="00615B2E">
              <w:rPr>
                <w:rFonts w:ascii="Nyala" w:hAnsi="Nyala" w:cs="Nyala"/>
                <w:sz w:val="24"/>
                <w:szCs w:val="24"/>
              </w:rPr>
              <w:t>ሳምንቱ</w:t>
            </w:r>
            <w:r w:rsidRPr="00615B2E">
              <w:rPr>
                <w:rFonts w:ascii="Times New Roman" w:hAnsi="Times New Roman" w:cs="Times New Roman"/>
                <w:sz w:val="24"/>
                <w:szCs w:val="24"/>
              </w:rPr>
              <w:t xml:space="preserve"> </w:t>
            </w:r>
            <w:r w:rsidRPr="00615B2E">
              <w:rPr>
                <w:rFonts w:ascii="Nyala" w:hAnsi="Nyala" w:cs="Nyala"/>
                <w:sz w:val="24"/>
                <w:szCs w:val="24"/>
              </w:rPr>
              <w:t>እከታተላለሁ፡፡</w:t>
            </w:r>
            <w:r w:rsidRPr="00615B2E">
              <w:rPr>
                <w:rFonts w:ascii="Times New Roman" w:hAnsi="Times New Roman" w:cs="Times New Roman"/>
                <w:sz w:val="24"/>
                <w:szCs w:val="24"/>
              </w:rPr>
              <w:t xml:space="preserve"> </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54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72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81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593"/>
          <w:jc w:val="center"/>
        </w:trPr>
        <w:tc>
          <w:tcPr>
            <w:tcW w:w="540" w:type="dxa"/>
          </w:tcPr>
          <w:p w:rsidR="0044490C" w:rsidRPr="00615B2E" w:rsidRDefault="0044490C" w:rsidP="00C83351">
            <w:pPr>
              <w:pStyle w:val="ListParagraph"/>
              <w:numPr>
                <w:ilvl w:val="0"/>
                <w:numId w:val="52"/>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5940" w:type="dxa"/>
          </w:tcPr>
          <w:p w:rsidR="0044490C" w:rsidRPr="00615B2E" w:rsidRDefault="0044490C" w:rsidP="0044490C">
            <w:pPr>
              <w:tabs>
                <w:tab w:val="left" w:pos="1332"/>
              </w:tabs>
              <w:autoSpaceDE w:val="0"/>
              <w:autoSpaceDN w:val="0"/>
              <w:adjustRightInd w:val="0"/>
              <w:contextualSpacing/>
              <w:rPr>
                <w:rFonts w:ascii="Times New Roman" w:hAnsi="Times New Roman" w:cs="Times New Roman"/>
                <w:sz w:val="24"/>
                <w:szCs w:val="24"/>
              </w:rPr>
            </w:pPr>
            <w:r w:rsidRPr="00615B2E">
              <w:rPr>
                <w:rFonts w:ascii="Nyala" w:hAnsi="Nyala" w:cs="Nyala"/>
                <w:sz w:val="24"/>
                <w:szCs w:val="24"/>
              </w:rPr>
              <w:t>እንደ</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ምክር</w:t>
            </w:r>
            <w:r w:rsidRPr="00615B2E">
              <w:rPr>
                <w:rFonts w:ascii="Times New Roman" w:hAnsi="Times New Roman" w:cs="Times New Roman"/>
                <w:sz w:val="24"/>
                <w:szCs w:val="24"/>
              </w:rPr>
              <w:t xml:space="preserve"> </w:t>
            </w:r>
            <w:r w:rsidRPr="00615B2E">
              <w:rPr>
                <w:rFonts w:ascii="Nyala" w:hAnsi="Nyala" w:cs="Nyala"/>
                <w:sz w:val="24"/>
                <w:szCs w:val="24"/>
              </w:rPr>
              <w:t>ቤት</w:t>
            </w:r>
            <w:r w:rsidRPr="00615B2E">
              <w:rPr>
                <w:rFonts w:ascii="Times New Roman" w:hAnsi="Times New Roman" w:cs="Times New Roman"/>
                <w:sz w:val="24"/>
                <w:szCs w:val="24"/>
              </w:rPr>
              <w:t xml:space="preserve"> </w:t>
            </w:r>
            <w:r w:rsidRPr="00615B2E">
              <w:rPr>
                <w:rFonts w:ascii="Nyala" w:hAnsi="Nyala" w:cs="Nyala"/>
                <w:sz w:val="24"/>
                <w:szCs w:val="24"/>
              </w:rPr>
              <w:t>ለፕሮጄክቱ</w:t>
            </w:r>
            <w:r w:rsidRPr="00615B2E">
              <w:rPr>
                <w:rFonts w:ascii="Times New Roman" w:hAnsi="Times New Roman" w:cs="Times New Roman"/>
                <w:sz w:val="24"/>
                <w:szCs w:val="24"/>
              </w:rPr>
              <w:t xml:space="preserve"> </w:t>
            </w:r>
            <w:r w:rsidRPr="00615B2E">
              <w:rPr>
                <w:rFonts w:ascii="Nyala" w:hAnsi="Nyala" w:cs="Nyala"/>
                <w:sz w:val="24"/>
                <w:szCs w:val="24"/>
              </w:rPr>
              <w:t>በቂ</w:t>
            </w:r>
            <w:r w:rsidRPr="00615B2E">
              <w:rPr>
                <w:rFonts w:ascii="Times New Roman" w:hAnsi="Times New Roman" w:cs="Times New Roman"/>
                <w:sz w:val="24"/>
                <w:szCs w:val="24"/>
              </w:rPr>
              <w:t xml:space="preserve"> </w:t>
            </w:r>
            <w:r w:rsidRPr="00615B2E">
              <w:rPr>
                <w:rFonts w:ascii="Nyala" w:hAnsi="Nyala" w:cs="Nyala"/>
                <w:sz w:val="24"/>
                <w:szCs w:val="24"/>
              </w:rPr>
              <w:t>የስፖርት</w:t>
            </w:r>
            <w:r w:rsidRPr="00615B2E">
              <w:rPr>
                <w:rFonts w:ascii="Times New Roman" w:hAnsi="Times New Roman" w:cs="Times New Roman"/>
                <w:sz w:val="24"/>
                <w:szCs w:val="24"/>
              </w:rPr>
              <w:t xml:space="preserve"> </w:t>
            </w:r>
            <w:r w:rsidRPr="00615B2E">
              <w:rPr>
                <w:rFonts w:ascii="Nyala" w:hAnsi="Nyala" w:cs="Nyala"/>
                <w:sz w:val="24"/>
                <w:szCs w:val="24"/>
              </w:rPr>
              <w:t>ትጥቅ</w:t>
            </w:r>
            <w:r w:rsidRPr="00615B2E">
              <w:rPr>
                <w:rFonts w:ascii="Times New Roman" w:hAnsi="Times New Roman" w:cs="Times New Roman"/>
                <w:sz w:val="24"/>
                <w:szCs w:val="24"/>
              </w:rPr>
              <w:t xml:space="preserve"> </w:t>
            </w:r>
            <w:r w:rsidRPr="00615B2E">
              <w:rPr>
                <w:rFonts w:ascii="Nyala" w:hAnsi="Nyala" w:cs="Nyala"/>
                <w:sz w:val="24"/>
                <w:szCs w:val="24"/>
              </w:rPr>
              <w:t>እና</w:t>
            </w:r>
            <w:r w:rsidRPr="00615B2E">
              <w:rPr>
                <w:rFonts w:ascii="Times New Roman" w:hAnsi="Times New Roman" w:cs="Times New Roman"/>
                <w:sz w:val="24"/>
                <w:szCs w:val="24"/>
              </w:rPr>
              <w:t xml:space="preserve"> </w:t>
            </w:r>
            <w:r w:rsidRPr="00615B2E">
              <w:rPr>
                <w:rFonts w:ascii="Nyala" w:hAnsi="Nyala" w:cs="Nyala"/>
                <w:sz w:val="24"/>
                <w:szCs w:val="24"/>
              </w:rPr>
              <w:t>መሰረተ</w:t>
            </w:r>
            <w:r w:rsidRPr="00615B2E">
              <w:rPr>
                <w:rFonts w:ascii="Times New Roman" w:hAnsi="Times New Roman" w:cs="Times New Roman"/>
                <w:sz w:val="24"/>
                <w:szCs w:val="24"/>
              </w:rPr>
              <w:t xml:space="preserve"> </w:t>
            </w:r>
            <w:r w:rsidRPr="00615B2E">
              <w:rPr>
                <w:rFonts w:ascii="Nyala" w:hAnsi="Nyala" w:cs="Nyala"/>
                <w:sz w:val="24"/>
                <w:szCs w:val="24"/>
              </w:rPr>
              <w:t>ልማት</w:t>
            </w:r>
            <w:r w:rsidRPr="00615B2E">
              <w:rPr>
                <w:rFonts w:ascii="Times New Roman" w:hAnsi="Times New Roman" w:cs="Times New Roman"/>
                <w:sz w:val="24"/>
                <w:szCs w:val="24"/>
              </w:rPr>
              <w:t xml:space="preserve"> </w:t>
            </w:r>
            <w:r w:rsidRPr="00615B2E">
              <w:rPr>
                <w:rFonts w:ascii="Nyala" w:hAnsi="Nyala" w:cs="Nyala"/>
                <w:sz w:val="24"/>
                <w:szCs w:val="24"/>
              </w:rPr>
              <w:t>አለ፡፡</w:t>
            </w:r>
            <w:r w:rsidRPr="00615B2E">
              <w:rPr>
                <w:rFonts w:ascii="Times New Roman" w:hAnsi="Times New Roman" w:cs="Times New Roman"/>
                <w:sz w:val="24"/>
                <w:szCs w:val="24"/>
              </w:rPr>
              <w:t xml:space="preserve"> </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54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72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81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593"/>
          <w:jc w:val="center"/>
        </w:trPr>
        <w:tc>
          <w:tcPr>
            <w:tcW w:w="540" w:type="dxa"/>
          </w:tcPr>
          <w:p w:rsidR="0044490C" w:rsidRPr="00615B2E" w:rsidRDefault="0044490C" w:rsidP="00C83351">
            <w:pPr>
              <w:pStyle w:val="ListParagraph"/>
              <w:numPr>
                <w:ilvl w:val="0"/>
                <w:numId w:val="52"/>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5940" w:type="dxa"/>
          </w:tcPr>
          <w:p w:rsidR="0044490C" w:rsidRPr="00615B2E" w:rsidRDefault="0044490C" w:rsidP="0044490C">
            <w:pPr>
              <w:tabs>
                <w:tab w:val="left" w:pos="1332"/>
              </w:tabs>
              <w:autoSpaceDE w:val="0"/>
              <w:autoSpaceDN w:val="0"/>
              <w:adjustRightInd w:val="0"/>
              <w:contextualSpacing/>
              <w:rPr>
                <w:rFonts w:ascii="Times New Roman" w:hAnsi="Times New Roman" w:cs="Times New Roman"/>
                <w:sz w:val="24"/>
                <w:szCs w:val="24"/>
              </w:rPr>
            </w:pPr>
            <w:r w:rsidRPr="00615B2E">
              <w:rPr>
                <w:rFonts w:ascii="Nyala" w:hAnsi="Nyala" w:cs="Nyala"/>
                <w:sz w:val="24"/>
                <w:szCs w:val="24"/>
              </w:rPr>
              <w:t>ከስፖርት</w:t>
            </w:r>
            <w:r w:rsidRPr="00615B2E">
              <w:rPr>
                <w:rFonts w:ascii="Times New Roman" w:hAnsi="Times New Roman" w:cs="Times New Roman"/>
                <w:sz w:val="24"/>
                <w:szCs w:val="24"/>
              </w:rPr>
              <w:t xml:space="preserve"> </w:t>
            </w:r>
            <w:r w:rsidRPr="00615B2E">
              <w:rPr>
                <w:rFonts w:ascii="Nyala" w:hAnsi="Nyala" w:cs="Nyala"/>
                <w:sz w:val="24"/>
                <w:szCs w:val="24"/>
              </w:rPr>
              <w:t>ኮሚቴውና</w:t>
            </w:r>
            <w:r w:rsidRPr="00615B2E">
              <w:rPr>
                <w:rFonts w:ascii="Times New Roman" w:hAnsi="Times New Roman" w:cs="Times New Roman"/>
                <w:sz w:val="24"/>
                <w:szCs w:val="24"/>
              </w:rPr>
              <w:t xml:space="preserve"> </w:t>
            </w:r>
            <w:r w:rsidRPr="00615B2E">
              <w:rPr>
                <w:rFonts w:ascii="Nyala" w:hAnsi="Nyala" w:cs="Nyala"/>
                <w:sz w:val="24"/>
                <w:szCs w:val="24"/>
              </w:rPr>
              <w:t>ከስፖርት</w:t>
            </w:r>
            <w:r w:rsidRPr="00615B2E">
              <w:rPr>
                <w:rFonts w:ascii="Times New Roman" w:hAnsi="Times New Roman" w:cs="Times New Roman"/>
                <w:sz w:val="24"/>
                <w:szCs w:val="24"/>
              </w:rPr>
              <w:t xml:space="preserve"> </w:t>
            </w:r>
            <w:r w:rsidRPr="00615B2E">
              <w:rPr>
                <w:rFonts w:ascii="Nyala" w:hAnsi="Nyala" w:cs="Nyala"/>
                <w:sz w:val="24"/>
                <w:szCs w:val="24"/>
              </w:rPr>
              <w:t>ባለሙያዎች</w:t>
            </w:r>
            <w:r w:rsidRPr="00615B2E">
              <w:rPr>
                <w:rFonts w:ascii="Times New Roman" w:hAnsi="Times New Roman" w:cs="Times New Roman"/>
                <w:sz w:val="24"/>
                <w:szCs w:val="24"/>
              </w:rPr>
              <w:t xml:space="preserve"> </w:t>
            </w:r>
            <w:r w:rsidRPr="00615B2E">
              <w:rPr>
                <w:rFonts w:ascii="Nyala" w:hAnsi="Nyala" w:cs="Nyala"/>
                <w:sz w:val="24"/>
                <w:szCs w:val="24"/>
              </w:rPr>
              <w:t>ጋር</w:t>
            </w:r>
            <w:r w:rsidRPr="00615B2E">
              <w:rPr>
                <w:rFonts w:ascii="Times New Roman" w:hAnsi="Times New Roman" w:cs="Times New Roman"/>
                <w:sz w:val="24"/>
                <w:szCs w:val="24"/>
              </w:rPr>
              <w:t xml:space="preserve"> </w:t>
            </w:r>
            <w:r w:rsidRPr="00615B2E">
              <w:rPr>
                <w:rFonts w:ascii="Nyala" w:hAnsi="Nyala" w:cs="Nyala"/>
                <w:sz w:val="24"/>
                <w:szCs w:val="24"/>
              </w:rPr>
              <w:t>በሚጠበቀው</w:t>
            </w:r>
            <w:r w:rsidRPr="00615B2E">
              <w:rPr>
                <w:rFonts w:ascii="Times New Roman" w:hAnsi="Times New Roman" w:cs="Times New Roman"/>
                <w:sz w:val="24"/>
                <w:szCs w:val="24"/>
              </w:rPr>
              <w:t xml:space="preserve"> </w:t>
            </w:r>
            <w:r w:rsidRPr="00615B2E">
              <w:rPr>
                <w:rFonts w:ascii="Nyala" w:hAnsi="Nyala" w:cs="Nyala"/>
                <w:sz w:val="24"/>
                <w:szCs w:val="24"/>
              </w:rPr>
              <w:t>ደረጃ</w:t>
            </w:r>
            <w:r w:rsidRPr="00615B2E">
              <w:rPr>
                <w:rFonts w:ascii="Times New Roman" w:hAnsi="Times New Roman" w:cs="Times New Roman"/>
                <w:sz w:val="24"/>
                <w:szCs w:val="24"/>
              </w:rPr>
              <w:t xml:space="preserve"> </w:t>
            </w:r>
            <w:r w:rsidRPr="00615B2E">
              <w:rPr>
                <w:rFonts w:ascii="Nyala" w:hAnsi="Nyala" w:cs="Nyala"/>
                <w:sz w:val="24"/>
                <w:szCs w:val="24"/>
              </w:rPr>
              <w:t>አብረን</w:t>
            </w:r>
            <w:r w:rsidRPr="00615B2E">
              <w:rPr>
                <w:rFonts w:ascii="Times New Roman" w:hAnsi="Times New Roman" w:cs="Times New Roman"/>
                <w:sz w:val="24"/>
                <w:szCs w:val="24"/>
              </w:rPr>
              <w:t xml:space="preserve"> </w:t>
            </w:r>
            <w:r w:rsidRPr="00615B2E">
              <w:rPr>
                <w:rFonts w:ascii="Nyala" w:hAnsi="Nyala" w:cs="Nyala"/>
                <w:sz w:val="24"/>
                <w:szCs w:val="24"/>
              </w:rPr>
              <w:t>እንሰራለን፡፡</w:t>
            </w:r>
            <w:r w:rsidRPr="00615B2E">
              <w:rPr>
                <w:rFonts w:ascii="Times New Roman" w:hAnsi="Times New Roman" w:cs="Times New Roman"/>
                <w:sz w:val="24"/>
                <w:szCs w:val="24"/>
              </w:rPr>
              <w:t xml:space="preserve"> </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54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72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81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593"/>
          <w:jc w:val="center"/>
        </w:trPr>
        <w:tc>
          <w:tcPr>
            <w:tcW w:w="540" w:type="dxa"/>
          </w:tcPr>
          <w:p w:rsidR="0044490C" w:rsidRPr="00615B2E" w:rsidRDefault="0044490C" w:rsidP="00C83351">
            <w:pPr>
              <w:pStyle w:val="ListParagraph"/>
              <w:numPr>
                <w:ilvl w:val="0"/>
                <w:numId w:val="52"/>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5940" w:type="dxa"/>
          </w:tcPr>
          <w:p w:rsidR="0044490C" w:rsidRPr="00615B2E" w:rsidRDefault="0044490C" w:rsidP="0044490C">
            <w:pPr>
              <w:tabs>
                <w:tab w:val="left" w:pos="1332"/>
              </w:tabs>
              <w:autoSpaceDE w:val="0"/>
              <w:autoSpaceDN w:val="0"/>
              <w:adjustRightInd w:val="0"/>
              <w:contextualSpacing/>
              <w:rPr>
                <w:rFonts w:ascii="Times New Roman" w:hAnsi="Times New Roman" w:cs="Times New Roman"/>
                <w:sz w:val="24"/>
                <w:szCs w:val="24"/>
              </w:rPr>
            </w:pPr>
            <w:r w:rsidRPr="00615B2E">
              <w:rPr>
                <w:rFonts w:ascii="Times New Roman" w:hAnsi="Times New Roman" w:cs="Times New Roman"/>
                <w:sz w:val="24"/>
                <w:szCs w:val="24"/>
              </w:rPr>
              <w:t xml:space="preserve"> </w:t>
            </w:r>
            <w:r w:rsidRPr="00615B2E">
              <w:rPr>
                <w:rFonts w:ascii="Nyala" w:hAnsi="Nyala" w:cs="Nyala"/>
                <w:sz w:val="24"/>
                <w:szCs w:val="24"/>
              </w:rPr>
              <w:t>እንደ</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ምክር</w:t>
            </w:r>
            <w:r w:rsidRPr="00615B2E">
              <w:rPr>
                <w:rFonts w:ascii="Times New Roman" w:hAnsi="Times New Roman" w:cs="Times New Roman"/>
                <w:sz w:val="24"/>
                <w:szCs w:val="24"/>
              </w:rPr>
              <w:t xml:space="preserve"> </w:t>
            </w:r>
            <w:r w:rsidRPr="00615B2E">
              <w:rPr>
                <w:rFonts w:ascii="Nyala" w:hAnsi="Nyala" w:cs="Nyala"/>
                <w:sz w:val="24"/>
                <w:szCs w:val="24"/>
              </w:rPr>
              <w:t>ቤት</w:t>
            </w:r>
            <w:r w:rsidRPr="00615B2E">
              <w:rPr>
                <w:rFonts w:ascii="Times New Roman" w:hAnsi="Times New Roman" w:cs="Times New Roman"/>
                <w:sz w:val="24"/>
                <w:szCs w:val="24"/>
              </w:rPr>
              <w:t xml:space="preserve"> </w:t>
            </w:r>
            <w:r w:rsidRPr="00615B2E">
              <w:rPr>
                <w:rFonts w:ascii="Nyala" w:hAnsi="Nyala" w:cs="Nyala"/>
                <w:sz w:val="24"/>
                <w:szCs w:val="24"/>
              </w:rPr>
              <w:t>ለተቋቋሙት</w:t>
            </w:r>
            <w:r w:rsidRPr="00615B2E">
              <w:rPr>
                <w:rFonts w:ascii="Times New Roman" w:hAnsi="Times New Roman" w:cs="Times New Roman"/>
                <w:sz w:val="24"/>
                <w:szCs w:val="24"/>
              </w:rPr>
              <w:t xml:space="preserve"> </w:t>
            </w:r>
            <w:r w:rsidRPr="00615B2E">
              <w:rPr>
                <w:rFonts w:ascii="Nyala" w:hAnsi="Nyala" w:cs="Nyala"/>
                <w:sz w:val="24"/>
                <w:szCs w:val="24"/>
              </w:rPr>
              <w:t>ፕሮጄክቶች</w:t>
            </w:r>
            <w:r w:rsidRPr="00615B2E">
              <w:rPr>
                <w:rFonts w:ascii="Times New Roman" w:hAnsi="Times New Roman" w:cs="Times New Roman"/>
                <w:sz w:val="24"/>
                <w:szCs w:val="24"/>
              </w:rPr>
              <w:t xml:space="preserve"> </w:t>
            </w:r>
            <w:r w:rsidRPr="00615B2E">
              <w:rPr>
                <w:rFonts w:ascii="Nyala" w:hAnsi="Nyala" w:cs="Nyala"/>
                <w:sz w:val="24"/>
                <w:szCs w:val="24"/>
              </w:rPr>
              <w:t>ትኩረት</w:t>
            </w:r>
            <w:r w:rsidRPr="00615B2E">
              <w:rPr>
                <w:rFonts w:ascii="Times New Roman" w:hAnsi="Times New Roman" w:cs="Times New Roman"/>
                <w:sz w:val="24"/>
                <w:szCs w:val="24"/>
              </w:rPr>
              <w:t xml:space="preserve"> </w:t>
            </w:r>
            <w:r w:rsidRPr="00615B2E">
              <w:rPr>
                <w:rFonts w:ascii="Nyala" w:hAnsi="Nyala" w:cs="Nyala"/>
                <w:sz w:val="24"/>
                <w:szCs w:val="24"/>
              </w:rPr>
              <w:t>የመስጠትና</w:t>
            </w:r>
            <w:r w:rsidRPr="00615B2E">
              <w:rPr>
                <w:rFonts w:ascii="Times New Roman" w:hAnsi="Times New Roman" w:cs="Times New Roman"/>
                <w:sz w:val="24"/>
                <w:szCs w:val="24"/>
              </w:rPr>
              <w:t xml:space="preserve"> </w:t>
            </w:r>
            <w:r w:rsidRPr="00615B2E">
              <w:rPr>
                <w:rFonts w:ascii="Nyala" w:hAnsi="Nyala" w:cs="Nyala"/>
                <w:sz w:val="24"/>
                <w:szCs w:val="24"/>
              </w:rPr>
              <w:t>አዲስ</w:t>
            </w:r>
            <w:r w:rsidRPr="00615B2E">
              <w:rPr>
                <w:rFonts w:ascii="Times New Roman" w:hAnsi="Times New Roman" w:cs="Times New Roman"/>
                <w:sz w:val="24"/>
                <w:szCs w:val="24"/>
              </w:rPr>
              <w:t xml:space="preserve"> </w:t>
            </w:r>
            <w:r w:rsidRPr="00615B2E">
              <w:rPr>
                <w:rFonts w:ascii="Nyala" w:hAnsi="Nyala" w:cs="Nyala"/>
                <w:sz w:val="24"/>
                <w:szCs w:val="24"/>
              </w:rPr>
              <w:t>የማቋቋም</w:t>
            </w:r>
            <w:r w:rsidRPr="00615B2E">
              <w:rPr>
                <w:rFonts w:ascii="Times New Roman" w:hAnsi="Times New Roman" w:cs="Times New Roman"/>
                <w:sz w:val="24"/>
                <w:szCs w:val="24"/>
              </w:rPr>
              <w:t xml:space="preserve"> </w:t>
            </w:r>
            <w:r w:rsidRPr="00615B2E">
              <w:rPr>
                <w:rFonts w:ascii="Nyala" w:hAnsi="Nyala" w:cs="Nyala"/>
                <w:sz w:val="24"/>
                <w:szCs w:val="24"/>
              </w:rPr>
              <w:t>ፍላጎት</w:t>
            </w:r>
            <w:r w:rsidRPr="00615B2E">
              <w:rPr>
                <w:rFonts w:ascii="Times New Roman" w:hAnsi="Times New Roman" w:cs="Times New Roman"/>
                <w:sz w:val="24"/>
                <w:szCs w:val="24"/>
              </w:rPr>
              <w:t xml:space="preserve"> </w:t>
            </w:r>
            <w:r w:rsidRPr="00615B2E">
              <w:rPr>
                <w:rFonts w:ascii="Nyala" w:hAnsi="Nyala" w:cs="Nyala"/>
                <w:sz w:val="24"/>
                <w:szCs w:val="24"/>
              </w:rPr>
              <w:t>አለኝ፡፡</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54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72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81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bl>
    <w:p w:rsidR="0044490C" w:rsidRPr="00615B2E" w:rsidRDefault="0044490C" w:rsidP="0044490C">
      <w:pPr>
        <w:autoSpaceDE w:val="0"/>
        <w:autoSpaceDN w:val="0"/>
        <w:adjustRightInd w:val="0"/>
        <w:spacing w:after="0"/>
        <w:rPr>
          <w:rFonts w:ascii="Times New Roman" w:hAnsi="Times New Roman" w:cs="Times New Roman"/>
          <w:b/>
          <w:bCs/>
          <w:sz w:val="24"/>
          <w:szCs w:val="24"/>
        </w:rPr>
      </w:pPr>
    </w:p>
    <w:p w:rsidR="0044490C" w:rsidRPr="00615B2E" w:rsidRDefault="0044490C" w:rsidP="0044490C">
      <w:pPr>
        <w:tabs>
          <w:tab w:val="left" w:pos="1332"/>
        </w:tabs>
        <w:spacing w:after="0"/>
        <w:rPr>
          <w:rFonts w:ascii="Times New Roman" w:hAnsi="Times New Roman" w:cs="Times New Roman"/>
          <w:b/>
          <w:bCs/>
          <w:sz w:val="28"/>
          <w:szCs w:val="24"/>
        </w:rPr>
      </w:pPr>
    </w:p>
    <w:p w:rsidR="0044490C" w:rsidRPr="00615B2E" w:rsidRDefault="0044490C" w:rsidP="0044490C">
      <w:pPr>
        <w:tabs>
          <w:tab w:val="left" w:pos="1332"/>
        </w:tabs>
        <w:spacing w:after="0"/>
        <w:rPr>
          <w:rFonts w:ascii="Times New Roman" w:hAnsi="Times New Roman" w:cs="Times New Roman"/>
          <w:b/>
          <w:bCs/>
          <w:sz w:val="28"/>
          <w:szCs w:val="24"/>
        </w:rPr>
      </w:pPr>
    </w:p>
    <w:p w:rsidR="0044490C" w:rsidRPr="00615B2E" w:rsidRDefault="0044490C" w:rsidP="0044490C">
      <w:pPr>
        <w:tabs>
          <w:tab w:val="left" w:pos="1332"/>
        </w:tabs>
        <w:spacing w:after="0"/>
        <w:rPr>
          <w:rFonts w:ascii="Times New Roman" w:hAnsi="Times New Roman" w:cs="Times New Roman"/>
          <w:b/>
          <w:bCs/>
          <w:sz w:val="28"/>
          <w:szCs w:val="24"/>
        </w:rPr>
      </w:pPr>
    </w:p>
    <w:p w:rsidR="009268DB" w:rsidRPr="00615B2E" w:rsidRDefault="009268DB" w:rsidP="0044490C">
      <w:pPr>
        <w:tabs>
          <w:tab w:val="left" w:pos="1332"/>
        </w:tabs>
        <w:spacing w:after="0"/>
        <w:rPr>
          <w:rFonts w:ascii="Times New Roman" w:hAnsi="Times New Roman" w:cs="Times New Roman"/>
          <w:b/>
          <w:bCs/>
          <w:sz w:val="28"/>
          <w:szCs w:val="24"/>
        </w:rPr>
      </w:pPr>
    </w:p>
    <w:p w:rsidR="009268DB" w:rsidRPr="00615B2E" w:rsidRDefault="009268DB" w:rsidP="0044490C">
      <w:pPr>
        <w:tabs>
          <w:tab w:val="left" w:pos="1332"/>
        </w:tabs>
        <w:spacing w:after="0"/>
        <w:rPr>
          <w:rFonts w:ascii="Times New Roman" w:hAnsi="Times New Roman" w:cs="Times New Roman"/>
          <w:b/>
          <w:bCs/>
          <w:sz w:val="28"/>
          <w:szCs w:val="24"/>
        </w:rPr>
      </w:pPr>
    </w:p>
    <w:p w:rsidR="009268DB" w:rsidRPr="00615B2E" w:rsidRDefault="009268DB" w:rsidP="0044490C">
      <w:pPr>
        <w:tabs>
          <w:tab w:val="left" w:pos="1332"/>
        </w:tabs>
        <w:spacing w:after="0"/>
        <w:rPr>
          <w:rFonts w:ascii="Times New Roman" w:hAnsi="Times New Roman" w:cs="Times New Roman"/>
          <w:b/>
          <w:bCs/>
          <w:sz w:val="28"/>
          <w:szCs w:val="24"/>
        </w:rPr>
      </w:pPr>
    </w:p>
    <w:p w:rsidR="009268DB" w:rsidRPr="00615B2E" w:rsidRDefault="009268DB" w:rsidP="0044490C">
      <w:pPr>
        <w:tabs>
          <w:tab w:val="left" w:pos="1332"/>
        </w:tabs>
        <w:spacing w:after="0"/>
        <w:rPr>
          <w:rFonts w:ascii="Times New Roman" w:hAnsi="Times New Roman" w:cs="Times New Roman"/>
          <w:b/>
          <w:bCs/>
          <w:sz w:val="28"/>
          <w:szCs w:val="24"/>
        </w:rPr>
      </w:pPr>
    </w:p>
    <w:p w:rsidR="0044490C" w:rsidRPr="00615B2E" w:rsidRDefault="0044490C" w:rsidP="0044490C">
      <w:pPr>
        <w:tabs>
          <w:tab w:val="left" w:pos="1332"/>
        </w:tabs>
        <w:spacing w:after="0"/>
        <w:rPr>
          <w:rFonts w:ascii="Times New Roman" w:hAnsi="Times New Roman" w:cs="Times New Roman"/>
          <w:sz w:val="28"/>
          <w:szCs w:val="24"/>
        </w:rPr>
      </w:pPr>
      <w:r w:rsidRPr="00615B2E">
        <w:rPr>
          <w:rFonts w:ascii="Nyala" w:hAnsi="Nyala" w:cs="Nyala"/>
          <w:b/>
          <w:bCs/>
          <w:sz w:val="28"/>
          <w:szCs w:val="24"/>
        </w:rPr>
        <w:lastRenderedPageBreak/>
        <w:t>ክፍል</w:t>
      </w:r>
      <w:r w:rsidRPr="00615B2E">
        <w:rPr>
          <w:rFonts w:ascii="Times New Roman" w:hAnsi="Times New Roman" w:cs="Times New Roman"/>
          <w:b/>
          <w:bCs/>
          <w:sz w:val="28"/>
          <w:szCs w:val="24"/>
        </w:rPr>
        <w:t xml:space="preserve"> </w:t>
      </w:r>
      <w:r w:rsidRPr="00615B2E">
        <w:rPr>
          <w:rFonts w:ascii="Nyala" w:hAnsi="Nyala" w:cs="Nyala"/>
          <w:b/>
          <w:bCs/>
          <w:sz w:val="28"/>
          <w:szCs w:val="24"/>
        </w:rPr>
        <w:t>ሶስት</w:t>
      </w:r>
      <w:r w:rsidRPr="00615B2E">
        <w:rPr>
          <w:rFonts w:ascii="Times New Roman" w:hAnsi="Times New Roman" w:cs="Times New Roman"/>
          <w:b/>
          <w:bCs/>
          <w:sz w:val="28"/>
          <w:szCs w:val="24"/>
        </w:rPr>
        <w:t xml:space="preserve"> </w:t>
      </w:r>
      <w:r w:rsidRPr="00615B2E">
        <w:rPr>
          <w:rFonts w:ascii="Nyala" w:hAnsi="Nyala" w:cs="Nyala"/>
          <w:b/>
          <w:bCs/>
          <w:sz w:val="28"/>
          <w:szCs w:val="24"/>
        </w:rPr>
        <w:t>ድጋፍና</w:t>
      </w:r>
      <w:r w:rsidRPr="00615B2E">
        <w:rPr>
          <w:rFonts w:ascii="Times New Roman" w:hAnsi="Times New Roman" w:cs="Times New Roman"/>
          <w:b/>
          <w:bCs/>
          <w:sz w:val="28"/>
          <w:szCs w:val="24"/>
        </w:rPr>
        <w:t xml:space="preserve"> </w:t>
      </w:r>
      <w:r w:rsidRPr="00615B2E">
        <w:rPr>
          <w:rFonts w:ascii="Nyala" w:hAnsi="Nyala" w:cs="Nyala"/>
          <w:b/>
          <w:bCs/>
          <w:sz w:val="28"/>
          <w:szCs w:val="24"/>
        </w:rPr>
        <w:t>ክትትል</w:t>
      </w:r>
    </w:p>
    <w:p w:rsidR="0044490C" w:rsidRPr="00615B2E" w:rsidRDefault="0044490C" w:rsidP="0044490C">
      <w:pPr>
        <w:tabs>
          <w:tab w:val="left" w:pos="1332"/>
          <w:tab w:val="left" w:pos="6015"/>
        </w:tabs>
        <w:spacing w:after="0"/>
        <w:rPr>
          <w:rFonts w:ascii="Times New Roman" w:hAnsi="Times New Roman" w:cs="Times New Roman"/>
          <w:sz w:val="24"/>
          <w:szCs w:val="24"/>
        </w:rPr>
      </w:pPr>
      <w:r w:rsidRPr="00615B2E">
        <w:rPr>
          <w:rFonts w:ascii="Nyala" w:hAnsi="Nyala" w:cs="Nyala"/>
          <w:sz w:val="24"/>
          <w:szCs w:val="24"/>
        </w:rPr>
        <w:t>የሚከተሉት</w:t>
      </w:r>
      <w:r w:rsidRPr="00615B2E">
        <w:rPr>
          <w:rFonts w:ascii="Times New Roman" w:hAnsi="Times New Roman" w:cs="Times New Roman"/>
          <w:sz w:val="24"/>
          <w:szCs w:val="24"/>
        </w:rPr>
        <w:t xml:space="preserve"> </w:t>
      </w:r>
      <w:r w:rsidRPr="00615B2E">
        <w:rPr>
          <w:rFonts w:ascii="Nyala" w:hAnsi="Nyala" w:cs="Nyala"/>
          <w:sz w:val="24"/>
          <w:szCs w:val="24"/>
        </w:rPr>
        <w:t>ጥያቄዎች</w:t>
      </w:r>
      <w:r w:rsidRPr="00615B2E">
        <w:rPr>
          <w:rFonts w:ascii="Times New Roman" w:hAnsi="Times New Roman" w:cs="Times New Roman"/>
          <w:sz w:val="24"/>
          <w:szCs w:val="24"/>
        </w:rPr>
        <w:t xml:space="preserve">  </w:t>
      </w:r>
      <w:r w:rsidRPr="00615B2E">
        <w:rPr>
          <w:rFonts w:ascii="Nyala" w:hAnsi="Nyala" w:cs="Nyala"/>
          <w:sz w:val="24"/>
          <w:szCs w:val="24"/>
        </w:rPr>
        <w:t>በድጋፍና</w:t>
      </w:r>
      <w:r w:rsidRPr="00615B2E">
        <w:rPr>
          <w:rFonts w:ascii="Times New Roman" w:hAnsi="Times New Roman" w:cs="Times New Roman"/>
          <w:sz w:val="24"/>
          <w:szCs w:val="24"/>
        </w:rPr>
        <w:t xml:space="preserve"> </w:t>
      </w:r>
      <w:r w:rsidRPr="00615B2E">
        <w:rPr>
          <w:rFonts w:ascii="Nyala" w:hAnsi="Nyala" w:cs="Nyala"/>
          <w:sz w:val="24"/>
          <w:szCs w:val="24"/>
        </w:rPr>
        <w:t>ክትትል</w:t>
      </w:r>
      <w:r w:rsidRPr="00615B2E">
        <w:rPr>
          <w:rFonts w:ascii="Times New Roman" w:hAnsi="Times New Roman" w:cs="Times New Roman"/>
          <w:sz w:val="24"/>
          <w:szCs w:val="24"/>
        </w:rPr>
        <w:t xml:space="preserve"> </w:t>
      </w:r>
      <w:r w:rsidRPr="00615B2E">
        <w:rPr>
          <w:rFonts w:ascii="Nyala" w:hAnsi="Nyala" w:cs="Nyala"/>
          <w:sz w:val="24"/>
          <w:szCs w:val="24"/>
        </w:rPr>
        <w:t>ዙሪያ</w:t>
      </w:r>
      <w:r w:rsidRPr="00615B2E">
        <w:rPr>
          <w:rFonts w:ascii="Times New Roman" w:hAnsi="Times New Roman" w:cs="Times New Roman"/>
          <w:sz w:val="24"/>
          <w:szCs w:val="24"/>
        </w:rPr>
        <w:t xml:space="preserve"> </w:t>
      </w:r>
      <w:r w:rsidRPr="00615B2E">
        <w:rPr>
          <w:rFonts w:ascii="Nyala" w:hAnsi="Nyala" w:cs="Nyala"/>
          <w:sz w:val="24"/>
          <w:szCs w:val="24"/>
        </w:rPr>
        <w:t>የቀረቡ</w:t>
      </w:r>
      <w:r w:rsidRPr="00615B2E">
        <w:rPr>
          <w:rFonts w:ascii="Times New Roman" w:hAnsi="Times New Roman" w:cs="Times New Roman"/>
          <w:sz w:val="24"/>
          <w:szCs w:val="24"/>
        </w:rPr>
        <w:t xml:space="preserve"> </w:t>
      </w:r>
      <w:r w:rsidRPr="00615B2E">
        <w:rPr>
          <w:rFonts w:ascii="Nyala" w:hAnsi="Nyala" w:cs="Nyala"/>
          <w:sz w:val="24"/>
          <w:szCs w:val="24"/>
        </w:rPr>
        <w:t>ናቸው፡፡</w:t>
      </w:r>
      <w:r w:rsidRPr="00615B2E">
        <w:rPr>
          <w:rFonts w:ascii="Times New Roman" w:hAnsi="Times New Roman" w:cs="Times New Roman"/>
          <w:sz w:val="24"/>
          <w:szCs w:val="24"/>
        </w:rPr>
        <w:t xml:space="preserve"> </w:t>
      </w:r>
      <w:r w:rsidRPr="00615B2E">
        <w:rPr>
          <w:rFonts w:ascii="Nyala" w:hAnsi="Nyala" w:cs="Nyala"/>
          <w:sz w:val="24"/>
          <w:szCs w:val="24"/>
        </w:rPr>
        <w:t>ከተሰጡት</w:t>
      </w:r>
      <w:r w:rsidRPr="00615B2E">
        <w:rPr>
          <w:rFonts w:ascii="Times New Roman" w:hAnsi="Times New Roman" w:cs="Times New Roman"/>
          <w:sz w:val="24"/>
          <w:szCs w:val="24"/>
        </w:rPr>
        <w:t xml:space="preserve"> </w:t>
      </w:r>
      <w:r w:rsidRPr="00615B2E">
        <w:rPr>
          <w:rFonts w:ascii="Nyala" w:hAnsi="Nyala" w:cs="Nyala"/>
          <w:sz w:val="24"/>
          <w:szCs w:val="24"/>
        </w:rPr>
        <w:t>አማራጮች</w:t>
      </w:r>
      <w:r w:rsidRPr="00615B2E">
        <w:rPr>
          <w:rFonts w:ascii="Times New Roman" w:hAnsi="Times New Roman" w:cs="Times New Roman"/>
          <w:sz w:val="24"/>
          <w:szCs w:val="24"/>
        </w:rPr>
        <w:t xml:space="preserve">  </w:t>
      </w:r>
      <w:r w:rsidRPr="00615B2E">
        <w:rPr>
          <w:rFonts w:ascii="Nyala" w:hAnsi="Nyala" w:cs="Nyala"/>
          <w:sz w:val="24"/>
          <w:szCs w:val="24"/>
        </w:rPr>
        <w:t>ውስጥ</w:t>
      </w:r>
      <w:r w:rsidRPr="00615B2E">
        <w:rPr>
          <w:rFonts w:ascii="Times New Roman" w:hAnsi="Times New Roman" w:cs="Times New Roman"/>
          <w:sz w:val="24"/>
          <w:szCs w:val="24"/>
        </w:rPr>
        <w:t xml:space="preserve"> </w:t>
      </w:r>
      <w:r w:rsidRPr="00615B2E">
        <w:rPr>
          <w:rFonts w:ascii="Nyala" w:hAnsi="Nyala" w:cs="Nyala"/>
          <w:sz w:val="24"/>
          <w:szCs w:val="24"/>
        </w:rPr>
        <w:t>የ</w:t>
      </w:r>
      <w:r w:rsidRPr="00615B2E">
        <w:rPr>
          <w:rFonts w:ascii="Times New Roman" w:hAnsi="Times New Roman" w:cs="Times New Roman"/>
          <w:sz w:val="24"/>
          <w:szCs w:val="24"/>
        </w:rPr>
        <w:t xml:space="preserve">“√” </w:t>
      </w:r>
      <w:r w:rsidRPr="00615B2E">
        <w:rPr>
          <w:rFonts w:ascii="Nyala" w:hAnsi="Nyala" w:cs="Nyala"/>
          <w:sz w:val="24"/>
          <w:szCs w:val="24"/>
        </w:rPr>
        <w:t>ምልክትን</w:t>
      </w:r>
      <w:r w:rsidRPr="00615B2E">
        <w:rPr>
          <w:rFonts w:ascii="Times New Roman" w:hAnsi="Times New Roman" w:cs="Times New Roman"/>
          <w:sz w:val="24"/>
          <w:szCs w:val="24"/>
        </w:rPr>
        <w:t xml:space="preserve"> </w:t>
      </w:r>
      <w:r w:rsidRPr="00615B2E">
        <w:rPr>
          <w:rFonts w:ascii="Nyala" w:hAnsi="Nyala" w:cs="Nyala"/>
          <w:sz w:val="24"/>
          <w:szCs w:val="24"/>
        </w:rPr>
        <w:t>በመጠቀም</w:t>
      </w:r>
      <w:r w:rsidRPr="00615B2E">
        <w:rPr>
          <w:rFonts w:ascii="Times New Roman" w:hAnsi="Times New Roman" w:cs="Times New Roman"/>
          <w:sz w:val="24"/>
          <w:szCs w:val="24"/>
        </w:rPr>
        <w:t xml:space="preserve"> </w:t>
      </w:r>
      <w:r w:rsidRPr="00615B2E">
        <w:rPr>
          <w:rFonts w:ascii="Nyala" w:hAnsi="Nyala" w:cs="Nyala"/>
          <w:sz w:val="24"/>
          <w:szCs w:val="24"/>
        </w:rPr>
        <w:t>ምላሽ</w:t>
      </w:r>
      <w:r w:rsidRPr="00615B2E">
        <w:rPr>
          <w:rFonts w:ascii="Times New Roman" w:hAnsi="Times New Roman" w:cs="Times New Roman"/>
          <w:sz w:val="24"/>
          <w:szCs w:val="24"/>
        </w:rPr>
        <w:t xml:space="preserve"> </w:t>
      </w:r>
      <w:r w:rsidRPr="00615B2E">
        <w:rPr>
          <w:rFonts w:ascii="Nyala" w:hAnsi="Nyala" w:cs="Nyala"/>
          <w:sz w:val="24"/>
          <w:szCs w:val="24"/>
        </w:rPr>
        <w:t>ይስጡ፡፡</w:t>
      </w:r>
    </w:p>
    <w:tbl>
      <w:tblPr>
        <w:tblStyle w:val="TableGrid"/>
        <w:tblW w:w="10260" w:type="dxa"/>
        <w:jc w:val="center"/>
        <w:tblInd w:w="-162" w:type="dxa"/>
        <w:tblLayout w:type="fixed"/>
        <w:tblLook w:val="04A0" w:firstRow="1" w:lastRow="0" w:firstColumn="1" w:lastColumn="0" w:noHBand="0" w:noVBand="1"/>
      </w:tblPr>
      <w:tblGrid>
        <w:gridCol w:w="450"/>
        <w:gridCol w:w="6300"/>
        <w:gridCol w:w="900"/>
        <w:gridCol w:w="540"/>
        <w:gridCol w:w="720"/>
        <w:gridCol w:w="540"/>
        <w:gridCol w:w="810"/>
      </w:tblGrid>
      <w:tr w:rsidR="00615B2E" w:rsidRPr="00615B2E" w:rsidTr="00FF7BEE">
        <w:trPr>
          <w:cantSplit/>
          <w:trHeight w:val="422"/>
          <w:jc w:val="center"/>
        </w:trPr>
        <w:tc>
          <w:tcPr>
            <w:tcW w:w="450" w:type="dxa"/>
            <w:vMerge w:val="restart"/>
          </w:tcPr>
          <w:p w:rsidR="0044490C" w:rsidRPr="00615B2E" w:rsidRDefault="0044490C" w:rsidP="0044490C">
            <w:pPr>
              <w:tabs>
                <w:tab w:val="left" w:pos="1332"/>
              </w:tabs>
              <w:rPr>
                <w:rFonts w:ascii="Times New Roman" w:hAnsi="Times New Roman" w:cs="Times New Roman"/>
                <w:sz w:val="24"/>
                <w:szCs w:val="24"/>
              </w:rPr>
            </w:pPr>
            <w:r w:rsidRPr="00615B2E">
              <w:rPr>
                <w:rFonts w:ascii="Nyala" w:hAnsi="Nyala" w:cs="Nyala"/>
                <w:sz w:val="24"/>
                <w:szCs w:val="24"/>
              </w:rPr>
              <w:t>ተቁ</w:t>
            </w:r>
          </w:p>
        </w:tc>
        <w:tc>
          <w:tcPr>
            <w:tcW w:w="6300" w:type="dxa"/>
            <w:vMerge w:val="restart"/>
          </w:tcPr>
          <w:p w:rsidR="0044490C" w:rsidRPr="00615B2E" w:rsidRDefault="0044490C" w:rsidP="0044490C">
            <w:pPr>
              <w:tabs>
                <w:tab w:val="left" w:pos="1332"/>
              </w:tabs>
              <w:rPr>
                <w:rFonts w:ascii="Times New Roman" w:hAnsi="Times New Roman" w:cs="Times New Roman"/>
                <w:sz w:val="24"/>
                <w:szCs w:val="24"/>
              </w:rPr>
            </w:pPr>
            <w:r w:rsidRPr="00615B2E">
              <w:rPr>
                <w:rFonts w:ascii="Nyala" w:hAnsi="Nyala" w:cs="Nyala"/>
                <w:sz w:val="24"/>
                <w:szCs w:val="24"/>
              </w:rPr>
              <w:t>ጥያቄዎች</w:t>
            </w:r>
          </w:p>
        </w:tc>
        <w:tc>
          <w:tcPr>
            <w:tcW w:w="3510" w:type="dxa"/>
            <w:gridSpan w:val="5"/>
          </w:tcPr>
          <w:p w:rsidR="0044490C" w:rsidRPr="00615B2E" w:rsidRDefault="0044490C" w:rsidP="0044490C">
            <w:pPr>
              <w:tabs>
                <w:tab w:val="left" w:pos="1332"/>
              </w:tabs>
              <w:rPr>
                <w:rFonts w:ascii="Times New Roman" w:hAnsi="Times New Roman" w:cs="Times New Roman"/>
                <w:sz w:val="24"/>
                <w:szCs w:val="24"/>
              </w:rPr>
            </w:pPr>
            <w:r w:rsidRPr="00615B2E">
              <w:rPr>
                <w:rFonts w:ascii="Nyala" w:hAnsi="Nyala" w:cs="Nyala"/>
                <w:sz w:val="24"/>
                <w:szCs w:val="24"/>
              </w:rPr>
              <w:t>አማራጮች</w:t>
            </w:r>
          </w:p>
        </w:tc>
      </w:tr>
      <w:tr w:rsidR="00615B2E" w:rsidRPr="00615B2E" w:rsidTr="00FF7BEE">
        <w:trPr>
          <w:cantSplit/>
          <w:trHeight w:val="1331"/>
          <w:jc w:val="center"/>
        </w:trPr>
        <w:tc>
          <w:tcPr>
            <w:tcW w:w="450" w:type="dxa"/>
            <w:vMerge/>
          </w:tcPr>
          <w:p w:rsidR="0044490C" w:rsidRPr="00615B2E" w:rsidRDefault="0044490C" w:rsidP="0044490C">
            <w:pPr>
              <w:tabs>
                <w:tab w:val="left" w:pos="1332"/>
              </w:tabs>
              <w:rPr>
                <w:rFonts w:ascii="Times New Roman" w:hAnsi="Times New Roman" w:cs="Times New Roman"/>
                <w:sz w:val="24"/>
                <w:szCs w:val="24"/>
              </w:rPr>
            </w:pPr>
          </w:p>
        </w:tc>
        <w:tc>
          <w:tcPr>
            <w:tcW w:w="6300" w:type="dxa"/>
            <w:vMerge/>
          </w:tcPr>
          <w:p w:rsidR="0044490C" w:rsidRPr="00615B2E" w:rsidRDefault="0044490C" w:rsidP="0044490C">
            <w:pPr>
              <w:tabs>
                <w:tab w:val="left" w:pos="1332"/>
              </w:tabs>
              <w:rPr>
                <w:rFonts w:ascii="Times New Roman" w:hAnsi="Times New Roman" w:cs="Times New Roman"/>
                <w:sz w:val="24"/>
                <w:szCs w:val="24"/>
              </w:rPr>
            </w:pPr>
          </w:p>
        </w:tc>
        <w:tc>
          <w:tcPr>
            <w:tcW w:w="900" w:type="dxa"/>
            <w:tcBorders>
              <w:right w:val="single" w:sz="4" w:space="0" w:color="auto"/>
            </w:tcBorders>
            <w:textDirection w:val="btLr"/>
          </w:tcPr>
          <w:p w:rsidR="0044490C" w:rsidRPr="00615B2E" w:rsidRDefault="0044490C" w:rsidP="0044490C">
            <w:pPr>
              <w:ind w:left="113" w:right="113"/>
              <w:rPr>
                <w:rFonts w:ascii="Times New Roman" w:hAnsi="Times New Roman" w:cs="Times New Roman"/>
                <w:b/>
                <w:sz w:val="24"/>
                <w:szCs w:val="24"/>
              </w:rPr>
            </w:pPr>
            <w:r w:rsidRPr="00615B2E">
              <w:rPr>
                <w:rFonts w:ascii="Nyala" w:hAnsi="Nyala" w:cs="Nyala"/>
                <w:b/>
                <w:sz w:val="24"/>
                <w:szCs w:val="24"/>
              </w:rPr>
              <w:t>በጣም</w:t>
            </w:r>
            <w:r w:rsidRPr="00615B2E">
              <w:rPr>
                <w:rFonts w:ascii="Times New Roman" w:hAnsi="Times New Roman" w:cs="Times New Roman"/>
                <w:b/>
                <w:sz w:val="24"/>
                <w:szCs w:val="24"/>
              </w:rPr>
              <w:t xml:space="preserve"> </w:t>
            </w:r>
            <w:r w:rsidRPr="00615B2E">
              <w:rPr>
                <w:rFonts w:ascii="Nyala" w:hAnsi="Nyala" w:cs="Nyala"/>
                <w:b/>
                <w:sz w:val="24"/>
                <w:szCs w:val="24"/>
              </w:rPr>
              <w:t>እስማማለሁ</w:t>
            </w:r>
          </w:p>
          <w:p w:rsidR="0044490C" w:rsidRPr="00615B2E" w:rsidRDefault="0044490C" w:rsidP="0044490C">
            <w:pPr>
              <w:ind w:left="113" w:right="113"/>
              <w:rPr>
                <w:rFonts w:ascii="Times New Roman" w:hAnsi="Times New Roman" w:cs="Times New Roman"/>
                <w:b/>
                <w:sz w:val="24"/>
                <w:szCs w:val="24"/>
              </w:rPr>
            </w:pPr>
            <w:r w:rsidRPr="00615B2E">
              <w:rPr>
                <w:rFonts w:ascii="Times New Roman" w:hAnsi="Times New Roman" w:cs="Times New Roman"/>
                <w:b/>
                <w:sz w:val="24"/>
                <w:szCs w:val="24"/>
              </w:rPr>
              <w:t>agree</w:t>
            </w:r>
          </w:p>
        </w:tc>
        <w:tc>
          <w:tcPr>
            <w:tcW w:w="540" w:type="dxa"/>
            <w:tcBorders>
              <w:left w:val="single" w:sz="4" w:space="0" w:color="auto"/>
            </w:tcBorders>
            <w:textDirection w:val="btLr"/>
          </w:tcPr>
          <w:p w:rsidR="0044490C" w:rsidRPr="00615B2E" w:rsidRDefault="0044490C" w:rsidP="0044490C">
            <w:pPr>
              <w:autoSpaceDE w:val="0"/>
              <w:autoSpaceDN w:val="0"/>
              <w:adjustRightInd w:val="0"/>
              <w:ind w:left="113" w:right="113"/>
              <w:rPr>
                <w:rFonts w:ascii="Times New Roman" w:hAnsi="Times New Roman" w:cs="Times New Roman"/>
                <w:b/>
                <w:sz w:val="24"/>
                <w:szCs w:val="24"/>
              </w:rPr>
            </w:pPr>
            <w:r w:rsidRPr="00615B2E">
              <w:rPr>
                <w:rFonts w:ascii="Nyala" w:hAnsi="Nyala" w:cs="Nyala"/>
                <w:b/>
                <w:sz w:val="24"/>
                <w:szCs w:val="24"/>
              </w:rPr>
              <w:t>እስማማለሁ</w:t>
            </w:r>
          </w:p>
        </w:tc>
        <w:tc>
          <w:tcPr>
            <w:tcW w:w="720" w:type="dxa"/>
            <w:tcBorders>
              <w:right w:val="single" w:sz="4" w:space="0" w:color="auto"/>
            </w:tcBorders>
            <w:textDirection w:val="btLr"/>
          </w:tcPr>
          <w:p w:rsidR="0044490C" w:rsidRPr="00615B2E" w:rsidRDefault="0044490C" w:rsidP="0044490C">
            <w:pPr>
              <w:autoSpaceDE w:val="0"/>
              <w:autoSpaceDN w:val="0"/>
              <w:adjustRightInd w:val="0"/>
              <w:ind w:left="113" w:right="113"/>
              <w:rPr>
                <w:rFonts w:ascii="Times New Roman" w:hAnsi="Times New Roman" w:cs="Times New Roman"/>
                <w:b/>
                <w:sz w:val="24"/>
                <w:szCs w:val="24"/>
              </w:rPr>
            </w:pPr>
            <w:r w:rsidRPr="00615B2E">
              <w:rPr>
                <w:rFonts w:ascii="Nyala" w:hAnsi="Nyala" w:cs="Nyala"/>
                <w:b/>
                <w:sz w:val="24"/>
                <w:szCs w:val="24"/>
              </w:rPr>
              <w:t>መወሰን</w:t>
            </w:r>
            <w:r w:rsidRPr="00615B2E">
              <w:rPr>
                <w:rFonts w:ascii="Times New Roman" w:hAnsi="Times New Roman" w:cs="Times New Roman"/>
                <w:b/>
                <w:sz w:val="24"/>
                <w:szCs w:val="24"/>
              </w:rPr>
              <w:t xml:space="preserve"> </w:t>
            </w:r>
            <w:r w:rsidRPr="00615B2E">
              <w:rPr>
                <w:rFonts w:ascii="Nyala" w:hAnsi="Nyala" w:cs="Nyala"/>
                <w:b/>
                <w:sz w:val="24"/>
                <w:szCs w:val="24"/>
              </w:rPr>
              <w:t>አልችልም</w:t>
            </w:r>
          </w:p>
        </w:tc>
        <w:tc>
          <w:tcPr>
            <w:tcW w:w="540" w:type="dxa"/>
            <w:tcBorders>
              <w:left w:val="single" w:sz="4" w:space="0" w:color="auto"/>
              <w:right w:val="single" w:sz="4" w:space="0" w:color="auto"/>
            </w:tcBorders>
            <w:textDirection w:val="btLr"/>
          </w:tcPr>
          <w:p w:rsidR="0044490C" w:rsidRPr="00615B2E" w:rsidRDefault="0044490C" w:rsidP="0044490C">
            <w:pPr>
              <w:autoSpaceDE w:val="0"/>
              <w:autoSpaceDN w:val="0"/>
              <w:adjustRightInd w:val="0"/>
              <w:ind w:left="113" w:right="113"/>
              <w:rPr>
                <w:rFonts w:ascii="Times New Roman" w:hAnsi="Times New Roman" w:cs="Times New Roman"/>
                <w:b/>
                <w:sz w:val="24"/>
                <w:szCs w:val="24"/>
              </w:rPr>
            </w:pPr>
            <w:r w:rsidRPr="00615B2E">
              <w:rPr>
                <w:rFonts w:ascii="Nyala" w:hAnsi="Nyala" w:cs="Nyala"/>
                <w:b/>
                <w:sz w:val="24"/>
                <w:szCs w:val="24"/>
              </w:rPr>
              <w:t>አልስማማም</w:t>
            </w:r>
          </w:p>
        </w:tc>
        <w:tc>
          <w:tcPr>
            <w:tcW w:w="810" w:type="dxa"/>
            <w:tcBorders>
              <w:left w:val="single" w:sz="4" w:space="0" w:color="auto"/>
            </w:tcBorders>
            <w:textDirection w:val="btLr"/>
          </w:tcPr>
          <w:p w:rsidR="0044490C" w:rsidRPr="00615B2E" w:rsidRDefault="0044490C" w:rsidP="0044490C">
            <w:pPr>
              <w:autoSpaceDE w:val="0"/>
              <w:autoSpaceDN w:val="0"/>
              <w:adjustRightInd w:val="0"/>
              <w:ind w:left="113" w:right="113"/>
              <w:rPr>
                <w:rFonts w:ascii="Times New Roman" w:hAnsi="Times New Roman" w:cs="Times New Roman"/>
                <w:b/>
                <w:sz w:val="24"/>
                <w:szCs w:val="24"/>
              </w:rPr>
            </w:pPr>
            <w:r w:rsidRPr="00615B2E">
              <w:rPr>
                <w:rFonts w:ascii="Nyala" w:hAnsi="Nyala" w:cs="Nyala"/>
                <w:b/>
                <w:sz w:val="24"/>
                <w:szCs w:val="24"/>
              </w:rPr>
              <w:t>በጣም</w:t>
            </w:r>
            <w:r w:rsidRPr="00615B2E">
              <w:rPr>
                <w:rFonts w:ascii="Times New Roman" w:hAnsi="Times New Roman" w:cs="Times New Roman"/>
                <w:b/>
                <w:sz w:val="24"/>
                <w:szCs w:val="24"/>
              </w:rPr>
              <w:t xml:space="preserve"> </w:t>
            </w:r>
            <w:r w:rsidRPr="00615B2E">
              <w:rPr>
                <w:rFonts w:ascii="Nyala" w:hAnsi="Nyala" w:cs="Nyala"/>
                <w:b/>
                <w:sz w:val="24"/>
                <w:szCs w:val="24"/>
              </w:rPr>
              <w:t>አልስማማም</w:t>
            </w:r>
          </w:p>
        </w:tc>
      </w:tr>
      <w:tr w:rsidR="00615B2E" w:rsidRPr="00615B2E" w:rsidTr="00FF7BEE">
        <w:trPr>
          <w:cantSplit/>
          <w:trHeight w:val="737"/>
          <w:jc w:val="center"/>
        </w:trPr>
        <w:tc>
          <w:tcPr>
            <w:tcW w:w="450" w:type="dxa"/>
          </w:tcPr>
          <w:p w:rsidR="0044490C" w:rsidRPr="00615B2E" w:rsidRDefault="0044490C" w:rsidP="00C83351">
            <w:pPr>
              <w:pStyle w:val="ListParagraph"/>
              <w:numPr>
                <w:ilvl w:val="0"/>
                <w:numId w:val="53"/>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630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ለአሰልጣኙ</w:t>
            </w:r>
            <w:r w:rsidRPr="00615B2E">
              <w:rPr>
                <w:rFonts w:ascii="Times New Roman" w:hAnsi="Times New Roman" w:cs="Times New Roman"/>
                <w:sz w:val="24"/>
                <w:szCs w:val="24"/>
              </w:rPr>
              <w:t xml:space="preserve"> </w:t>
            </w:r>
            <w:r w:rsidRPr="00615B2E">
              <w:rPr>
                <w:rFonts w:ascii="Nyala" w:hAnsi="Nyala" w:cs="Nyala"/>
                <w:sz w:val="24"/>
                <w:szCs w:val="24"/>
              </w:rPr>
              <w:t>ሙያዊ</w:t>
            </w:r>
            <w:r w:rsidRPr="00615B2E">
              <w:rPr>
                <w:rFonts w:ascii="Times New Roman" w:hAnsi="Times New Roman" w:cs="Times New Roman"/>
                <w:sz w:val="24"/>
                <w:szCs w:val="24"/>
              </w:rPr>
              <w:t xml:space="preserve"> </w:t>
            </w:r>
            <w:r w:rsidRPr="00615B2E">
              <w:rPr>
                <w:rFonts w:ascii="Nyala" w:hAnsi="Nyala" w:cs="Nyala"/>
                <w:sz w:val="24"/>
                <w:szCs w:val="24"/>
              </w:rPr>
              <w:t>ድጋፍ</w:t>
            </w:r>
            <w:r w:rsidRPr="00615B2E">
              <w:rPr>
                <w:rFonts w:ascii="Times New Roman" w:hAnsi="Times New Roman" w:cs="Times New Roman"/>
                <w:sz w:val="24"/>
                <w:szCs w:val="24"/>
              </w:rPr>
              <w:t xml:space="preserve"> </w:t>
            </w:r>
            <w:r w:rsidRPr="00615B2E">
              <w:rPr>
                <w:rFonts w:ascii="Nyala" w:hAnsi="Nyala" w:cs="Nyala"/>
                <w:sz w:val="24"/>
                <w:szCs w:val="24"/>
              </w:rPr>
              <w:t>እሰጣለሁ</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54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72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81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440"/>
          <w:jc w:val="center"/>
        </w:trPr>
        <w:tc>
          <w:tcPr>
            <w:tcW w:w="450" w:type="dxa"/>
          </w:tcPr>
          <w:p w:rsidR="0044490C" w:rsidRPr="00615B2E" w:rsidRDefault="0044490C" w:rsidP="00C83351">
            <w:pPr>
              <w:pStyle w:val="ListParagraph"/>
              <w:numPr>
                <w:ilvl w:val="0"/>
                <w:numId w:val="53"/>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630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ለወጣት</w:t>
            </w:r>
            <w:r w:rsidRPr="00615B2E">
              <w:rPr>
                <w:rFonts w:ascii="Times New Roman" w:hAnsi="Times New Roman" w:cs="Times New Roman"/>
                <w:sz w:val="24"/>
                <w:szCs w:val="24"/>
              </w:rPr>
              <w:t xml:space="preserve"> </w:t>
            </w:r>
            <w:r w:rsidRPr="00615B2E">
              <w:rPr>
                <w:rFonts w:ascii="Nyala" w:hAnsi="Nyala" w:cs="Nyala"/>
                <w:sz w:val="24"/>
                <w:szCs w:val="24"/>
              </w:rPr>
              <w:t>የፕሮጄክት</w:t>
            </w:r>
            <w:r w:rsidRPr="00615B2E">
              <w:rPr>
                <w:rFonts w:ascii="Times New Roman" w:hAnsi="Times New Roman" w:cs="Times New Roman"/>
                <w:sz w:val="24"/>
                <w:szCs w:val="24"/>
              </w:rPr>
              <w:t xml:space="preserve"> </w:t>
            </w:r>
            <w:r w:rsidRPr="00615B2E">
              <w:rPr>
                <w:rFonts w:ascii="Nyala" w:hAnsi="Nyala" w:cs="Nyala"/>
                <w:sz w:val="24"/>
                <w:szCs w:val="24"/>
              </w:rPr>
              <w:t>እግር</w:t>
            </w:r>
            <w:r w:rsidRPr="00615B2E">
              <w:rPr>
                <w:rFonts w:ascii="Times New Roman" w:hAnsi="Times New Roman" w:cs="Times New Roman"/>
                <w:sz w:val="24"/>
                <w:szCs w:val="24"/>
              </w:rPr>
              <w:t xml:space="preserve"> </w:t>
            </w:r>
            <w:r w:rsidRPr="00615B2E">
              <w:rPr>
                <w:rFonts w:ascii="Nyala" w:hAnsi="Nyala" w:cs="Nyala"/>
                <w:sz w:val="24"/>
                <w:szCs w:val="24"/>
              </w:rPr>
              <w:t>ኳስ</w:t>
            </w:r>
            <w:r w:rsidRPr="00615B2E">
              <w:rPr>
                <w:rFonts w:ascii="Times New Roman" w:hAnsi="Times New Roman" w:cs="Times New Roman"/>
                <w:sz w:val="24"/>
                <w:szCs w:val="24"/>
              </w:rPr>
              <w:t xml:space="preserve"> </w:t>
            </w:r>
            <w:r w:rsidRPr="00615B2E">
              <w:rPr>
                <w:rFonts w:ascii="Nyala" w:hAnsi="Nyala" w:cs="Nyala"/>
                <w:sz w:val="24"/>
                <w:szCs w:val="24"/>
              </w:rPr>
              <w:t>ሰልጣኞች</w:t>
            </w:r>
            <w:r w:rsidRPr="00615B2E">
              <w:rPr>
                <w:rFonts w:ascii="Times New Roman" w:hAnsi="Times New Roman" w:cs="Times New Roman"/>
                <w:sz w:val="24"/>
                <w:szCs w:val="24"/>
              </w:rPr>
              <w:t xml:space="preserve"> </w:t>
            </w:r>
            <w:r w:rsidRPr="00615B2E">
              <w:rPr>
                <w:rFonts w:ascii="Nyala" w:hAnsi="Nyala" w:cs="Nyala"/>
                <w:sz w:val="24"/>
                <w:szCs w:val="24"/>
              </w:rPr>
              <w:t>የቁሳቁስ</w:t>
            </w:r>
            <w:r w:rsidRPr="00615B2E">
              <w:rPr>
                <w:rFonts w:ascii="Times New Roman" w:hAnsi="Times New Roman" w:cs="Times New Roman"/>
                <w:sz w:val="24"/>
                <w:szCs w:val="24"/>
              </w:rPr>
              <w:t xml:space="preserve"> </w:t>
            </w:r>
            <w:r w:rsidRPr="00615B2E">
              <w:rPr>
                <w:rFonts w:ascii="Nyala" w:hAnsi="Nyala" w:cs="Nyala"/>
                <w:sz w:val="24"/>
                <w:szCs w:val="24"/>
              </w:rPr>
              <w:t>ድጋፍ</w:t>
            </w:r>
            <w:r w:rsidRPr="00615B2E">
              <w:rPr>
                <w:rFonts w:ascii="Times New Roman" w:hAnsi="Times New Roman" w:cs="Times New Roman"/>
                <w:sz w:val="24"/>
                <w:szCs w:val="24"/>
              </w:rPr>
              <w:t xml:space="preserve"> </w:t>
            </w:r>
            <w:r w:rsidRPr="00615B2E">
              <w:rPr>
                <w:rFonts w:ascii="Nyala" w:hAnsi="Nyala" w:cs="Nyala"/>
                <w:sz w:val="24"/>
                <w:szCs w:val="24"/>
              </w:rPr>
              <w:t>እሰጣለሁ፡፡</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54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72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81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422"/>
          <w:jc w:val="center"/>
        </w:trPr>
        <w:tc>
          <w:tcPr>
            <w:tcW w:w="450" w:type="dxa"/>
          </w:tcPr>
          <w:p w:rsidR="0044490C" w:rsidRPr="00615B2E" w:rsidRDefault="0044490C" w:rsidP="00C83351">
            <w:pPr>
              <w:pStyle w:val="ListParagraph"/>
              <w:numPr>
                <w:ilvl w:val="0"/>
                <w:numId w:val="53"/>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630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በውድድር</w:t>
            </w:r>
            <w:r w:rsidRPr="00615B2E">
              <w:rPr>
                <w:rFonts w:ascii="Times New Roman" w:hAnsi="Times New Roman" w:cs="Times New Roman"/>
                <w:sz w:val="24"/>
                <w:szCs w:val="24"/>
              </w:rPr>
              <w:t xml:space="preserve"> </w:t>
            </w:r>
            <w:r w:rsidRPr="00615B2E">
              <w:rPr>
                <w:rFonts w:ascii="Nyala" w:hAnsi="Nyala" w:cs="Nyala"/>
                <w:sz w:val="24"/>
                <w:szCs w:val="24"/>
              </w:rPr>
              <w:t>ወቅት</w:t>
            </w:r>
            <w:r w:rsidRPr="00615B2E">
              <w:rPr>
                <w:rFonts w:ascii="Times New Roman" w:hAnsi="Times New Roman" w:cs="Times New Roman"/>
                <w:sz w:val="24"/>
                <w:szCs w:val="24"/>
              </w:rPr>
              <w:t xml:space="preserve"> </w:t>
            </w:r>
            <w:r w:rsidRPr="00615B2E">
              <w:rPr>
                <w:rFonts w:ascii="Nyala" w:hAnsi="Nyala" w:cs="Nyala"/>
                <w:sz w:val="24"/>
                <w:szCs w:val="24"/>
              </w:rPr>
              <w:t>የፕሮጄክት</w:t>
            </w:r>
            <w:r w:rsidRPr="00615B2E">
              <w:rPr>
                <w:rFonts w:ascii="Times New Roman" w:hAnsi="Times New Roman" w:cs="Times New Roman"/>
                <w:sz w:val="24"/>
                <w:szCs w:val="24"/>
              </w:rPr>
              <w:t xml:space="preserve"> </w:t>
            </w:r>
            <w:r w:rsidRPr="00615B2E">
              <w:rPr>
                <w:rFonts w:ascii="Nyala" w:hAnsi="Nyala" w:cs="Nyala"/>
                <w:sz w:val="24"/>
                <w:szCs w:val="24"/>
              </w:rPr>
              <w:t>ተግባራትን</w:t>
            </w:r>
            <w:r w:rsidRPr="00615B2E">
              <w:rPr>
                <w:rFonts w:ascii="Times New Roman" w:hAnsi="Times New Roman" w:cs="Times New Roman"/>
                <w:sz w:val="24"/>
                <w:szCs w:val="24"/>
              </w:rPr>
              <w:t xml:space="preserve"> </w:t>
            </w:r>
            <w:r w:rsidRPr="00615B2E">
              <w:rPr>
                <w:rFonts w:ascii="Nyala" w:hAnsi="Nyala" w:cs="Nyala"/>
                <w:sz w:val="24"/>
                <w:szCs w:val="24"/>
              </w:rPr>
              <w:t>እከታተላለሁ፡፡</w:t>
            </w:r>
            <w:r w:rsidRPr="00615B2E">
              <w:rPr>
                <w:rFonts w:ascii="Times New Roman" w:hAnsi="Times New Roman" w:cs="Times New Roman"/>
                <w:sz w:val="24"/>
                <w:szCs w:val="24"/>
              </w:rPr>
              <w:t xml:space="preserve">  </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54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72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81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728"/>
          <w:jc w:val="center"/>
        </w:trPr>
        <w:tc>
          <w:tcPr>
            <w:tcW w:w="450" w:type="dxa"/>
          </w:tcPr>
          <w:p w:rsidR="0044490C" w:rsidRPr="00615B2E" w:rsidRDefault="0044490C" w:rsidP="00C83351">
            <w:pPr>
              <w:pStyle w:val="ListParagraph"/>
              <w:numPr>
                <w:ilvl w:val="0"/>
                <w:numId w:val="53"/>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630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በሰልጠና</w:t>
            </w:r>
            <w:r w:rsidRPr="00615B2E">
              <w:rPr>
                <w:rFonts w:ascii="Times New Roman" w:hAnsi="Times New Roman" w:cs="Times New Roman"/>
                <w:sz w:val="24"/>
                <w:szCs w:val="24"/>
              </w:rPr>
              <w:t xml:space="preserve"> </w:t>
            </w:r>
            <w:r w:rsidRPr="00615B2E">
              <w:rPr>
                <w:rFonts w:ascii="Nyala" w:hAnsi="Nyala" w:cs="Nyala"/>
                <w:sz w:val="24"/>
                <w:szCs w:val="24"/>
              </w:rPr>
              <w:t>ወቅት</w:t>
            </w:r>
            <w:r w:rsidRPr="00615B2E">
              <w:rPr>
                <w:rFonts w:ascii="Times New Roman" w:hAnsi="Times New Roman" w:cs="Times New Roman"/>
                <w:sz w:val="24"/>
                <w:szCs w:val="24"/>
              </w:rPr>
              <w:t xml:space="preserve"> </w:t>
            </w:r>
            <w:r w:rsidRPr="00615B2E">
              <w:rPr>
                <w:rFonts w:ascii="Nyala" w:hAnsi="Nyala" w:cs="Nyala"/>
                <w:sz w:val="24"/>
                <w:szCs w:val="24"/>
              </w:rPr>
              <w:t>የፕሮጅክቱን</w:t>
            </w:r>
            <w:r w:rsidRPr="00615B2E">
              <w:rPr>
                <w:rFonts w:ascii="Times New Roman" w:hAnsi="Times New Roman" w:cs="Times New Roman"/>
                <w:sz w:val="24"/>
                <w:szCs w:val="24"/>
              </w:rPr>
              <w:t xml:space="preserve"> </w:t>
            </w:r>
            <w:r w:rsidRPr="00615B2E">
              <w:rPr>
                <w:rFonts w:ascii="Nyala" w:hAnsi="Nyala" w:cs="Nyala"/>
                <w:sz w:val="24"/>
                <w:szCs w:val="24"/>
              </w:rPr>
              <w:t>አተገባበር</w:t>
            </w:r>
            <w:r w:rsidRPr="00615B2E">
              <w:rPr>
                <w:rFonts w:ascii="Times New Roman" w:hAnsi="Times New Roman" w:cs="Times New Roman"/>
                <w:sz w:val="24"/>
                <w:szCs w:val="24"/>
              </w:rPr>
              <w:t xml:space="preserve"> </w:t>
            </w:r>
            <w:r w:rsidRPr="00615B2E">
              <w:rPr>
                <w:rFonts w:ascii="Nyala" w:hAnsi="Nyala" w:cs="Nyala"/>
                <w:sz w:val="24"/>
                <w:szCs w:val="24"/>
              </w:rPr>
              <w:t>አስመልክቶ</w:t>
            </w:r>
            <w:r w:rsidRPr="00615B2E">
              <w:rPr>
                <w:rFonts w:ascii="Times New Roman" w:hAnsi="Times New Roman" w:cs="Times New Roman"/>
                <w:sz w:val="24"/>
                <w:szCs w:val="24"/>
              </w:rPr>
              <w:t xml:space="preserve"> </w:t>
            </w:r>
            <w:r w:rsidRPr="00615B2E">
              <w:rPr>
                <w:rFonts w:ascii="Nyala" w:hAnsi="Nyala" w:cs="Nyala"/>
                <w:sz w:val="24"/>
                <w:szCs w:val="24"/>
              </w:rPr>
              <w:t>ሱፐርቨዥን</w:t>
            </w:r>
            <w:r w:rsidRPr="00615B2E">
              <w:rPr>
                <w:rFonts w:ascii="Times New Roman" w:hAnsi="Times New Roman" w:cs="Times New Roman"/>
                <w:sz w:val="24"/>
                <w:szCs w:val="24"/>
              </w:rPr>
              <w:t xml:space="preserve"> </w:t>
            </w:r>
            <w:r w:rsidRPr="00615B2E">
              <w:rPr>
                <w:rFonts w:ascii="Nyala" w:hAnsi="Nyala" w:cs="Nyala"/>
                <w:sz w:val="24"/>
                <w:szCs w:val="24"/>
              </w:rPr>
              <w:t>አደርጋለሁ፡፡</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54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72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81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665"/>
          <w:jc w:val="center"/>
        </w:trPr>
        <w:tc>
          <w:tcPr>
            <w:tcW w:w="450" w:type="dxa"/>
          </w:tcPr>
          <w:p w:rsidR="0044490C" w:rsidRPr="00615B2E" w:rsidRDefault="0044490C" w:rsidP="00C83351">
            <w:pPr>
              <w:pStyle w:val="ListParagraph"/>
              <w:numPr>
                <w:ilvl w:val="0"/>
                <w:numId w:val="53"/>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630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የስፖርት</w:t>
            </w:r>
            <w:r w:rsidRPr="00615B2E">
              <w:rPr>
                <w:rFonts w:ascii="Times New Roman" w:hAnsi="Times New Roman" w:cs="Times New Roman"/>
                <w:sz w:val="24"/>
                <w:szCs w:val="24"/>
              </w:rPr>
              <w:t xml:space="preserve"> </w:t>
            </w:r>
            <w:r w:rsidRPr="00615B2E">
              <w:rPr>
                <w:rFonts w:ascii="Nyala" w:hAnsi="Nyala" w:cs="Nyala"/>
                <w:sz w:val="24"/>
                <w:szCs w:val="24"/>
              </w:rPr>
              <w:t>ባለሙያዎች</w:t>
            </w:r>
            <w:r w:rsidRPr="00615B2E">
              <w:rPr>
                <w:rFonts w:ascii="Times New Roman" w:hAnsi="Times New Roman" w:cs="Times New Roman"/>
                <w:sz w:val="24"/>
                <w:szCs w:val="24"/>
              </w:rPr>
              <w:t xml:space="preserve"> </w:t>
            </w:r>
            <w:r w:rsidRPr="00615B2E">
              <w:rPr>
                <w:rFonts w:ascii="Nyala" w:hAnsi="Nyala" w:cs="Nyala"/>
                <w:sz w:val="24"/>
                <w:szCs w:val="24"/>
              </w:rPr>
              <w:t>የፕሮጄክቱን</w:t>
            </w:r>
            <w:r w:rsidRPr="00615B2E">
              <w:rPr>
                <w:rFonts w:ascii="Times New Roman" w:hAnsi="Times New Roman" w:cs="Times New Roman"/>
                <w:sz w:val="24"/>
                <w:szCs w:val="24"/>
              </w:rPr>
              <w:t xml:space="preserve"> </w:t>
            </w:r>
            <w:r w:rsidRPr="00615B2E">
              <w:rPr>
                <w:rFonts w:ascii="Nyala" w:hAnsi="Nyala" w:cs="Nyala"/>
                <w:sz w:val="24"/>
                <w:szCs w:val="24"/>
              </w:rPr>
              <w:t>ጥንካሬና</w:t>
            </w:r>
            <w:r w:rsidRPr="00615B2E">
              <w:rPr>
                <w:rFonts w:ascii="Times New Roman" w:hAnsi="Times New Roman" w:cs="Times New Roman"/>
                <w:sz w:val="24"/>
                <w:szCs w:val="24"/>
              </w:rPr>
              <w:t xml:space="preserve"> </w:t>
            </w:r>
            <w:r w:rsidRPr="00615B2E">
              <w:rPr>
                <w:rFonts w:ascii="Nyala" w:hAnsi="Nyala" w:cs="Nyala"/>
                <w:sz w:val="24"/>
                <w:szCs w:val="24"/>
              </w:rPr>
              <w:t>እጥረት</w:t>
            </w:r>
            <w:r w:rsidRPr="00615B2E">
              <w:rPr>
                <w:rFonts w:ascii="Times New Roman" w:hAnsi="Times New Roman" w:cs="Times New Roman"/>
                <w:sz w:val="24"/>
                <w:szCs w:val="24"/>
              </w:rPr>
              <w:t xml:space="preserve"> </w:t>
            </w:r>
            <w:r w:rsidRPr="00615B2E">
              <w:rPr>
                <w:rFonts w:ascii="Nyala" w:hAnsi="Nyala" w:cs="Nyala"/>
                <w:sz w:val="24"/>
                <w:szCs w:val="24"/>
              </w:rPr>
              <w:t>አስመልክቶ</w:t>
            </w:r>
            <w:r w:rsidRPr="00615B2E">
              <w:rPr>
                <w:rFonts w:ascii="Times New Roman" w:hAnsi="Times New Roman" w:cs="Times New Roman"/>
                <w:sz w:val="24"/>
                <w:szCs w:val="24"/>
              </w:rPr>
              <w:t xml:space="preserve"> </w:t>
            </w:r>
            <w:r w:rsidRPr="00615B2E">
              <w:rPr>
                <w:rFonts w:ascii="Nyala" w:hAnsi="Nyala" w:cs="Nyala"/>
                <w:sz w:val="24"/>
                <w:szCs w:val="24"/>
              </w:rPr>
              <w:t>ሪፖርት</w:t>
            </w:r>
            <w:r w:rsidRPr="00615B2E">
              <w:rPr>
                <w:rFonts w:ascii="Times New Roman" w:hAnsi="Times New Roman" w:cs="Times New Roman"/>
                <w:sz w:val="24"/>
                <w:szCs w:val="24"/>
              </w:rPr>
              <w:t xml:space="preserve"> </w:t>
            </w:r>
            <w:r w:rsidRPr="00615B2E">
              <w:rPr>
                <w:rFonts w:ascii="Nyala" w:hAnsi="Nyala" w:cs="Nyala"/>
                <w:sz w:val="24"/>
                <w:szCs w:val="24"/>
              </w:rPr>
              <w:t>ያደርጋሉ፡፡</w:t>
            </w:r>
            <w:r w:rsidRPr="00615B2E">
              <w:rPr>
                <w:rFonts w:ascii="Times New Roman" w:hAnsi="Times New Roman" w:cs="Times New Roman"/>
                <w:sz w:val="24"/>
                <w:szCs w:val="24"/>
              </w:rPr>
              <w:t xml:space="preserve"> </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54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72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81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692"/>
          <w:jc w:val="center"/>
        </w:trPr>
        <w:tc>
          <w:tcPr>
            <w:tcW w:w="450" w:type="dxa"/>
          </w:tcPr>
          <w:p w:rsidR="0044490C" w:rsidRPr="00615B2E" w:rsidRDefault="0044490C" w:rsidP="00C83351">
            <w:pPr>
              <w:pStyle w:val="ListParagraph"/>
              <w:numPr>
                <w:ilvl w:val="0"/>
                <w:numId w:val="53"/>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630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ለፕሮጄክቱ</w:t>
            </w:r>
            <w:r w:rsidRPr="00615B2E">
              <w:rPr>
                <w:rFonts w:ascii="Times New Roman" w:hAnsi="Times New Roman" w:cs="Times New Roman"/>
                <w:sz w:val="24"/>
                <w:szCs w:val="24"/>
              </w:rPr>
              <w:t xml:space="preserve"> </w:t>
            </w:r>
            <w:r w:rsidRPr="00615B2E">
              <w:rPr>
                <w:rFonts w:ascii="Nyala" w:hAnsi="Nyala" w:cs="Nyala"/>
                <w:sz w:val="24"/>
                <w:szCs w:val="24"/>
              </w:rPr>
              <w:t>ትጥቅ</w:t>
            </w:r>
            <w:r w:rsidRPr="00615B2E">
              <w:rPr>
                <w:rFonts w:ascii="Times New Roman" w:hAnsi="Times New Roman" w:cs="Times New Roman"/>
                <w:sz w:val="24"/>
                <w:szCs w:val="24"/>
              </w:rPr>
              <w:t xml:space="preserve"> </w:t>
            </w:r>
            <w:r w:rsidRPr="00615B2E">
              <w:rPr>
                <w:rFonts w:ascii="Nyala" w:hAnsi="Nyala" w:cs="Nyala"/>
                <w:sz w:val="24"/>
                <w:szCs w:val="24"/>
              </w:rPr>
              <w:t>እንዲመቻች</w:t>
            </w:r>
            <w:r w:rsidRPr="00615B2E">
              <w:rPr>
                <w:rFonts w:ascii="Times New Roman" w:hAnsi="Times New Roman" w:cs="Times New Roman"/>
                <w:sz w:val="24"/>
                <w:szCs w:val="24"/>
              </w:rPr>
              <w:t xml:space="preserve"> </w:t>
            </w:r>
            <w:r w:rsidRPr="00615B2E">
              <w:rPr>
                <w:rFonts w:ascii="Nyala" w:hAnsi="Nyala" w:cs="Nyala"/>
                <w:sz w:val="24"/>
                <w:szCs w:val="24"/>
              </w:rPr>
              <w:t>አደርጋለሁ፡፡</w:t>
            </w:r>
            <w:r w:rsidRPr="00615B2E">
              <w:rPr>
                <w:rFonts w:ascii="Times New Roman" w:hAnsi="Times New Roman" w:cs="Times New Roman"/>
                <w:sz w:val="24"/>
                <w:szCs w:val="24"/>
              </w:rPr>
              <w:t xml:space="preserve"> </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54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72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81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638"/>
          <w:jc w:val="center"/>
        </w:trPr>
        <w:tc>
          <w:tcPr>
            <w:tcW w:w="450" w:type="dxa"/>
          </w:tcPr>
          <w:p w:rsidR="0044490C" w:rsidRPr="00615B2E" w:rsidRDefault="0044490C" w:rsidP="00C83351">
            <w:pPr>
              <w:pStyle w:val="ListParagraph"/>
              <w:numPr>
                <w:ilvl w:val="0"/>
                <w:numId w:val="53"/>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6300" w:type="dxa"/>
          </w:tcPr>
          <w:p w:rsidR="0044490C" w:rsidRPr="00615B2E" w:rsidRDefault="0044490C" w:rsidP="0044490C">
            <w:pPr>
              <w:tabs>
                <w:tab w:val="left" w:pos="1332"/>
              </w:tabs>
              <w:rPr>
                <w:rFonts w:ascii="Times New Roman" w:hAnsi="Times New Roman" w:cs="Times New Roman"/>
                <w:sz w:val="24"/>
                <w:szCs w:val="24"/>
              </w:rPr>
            </w:pPr>
            <w:r w:rsidRPr="00615B2E">
              <w:rPr>
                <w:rFonts w:ascii="Nyala" w:hAnsi="Nyala" w:cs="Nyala"/>
                <w:sz w:val="24"/>
                <w:szCs w:val="24"/>
              </w:rPr>
              <w:t>ከስፖርት</w:t>
            </w:r>
            <w:r w:rsidRPr="00615B2E">
              <w:rPr>
                <w:rFonts w:ascii="Times New Roman" w:hAnsi="Times New Roman" w:cs="Times New Roman"/>
                <w:sz w:val="24"/>
                <w:szCs w:val="24"/>
              </w:rPr>
              <w:t xml:space="preserve"> </w:t>
            </w:r>
            <w:r w:rsidRPr="00615B2E">
              <w:rPr>
                <w:rFonts w:ascii="Nyala" w:hAnsi="Nyala" w:cs="Nyala"/>
                <w:sz w:val="24"/>
                <w:szCs w:val="24"/>
              </w:rPr>
              <w:t>ባለሙያዎች</w:t>
            </w:r>
            <w:r w:rsidRPr="00615B2E">
              <w:rPr>
                <w:rFonts w:ascii="Times New Roman" w:hAnsi="Times New Roman" w:cs="Times New Roman"/>
                <w:sz w:val="24"/>
                <w:szCs w:val="24"/>
              </w:rPr>
              <w:t xml:space="preserve"> </w:t>
            </w:r>
            <w:r w:rsidRPr="00615B2E">
              <w:rPr>
                <w:rFonts w:ascii="Nyala" w:hAnsi="Nyala" w:cs="Nyala"/>
                <w:sz w:val="24"/>
                <w:szCs w:val="24"/>
              </w:rPr>
              <w:t>ጋር</w:t>
            </w:r>
            <w:r w:rsidRPr="00615B2E">
              <w:rPr>
                <w:rFonts w:ascii="Times New Roman" w:hAnsi="Times New Roman" w:cs="Times New Roman"/>
                <w:sz w:val="24"/>
                <w:szCs w:val="24"/>
              </w:rPr>
              <w:t xml:space="preserve"> </w:t>
            </w:r>
            <w:r w:rsidRPr="00615B2E">
              <w:rPr>
                <w:rFonts w:ascii="Nyala" w:hAnsi="Nyala" w:cs="Nyala"/>
                <w:sz w:val="24"/>
                <w:szCs w:val="24"/>
              </w:rPr>
              <w:t>በመተባበር</w:t>
            </w:r>
            <w:r w:rsidRPr="00615B2E">
              <w:rPr>
                <w:rFonts w:ascii="Times New Roman" w:hAnsi="Times New Roman" w:cs="Times New Roman"/>
                <w:sz w:val="24"/>
                <w:szCs w:val="24"/>
              </w:rPr>
              <w:t xml:space="preserve"> </w:t>
            </w:r>
            <w:r w:rsidRPr="00615B2E">
              <w:rPr>
                <w:rFonts w:ascii="Nyala" w:hAnsi="Nyala" w:cs="Nyala"/>
                <w:sz w:val="24"/>
                <w:szCs w:val="24"/>
              </w:rPr>
              <w:t>ለፕሮጄክቱ</w:t>
            </w:r>
            <w:r w:rsidRPr="00615B2E">
              <w:rPr>
                <w:rFonts w:ascii="Times New Roman" w:hAnsi="Times New Roman" w:cs="Times New Roman"/>
                <w:sz w:val="24"/>
                <w:szCs w:val="24"/>
              </w:rPr>
              <w:t xml:space="preserve"> </w:t>
            </w:r>
            <w:r w:rsidRPr="00615B2E">
              <w:rPr>
                <w:rFonts w:ascii="Nyala" w:hAnsi="Nyala" w:cs="Nyala"/>
                <w:sz w:val="24"/>
                <w:szCs w:val="24"/>
              </w:rPr>
              <w:t>በጀት</w:t>
            </w:r>
            <w:r w:rsidRPr="00615B2E">
              <w:rPr>
                <w:rFonts w:ascii="Times New Roman" w:hAnsi="Times New Roman" w:cs="Times New Roman"/>
                <w:sz w:val="24"/>
                <w:szCs w:val="24"/>
              </w:rPr>
              <w:t xml:space="preserve"> </w:t>
            </w:r>
            <w:r w:rsidRPr="00615B2E">
              <w:rPr>
                <w:rFonts w:ascii="Nyala" w:hAnsi="Nyala" w:cs="Nyala"/>
                <w:sz w:val="24"/>
                <w:szCs w:val="24"/>
              </w:rPr>
              <w:t>እንዲመቻች</w:t>
            </w:r>
            <w:r w:rsidRPr="00615B2E">
              <w:rPr>
                <w:rFonts w:ascii="Times New Roman" w:hAnsi="Times New Roman" w:cs="Times New Roman"/>
                <w:sz w:val="24"/>
                <w:szCs w:val="24"/>
              </w:rPr>
              <w:t xml:space="preserve"> </w:t>
            </w:r>
            <w:r w:rsidRPr="00615B2E">
              <w:rPr>
                <w:rFonts w:ascii="Nyala" w:hAnsi="Nyala" w:cs="Nyala"/>
                <w:sz w:val="24"/>
                <w:szCs w:val="24"/>
              </w:rPr>
              <w:t>አደርጋለሁ፡፡</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54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72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81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593"/>
          <w:jc w:val="center"/>
        </w:trPr>
        <w:tc>
          <w:tcPr>
            <w:tcW w:w="450" w:type="dxa"/>
          </w:tcPr>
          <w:p w:rsidR="0044490C" w:rsidRPr="00615B2E" w:rsidRDefault="0044490C" w:rsidP="00C83351">
            <w:pPr>
              <w:pStyle w:val="ListParagraph"/>
              <w:numPr>
                <w:ilvl w:val="0"/>
                <w:numId w:val="53"/>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6300" w:type="dxa"/>
          </w:tcPr>
          <w:p w:rsidR="0044490C" w:rsidRPr="00615B2E" w:rsidRDefault="0044490C" w:rsidP="0044490C">
            <w:pPr>
              <w:tabs>
                <w:tab w:val="left" w:pos="1332"/>
              </w:tabs>
              <w:autoSpaceDE w:val="0"/>
              <w:autoSpaceDN w:val="0"/>
              <w:adjustRightInd w:val="0"/>
              <w:contextualSpacing/>
              <w:rPr>
                <w:rFonts w:ascii="Times New Roman" w:hAnsi="Times New Roman" w:cs="Times New Roman"/>
                <w:sz w:val="24"/>
                <w:szCs w:val="24"/>
              </w:rPr>
            </w:pPr>
            <w:r w:rsidRPr="00615B2E">
              <w:rPr>
                <w:rFonts w:ascii="Nyala" w:hAnsi="Nyala" w:cs="Nyala"/>
                <w:sz w:val="24"/>
                <w:szCs w:val="24"/>
              </w:rPr>
              <w:t>በስልጠናው</w:t>
            </w:r>
            <w:r w:rsidRPr="00615B2E">
              <w:rPr>
                <w:rFonts w:ascii="Times New Roman" w:hAnsi="Times New Roman" w:cs="Times New Roman"/>
                <w:sz w:val="24"/>
                <w:szCs w:val="24"/>
              </w:rPr>
              <w:t xml:space="preserve"> </w:t>
            </w:r>
            <w:r w:rsidRPr="00615B2E">
              <w:rPr>
                <w:rFonts w:ascii="Nyala" w:hAnsi="Nyala" w:cs="Nyala"/>
                <w:sz w:val="24"/>
                <w:szCs w:val="24"/>
              </w:rPr>
              <w:t>ወቅት</w:t>
            </w:r>
            <w:r w:rsidRPr="00615B2E">
              <w:rPr>
                <w:rFonts w:ascii="Times New Roman" w:hAnsi="Times New Roman" w:cs="Times New Roman"/>
                <w:sz w:val="24"/>
                <w:szCs w:val="24"/>
              </w:rPr>
              <w:t xml:space="preserve"> </w:t>
            </w:r>
            <w:r w:rsidRPr="00615B2E">
              <w:rPr>
                <w:rFonts w:ascii="Nyala" w:hAnsi="Nyala" w:cs="Nyala"/>
                <w:sz w:val="24"/>
                <w:szCs w:val="24"/>
              </w:rPr>
              <w:t>ሰልጣኞችንና</w:t>
            </w:r>
            <w:r w:rsidRPr="00615B2E">
              <w:rPr>
                <w:rFonts w:ascii="Times New Roman" w:hAnsi="Times New Roman" w:cs="Times New Roman"/>
                <w:sz w:val="24"/>
                <w:szCs w:val="24"/>
              </w:rPr>
              <w:t xml:space="preserve"> </w:t>
            </w:r>
            <w:r w:rsidRPr="00615B2E">
              <w:rPr>
                <w:rFonts w:ascii="Nyala" w:hAnsi="Nyala" w:cs="Nyala"/>
                <w:sz w:val="24"/>
                <w:szCs w:val="24"/>
              </w:rPr>
              <w:t>አሰልጣኙን</w:t>
            </w:r>
            <w:r w:rsidRPr="00615B2E">
              <w:rPr>
                <w:rFonts w:ascii="Times New Roman" w:hAnsi="Times New Roman" w:cs="Times New Roman"/>
                <w:sz w:val="24"/>
                <w:szCs w:val="24"/>
              </w:rPr>
              <w:t xml:space="preserve"> </w:t>
            </w:r>
            <w:r w:rsidRPr="00615B2E">
              <w:rPr>
                <w:rFonts w:ascii="Nyala" w:hAnsi="Nyala" w:cs="Nyala"/>
                <w:sz w:val="24"/>
                <w:szCs w:val="24"/>
              </w:rPr>
              <w:t>አበረታታለሁ፡፡</w:t>
            </w:r>
            <w:r w:rsidRPr="00615B2E">
              <w:rPr>
                <w:rFonts w:ascii="Times New Roman" w:hAnsi="Times New Roman" w:cs="Times New Roman"/>
                <w:sz w:val="24"/>
                <w:szCs w:val="24"/>
              </w:rPr>
              <w:t xml:space="preserve"> </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54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72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81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593"/>
          <w:jc w:val="center"/>
        </w:trPr>
        <w:tc>
          <w:tcPr>
            <w:tcW w:w="450" w:type="dxa"/>
          </w:tcPr>
          <w:p w:rsidR="0044490C" w:rsidRPr="00615B2E" w:rsidRDefault="0044490C" w:rsidP="00C83351">
            <w:pPr>
              <w:pStyle w:val="ListParagraph"/>
              <w:numPr>
                <w:ilvl w:val="0"/>
                <w:numId w:val="53"/>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6300" w:type="dxa"/>
          </w:tcPr>
          <w:p w:rsidR="0044490C" w:rsidRPr="00615B2E" w:rsidRDefault="0044490C" w:rsidP="0044490C">
            <w:pPr>
              <w:tabs>
                <w:tab w:val="left" w:pos="1332"/>
              </w:tabs>
              <w:autoSpaceDE w:val="0"/>
              <w:autoSpaceDN w:val="0"/>
              <w:adjustRightInd w:val="0"/>
              <w:contextualSpacing/>
              <w:rPr>
                <w:rFonts w:ascii="Times New Roman" w:hAnsi="Times New Roman" w:cs="Times New Roman"/>
                <w:sz w:val="24"/>
                <w:szCs w:val="24"/>
              </w:rPr>
            </w:pPr>
            <w:r w:rsidRPr="00615B2E">
              <w:rPr>
                <w:rFonts w:ascii="Nyala" w:hAnsi="Nyala" w:cs="Nyala"/>
                <w:sz w:val="24"/>
                <w:szCs w:val="24"/>
              </w:rPr>
              <w:t>ችግሮች</w:t>
            </w:r>
            <w:r w:rsidRPr="00615B2E">
              <w:rPr>
                <w:rFonts w:ascii="Times New Roman" w:hAnsi="Times New Roman" w:cs="Times New Roman"/>
                <w:sz w:val="24"/>
                <w:szCs w:val="24"/>
              </w:rPr>
              <w:t xml:space="preserve"> </w:t>
            </w:r>
            <w:r w:rsidRPr="00615B2E">
              <w:rPr>
                <w:rFonts w:ascii="Nyala" w:hAnsi="Nyala" w:cs="Nyala"/>
                <w:sz w:val="24"/>
                <w:szCs w:val="24"/>
              </w:rPr>
              <w:t>ሲከሰቱ</w:t>
            </w:r>
            <w:r w:rsidRPr="00615B2E">
              <w:rPr>
                <w:rFonts w:ascii="Times New Roman" w:hAnsi="Times New Roman" w:cs="Times New Roman"/>
                <w:sz w:val="24"/>
                <w:szCs w:val="24"/>
              </w:rPr>
              <w:t xml:space="preserve"> </w:t>
            </w:r>
            <w:r w:rsidRPr="00615B2E">
              <w:rPr>
                <w:rFonts w:ascii="Nyala" w:hAnsi="Nyala" w:cs="Nyala"/>
                <w:sz w:val="24"/>
                <w:szCs w:val="24"/>
              </w:rPr>
              <w:t>አፋጣኝ</w:t>
            </w:r>
            <w:r w:rsidRPr="00615B2E">
              <w:rPr>
                <w:rFonts w:ascii="Times New Roman" w:hAnsi="Times New Roman" w:cs="Times New Roman"/>
                <w:sz w:val="24"/>
                <w:szCs w:val="24"/>
              </w:rPr>
              <w:t xml:space="preserve"> </w:t>
            </w:r>
            <w:r w:rsidRPr="00615B2E">
              <w:rPr>
                <w:rFonts w:ascii="Nyala" w:hAnsi="Nyala" w:cs="Nyala"/>
                <w:sz w:val="24"/>
                <w:szCs w:val="24"/>
              </w:rPr>
              <w:t>መፍትሔ</w:t>
            </w:r>
            <w:r w:rsidRPr="00615B2E">
              <w:rPr>
                <w:rFonts w:ascii="Times New Roman" w:hAnsi="Times New Roman" w:cs="Times New Roman"/>
                <w:sz w:val="24"/>
                <w:szCs w:val="24"/>
              </w:rPr>
              <w:t xml:space="preserve"> </w:t>
            </w:r>
            <w:r w:rsidRPr="00615B2E">
              <w:rPr>
                <w:rFonts w:ascii="Nyala" w:hAnsi="Nyala" w:cs="Nyala"/>
                <w:sz w:val="24"/>
                <w:szCs w:val="24"/>
              </w:rPr>
              <w:t>እሰጣለሁ፡፡</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54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72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81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bl>
    <w:p w:rsidR="0044490C" w:rsidRPr="00615B2E" w:rsidRDefault="0044490C" w:rsidP="0044490C">
      <w:pPr>
        <w:tabs>
          <w:tab w:val="left" w:pos="1332"/>
        </w:tabs>
        <w:spacing w:after="0"/>
        <w:rPr>
          <w:rFonts w:ascii="Times New Roman" w:hAnsi="Times New Roman" w:cs="Times New Roman"/>
          <w:sz w:val="28"/>
          <w:szCs w:val="24"/>
        </w:rPr>
      </w:pPr>
      <w:r w:rsidRPr="00615B2E">
        <w:rPr>
          <w:rFonts w:ascii="Times New Roman" w:hAnsi="Times New Roman" w:cs="Times New Roman"/>
          <w:sz w:val="24"/>
          <w:szCs w:val="24"/>
        </w:rPr>
        <w:t xml:space="preserve">  </w:t>
      </w:r>
      <w:r w:rsidRPr="00615B2E">
        <w:rPr>
          <w:rFonts w:ascii="Nyala" w:hAnsi="Nyala" w:cs="Nyala"/>
          <w:b/>
          <w:bCs/>
          <w:sz w:val="28"/>
          <w:szCs w:val="24"/>
        </w:rPr>
        <w:t>ክፍል</w:t>
      </w:r>
      <w:r w:rsidRPr="00615B2E">
        <w:rPr>
          <w:rFonts w:ascii="Times New Roman" w:hAnsi="Times New Roman" w:cs="Times New Roman"/>
          <w:b/>
          <w:bCs/>
          <w:sz w:val="28"/>
          <w:szCs w:val="24"/>
        </w:rPr>
        <w:t xml:space="preserve"> </w:t>
      </w:r>
      <w:r w:rsidRPr="00615B2E">
        <w:rPr>
          <w:rFonts w:ascii="Nyala" w:hAnsi="Nyala" w:cs="Nyala"/>
          <w:b/>
          <w:bCs/>
          <w:sz w:val="28"/>
          <w:szCs w:val="24"/>
        </w:rPr>
        <w:t>አራት</w:t>
      </w:r>
      <w:r w:rsidRPr="00615B2E">
        <w:rPr>
          <w:rFonts w:ascii="Times New Roman" w:hAnsi="Times New Roman" w:cs="Times New Roman"/>
          <w:b/>
          <w:bCs/>
          <w:sz w:val="28"/>
          <w:szCs w:val="24"/>
        </w:rPr>
        <w:t xml:space="preserve"> </w:t>
      </w:r>
      <w:r w:rsidRPr="00615B2E">
        <w:rPr>
          <w:rFonts w:ascii="Nyala" w:hAnsi="Nyala" w:cs="Nyala"/>
          <w:b/>
          <w:bCs/>
          <w:sz w:val="28"/>
          <w:szCs w:val="24"/>
        </w:rPr>
        <w:t>፡</w:t>
      </w:r>
      <w:r w:rsidRPr="00615B2E">
        <w:rPr>
          <w:rFonts w:ascii="Times New Roman" w:hAnsi="Times New Roman" w:cs="Times New Roman"/>
          <w:b/>
          <w:bCs/>
          <w:sz w:val="28"/>
          <w:szCs w:val="24"/>
        </w:rPr>
        <w:t>-</w:t>
      </w:r>
      <w:r w:rsidRPr="00615B2E">
        <w:rPr>
          <w:rFonts w:ascii="Nyala" w:hAnsi="Nyala" w:cs="Nyala"/>
          <w:b/>
          <w:bCs/>
          <w:sz w:val="28"/>
          <w:szCs w:val="24"/>
        </w:rPr>
        <w:t>አጠቃላይ</w:t>
      </w:r>
      <w:r w:rsidRPr="00615B2E">
        <w:rPr>
          <w:rFonts w:ascii="Times New Roman" w:hAnsi="Times New Roman" w:cs="Times New Roman"/>
          <w:b/>
          <w:bCs/>
          <w:sz w:val="28"/>
          <w:szCs w:val="24"/>
        </w:rPr>
        <w:t xml:space="preserve"> </w:t>
      </w:r>
      <w:r w:rsidRPr="00615B2E">
        <w:rPr>
          <w:rFonts w:ascii="Nyala" w:hAnsi="Nyala" w:cs="Nyala"/>
          <w:b/>
          <w:bCs/>
          <w:sz w:val="28"/>
          <w:szCs w:val="24"/>
        </w:rPr>
        <w:t>ጥያቄዎች</w:t>
      </w:r>
    </w:p>
    <w:p w:rsidR="0044490C" w:rsidRPr="00615B2E" w:rsidRDefault="0044490C" w:rsidP="00C83351">
      <w:pPr>
        <w:pStyle w:val="ListParagraph"/>
        <w:numPr>
          <w:ilvl w:val="0"/>
          <w:numId w:val="71"/>
        </w:numPr>
        <w:tabs>
          <w:tab w:val="left" w:pos="1332"/>
        </w:tabs>
        <w:autoSpaceDE w:val="0"/>
        <w:autoSpaceDN w:val="0"/>
        <w:adjustRightInd w:val="0"/>
        <w:spacing w:after="0" w:line="360" w:lineRule="auto"/>
        <w:jc w:val="both"/>
        <w:rPr>
          <w:rFonts w:ascii="Times New Roman" w:hAnsi="Times New Roman" w:cs="Times New Roman"/>
          <w:b/>
          <w:sz w:val="24"/>
          <w:szCs w:val="24"/>
        </w:rPr>
      </w:pPr>
      <w:r w:rsidRPr="00615B2E">
        <w:rPr>
          <w:rFonts w:ascii="Times New Roman" w:hAnsi="Times New Roman" w:cs="Times New Roman"/>
          <w:sz w:val="24"/>
          <w:szCs w:val="24"/>
        </w:rPr>
        <w:t xml:space="preserve"> </w:t>
      </w:r>
      <w:r w:rsidRPr="00615B2E">
        <w:rPr>
          <w:rFonts w:ascii="Nyala" w:hAnsi="Nyala" w:cs="Nyala"/>
          <w:sz w:val="24"/>
          <w:szCs w:val="24"/>
        </w:rPr>
        <w:t>እርስዎ</w:t>
      </w:r>
      <w:r w:rsidRPr="00615B2E">
        <w:rPr>
          <w:rFonts w:ascii="Times New Roman" w:hAnsi="Times New Roman" w:cs="Times New Roman"/>
          <w:sz w:val="24"/>
          <w:szCs w:val="24"/>
        </w:rPr>
        <w:t xml:space="preserve"> </w:t>
      </w:r>
      <w:r w:rsidRPr="00615B2E">
        <w:rPr>
          <w:rFonts w:ascii="Nyala" w:hAnsi="Nyala" w:cs="Nyala"/>
          <w:sz w:val="24"/>
          <w:szCs w:val="24"/>
        </w:rPr>
        <w:t>የሚተገብሩትን</w:t>
      </w:r>
      <w:r w:rsidRPr="00615B2E">
        <w:rPr>
          <w:rFonts w:ascii="Times New Roman" w:hAnsi="Times New Roman" w:cs="Times New Roman"/>
          <w:sz w:val="24"/>
          <w:szCs w:val="24"/>
        </w:rPr>
        <w:t xml:space="preserve"> </w:t>
      </w:r>
      <w:r w:rsidRPr="00615B2E">
        <w:rPr>
          <w:rFonts w:ascii="Nyala" w:hAnsi="Nyala" w:cs="Nyala"/>
          <w:sz w:val="24"/>
          <w:szCs w:val="24"/>
        </w:rPr>
        <w:t>የእግር</w:t>
      </w:r>
      <w:r w:rsidRPr="00615B2E">
        <w:rPr>
          <w:rFonts w:ascii="Times New Roman" w:hAnsi="Times New Roman" w:cs="Times New Roman"/>
          <w:sz w:val="24"/>
          <w:szCs w:val="24"/>
        </w:rPr>
        <w:t xml:space="preserve"> </w:t>
      </w:r>
      <w:r w:rsidRPr="00615B2E">
        <w:rPr>
          <w:rFonts w:ascii="Nyala" w:hAnsi="Nyala" w:cs="Nyala"/>
          <w:sz w:val="24"/>
          <w:szCs w:val="24"/>
        </w:rPr>
        <w:t>ኳስ</w:t>
      </w:r>
      <w:r w:rsidRPr="00615B2E">
        <w:rPr>
          <w:rFonts w:ascii="Times New Roman" w:hAnsi="Times New Roman" w:cs="Times New Roman"/>
          <w:sz w:val="24"/>
          <w:szCs w:val="24"/>
        </w:rPr>
        <w:t xml:space="preserve"> </w:t>
      </w:r>
      <w:r w:rsidRPr="00615B2E">
        <w:rPr>
          <w:rFonts w:ascii="Nyala" w:hAnsi="Nyala" w:cs="Nyala"/>
          <w:sz w:val="24"/>
          <w:szCs w:val="24"/>
        </w:rPr>
        <w:t>ፕሮጄክት</w:t>
      </w:r>
      <w:r w:rsidRPr="00615B2E">
        <w:rPr>
          <w:rFonts w:ascii="Times New Roman" w:hAnsi="Times New Roman" w:cs="Times New Roman"/>
          <w:sz w:val="24"/>
          <w:szCs w:val="24"/>
        </w:rPr>
        <w:t xml:space="preserve">  </w:t>
      </w:r>
      <w:r w:rsidRPr="00615B2E">
        <w:rPr>
          <w:rFonts w:ascii="Nyala" w:hAnsi="Nyala" w:cs="Nyala"/>
          <w:sz w:val="24"/>
          <w:szCs w:val="24"/>
        </w:rPr>
        <w:t>እንዳይደግፉ</w:t>
      </w:r>
      <w:r w:rsidRPr="00615B2E">
        <w:rPr>
          <w:rFonts w:ascii="Times New Roman" w:hAnsi="Times New Roman" w:cs="Times New Roman"/>
          <w:sz w:val="24"/>
          <w:szCs w:val="24"/>
        </w:rPr>
        <w:t xml:space="preserve"> </w:t>
      </w:r>
      <w:r w:rsidRPr="00615B2E">
        <w:rPr>
          <w:rFonts w:ascii="Nyala" w:hAnsi="Nyala" w:cs="Nyala"/>
          <w:sz w:val="24"/>
          <w:szCs w:val="24"/>
        </w:rPr>
        <w:t>በባለ</w:t>
      </w:r>
      <w:r w:rsidRPr="00615B2E">
        <w:rPr>
          <w:rFonts w:ascii="Times New Roman" w:hAnsi="Times New Roman" w:cs="Times New Roman"/>
          <w:sz w:val="24"/>
          <w:szCs w:val="24"/>
        </w:rPr>
        <w:t xml:space="preserve"> </w:t>
      </w:r>
      <w:r w:rsidRPr="00615B2E">
        <w:rPr>
          <w:rFonts w:ascii="Nyala" w:hAnsi="Nyala" w:cs="Nyala"/>
          <w:sz w:val="24"/>
          <w:szCs w:val="24"/>
        </w:rPr>
        <w:t>ድርሻ</w:t>
      </w:r>
      <w:r w:rsidRPr="00615B2E">
        <w:rPr>
          <w:rFonts w:ascii="Times New Roman" w:hAnsi="Times New Roman" w:cs="Times New Roman"/>
          <w:sz w:val="24"/>
          <w:szCs w:val="24"/>
        </w:rPr>
        <w:t xml:space="preserve"> </w:t>
      </w:r>
      <w:r w:rsidRPr="00615B2E">
        <w:rPr>
          <w:rFonts w:ascii="Nyala" w:hAnsi="Nyala" w:cs="Nyala"/>
          <w:sz w:val="24"/>
          <w:szCs w:val="24"/>
        </w:rPr>
        <w:t>አካላት</w:t>
      </w:r>
      <w:r w:rsidRPr="00615B2E">
        <w:rPr>
          <w:rFonts w:ascii="Times New Roman" w:hAnsi="Times New Roman" w:cs="Times New Roman"/>
          <w:sz w:val="24"/>
          <w:szCs w:val="24"/>
        </w:rPr>
        <w:t xml:space="preserve"> (</w:t>
      </w:r>
      <w:r w:rsidRPr="00615B2E">
        <w:rPr>
          <w:rFonts w:ascii="Nyala" w:hAnsi="Nyala" w:cs="Nyala"/>
          <w:sz w:val="24"/>
          <w:szCs w:val="24"/>
        </w:rPr>
        <w:t>አሰልጣኞች፣የስፖርት</w:t>
      </w:r>
      <w:r w:rsidRPr="00615B2E">
        <w:rPr>
          <w:rFonts w:ascii="Times New Roman" w:hAnsi="Times New Roman" w:cs="Times New Roman"/>
          <w:sz w:val="24"/>
          <w:szCs w:val="24"/>
        </w:rPr>
        <w:t xml:space="preserve"> </w:t>
      </w:r>
      <w:r w:rsidRPr="00615B2E">
        <w:rPr>
          <w:rFonts w:ascii="Nyala" w:hAnsi="Nyala" w:cs="Nyala"/>
          <w:sz w:val="24"/>
          <w:szCs w:val="24"/>
        </w:rPr>
        <w:t>ባለሙያዎች፣</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ምክር</w:t>
      </w:r>
      <w:r w:rsidRPr="00615B2E">
        <w:rPr>
          <w:rFonts w:ascii="Times New Roman" w:hAnsi="Times New Roman" w:cs="Times New Roman"/>
          <w:sz w:val="24"/>
          <w:szCs w:val="24"/>
        </w:rPr>
        <w:t xml:space="preserve"> </w:t>
      </w:r>
      <w:r w:rsidRPr="00615B2E">
        <w:rPr>
          <w:rFonts w:ascii="Nyala" w:hAnsi="Nyala" w:cs="Nyala"/>
          <w:sz w:val="24"/>
          <w:szCs w:val="24"/>
        </w:rPr>
        <w:t>ቤት፣</w:t>
      </w:r>
      <w:r w:rsidRPr="00615B2E">
        <w:rPr>
          <w:rFonts w:ascii="Times New Roman" w:hAnsi="Times New Roman" w:cs="Times New Roman"/>
          <w:sz w:val="24"/>
          <w:szCs w:val="24"/>
        </w:rPr>
        <w:t xml:space="preserve"> </w:t>
      </w:r>
      <w:r w:rsidRPr="00615B2E">
        <w:rPr>
          <w:rFonts w:ascii="Nyala" w:hAnsi="Nyala" w:cs="Nyala"/>
          <w:sz w:val="24"/>
          <w:szCs w:val="24"/>
        </w:rPr>
        <w:t>የእግር</w:t>
      </w:r>
      <w:r w:rsidRPr="00615B2E">
        <w:rPr>
          <w:rFonts w:ascii="Times New Roman" w:hAnsi="Times New Roman" w:cs="Times New Roman"/>
          <w:sz w:val="24"/>
          <w:szCs w:val="24"/>
        </w:rPr>
        <w:t xml:space="preserve"> </w:t>
      </w:r>
      <w:r w:rsidRPr="00615B2E">
        <w:rPr>
          <w:rFonts w:ascii="Nyala" w:hAnsi="Nyala" w:cs="Nyala"/>
          <w:sz w:val="24"/>
          <w:szCs w:val="24"/>
        </w:rPr>
        <w:t>ኳስ</w:t>
      </w:r>
      <w:r w:rsidRPr="00615B2E">
        <w:rPr>
          <w:rFonts w:ascii="Times New Roman" w:hAnsi="Times New Roman" w:cs="Times New Roman"/>
          <w:sz w:val="24"/>
          <w:szCs w:val="24"/>
        </w:rPr>
        <w:t xml:space="preserve"> </w:t>
      </w:r>
      <w:r w:rsidRPr="00615B2E">
        <w:rPr>
          <w:rFonts w:ascii="Nyala" w:hAnsi="Nyala" w:cs="Nyala"/>
          <w:sz w:val="24"/>
          <w:szCs w:val="24"/>
        </w:rPr>
        <w:t>ኮሚቴ</w:t>
      </w:r>
      <w:r w:rsidRPr="00615B2E">
        <w:rPr>
          <w:rFonts w:ascii="Times New Roman" w:hAnsi="Times New Roman" w:cs="Times New Roman"/>
          <w:sz w:val="24"/>
          <w:szCs w:val="24"/>
        </w:rPr>
        <w:t xml:space="preserve">) </w:t>
      </w:r>
      <w:r w:rsidRPr="00615B2E">
        <w:rPr>
          <w:rFonts w:ascii="Nyala" w:hAnsi="Nyala" w:cs="Nyala"/>
          <w:sz w:val="24"/>
          <w:szCs w:val="24"/>
        </w:rPr>
        <w:t>ላይ</w:t>
      </w:r>
      <w:r w:rsidRPr="00615B2E">
        <w:rPr>
          <w:rFonts w:ascii="Times New Roman" w:hAnsi="Times New Roman" w:cs="Times New Roman"/>
          <w:sz w:val="24"/>
          <w:szCs w:val="24"/>
        </w:rPr>
        <w:t xml:space="preserve"> </w:t>
      </w:r>
      <w:r w:rsidRPr="00615B2E">
        <w:rPr>
          <w:rFonts w:ascii="Nyala" w:hAnsi="Nyala" w:cs="Nyala"/>
          <w:sz w:val="24"/>
          <w:szCs w:val="24"/>
        </w:rPr>
        <w:t>እንቅፋት</w:t>
      </w:r>
      <w:r w:rsidRPr="00615B2E">
        <w:rPr>
          <w:rFonts w:ascii="Times New Roman" w:hAnsi="Times New Roman" w:cs="Times New Roman"/>
          <w:sz w:val="24"/>
          <w:szCs w:val="24"/>
        </w:rPr>
        <w:t xml:space="preserve"> </w:t>
      </w:r>
      <w:r w:rsidRPr="00615B2E">
        <w:rPr>
          <w:rFonts w:ascii="Nyala" w:hAnsi="Nyala" w:cs="Nyala"/>
          <w:sz w:val="24"/>
          <w:szCs w:val="24"/>
        </w:rPr>
        <w:t>የሆኑ</w:t>
      </w:r>
      <w:r w:rsidRPr="00615B2E">
        <w:rPr>
          <w:rFonts w:ascii="Times New Roman" w:hAnsi="Times New Roman" w:cs="Times New Roman"/>
          <w:sz w:val="24"/>
          <w:szCs w:val="24"/>
        </w:rPr>
        <w:t xml:space="preserve"> </w:t>
      </w:r>
      <w:r w:rsidRPr="00615B2E">
        <w:rPr>
          <w:rFonts w:ascii="Nyala" w:hAnsi="Nyala" w:cs="Nyala"/>
          <w:sz w:val="24"/>
          <w:szCs w:val="24"/>
        </w:rPr>
        <w:t>ጉዳዮችን</w:t>
      </w:r>
      <w:r w:rsidRPr="00615B2E">
        <w:rPr>
          <w:rFonts w:ascii="Times New Roman" w:hAnsi="Times New Roman" w:cs="Times New Roman"/>
          <w:sz w:val="24"/>
          <w:szCs w:val="24"/>
        </w:rPr>
        <w:t xml:space="preserve"> </w:t>
      </w:r>
      <w:r w:rsidRPr="00615B2E">
        <w:rPr>
          <w:rFonts w:ascii="Nyala" w:hAnsi="Nyala" w:cs="Nyala"/>
          <w:sz w:val="24"/>
          <w:szCs w:val="24"/>
        </w:rPr>
        <w:t>ይዘርዝሩ</w:t>
      </w:r>
      <w:r w:rsidRPr="00615B2E">
        <w:rPr>
          <w:rFonts w:ascii="Times New Roman" w:hAnsi="Times New Roman" w:cs="Times New Roman"/>
          <w:b/>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w:t>
      </w:r>
    </w:p>
    <w:p w:rsidR="0044490C" w:rsidRPr="00615B2E" w:rsidRDefault="0044490C" w:rsidP="00C83351">
      <w:pPr>
        <w:pStyle w:val="ListParagraph"/>
        <w:numPr>
          <w:ilvl w:val="0"/>
          <w:numId w:val="71"/>
        </w:numPr>
        <w:tabs>
          <w:tab w:val="left" w:pos="1332"/>
        </w:tabs>
        <w:autoSpaceDE w:val="0"/>
        <w:autoSpaceDN w:val="0"/>
        <w:adjustRightInd w:val="0"/>
        <w:spacing w:after="0" w:line="360" w:lineRule="auto"/>
        <w:contextualSpacing w:val="0"/>
        <w:jc w:val="both"/>
        <w:rPr>
          <w:rFonts w:ascii="Times New Roman" w:hAnsi="Times New Roman" w:cs="Times New Roman"/>
          <w:b/>
          <w:sz w:val="24"/>
          <w:szCs w:val="24"/>
        </w:rPr>
      </w:pPr>
      <w:r w:rsidRPr="00615B2E">
        <w:rPr>
          <w:rFonts w:ascii="Nyala" w:hAnsi="Nyala" w:cs="Nyala"/>
          <w:sz w:val="24"/>
          <w:szCs w:val="24"/>
        </w:rPr>
        <w:t>ባለ</w:t>
      </w:r>
      <w:r w:rsidRPr="00615B2E">
        <w:rPr>
          <w:rFonts w:ascii="Times New Roman" w:hAnsi="Times New Roman" w:cs="Times New Roman"/>
          <w:sz w:val="24"/>
          <w:szCs w:val="24"/>
        </w:rPr>
        <w:t xml:space="preserve"> </w:t>
      </w:r>
      <w:r w:rsidRPr="00615B2E">
        <w:rPr>
          <w:rFonts w:ascii="Nyala" w:hAnsi="Nyala" w:cs="Nyala"/>
          <w:sz w:val="24"/>
          <w:szCs w:val="24"/>
        </w:rPr>
        <w:t>ድርሻ</w:t>
      </w:r>
      <w:r w:rsidRPr="00615B2E">
        <w:rPr>
          <w:rFonts w:ascii="Times New Roman" w:hAnsi="Times New Roman" w:cs="Times New Roman"/>
          <w:sz w:val="24"/>
          <w:szCs w:val="24"/>
        </w:rPr>
        <w:t xml:space="preserve"> </w:t>
      </w:r>
      <w:r w:rsidRPr="00615B2E">
        <w:rPr>
          <w:rFonts w:ascii="Nyala" w:hAnsi="Nyala" w:cs="Nyala"/>
          <w:sz w:val="24"/>
          <w:szCs w:val="24"/>
        </w:rPr>
        <w:t>አካላት</w:t>
      </w:r>
      <w:r w:rsidRPr="00615B2E">
        <w:rPr>
          <w:rFonts w:ascii="Times New Roman" w:hAnsi="Times New Roman" w:cs="Times New Roman"/>
          <w:sz w:val="24"/>
          <w:szCs w:val="24"/>
        </w:rPr>
        <w:t xml:space="preserve"> </w:t>
      </w:r>
      <w:r w:rsidRPr="00615B2E">
        <w:rPr>
          <w:rFonts w:ascii="Nyala" w:hAnsi="Nyala" w:cs="Nyala"/>
          <w:sz w:val="24"/>
          <w:szCs w:val="24"/>
        </w:rPr>
        <w:t>የእግር</w:t>
      </w:r>
      <w:r w:rsidRPr="00615B2E">
        <w:rPr>
          <w:rFonts w:ascii="Times New Roman" w:hAnsi="Times New Roman" w:cs="Times New Roman"/>
          <w:sz w:val="24"/>
          <w:szCs w:val="24"/>
        </w:rPr>
        <w:t xml:space="preserve"> </w:t>
      </w:r>
      <w:r w:rsidRPr="00615B2E">
        <w:rPr>
          <w:rFonts w:ascii="Nyala" w:hAnsi="Nyala" w:cs="Nyala"/>
          <w:sz w:val="24"/>
          <w:szCs w:val="24"/>
        </w:rPr>
        <w:t>ኳስ</w:t>
      </w:r>
      <w:r w:rsidRPr="00615B2E">
        <w:rPr>
          <w:rFonts w:ascii="Times New Roman" w:hAnsi="Times New Roman" w:cs="Times New Roman"/>
          <w:sz w:val="24"/>
          <w:szCs w:val="24"/>
        </w:rPr>
        <w:t xml:space="preserve"> </w:t>
      </w:r>
      <w:r w:rsidRPr="00615B2E">
        <w:rPr>
          <w:rFonts w:ascii="Nyala" w:hAnsi="Nyala" w:cs="Nyala"/>
          <w:sz w:val="24"/>
          <w:szCs w:val="24"/>
        </w:rPr>
        <w:t>ፕሮጄክቱን</w:t>
      </w:r>
      <w:r w:rsidRPr="00615B2E">
        <w:rPr>
          <w:rFonts w:ascii="Times New Roman" w:hAnsi="Times New Roman" w:cs="Times New Roman"/>
          <w:sz w:val="24"/>
          <w:szCs w:val="24"/>
        </w:rPr>
        <w:t xml:space="preserve">  </w:t>
      </w:r>
      <w:r w:rsidRPr="00615B2E">
        <w:rPr>
          <w:rFonts w:ascii="Nyala" w:hAnsi="Nyala" w:cs="Nyala"/>
          <w:sz w:val="24"/>
          <w:szCs w:val="24"/>
        </w:rPr>
        <w:t>እንዲደግፉ</w:t>
      </w:r>
      <w:r w:rsidRPr="00615B2E">
        <w:rPr>
          <w:rFonts w:ascii="Times New Roman" w:hAnsi="Times New Roman" w:cs="Times New Roman"/>
          <w:sz w:val="24"/>
          <w:szCs w:val="24"/>
        </w:rPr>
        <w:t xml:space="preserve"> </w:t>
      </w:r>
      <w:r w:rsidRPr="00615B2E">
        <w:rPr>
          <w:rFonts w:ascii="Nyala" w:hAnsi="Nyala" w:cs="Nyala"/>
          <w:sz w:val="24"/>
          <w:szCs w:val="24"/>
        </w:rPr>
        <w:t>ምን</w:t>
      </w:r>
      <w:r w:rsidRPr="00615B2E">
        <w:rPr>
          <w:rFonts w:ascii="Times New Roman" w:hAnsi="Times New Roman" w:cs="Times New Roman"/>
          <w:sz w:val="24"/>
          <w:szCs w:val="24"/>
        </w:rPr>
        <w:t xml:space="preserve"> </w:t>
      </w:r>
      <w:r w:rsidRPr="00615B2E">
        <w:rPr>
          <w:rFonts w:ascii="Nyala" w:hAnsi="Nyala" w:cs="Nyala"/>
          <w:sz w:val="24"/>
          <w:szCs w:val="24"/>
        </w:rPr>
        <w:t>መደረግ</w:t>
      </w:r>
      <w:r w:rsidRPr="00615B2E">
        <w:rPr>
          <w:rFonts w:ascii="Times New Roman" w:hAnsi="Times New Roman" w:cs="Times New Roman"/>
          <w:sz w:val="24"/>
          <w:szCs w:val="24"/>
        </w:rPr>
        <w:t xml:space="preserve"> </w:t>
      </w:r>
      <w:r w:rsidRPr="00615B2E">
        <w:rPr>
          <w:rFonts w:ascii="Nyala" w:hAnsi="Nyala" w:cs="Nyala"/>
          <w:sz w:val="24"/>
          <w:szCs w:val="24"/>
        </w:rPr>
        <w:t>አለበት</w:t>
      </w:r>
      <w:r w:rsidRPr="00615B2E">
        <w:rPr>
          <w:rFonts w:ascii="Times New Roman" w:hAnsi="Times New Roman" w:cs="Times New Roman"/>
          <w:sz w:val="24"/>
          <w:szCs w:val="24"/>
        </w:rPr>
        <w:t xml:space="preserve"> </w:t>
      </w:r>
      <w:r w:rsidRPr="00615B2E">
        <w:rPr>
          <w:rFonts w:ascii="Nyala" w:hAnsi="Nyala" w:cs="Nyala"/>
          <w:sz w:val="24"/>
          <w:szCs w:val="24"/>
        </w:rPr>
        <w:t>ብለው</w:t>
      </w:r>
      <w:r w:rsidRPr="00615B2E">
        <w:rPr>
          <w:rFonts w:ascii="Times New Roman" w:hAnsi="Times New Roman" w:cs="Times New Roman"/>
          <w:sz w:val="24"/>
          <w:szCs w:val="24"/>
        </w:rPr>
        <w:t xml:space="preserve"> </w:t>
      </w:r>
      <w:r w:rsidRPr="00615B2E">
        <w:rPr>
          <w:rFonts w:ascii="Nyala" w:hAnsi="Nyala" w:cs="Nyala"/>
          <w:sz w:val="24"/>
          <w:szCs w:val="24"/>
        </w:rPr>
        <w:t>ያስባሉ</w:t>
      </w:r>
      <w:r w:rsidRPr="00615B2E">
        <w:rPr>
          <w:rFonts w:ascii="Times New Roman" w:hAnsi="Times New Roman" w:cs="Times New Roman"/>
          <w:b/>
          <w:sz w:val="24"/>
          <w:szCs w:val="24"/>
        </w:rPr>
        <w:t xml:space="preserve">? </w:t>
      </w:r>
    </w:p>
    <w:p w:rsidR="0044490C" w:rsidRPr="00615B2E" w:rsidRDefault="0044490C" w:rsidP="0044490C">
      <w:pPr>
        <w:pStyle w:val="ListParagraph"/>
        <w:tabs>
          <w:tab w:val="left" w:pos="1332"/>
        </w:tabs>
        <w:spacing w:after="0"/>
        <w:ind w:left="360"/>
        <w:rPr>
          <w:rFonts w:ascii="Times New Roman" w:hAnsi="Times New Roman" w:cs="Times New Roman"/>
          <w:sz w:val="24"/>
          <w:szCs w:val="24"/>
        </w:rPr>
      </w:pPr>
      <w:r w:rsidRPr="00615B2E">
        <w:rPr>
          <w:rFonts w:ascii="Times New Roman" w:hAnsi="Times New Roman" w:cs="Times New Roman"/>
          <w:b/>
          <w:sz w:val="24"/>
          <w:szCs w:val="24"/>
        </w:rPr>
        <w:t>_______________________________________________________________________________________________________________________________________________________________________________________________________________</w:t>
      </w:r>
    </w:p>
    <w:p w:rsidR="0044490C" w:rsidRPr="00615B2E" w:rsidRDefault="0044490C" w:rsidP="0044490C">
      <w:pPr>
        <w:tabs>
          <w:tab w:val="left" w:pos="1332"/>
        </w:tabs>
        <w:autoSpaceDE w:val="0"/>
        <w:autoSpaceDN w:val="0"/>
        <w:adjustRightInd w:val="0"/>
        <w:spacing w:after="0"/>
        <w:jc w:val="center"/>
        <w:rPr>
          <w:rFonts w:ascii="Times New Roman" w:hAnsi="Times New Roman" w:cs="Times New Roman"/>
          <w:bCs/>
          <w:sz w:val="28"/>
          <w:szCs w:val="24"/>
        </w:rPr>
      </w:pPr>
    </w:p>
    <w:p w:rsidR="0044490C" w:rsidRPr="00615B2E" w:rsidRDefault="0044490C" w:rsidP="0044490C">
      <w:pPr>
        <w:tabs>
          <w:tab w:val="left" w:pos="1332"/>
        </w:tabs>
        <w:autoSpaceDE w:val="0"/>
        <w:autoSpaceDN w:val="0"/>
        <w:adjustRightInd w:val="0"/>
        <w:spacing w:after="0"/>
        <w:jc w:val="center"/>
        <w:rPr>
          <w:rFonts w:ascii="Times New Roman" w:hAnsi="Times New Roman" w:cs="Times New Roman"/>
          <w:b/>
          <w:bCs/>
          <w:sz w:val="28"/>
          <w:szCs w:val="24"/>
        </w:rPr>
      </w:pPr>
      <w:r w:rsidRPr="00615B2E">
        <w:rPr>
          <w:rFonts w:ascii="Nyala" w:hAnsi="Nyala" w:cs="Nyala"/>
          <w:b/>
          <w:bCs/>
          <w:sz w:val="28"/>
          <w:szCs w:val="24"/>
        </w:rPr>
        <w:lastRenderedPageBreak/>
        <w:t>ባህር</w:t>
      </w:r>
      <w:r w:rsidRPr="00615B2E">
        <w:rPr>
          <w:rFonts w:ascii="Times New Roman" w:hAnsi="Times New Roman" w:cs="Times New Roman"/>
          <w:b/>
          <w:bCs/>
          <w:sz w:val="28"/>
          <w:szCs w:val="24"/>
        </w:rPr>
        <w:t xml:space="preserve"> </w:t>
      </w:r>
      <w:r w:rsidRPr="00615B2E">
        <w:rPr>
          <w:rFonts w:ascii="Nyala" w:hAnsi="Nyala" w:cs="Nyala"/>
          <w:b/>
          <w:bCs/>
          <w:sz w:val="28"/>
          <w:szCs w:val="24"/>
        </w:rPr>
        <w:t>ዳር</w:t>
      </w:r>
      <w:r w:rsidRPr="00615B2E">
        <w:rPr>
          <w:rFonts w:ascii="Times New Roman" w:hAnsi="Times New Roman" w:cs="Times New Roman"/>
          <w:b/>
          <w:bCs/>
          <w:sz w:val="28"/>
          <w:szCs w:val="24"/>
        </w:rPr>
        <w:t xml:space="preserve"> </w:t>
      </w:r>
      <w:r w:rsidRPr="00615B2E">
        <w:rPr>
          <w:rFonts w:ascii="Nyala" w:hAnsi="Nyala" w:cs="Nyala"/>
          <w:b/>
          <w:bCs/>
          <w:sz w:val="28"/>
          <w:szCs w:val="24"/>
        </w:rPr>
        <w:t>ዩኒቨርሲቲ</w:t>
      </w:r>
    </w:p>
    <w:p w:rsidR="0044490C" w:rsidRPr="00615B2E" w:rsidRDefault="0044490C" w:rsidP="0044490C">
      <w:pPr>
        <w:tabs>
          <w:tab w:val="left" w:pos="1332"/>
          <w:tab w:val="left" w:pos="1920"/>
        </w:tabs>
        <w:autoSpaceDE w:val="0"/>
        <w:autoSpaceDN w:val="0"/>
        <w:adjustRightInd w:val="0"/>
        <w:spacing w:after="0"/>
        <w:jc w:val="center"/>
        <w:rPr>
          <w:rFonts w:ascii="Times New Roman" w:hAnsi="Times New Roman" w:cs="Times New Roman"/>
          <w:b/>
          <w:bCs/>
          <w:sz w:val="28"/>
          <w:szCs w:val="24"/>
        </w:rPr>
      </w:pPr>
      <w:r w:rsidRPr="00615B2E">
        <w:rPr>
          <w:rFonts w:ascii="Nyala" w:hAnsi="Nyala" w:cs="Nyala"/>
          <w:b/>
          <w:bCs/>
          <w:sz w:val="28"/>
          <w:szCs w:val="24"/>
        </w:rPr>
        <w:t>ስፖርት</w:t>
      </w:r>
      <w:r w:rsidRPr="00615B2E">
        <w:rPr>
          <w:rFonts w:ascii="Times New Roman" w:hAnsi="Times New Roman" w:cs="Times New Roman"/>
          <w:b/>
          <w:bCs/>
          <w:sz w:val="28"/>
          <w:szCs w:val="24"/>
        </w:rPr>
        <w:t xml:space="preserve"> </w:t>
      </w:r>
      <w:r w:rsidRPr="00615B2E">
        <w:rPr>
          <w:rFonts w:ascii="Nyala" w:hAnsi="Nyala" w:cs="Nyala"/>
          <w:b/>
          <w:bCs/>
          <w:sz w:val="28"/>
          <w:szCs w:val="24"/>
        </w:rPr>
        <w:t>አካዳሚ</w:t>
      </w:r>
    </w:p>
    <w:p w:rsidR="0044490C" w:rsidRPr="00615B2E" w:rsidRDefault="0044490C" w:rsidP="0044490C">
      <w:pPr>
        <w:tabs>
          <w:tab w:val="left" w:pos="1332"/>
        </w:tabs>
        <w:spacing w:after="0"/>
        <w:jc w:val="center"/>
        <w:rPr>
          <w:rFonts w:ascii="Times New Roman" w:hAnsi="Times New Roman" w:cs="Times New Roman"/>
          <w:b/>
          <w:bCs/>
          <w:sz w:val="28"/>
          <w:szCs w:val="24"/>
        </w:rPr>
      </w:pPr>
      <w:r w:rsidRPr="00615B2E">
        <w:rPr>
          <w:rFonts w:ascii="Nyala" w:hAnsi="Nyala" w:cs="Nyala"/>
          <w:b/>
          <w:bCs/>
          <w:sz w:val="28"/>
          <w:szCs w:val="24"/>
        </w:rPr>
        <w:t>የድህረ</w:t>
      </w:r>
      <w:r w:rsidRPr="00615B2E">
        <w:rPr>
          <w:rFonts w:ascii="Times New Roman" w:hAnsi="Times New Roman" w:cs="Times New Roman"/>
          <w:b/>
          <w:bCs/>
          <w:sz w:val="28"/>
          <w:szCs w:val="24"/>
        </w:rPr>
        <w:t xml:space="preserve"> </w:t>
      </w:r>
      <w:r w:rsidRPr="00615B2E">
        <w:rPr>
          <w:rFonts w:ascii="Nyala" w:hAnsi="Nyala" w:cs="Nyala"/>
          <w:b/>
          <w:bCs/>
          <w:sz w:val="28"/>
          <w:szCs w:val="24"/>
        </w:rPr>
        <w:t>ምረቃ</w:t>
      </w:r>
      <w:r w:rsidRPr="00615B2E">
        <w:rPr>
          <w:rFonts w:ascii="Times New Roman" w:hAnsi="Times New Roman" w:cs="Times New Roman"/>
          <w:b/>
          <w:bCs/>
          <w:sz w:val="28"/>
          <w:szCs w:val="24"/>
        </w:rPr>
        <w:t xml:space="preserve"> </w:t>
      </w:r>
      <w:r w:rsidRPr="00615B2E">
        <w:rPr>
          <w:rFonts w:ascii="Nyala" w:hAnsi="Nyala" w:cs="Nyala"/>
          <w:b/>
          <w:bCs/>
          <w:sz w:val="28"/>
          <w:szCs w:val="24"/>
        </w:rPr>
        <w:t>ጥናት</w:t>
      </w:r>
    </w:p>
    <w:p w:rsidR="0044490C" w:rsidRPr="00615B2E" w:rsidRDefault="0044490C" w:rsidP="0044490C">
      <w:pPr>
        <w:tabs>
          <w:tab w:val="left" w:pos="1332"/>
        </w:tabs>
        <w:spacing w:after="0"/>
        <w:rPr>
          <w:rFonts w:ascii="Times New Roman" w:hAnsi="Times New Roman" w:cs="Times New Roman"/>
          <w:bCs/>
          <w:sz w:val="28"/>
          <w:szCs w:val="24"/>
        </w:rPr>
      </w:pPr>
      <w:r w:rsidRPr="00615B2E">
        <w:rPr>
          <w:rFonts w:ascii="Nyala" w:hAnsi="Nyala" w:cs="Nyala"/>
          <w:sz w:val="28"/>
          <w:szCs w:val="24"/>
        </w:rPr>
        <w:t>ለስፖርት</w:t>
      </w:r>
      <w:r w:rsidRPr="00615B2E">
        <w:rPr>
          <w:rFonts w:ascii="Times New Roman" w:hAnsi="Times New Roman" w:cs="Times New Roman"/>
          <w:sz w:val="28"/>
          <w:szCs w:val="24"/>
        </w:rPr>
        <w:t xml:space="preserve"> </w:t>
      </w:r>
      <w:r w:rsidRPr="00615B2E">
        <w:rPr>
          <w:rFonts w:ascii="Nyala" w:hAnsi="Nyala" w:cs="Nyala"/>
          <w:sz w:val="28"/>
          <w:szCs w:val="24"/>
        </w:rPr>
        <w:t>ባለሙያዎች</w:t>
      </w:r>
      <w:r w:rsidRPr="00615B2E">
        <w:rPr>
          <w:rFonts w:ascii="Times New Roman" w:hAnsi="Times New Roman" w:cs="Times New Roman"/>
          <w:sz w:val="28"/>
          <w:szCs w:val="24"/>
        </w:rPr>
        <w:t xml:space="preserve"> </w:t>
      </w:r>
      <w:r w:rsidRPr="00615B2E">
        <w:rPr>
          <w:rFonts w:ascii="Nyala" w:hAnsi="Nyala" w:cs="Nyala"/>
          <w:sz w:val="28"/>
          <w:szCs w:val="24"/>
        </w:rPr>
        <w:t>የቀረበ</w:t>
      </w:r>
      <w:r w:rsidRPr="00615B2E">
        <w:rPr>
          <w:rFonts w:ascii="Times New Roman" w:hAnsi="Times New Roman" w:cs="Times New Roman"/>
          <w:sz w:val="28"/>
          <w:szCs w:val="24"/>
        </w:rPr>
        <w:t xml:space="preserve"> </w:t>
      </w:r>
      <w:r w:rsidRPr="00615B2E">
        <w:rPr>
          <w:rFonts w:ascii="Nyala" w:hAnsi="Nyala" w:cs="Nyala"/>
          <w:sz w:val="28"/>
          <w:szCs w:val="24"/>
        </w:rPr>
        <w:t>የጽሑፍ</w:t>
      </w:r>
      <w:r w:rsidRPr="00615B2E">
        <w:rPr>
          <w:rFonts w:ascii="Times New Roman" w:hAnsi="Times New Roman" w:cs="Times New Roman"/>
          <w:sz w:val="28"/>
          <w:szCs w:val="24"/>
        </w:rPr>
        <w:t xml:space="preserve"> </w:t>
      </w:r>
      <w:r w:rsidRPr="00615B2E">
        <w:rPr>
          <w:rFonts w:ascii="Nyala" w:hAnsi="Nyala" w:cs="Nyala"/>
          <w:sz w:val="28"/>
          <w:szCs w:val="24"/>
        </w:rPr>
        <w:t>መጠይቅ</w:t>
      </w:r>
    </w:p>
    <w:p w:rsidR="0044490C" w:rsidRPr="00615B2E" w:rsidRDefault="0044490C" w:rsidP="0044490C">
      <w:pPr>
        <w:tabs>
          <w:tab w:val="left" w:pos="1332"/>
        </w:tabs>
        <w:autoSpaceDE w:val="0"/>
        <w:autoSpaceDN w:val="0"/>
        <w:adjustRightInd w:val="0"/>
        <w:spacing w:before="120" w:after="120"/>
        <w:rPr>
          <w:rFonts w:ascii="Times New Roman" w:hAnsi="Times New Roman" w:cs="Times New Roman"/>
          <w:sz w:val="24"/>
          <w:szCs w:val="24"/>
        </w:rPr>
      </w:pPr>
      <w:r w:rsidRPr="00615B2E">
        <w:rPr>
          <w:rFonts w:ascii="Nyala" w:hAnsi="Nyala" w:cs="Nyala"/>
          <w:sz w:val="24"/>
          <w:szCs w:val="24"/>
        </w:rPr>
        <w:t>ይህ</w:t>
      </w:r>
      <w:r w:rsidRPr="00615B2E">
        <w:rPr>
          <w:rFonts w:ascii="Times New Roman" w:hAnsi="Times New Roman" w:cs="Times New Roman"/>
          <w:sz w:val="24"/>
          <w:szCs w:val="24"/>
        </w:rPr>
        <w:t xml:space="preserve"> </w:t>
      </w:r>
      <w:r w:rsidRPr="00615B2E">
        <w:rPr>
          <w:rFonts w:ascii="Nyala" w:hAnsi="Nyala" w:cs="Nyala"/>
          <w:sz w:val="24"/>
          <w:szCs w:val="24"/>
        </w:rPr>
        <w:t>ቃለ</w:t>
      </w:r>
      <w:r w:rsidRPr="00615B2E">
        <w:rPr>
          <w:rFonts w:ascii="Times New Roman" w:hAnsi="Times New Roman" w:cs="Times New Roman"/>
          <w:sz w:val="24"/>
          <w:szCs w:val="24"/>
        </w:rPr>
        <w:t xml:space="preserve"> </w:t>
      </w:r>
      <w:r w:rsidRPr="00615B2E">
        <w:rPr>
          <w:rFonts w:ascii="Nyala" w:hAnsi="Nyala" w:cs="Nyala"/>
          <w:sz w:val="24"/>
          <w:szCs w:val="24"/>
        </w:rPr>
        <w:t>መጠይቅ</w:t>
      </w:r>
      <w:r w:rsidRPr="00615B2E">
        <w:rPr>
          <w:rFonts w:ascii="Times New Roman" w:hAnsi="Times New Roman" w:cs="Times New Roman"/>
          <w:sz w:val="24"/>
          <w:szCs w:val="24"/>
        </w:rPr>
        <w:t xml:space="preserve"> </w:t>
      </w:r>
      <w:r w:rsidRPr="00615B2E">
        <w:rPr>
          <w:rFonts w:ascii="Nyala" w:hAnsi="Nyala" w:cs="Nyala"/>
          <w:sz w:val="24"/>
          <w:szCs w:val="24"/>
        </w:rPr>
        <w:t>በ</w:t>
      </w:r>
      <w:r w:rsidR="004C237B" w:rsidRPr="004C237B">
        <w:rPr>
          <w:rFonts w:ascii="Times New Roman" w:hAnsi="Times New Roman" w:cs="Times New Roman"/>
          <w:b/>
        </w:rPr>
        <w:t>“Assessing the Level of Integrated Management System of Youth Football Projects”</w:t>
      </w:r>
      <w:r w:rsidRPr="00615B2E">
        <w:rPr>
          <w:rFonts w:ascii="Nyala" w:hAnsi="Nyala" w:cs="Nyala"/>
          <w:sz w:val="24"/>
          <w:szCs w:val="24"/>
        </w:rPr>
        <w:t>በሚል</w:t>
      </w:r>
      <w:r w:rsidRPr="00615B2E">
        <w:rPr>
          <w:rFonts w:ascii="Times New Roman" w:hAnsi="Times New Roman" w:cs="Times New Roman"/>
          <w:sz w:val="24"/>
          <w:szCs w:val="24"/>
        </w:rPr>
        <w:t xml:space="preserve"> </w:t>
      </w:r>
      <w:r w:rsidRPr="00615B2E">
        <w:rPr>
          <w:rFonts w:ascii="Nyala" w:hAnsi="Nyala" w:cs="Nyala"/>
          <w:sz w:val="24"/>
          <w:szCs w:val="24"/>
        </w:rPr>
        <w:t>የጥናት</w:t>
      </w:r>
      <w:r w:rsidRPr="00615B2E">
        <w:rPr>
          <w:rFonts w:ascii="Times New Roman" w:hAnsi="Times New Roman" w:cs="Times New Roman"/>
          <w:sz w:val="24"/>
          <w:szCs w:val="24"/>
        </w:rPr>
        <w:t xml:space="preserve"> </w:t>
      </w:r>
      <w:r w:rsidRPr="00615B2E">
        <w:rPr>
          <w:rFonts w:ascii="Nyala" w:hAnsi="Nyala" w:cs="Nyala"/>
          <w:sz w:val="24"/>
          <w:szCs w:val="24"/>
        </w:rPr>
        <w:t>ርዕስ</w:t>
      </w:r>
      <w:r w:rsidRPr="00615B2E">
        <w:rPr>
          <w:rFonts w:ascii="Times New Roman" w:hAnsi="Times New Roman" w:cs="Times New Roman"/>
          <w:sz w:val="24"/>
          <w:szCs w:val="24"/>
        </w:rPr>
        <w:t xml:space="preserve"> </w:t>
      </w:r>
      <w:r w:rsidRPr="00615B2E">
        <w:rPr>
          <w:rFonts w:ascii="Nyala" w:hAnsi="Nyala" w:cs="Nyala"/>
          <w:sz w:val="24"/>
          <w:szCs w:val="24"/>
        </w:rPr>
        <w:t>ላይ</w:t>
      </w:r>
      <w:r w:rsidRPr="00615B2E">
        <w:rPr>
          <w:rFonts w:ascii="Times New Roman" w:hAnsi="Times New Roman" w:cs="Times New Roman"/>
          <w:sz w:val="24"/>
          <w:szCs w:val="24"/>
        </w:rPr>
        <w:t xml:space="preserve"> </w:t>
      </w:r>
      <w:r w:rsidRPr="00615B2E">
        <w:rPr>
          <w:rFonts w:ascii="Nyala" w:hAnsi="Nyala" w:cs="Nyala"/>
          <w:sz w:val="24"/>
          <w:szCs w:val="24"/>
        </w:rPr>
        <w:t>የድህረ</w:t>
      </w:r>
      <w:r w:rsidRPr="00615B2E">
        <w:rPr>
          <w:rFonts w:ascii="Times New Roman" w:hAnsi="Times New Roman" w:cs="Times New Roman"/>
          <w:sz w:val="24"/>
          <w:szCs w:val="24"/>
        </w:rPr>
        <w:t xml:space="preserve"> </w:t>
      </w:r>
      <w:r w:rsidRPr="00615B2E">
        <w:rPr>
          <w:rFonts w:ascii="Nyala" w:hAnsi="Nyala" w:cs="Nyala"/>
          <w:sz w:val="24"/>
          <w:szCs w:val="24"/>
        </w:rPr>
        <w:t>ምረቃ</w:t>
      </w:r>
      <w:r w:rsidRPr="00615B2E">
        <w:rPr>
          <w:rFonts w:ascii="Times New Roman" w:hAnsi="Times New Roman" w:cs="Times New Roman"/>
          <w:sz w:val="24"/>
          <w:szCs w:val="24"/>
        </w:rPr>
        <w:t xml:space="preserve"> </w:t>
      </w:r>
      <w:r w:rsidRPr="00615B2E">
        <w:rPr>
          <w:rFonts w:ascii="Nyala" w:hAnsi="Nyala" w:cs="Nyala"/>
          <w:sz w:val="24"/>
          <w:szCs w:val="24"/>
        </w:rPr>
        <w:t>ትምህርት</w:t>
      </w:r>
      <w:r w:rsidRPr="00615B2E">
        <w:rPr>
          <w:rFonts w:ascii="Times New Roman" w:hAnsi="Times New Roman" w:cs="Times New Roman"/>
          <w:sz w:val="24"/>
          <w:szCs w:val="24"/>
        </w:rPr>
        <w:t xml:space="preserve"> </w:t>
      </w:r>
      <w:r w:rsidRPr="00615B2E">
        <w:rPr>
          <w:rFonts w:ascii="Nyala" w:hAnsi="Nyala" w:cs="Nyala"/>
          <w:sz w:val="24"/>
          <w:szCs w:val="24"/>
        </w:rPr>
        <w:t>ማሟያ</w:t>
      </w:r>
      <w:r w:rsidRPr="00615B2E">
        <w:rPr>
          <w:rFonts w:ascii="Times New Roman" w:hAnsi="Times New Roman" w:cs="Times New Roman"/>
          <w:sz w:val="24"/>
          <w:szCs w:val="24"/>
        </w:rPr>
        <w:t xml:space="preserve"> </w:t>
      </w:r>
      <w:r w:rsidRPr="00615B2E">
        <w:rPr>
          <w:rFonts w:ascii="Nyala" w:hAnsi="Nyala" w:cs="Nyala"/>
          <w:sz w:val="24"/>
          <w:szCs w:val="24"/>
        </w:rPr>
        <w:t>ጥናት</w:t>
      </w:r>
      <w:r w:rsidRPr="00615B2E">
        <w:rPr>
          <w:rFonts w:ascii="Times New Roman" w:hAnsi="Times New Roman" w:cs="Times New Roman"/>
          <w:sz w:val="24"/>
          <w:szCs w:val="24"/>
        </w:rPr>
        <w:t xml:space="preserve"> </w:t>
      </w:r>
      <w:r w:rsidRPr="00615B2E">
        <w:rPr>
          <w:rFonts w:ascii="Nyala" w:hAnsi="Nyala" w:cs="Nyala"/>
          <w:sz w:val="24"/>
          <w:szCs w:val="24"/>
        </w:rPr>
        <w:t>ለማከናወን</w:t>
      </w:r>
      <w:r w:rsidRPr="00615B2E">
        <w:rPr>
          <w:rFonts w:ascii="Times New Roman" w:hAnsi="Times New Roman" w:cs="Times New Roman"/>
          <w:sz w:val="24"/>
          <w:szCs w:val="24"/>
        </w:rPr>
        <w:t xml:space="preserve"> </w:t>
      </w:r>
      <w:r w:rsidRPr="00615B2E">
        <w:rPr>
          <w:rFonts w:ascii="Nyala" w:hAnsi="Nyala" w:cs="Nyala"/>
          <w:sz w:val="24"/>
          <w:szCs w:val="24"/>
        </w:rPr>
        <w:t>የሚያስችል</w:t>
      </w:r>
      <w:r w:rsidRPr="00615B2E">
        <w:rPr>
          <w:rFonts w:ascii="Times New Roman" w:hAnsi="Times New Roman" w:cs="Times New Roman"/>
          <w:sz w:val="24"/>
          <w:szCs w:val="24"/>
        </w:rPr>
        <w:t xml:space="preserve"> </w:t>
      </w:r>
      <w:r w:rsidRPr="00615B2E">
        <w:rPr>
          <w:rFonts w:ascii="Nyala" w:hAnsi="Nyala" w:cs="Nyala"/>
          <w:sz w:val="24"/>
          <w:szCs w:val="24"/>
        </w:rPr>
        <w:t>መረጃን</w:t>
      </w:r>
      <w:r w:rsidRPr="00615B2E">
        <w:rPr>
          <w:rFonts w:ascii="Times New Roman" w:hAnsi="Times New Roman" w:cs="Times New Roman"/>
          <w:sz w:val="24"/>
          <w:szCs w:val="24"/>
        </w:rPr>
        <w:t xml:space="preserve"> </w:t>
      </w:r>
      <w:r w:rsidRPr="00615B2E">
        <w:rPr>
          <w:rFonts w:ascii="Nyala" w:hAnsi="Nyala" w:cs="Nyala"/>
          <w:sz w:val="24"/>
          <w:szCs w:val="24"/>
        </w:rPr>
        <w:t>ለመሰብሰብ</w:t>
      </w:r>
      <w:r w:rsidRPr="00615B2E">
        <w:rPr>
          <w:rFonts w:ascii="Times New Roman" w:hAnsi="Times New Roman" w:cs="Times New Roman"/>
          <w:sz w:val="24"/>
          <w:szCs w:val="24"/>
        </w:rPr>
        <w:t xml:space="preserve"> </w:t>
      </w:r>
      <w:r w:rsidRPr="00615B2E">
        <w:rPr>
          <w:rFonts w:ascii="Nyala" w:hAnsi="Nyala" w:cs="Nyala"/>
          <w:sz w:val="24"/>
          <w:szCs w:val="24"/>
        </w:rPr>
        <w:t>የተዘጋጀ</w:t>
      </w:r>
      <w:r w:rsidRPr="00615B2E">
        <w:rPr>
          <w:rFonts w:ascii="Times New Roman" w:hAnsi="Times New Roman" w:cs="Times New Roman"/>
          <w:sz w:val="24"/>
          <w:szCs w:val="24"/>
        </w:rPr>
        <w:t xml:space="preserve"> </w:t>
      </w:r>
      <w:r w:rsidRPr="00615B2E">
        <w:rPr>
          <w:rFonts w:ascii="Nyala" w:hAnsi="Nyala" w:cs="Nyala"/>
          <w:sz w:val="24"/>
          <w:szCs w:val="24"/>
        </w:rPr>
        <w:t>ነው፡፡የጥናቱ</w:t>
      </w:r>
      <w:r w:rsidRPr="00615B2E">
        <w:rPr>
          <w:rFonts w:ascii="Times New Roman" w:hAnsi="Times New Roman" w:cs="Times New Roman"/>
          <w:sz w:val="24"/>
          <w:szCs w:val="24"/>
        </w:rPr>
        <w:t xml:space="preserve"> </w:t>
      </w:r>
      <w:r w:rsidRPr="00615B2E">
        <w:rPr>
          <w:rFonts w:ascii="Nyala" w:hAnsi="Nyala" w:cs="Nyala"/>
          <w:sz w:val="24"/>
          <w:szCs w:val="24"/>
        </w:rPr>
        <w:t>ውጤታማት</w:t>
      </w:r>
      <w:r w:rsidRPr="00615B2E">
        <w:rPr>
          <w:rFonts w:ascii="Times New Roman" w:hAnsi="Times New Roman" w:cs="Times New Roman"/>
          <w:sz w:val="24"/>
          <w:szCs w:val="24"/>
        </w:rPr>
        <w:t xml:space="preserve"> </w:t>
      </w:r>
      <w:r w:rsidRPr="00615B2E">
        <w:rPr>
          <w:rFonts w:ascii="Nyala" w:hAnsi="Nyala" w:cs="Nyala"/>
          <w:sz w:val="24"/>
          <w:szCs w:val="24"/>
        </w:rPr>
        <w:t>እርስዎ</w:t>
      </w:r>
      <w:r w:rsidRPr="00615B2E">
        <w:rPr>
          <w:rFonts w:ascii="Times New Roman" w:hAnsi="Times New Roman" w:cs="Times New Roman"/>
          <w:sz w:val="24"/>
          <w:szCs w:val="24"/>
        </w:rPr>
        <w:t xml:space="preserve"> </w:t>
      </w:r>
      <w:r w:rsidRPr="00615B2E">
        <w:rPr>
          <w:rFonts w:ascii="Nyala" w:hAnsi="Nyala" w:cs="Nyala"/>
          <w:sz w:val="24"/>
          <w:szCs w:val="24"/>
        </w:rPr>
        <w:t>በሚሰጡት</w:t>
      </w:r>
      <w:r w:rsidRPr="00615B2E">
        <w:rPr>
          <w:rFonts w:ascii="Times New Roman" w:hAnsi="Times New Roman" w:cs="Times New Roman"/>
          <w:sz w:val="24"/>
          <w:szCs w:val="24"/>
        </w:rPr>
        <w:t xml:space="preserve"> </w:t>
      </w:r>
      <w:r w:rsidRPr="00615B2E">
        <w:rPr>
          <w:rFonts w:ascii="Nyala" w:hAnsi="Nyala" w:cs="Nyala"/>
          <w:sz w:val="24"/>
          <w:szCs w:val="24"/>
        </w:rPr>
        <w:t>እወነተኛ</w:t>
      </w:r>
      <w:r w:rsidRPr="00615B2E">
        <w:rPr>
          <w:rFonts w:ascii="Times New Roman" w:hAnsi="Times New Roman" w:cs="Times New Roman"/>
          <w:sz w:val="24"/>
          <w:szCs w:val="24"/>
        </w:rPr>
        <w:t xml:space="preserve"> </w:t>
      </w:r>
      <w:r w:rsidRPr="00615B2E">
        <w:rPr>
          <w:rFonts w:ascii="Nyala" w:hAnsi="Nyala" w:cs="Nyala"/>
          <w:sz w:val="24"/>
          <w:szCs w:val="24"/>
        </w:rPr>
        <w:t>መረጃ</w:t>
      </w:r>
      <w:r w:rsidRPr="00615B2E">
        <w:rPr>
          <w:rFonts w:ascii="Times New Roman" w:hAnsi="Times New Roman" w:cs="Times New Roman"/>
          <w:sz w:val="24"/>
          <w:szCs w:val="24"/>
        </w:rPr>
        <w:t xml:space="preserve"> </w:t>
      </w:r>
      <w:r w:rsidRPr="00615B2E">
        <w:rPr>
          <w:rFonts w:ascii="Nyala" w:hAnsi="Nyala" w:cs="Nyala"/>
          <w:sz w:val="24"/>
          <w:szCs w:val="24"/>
        </w:rPr>
        <w:t>ላይ</w:t>
      </w:r>
      <w:r w:rsidRPr="00615B2E">
        <w:rPr>
          <w:rFonts w:ascii="Times New Roman" w:hAnsi="Times New Roman" w:cs="Times New Roman"/>
          <w:sz w:val="24"/>
          <w:szCs w:val="24"/>
        </w:rPr>
        <w:t xml:space="preserve"> </w:t>
      </w:r>
      <w:r w:rsidRPr="00615B2E">
        <w:rPr>
          <w:rFonts w:ascii="Nyala" w:hAnsi="Nyala" w:cs="Nyala"/>
          <w:sz w:val="24"/>
          <w:szCs w:val="24"/>
        </w:rPr>
        <w:t>የተመሰረተ</w:t>
      </w:r>
      <w:r w:rsidRPr="00615B2E">
        <w:rPr>
          <w:rFonts w:ascii="Times New Roman" w:hAnsi="Times New Roman" w:cs="Times New Roman"/>
          <w:sz w:val="24"/>
          <w:szCs w:val="24"/>
        </w:rPr>
        <w:t xml:space="preserve"> </w:t>
      </w:r>
      <w:r w:rsidRPr="00615B2E">
        <w:rPr>
          <w:rFonts w:ascii="Nyala" w:hAnsi="Nyala" w:cs="Nyala"/>
          <w:sz w:val="24"/>
          <w:szCs w:val="24"/>
        </w:rPr>
        <w:t>ስለሆነ</w:t>
      </w:r>
      <w:r w:rsidRPr="00615B2E">
        <w:rPr>
          <w:rFonts w:ascii="Times New Roman" w:hAnsi="Times New Roman" w:cs="Times New Roman"/>
          <w:sz w:val="24"/>
          <w:szCs w:val="24"/>
        </w:rPr>
        <w:t xml:space="preserve"> </w:t>
      </w:r>
      <w:r w:rsidRPr="00615B2E">
        <w:rPr>
          <w:rFonts w:ascii="Nyala" w:hAnsi="Nyala" w:cs="Nyala"/>
          <w:sz w:val="24"/>
          <w:szCs w:val="24"/>
        </w:rPr>
        <w:t>ከሚያውቁት</w:t>
      </w:r>
      <w:r w:rsidRPr="00615B2E">
        <w:rPr>
          <w:rFonts w:ascii="Times New Roman" w:hAnsi="Times New Roman" w:cs="Times New Roman"/>
          <w:sz w:val="24"/>
          <w:szCs w:val="24"/>
        </w:rPr>
        <w:t xml:space="preserve"> </w:t>
      </w:r>
      <w:r w:rsidRPr="00615B2E">
        <w:rPr>
          <w:rFonts w:ascii="Nyala" w:hAnsi="Nyala" w:cs="Nyala"/>
          <w:sz w:val="24"/>
          <w:szCs w:val="24"/>
        </w:rPr>
        <w:t>ነገር</w:t>
      </w:r>
      <w:r w:rsidRPr="00615B2E">
        <w:rPr>
          <w:rFonts w:ascii="Times New Roman" w:hAnsi="Times New Roman" w:cs="Times New Roman"/>
          <w:sz w:val="24"/>
          <w:szCs w:val="24"/>
        </w:rPr>
        <w:t xml:space="preserve"> </w:t>
      </w:r>
      <w:r w:rsidRPr="00615B2E">
        <w:rPr>
          <w:rFonts w:ascii="Nyala" w:hAnsi="Nyala" w:cs="Nyala"/>
          <w:sz w:val="24"/>
          <w:szCs w:val="24"/>
        </w:rPr>
        <w:t>በመነሳት</w:t>
      </w:r>
      <w:r w:rsidRPr="00615B2E">
        <w:rPr>
          <w:rFonts w:ascii="Times New Roman" w:hAnsi="Times New Roman" w:cs="Times New Roman"/>
          <w:sz w:val="24"/>
          <w:szCs w:val="24"/>
        </w:rPr>
        <w:t xml:space="preserve"> </w:t>
      </w:r>
      <w:r w:rsidRPr="00615B2E">
        <w:rPr>
          <w:rFonts w:ascii="Nyala" w:hAnsi="Nyala" w:cs="Nyala"/>
          <w:sz w:val="24"/>
          <w:szCs w:val="24"/>
        </w:rPr>
        <w:t>ትክክለኛውን</w:t>
      </w:r>
      <w:r w:rsidRPr="00615B2E">
        <w:rPr>
          <w:rFonts w:ascii="Times New Roman" w:hAnsi="Times New Roman" w:cs="Times New Roman"/>
          <w:sz w:val="24"/>
          <w:szCs w:val="24"/>
        </w:rPr>
        <w:t xml:space="preserve"> </w:t>
      </w:r>
      <w:r w:rsidRPr="00615B2E">
        <w:rPr>
          <w:rFonts w:ascii="Nyala" w:hAnsi="Nyala" w:cs="Nyala"/>
          <w:sz w:val="24"/>
          <w:szCs w:val="24"/>
        </w:rPr>
        <w:t>መረጃ</w:t>
      </w:r>
      <w:r w:rsidRPr="00615B2E">
        <w:rPr>
          <w:rFonts w:ascii="Times New Roman" w:hAnsi="Times New Roman" w:cs="Times New Roman"/>
          <w:sz w:val="24"/>
          <w:szCs w:val="24"/>
        </w:rPr>
        <w:t xml:space="preserve"> </w:t>
      </w:r>
      <w:r w:rsidRPr="00615B2E">
        <w:rPr>
          <w:rFonts w:ascii="Nyala" w:hAnsi="Nyala" w:cs="Nyala"/>
          <w:sz w:val="24"/>
          <w:szCs w:val="24"/>
        </w:rPr>
        <w:t>እንዲሰጡኝ</w:t>
      </w:r>
      <w:r w:rsidRPr="00615B2E">
        <w:rPr>
          <w:rFonts w:ascii="Times New Roman" w:hAnsi="Times New Roman" w:cs="Times New Roman"/>
          <w:sz w:val="24"/>
          <w:szCs w:val="24"/>
        </w:rPr>
        <w:t xml:space="preserve"> </w:t>
      </w:r>
      <w:r w:rsidRPr="00615B2E">
        <w:rPr>
          <w:rFonts w:ascii="Nyala" w:hAnsi="Nyala" w:cs="Nyala"/>
          <w:sz w:val="24"/>
          <w:szCs w:val="24"/>
        </w:rPr>
        <w:t>በአክብሮት</w:t>
      </w:r>
      <w:r w:rsidRPr="00615B2E">
        <w:rPr>
          <w:rFonts w:ascii="Times New Roman" w:hAnsi="Times New Roman" w:cs="Times New Roman"/>
          <w:sz w:val="24"/>
          <w:szCs w:val="24"/>
        </w:rPr>
        <w:t xml:space="preserve"> </w:t>
      </w:r>
      <w:r w:rsidRPr="00615B2E">
        <w:rPr>
          <w:rFonts w:ascii="Nyala" w:hAnsi="Nyala" w:cs="Nyala"/>
          <w:sz w:val="24"/>
          <w:szCs w:val="24"/>
        </w:rPr>
        <w:t>እጠይቃለሁ፡፡</w:t>
      </w:r>
      <w:r w:rsidRPr="00615B2E">
        <w:rPr>
          <w:rFonts w:ascii="Times New Roman" w:hAnsi="Times New Roman" w:cs="Times New Roman"/>
          <w:sz w:val="24"/>
          <w:szCs w:val="24"/>
        </w:rPr>
        <w:t xml:space="preserve"> </w:t>
      </w:r>
      <w:r w:rsidRPr="00615B2E">
        <w:rPr>
          <w:rFonts w:ascii="Nyala" w:hAnsi="Nyala" w:cs="Nyala"/>
          <w:sz w:val="24"/>
          <w:szCs w:val="24"/>
        </w:rPr>
        <w:t>ትክክለኛው</w:t>
      </w:r>
      <w:r w:rsidRPr="00615B2E">
        <w:rPr>
          <w:rFonts w:ascii="Times New Roman" w:hAnsi="Times New Roman" w:cs="Times New Roman"/>
          <w:sz w:val="24"/>
          <w:szCs w:val="24"/>
        </w:rPr>
        <w:t xml:space="preserve"> </w:t>
      </w:r>
      <w:r w:rsidRPr="00615B2E">
        <w:rPr>
          <w:rFonts w:ascii="Nyala" w:hAnsi="Nyala" w:cs="Nyala"/>
          <w:sz w:val="24"/>
          <w:szCs w:val="24"/>
        </w:rPr>
        <w:t>መረጃ</w:t>
      </w:r>
      <w:r w:rsidRPr="00615B2E">
        <w:rPr>
          <w:rFonts w:ascii="Times New Roman" w:hAnsi="Times New Roman" w:cs="Times New Roman"/>
          <w:sz w:val="24"/>
          <w:szCs w:val="24"/>
        </w:rPr>
        <w:t xml:space="preserve"> </w:t>
      </w:r>
      <w:r w:rsidRPr="00615B2E">
        <w:rPr>
          <w:rFonts w:ascii="Nyala" w:hAnsi="Nyala" w:cs="Nyala"/>
          <w:sz w:val="24"/>
          <w:szCs w:val="24"/>
        </w:rPr>
        <w:t>እርስዎ</w:t>
      </w:r>
      <w:r w:rsidRPr="00615B2E">
        <w:rPr>
          <w:rFonts w:ascii="Times New Roman" w:hAnsi="Times New Roman" w:cs="Times New Roman"/>
          <w:sz w:val="24"/>
          <w:szCs w:val="24"/>
        </w:rPr>
        <w:t xml:space="preserve"> </w:t>
      </w:r>
      <w:r w:rsidRPr="00615B2E">
        <w:rPr>
          <w:rFonts w:ascii="Nyala" w:hAnsi="Nyala" w:cs="Nyala"/>
          <w:sz w:val="24"/>
          <w:szCs w:val="24"/>
        </w:rPr>
        <w:t>ያመኑበት</w:t>
      </w:r>
      <w:r w:rsidRPr="00615B2E">
        <w:rPr>
          <w:rFonts w:ascii="Times New Roman" w:hAnsi="Times New Roman" w:cs="Times New Roman"/>
          <w:sz w:val="24"/>
          <w:szCs w:val="24"/>
        </w:rPr>
        <w:t xml:space="preserve"> </w:t>
      </w:r>
      <w:r w:rsidRPr="00615B2E">
        <w:rPr>
          <w:rFonts w:ascii="Nyala" w:hAnsi="Nyala" w:cs="Nyala"/>
          <w:sz w:val="24"/>
          <w:szCs w:val="24"/>
        </w:rPr>
        <w:t>ብቻ</w:t>
      </w:r>
      <w:r w:rsidRPr="00615B2E">
        <w:rPr>
          <w:rFonts w:ascii="Times New Roman" w:hAnsi="Times New Roman" w:cs="Times New Roman"/>
          <w:sz w:val="24"/>
          <w:szCs w:val="24"/>
        </w:rPr>
        <w:t xml:space="preserve"> </w:t>
      </w:r>
      <w:r w:rsidRPr="00615B2E">
        <w:rPr>
          <w:rFonts w:ascii="Nyala" w:hAnsi="Nyala" w:cs="Nyala"/>
          <w:sz w:val="24"/>
          <w:szCs w:val="24"/>
        </w:rPr>
        <w:t>ስለሆነና</w:t>
      </w:r>
      <w:r w:rsidRPr="00615B2E">
        <w:rPr>
          <w:rFonts w:ascii="Times New Roman" w:hAnsi="Times New Roman" w:cs="Times New Roman"/>
          <w:sz w:val="24"/>
          <w:szCs w:val="24"/>
        </w:rPr>
        <w:t xml:space="preserve"> </w:t>
      </w:r>
      <w:r w:rsidRPr="00615B2E">
        <w:rPr>
          <w:rFonts w:ascii="Nyala" w:hAnsi="Nyala" w:cs="Nyala"/>
          <w:sz w:val="24"/>
          <w:szCs w:val="24"/>
        </w:rPr>
        <w:t>መረጃውም</w:t>
      </w:r>
      <w:r w:rsidRPr="00615B2E">
        <w:rPr>
          <w:rFonts w:ascii="Times New Roman" w:hAnsi="Times New Roman" w:cs="Times New Roman"/>
          <w:sz w:val="24"/>
          <w:szCs w:val="24"/>
        </w:rPr>
        <w:t xml:space="preserve"> </w:t>
      </w:r>
      <w:r w:rsidRPr="00615B2E">
        <w:rPr>
          <w:rFonts w:ascii="Nyala" w:hAnsi="Nyala" w:cs="Nyala"/>
          <w:sz w:val="24"/>
          <w:szCs w:val="24"/>
        </w:rPr>
        <w:t>የጥናቱን</w:t>
      </w:r>
      <w:r w:rsidRPr="00615B2E">
        <w:rPr>
          <w:rFonts w:ascii="Times New Roman" w:hAnsi="Times New Roman" w:cs="Times New Roman"/>
          <w:sz w:val="24"/>
          <w:szCs w:val="24"/>
        </w:rPr>
        <w:t xml:space="preserve"> </w:t>
      </w:r>
      <w:r w:rsidRPr="00615B2E">
        <w:rPr>
          <w:rFonts w:ascii="Nyala" w:hAnsi="Nyala" w:cs="Nyala"/>
          <w:sz w:val="24"/>
          <w:szCs w:val="24"/>
        </w:rPr>
        <w:t>ዓላማ</w:t>
      </w:r>
      <w:r w:rsidRPr="00615B2E">
        <w:rPr>
          <w:rFonts w:ascii="Times New Roman" w:hAnsi="Times New Roman" w:cs="Times New Roman"/>
          <w:sz w:val="24"/>
          <w:szCs w:val="24"/>
        </w:rPr>
        <w:t xml:space="preserve"> </w:t>
      </w:r>
      <w:r w:rsidRPr="00615B2E">
        <w:rPr>
          <w:rFonts w:ascii="Nyala" w:hAnsi="Nyala" w:cs="Nyala"/>
          <w:sz w:val="24"/>
          <w:szCs w:val="24"/>
        </w:rPr>
        <w:t>ለማሳካት</w:t>
      </w:r>
      <w:r w:rsidRPr="00615B2E">
        <w:rPr>
          <w:rFonts w:ascii="Times New Roman" w:hAnsi="Times New Roman" w:cs="Times New Roman"/>
          <w:sz w:val="24"/>
          <w:szCs w:val="24"/>
        </w:rPr>
        <w:t xml:space="preserve"> </w:t>
      </w:r>
      <w:r w:rsidRPr="00615B2E">
        <w:rPr>
          <w:rFonts w:ascii="Nyala" w:hAnsi="Nyala" w:cs="Nyala"/>
          <w:sz w:val="24"/>
          <w:szCs w:val="24"/>
        </w:rPr>
        <w:t>ብቻ</w:t>
      </w:r>
      <w:r w:rsidRPr="00615B2E">
        <w:rPr>
          <w:rFonts w:ascii="Times New Roman" w:hAnsi="Times New Roman" w:cs="Times New Roman"/>
          <w:sz w:val="24"/>
          <w:szCs w:val="24"/>
        </w:rPr>
        <w:t xml:space="preserve"> </w:t>
      </w:r>
      <w:r w:rsidRPr="00615B2E">
        <w:rPr>
          <w:rFonts w:ascii="Nyala" w:hAnsi="Nyala" w:cs="Nyala"/>
          <w:sz w:val="24"/>
          <w:szCs w:val="24"/>
        </w:rPr>
        <w:t>የሚውል</w:t>
      </w:r>
      <w:r w:rsidRPr="00615B2E">
        <w:rPr>
          <w:rFonts w:ascii="Times New Roman" w:hAnsi="Times New Roman" w:cs="Times New Roman"/>
          <w:sz w:val="24"/>
          <w:szCs w:val="24"/>
        </w:rPr>
        <w:t xml:space="preserve"> </w:t>
      </w:r>
      <w:r w:rsidRPr="00615B2E">
        <w:rPr>
          <w:rFonts w:ascii="Nyala" w:hAnsi="Nyala" w:cs="Nyala"/>
          <w:sz w:val="24"/>
          <w:szCs w:val="24"/>
        </w:rPr>
        <w:t>ከመሆኑም</w:t>
      </w:r>
      <w:r w:rsidRPr="00615B2E">
        <w:rPr>
          <w:rFonts w:ascii="Times New Roman" w:hAnsi="Times New Roman" w:cs="Times New Roman"/>
          <w:sz w:val="24"/>
          <w:szCs w:val="24"/>
        </w:rPr>
        <w:t xml:space="preserve"> </w:t>
      </w:r>
      <w:r w:rsidRPr="00615B2E">
        <w:rPr>
          <w:rFonts w:ascii="Nyala" w:hAnsi="Nyala" w:cs="Nyala"/>
          <w:sz w:val="24"/>
          <w:szCs w:val="24"/>
        </w:rPr>
        <w:t>በላይ</w:t>
      </w:r>
      <w:r w:rsidRPr="00615B2E">
        <w:rPr>
          <w:rFonts w:ascii="Times New Roman" w:hAnsi="Times New Roman" w:cs="Times New Roman"/>
          <w:sz w:val="24"/>
          <w:szCs w:val="24"/>
        </w:rPr>
        <w:t xml:space="preserve"> </w:t>
      </w:r>
      <w:r w:rsidRPr="00615B2E">
        <w:rPr>
          <w:rFonts w:ascii="Nyala" w:hAnsi="Nyala" w:cs="Nyala"/>
          <w:sz w:val="24"/>
          <w:szCs w:val="24"/>
        </w:rPr>
        <w:t>ሚስጢራዊነቱ</w:t>
      </w:r>
      <w:r w:rsidRPr="00615B2E">
        <w:rPr>
          <w:rFonts w:ascii="Times New Roman" w:hAnsi="Times New Roman" w:cs="Times New Roman"/>
          <w:sz w:val="24"/>
          <w:szCs w:val="24"/>
        </w:rPr>
        <w:t xml:space="preserve"> </w:t>
      </w:r>
      <w:r w:rsidRPr="00615B2E">
        <w:rPr>
          <w:rFonts w:ascii="Nyala" w:hAnsi="Nyala" w:cs="Nyala"/>
          <w:sz w:val="24"/>
          <w:szCs w:val="24"/>
        </w:rPr>
        <w:t>የተጠበቀ</w:t>
      </w:r>
      <w:r w:rsidRPr="00615B2E">
        <w:rPr>
          <w:rFonts w:ascii="Times New Roman" w:hAnsi="Times New Roman" w:cs="Times New Roman"/>
          <w:sz w:val="24"/>
          <w:szCs w:val="24"/>
        </w:rPr>
        <w:t xml:space="preserve"> </w:t>
      </w:r>
      <w:r w:rsidRPr="00615B2E">
        <w:rPr>
          <w:rFonts w:ascii="Nyala" w:hAnsi="Nyala" w:cs="Nyala"/>
          <w:sz w:val="24"/>
          <w:szCs w:val="24"/>
        </w:rPr>
        <w:t>ነው፡፡</w:t>
      </w:r>
    </w:p>
    <w:p w:rsidR="0044490C" w:rsidRPr="00615B2E" w:rsidRDefault="0044490C" w:rsidP="0044490C">
      <w:pPr>
        <w:tabs>
          <w:tab w:val="left" w:pos="1332"/>
        </w:tabs>
        <w:autoSpaceDE w:val="0"/>
        <w:autoSpaceDN w:val="0"/>
        <w:adjustRightInd w:val="0"/>
        <w:spacing w:before="120" w:after="120"/>
        <w:rPr>
          <w:rFonts w:ascii="Times New Roman" w:hAnsi="Times New Roman" w:cs="Times New Roman"/>
          <w:sz w:val="24"/>
          <w:szCs w:val="24"/>
        </w:rPr>
      </w:pPr>
      <w:r w:rsidRPr="00615B2E">
        <w:rPr>
          <w:rFonts w:ascii="Nyala" w:hAnsi="Nyala" w:cs="Nyala"/>
          <w:sz w:val="24"/>
          <w:szCs w:val="24"/>
        </w:rPr>
        <w:t>ውድ</w:t>
      </w:r>
      <w:r w:rsidRPr="00615B2E">
        <w:rPr>
          <w:rFonts w:ascii="Times New Roman" w:hAnsi="Times New Roman" w:cs="Times New Roman"/>
          <w:sz w:val="24"/>
          <w:szCs w:val="24"/>
        </w:rPr>
        <w:t xml:space="preserve"> </w:t>
      </w:r>
      <w:r w:rsidRPr="00615B2E">
        <w:rPr>
          <w:rFonts w:ascii="Nyala" w:hAnsi="Nyala" w:cs="Nyala"/>
          <w:sz w:val="24"/>
          <w:szCs w:val="24"/>
        </w:rPr>
        <w:t>የሆነውን</w:t>
      </w:r>
      <w:r w:rsidRPr="00615B2E">
        <w:rPr>
          <w:rFonts w:ascii="Times New Roman" w:hAnsi="Times New Roman" w:cs="Times New Roman"/>
          <w:sz w:val="24"/>
          <w:szCs w:val="24"/>
        </w:rPr>
        <w:t xml:space="preserve"> </w:t>
      </w:r>
      <w:r w:rsidRPr="00615B2E">
        <w:rPr>
          <w:rFonts w:ascii="Nyala" w:hAnsi="Nyala" w:cs="Nyala"/>
          <w:sz w:val="24"/>
          <w:szCs w:val="24"/>
        </w:rPr>
        <w:t>ጊዜዎትን</w:t>
      </w:r>
      <w:r w:rsidRPr="00615B2E">
        <w:rPr>
          <w:rFonts w:ascii="Times New Roman" w:hAnsi="Times New Roman" w:cs="Times New Roman"/>
          <w:sz w:val="24"/>
          <w:szCs w:val="24"/>
        </w:rPr>
        <w:t xml:space="preserve"> </w:t>
      </w:r>
      <w:r w:rsidRPr="00615B2E">
        <w:rPr>
          <w:rFonts w:ascii="Nyala" w:hAnsi="Nyala" w:cs="Nyala"/>
          <w:sz w:val="24"/>
          <w:szCs w:val="24"/>
        </w:rPr>
        <w:t>መሰዋዕት</w:t>
      </w:r>
      <w:r w:rsidRPr="00615B2E">
        <w:rPr>
          <w:rFonts w:ascii="Times New Roman" w:hAnsi="Times New Roman" w:cs="Times New Roman"/>
          <w:sz w:val="24"/>
          <w:szCs w:val="24"/>
        </w:rPr>
        <w:t xml:space="preserve"> </w:t>
      </w:r>
      <w:r w:rsidRPr="00615B2E">
        <w:rPr>
          <w:rFonts w:ascii="Nyala" w:hAnsi="Nyala" w:cs="Nyala"/>
          <w:sz w:val="24"/>
          <w:szCs w:val="24"/>
        </w:rPr>
        <w:t>አድርገው</w:t>
      </w:r>
      <w:r w:rsidRPr="00615B2E">
        <w:rPr>
          <w:rFonts w:ascii="Times New Roman" w:hAnsi="Times New Roman" w:cs="Times New Roman"/>
          <w:sz w:val="24"/>
          <w:szCs w:val="24"/>
        </w:rPr>
        <w:t xml:space="preserve"> </w:t>
      </w:r>
      <w:r w:rsidRPr="00615B2E">
        <w:rPr>
          <w:rFonts w:ascii="Nyala" w:hAnsi="Nyala" w:cs="Nyala"/>
          <w:sz w:val="24"/>
          <w:szCs w:val="24"/>
        </w:rPr>
        <w:t>ስለተባበሩኝ</w:t>
      </w:r>
      <w:r w:rsidRPr="00615B2E">
        <w:rPr>
          <w:rFonts w:ascii="Times New Roman" w:hAnsi="Times New Roman" w:cs="Times New Roman"/>
          <w:sz w:val="24"/>
          <w:szCs w:val="24"/>
        </w:rPr>
        <w:t xml:space="preserve"> </w:t>
      </w:r>
      <w:r w:rsidRPr="00615B2E">
        <w:rPr>
          <w:rFonts w:ascii="Nyala" w:hAnsi="Nyala" w:cs="Nyala"/>
          <w:sz w:val="24"/>
          <w:szCs w:val="24"/>
        </w:rPr>
        <w:t>በቅድሚያ</w:t>
      </w:r>
      <w:r w:rsidRPr="00615B2E">
        <w:rPr>
          <w:rFonts w:ascii="Times New Roman" w:hAnsi="Times New Roman" w:cs="Times New Roman"/>
          <w:sz w:val="24"/>
          <w:szCs w:val="24"/>
        </w:rPr>
        <w:t xml:space="preserve"> </w:t>
      </w:r>
      <w:r w:rsidRPr="00615B2E">
        <w:rPr>
          <w:rFonts w:ascii="Nyala" w:hAnsi="Nyala" w:cs="Nyala"/>
          <w:sz w:val="24"/>
          <w:szCs w:val="24"/>
        </w:rPr>
        <w:t>የላቀ</w:t>
      </w:r>
      <w:r w:rsidRPr="00615B2E">
        <w:rPr>
          <w:rFonts w:ascii="Times New Roman" w:hAnsi="Times New Roman" w:cs="Times New Roman"/>
          <w:sz w:val="24"/>
          <w:szCs w:val="24"/>
        </w:rPr>
        <w:t xml:space="preserve"> </w:t>
      </w:r>
      <w:r w:rsidRPr="00615B2E">
        <w:rPr>
          <w:rFonts w:ascii="Nyala" w:hAnsi="Nyala" w:cs="Nyala"/>
          <w:sz w:val="24"/>
          <w:szCs w:val="24"/>
        </w:rPr>
        <w:t>ምስጋናዬን</w:t>
      </w:r>
      <w:r w:rsidRPr="00615B2E">
        <w:rPr>
          <w:rFonts w:ascii="Times New Roman" w:hAnsi="Times New Roman" w:cs="Times New Roman"/>
          <w:sz w:val="24"/>
          <w:szCs w:val="24"/>
        </w:rPr>
        <w:t xml:space="preserve"> </w:t>
      </w:r>
      <w:r w:rsidRPr="00615B2E">
        <w:rPr>
          <w:rFonts w:ascii="Nyala" w:hAnsi="Nyala" w:cs="Nyala"/>
          <w:sz w:val="24"/>
          <w:szCs w:val="24"/>
        </w:rPr>
        <w:t>ላቀርብልዎት</w:t>
      </w:r>
      <w:r w:rsidRPr="00615B2E">
        <w:rPr>
          <w:rFonts w:ascii="Times New Roman" w:hAnsi="Times New Roman" w:cs="Times New Roman"/>
          <w:sz w:val="24"/>
          <w:szCs w:val="24"/>
        </w:rPr>
        <w:t xml:space="preserve"> </w:t>
      </w:r>
      <w:r w:rsidRPr="00615B2E">
        <w:rPr>
          <w:rFonts w:ascii="Nyala" w:hAnsi="Nyala" w:cs="Nyala"/>
          <w:sz w:val="24"/>
          <w:szCs w:val="24"/>
        </w:rPr>
        <w:t>እወዳለሁ፡፡መረጃ</w:t>
      </w:r>
      <w:r w:rsidRPr="00615B2E">
        <w:rPr>
          <w:rFonts w:ascii="Times New Roman" w:hAnsi="Times New Roman" w:cs="Times New Roman"/>
          <w:sz w:val="24"/>
          <w:szCs w:val="24"/>
        </w:rPr>
        <w:t xml:space="preserve"> </w:t>
      </w:r>
      <w:r w:rsidRPr="00615B2E">
        <w:rPr>
          <w:rFonts w:ascii="Nyala" w:hAnsi="Nyala" w:cs="Nyala"/>
          <w:sz w:val="24"/>
          <w:szCs w:val="24"/>
        </w:rPr>
        <w:t>ሲሰጡ</w:t>
      </w:r>
      <w:r w:rsidRPr="00615B2E">
        <w:rPr>
          <w:rFonts w:ascii="Times New Roman" w:hAnsi="Times New Roman" w:cs="Times New Roman"/>
          <w:sz w:val="24"/>
          <w:szCs w:val="24"/>
        </w:rPr>
        <w:t xml:space="preserve"> </w:t>
      </w:r>
      <w:r w:rsidRPr="00615B2E">
        <w:rPr>
          <w:rFonts w:ascii="Nyala" w:hAnsi="Nyala" w:cs="Nyala"/>
          <w:sz w:val="24"/>
          <w:szCs w:val="24"/>
        </w:rPr>
        <w:t>ስምዎትን</w:t>
      </w:r>
      <w:r w:rsidRPr="00615B2E">
        <w:rPr>
          <w:rFonts w:ascii="Times New Roman" w:hAnsi="Times New Roman" w:cs="Times New Roman"/>
          <w:sz w:val="24"/>
          <w:szCs w:val="24"/>
        </w:rPr>
        <w:t xml:space="preserve"> </w:t>
      </w:r>
      <w:r w:rsidRPr="00615B2E">
        <w:rPr>
          <w:rFonts w:ascii="Nyala" w:hAnsi="Nyala" w:cs="Nyala"/>
          <w:sz w:val="24"/>
          <w:szCs w:val="24"/>
        </w:rPr>
        <w:t>መጻፍ</w:t>
      </w:r>
      <w:r w:rsidRPr="00615B2E">
        <w:rPr>
          <w:rFonts w:ascii="Times New Roman" w:hAnsi="Times New Roman" w:cs="Times New Roman"/>
          <w:sz w:val="24"/>
          <w:szCs w:val="24"/>
        </w:rPr>
        <w:t xml:space="preserve"> </w:t>
      </w:r>
      <w:r w:rsidRPr="00615B2E">
        <w:rPr>
          <w:rFonts w:ascii="Nyala" w:hAnsi="Nyala" w:cs="Nyala"/>
          <w:sz w:val="24"/>
          <w:szCs w:val="24"/>
        </w:rPr>
        <w:t>አያስፈልግም፡፡</w:t>
      </w:r>
    </w:p>
    <w:p w:rsidR="0044490C" w:rsidRPr="00615B2E" w:rsidRDefault="0044490C" w:rsidP="0044490C">
      <w:pPr>
        <w:tabs>
          <w:tab w:val="left" w:pos="1332"/>
        </w:tabs>
        <w:autoSpaceDE w:val="0"/>
        <w:autoSpaceDN w:val="0"/>
        <w:adjustRightInd w:val="0"/>
        <w:spacing w:after="0"/>
        <w:jc w:val="center"/>
        <w:rPr>
          <w:rFonts w:ascii="Times New Roman" w:hAnsi="Times New Roman" w:cs="Times New Roman"/>
          <w:bCs/>
          <w:sz w:val="28"/>
          <w:szCs w:val="24"/>
        </w:rPr>
      </w:pPr>
    </w:p>
    <w:p w:rsidR="0044490C" w:rsidRPr="00615B2E" w:rsidRDefault="0044490C" w:rsidP="0044490C">
      <w:pPr>
        <w:tabs>
          <w:tab w:val="left" w:pos="1332"/>
        </w:tabs>
        <w:autoSpaceDE w:val="0"/>
        <w:autoSpaceDN w:val="0"/>
        <w:adjustRightInd w:val="0"/>
        <w:spacing w:after="0"/>
        <w:rPr>
          <w:rFonts w:ascii="Times New Roman" w:hAnsi="Times New Roman" w:cs="Times New Roman"/>
          <w:b/>
          <w:bCs/>
          <w:sz w:val="28"/>
          <w:szCs w:val="24"/>
        </w:rPr>
      </w:pPr>
      <w:r w:rsidRPr="00615B2E">
        <w:rPr>
          <w:rFonts w:ascii="Nyala" w:hAnsi="Nyala" w:cs="Nyala"/>
          <w:b/>
          <w:bCs/>
          <w:sz w:val="28"/>
          <w:szCs w:val="24"/>
        </w:rPr>
        <w:t>ክፍል</w:t>
      </w:r>
      <w:r w:rsidRPr="00615B2E">
        <w:rPr>
          <w:rFonts w:ascii="Times New Roman" w:hAnsi="Times New Roman" w:cs="Times New Roman"/>
          <w:b/>
          <w:bCs/>
          <w:sz w:val="28"/>
          <w:szCs w:val="24"/>
        </w:rPr>
        <w:t xml:space="preserve"> </w:t>
      </w:r>
      <w:r w:rsidRPr="00615B2E">
        <w:rPr>
          <w:rFonts w:ascii="Nyala" w:hAnsi="Nyala" w:cs="Nyala"/>
          <w:b/>
          <w:bCs/>
          <w:sz w:val="28"/>
          <w:szCs w:val="24"/>
        </w:rPr>
        <w:t>አንድ</w:t>
      </w:r>
      <w:r w:rsidRPr="00615B2E">
        <w:rPr>
          <w:rFonts w:ascii="Times New Roman" w:hAnsi="Times New Roman" w:cs="Times New Roman"/>
          <w:b/>
          <w:bCs/>
          <w:sz w:val="28"/>
          <w:szCs w:val="24"/>
        </w:rPr>
        <w:t xml:space="preserve"> </w:t>
      </w:r>
      <w:r w:rsidRPr="00615B2E">
        <w:rPr>
          <w:rFonts w:ascii="Nyala" w:hAnsi="Nyala" w:cs="Nyala"/>
          <w:b/>
          <w:bCs/>
          <w:sz w:val="28"/>
          <w:szCs w:val="24"/>
        </w:rPr>
        <w:t>፡</w:t>
      </w:r>
      <w:r w:rsidRPr="00615B2E">
        <w:rPr>
          <w:rFonts w:ascii="Times New Roman" w:hAnsi="Times New Roman" w:cs="Times New Roman"/>
          <w:b/>
          <w:bCs/>
          <w:sz w:val="28"/>
          <w:szCs w:val="24"/>
        </w:rPr>
        <w:t>-</w:t>
      </w:r>
      <w:r w:rsidRPr="00615B2E">
        <w:rPr>
          <w:rFonts w:ascii="Nyala" w:hAnsi="Nyala" w:cs="Nyala"/>
          <w:b/>
          <w:bCs/>
          <w:sz w:val="28"/>
          <w:szCs w:val="24"/>
        </w:rPr>
        <w:t>ግለ</w:t>
      </w:r>
      <w:r w:rsidRPr="00615B2E">
        <w:rPr>
          <w:rFonts w:ascii="Times New Roman" w:hAnsi="Times New Roman" w:cs="Times New Roman"/>
          <w:b/>
          <w:bCs/>
          <w:sz w:val="28"/>
          <w:szCs w:val="24"/>
        </w:rPr>
        <w:t xml:space="preserve"> </w:t>
      </w:r>
      <w:r w:rsidRPr="00615B2E">
        <w:rPr>
          <w:rFonts w:ascii="Nyala" w:hAnsi="Nyala" w:cs="Nyala"/>
          <w:b/>
          <w:bCs/>
          <w:sz w:val="28"/>
          <w:szCs w:val="24"/>
        </w:rPr>
        <w:t>መረጃ</w:t>
      </w:r>
      <w:r w:rsidRPr="00615B2E">
        <w:rPr>
          <w:rFonts w:ascii="Times New Roman" w:hAnsi="Times New Roman" w:cs="Times New Roman"/>
          <w:b/>
          <w:bCs/>
          <w:sz w:val="28"/>
          <w:szCs w:val="24"/>
        </w:rPr>
        <w:t xml:space="preserve"> </w:t>
      </w:r>
    </w:p>
    <w:p w:rsidR="0044490C" w:rsidRPr="00615B2E" w:rsidRDefault="0044490C" w:rsidP="0044490C">
      <w:pPr>
        <w:tabs>
          <w:tab w:val="left" w:pos="1332"/>
          <w:tab w:val="left" w:pos="6015"/>
        </w:tabs>
        <w:spacing w:after="0"/>
        <w:rPr>
          <w:rFonts w:ascii="Times New Roman" w:hAnsi="Times New Roman" w:cs="Times New Roman"/>
          <w:sz w:val="24"/>
          <w:szCs w:val="24"/>
        </w:rPr>
      </w:pPr>
      <w:r w:rsidRPr="00615B2E">
        <w:rPr>
          <w:rFonts w:ascii="Nyala" w:hAnsi="Nyala" w:cs="Nyala"/>
          <w:sz w:val="24"/>
          <w:szCs w:val="24"/>
        </w:rPr>
        <w:t>ለሚከተሉት</w:t>
      </w:r>
      <w:r w:rsidRPr="00615B2E">
        <w:rPr>
          <w:rFonts w:ascii="Times New Roman" w:hAnsi="Times New Roman" w:cs="Times New Roman"/>
          <w:sz w:val="24"/>
          <w:szCs w:val="24"/>
        </w:rPr>
        <w:t xml:space="preserve"> </w:t>
      </w:r>
      <w:r w:rsidRPr="00615B2E">
        <w:rPr>
          <w:rFonts w:ascii="Nyala" w:hAnsi="Nyala" w:cs="Nyala"/>
          <w:sz w:val="24"/>
          <w:szCs w:val="24"/>
        </w:rPr>
        <w:t>ጥያቄዎች</w:t>
      </w:r>
      <w:r w:rsidRPr="00615B2E">
        <w:rPr>
          <w:rFonts w:ascii="Times New Roman" w:hAnsi="Times New Roman" w:cs="Times New Roman"/>
          <w:sz w:val="24"/>
          <w:szCs w:val="24"/>
        </w:rPr>
        <w:t xml:space="preserve"> </w:t>
      </w:r>
      <w:r w:rsidRPr="00615B2E">
        <w:rPr>
          <w:rFonts w:ascii="Nyala" w:hAnsi="Nyala" w:cs="Nyala"/>
          <w:sz w:val="24"/>
          <w:szCs w:val="24"/>
        </w:rPr>
        <w:t>በተሰጡት</w:t>
      </w:r>
      <w:r w:rsidRPr="00615B2E">
        <w:rPr>
          <w:rFonts w:ascii="Times New Roman" w:hAnsi="Times New Roman" w:cs="Times New Roman"/>
          <w:sz w:val="24"/>
          <w:szCs w:val="24"/>
        </w:rPr>
        <w:t xml:space="preserve"> </w:t>
      </w:r>
      <w:r w:rsidRPr="00615B2E">
        <w:rPr>
          <w:rFonts w:ascii="Nyala" w:hAnsi="Nyala" w:cs="Nyala"/>
          <w:sz w:val="24"/>
          <w:szCs w:val="24"/>
        </w:rPr>
        <w:t>አማራጮች</w:t>
      </w:r>
      <w:r w:rsidRPr="00615B2E">
        <w:rPr>
          <w:rFonts w:ascii="Times New Roman" w:hAnsi="Times New Roman" w:cs="Times New Roman"/>
          <w:sz w:val="24"/>
          <w:szCs w:val="24"/>
        </w:rPr>
        <w:t xml:space="preserve"> </w:t>
      </w:r>
      <w:r w:rsidRPr="00615B2E">
        <w:rPr>
          <w:rFonts w:ascii="Nyala" w:hAnsi="Nyala" w:cs="Nyala"/>
          <w:sz w:val="24"/>
          <w:szCs w:val="24"/>
        </w:rPr>
        <w:t>ሳጥኖች</w:t>
      </w:r>
      <w:r w:rsidRPr="00615B2E">
        <w:rPr>
          <w:rFonts w:ascii="Times New Roman" w:hAnsi="Times New Roman" w:cs="Times New Roman"/>
          <w:sz w:val="24"/>
          <w:szCs w:val="24"/>
        </w:rPr>
        <w:t xml:space="preserve"> </w:t>
      </w:r>
      <w:r w:rsidRPr="00615B2E">
        <w:rPr>
          <w:rFonts w:ascii="Nyala" w:hAnsi="Nyala" w:cs="Nyala"/>
          <w:sz w:val="24"/>
          <w:szCs w:val="24"/>
        </w:rPr>
        <w:t>ውስጥ</w:t>
      </w:r>
      <w:r w:rsidRPr="00615B2E">
        <w:rPr>
          <w:rFonts w:ascii="Times New Roman" w:hAnsi="Times New Roman" w:cs="Times New Roman"/>
          <w:sz w:val="24"/>
          <w:szCs w:val="24"/>
        </w:rPr>
        <w:t xml:space="preserve"> </w:t>
      </w:r>
      <w:r w:rsidRPr="00615B2E">
        <w:rPr>
          <w:rFonts w:ascii="Nyala" w:hAnsi="Nyala" w:cs="Nyala"/>
          <w:sz w:val="24"/>
          <w:szCs w:val="24"/>
        </w:rPr>
        <w:t>የ</w:t>
      </w:r>
      <w:r w:rsidRPr="00615B2E">
        <w:rPr>
          <w:rFonts w:ascii="Times New Roman" w:hAnsi="Times New Roman" w:cs="Times New Roman"/>
          <w:sz w:val="24"/>
          <w:szCs w:val="24"/>
        </w:rPr>
        <w:t xml:space="preserve">“√” </w:t>
      </w:r>
      <w:r w:rsidRPr="00615B2E">
        <w:rPr>
          <w:rFonts w:ascii="Nyala" w:hAnsi="Nyala" w:cs="Nyala"/>
          <w:sz w:val="24"/>
          <w:szCs w:val="24"/>
        </w:rPr>
        <w:t>ምልክትን</w:t>
      </w:r>
      <w:r w:rsidRPr="00615B2E">
        <w:rPr>
          <w:rFonts w:ascii="Times New Roman" w:hAnsi="Times New Roman" w:cs="Times New Roman"/>
          <w:sz w:val="24"/>
          <w:szCs w:val="24"/>
        </w:rPr>
        <w:t xml:space="preserve"> </w:t>
      </w:r>
      <w:r w:rsidRPr="00615B2E">
        <w:rPr>
          <w:rFonts w:ascii="Nyala" w:hAnsi="Nyala" w:cs="Nyala"/>
          <w:sz w:val="24"/>
          <w:szCs w:val="24"/>
        </w:rPr>
        <w:t>በመጠቀም</w:t>
      </w:r>
      <w:r w:rsidRPr="00615B2E">
        <w:rPr>
          <w:rFonts w:ascii="Times New Roman" w:hAnsi="Times New Roman" w:cs="Times New Roman"/>
          <w:sz w:val="24"/>
          <w:szCs w:val="24"/>
        </w:rPr>
        <w:t xml:space="preserve"> </w:t>
      </w:r>
      <w:r w:rsidRPr="00615B2E">
        <w:rPr>
          <w:rFonts w:ascii="Nyala" w:hAnsi="Nyala" w:cs="Nyala"/>
          <w:sz w:val="24"/>
          <w:szCs w:val="24"/>
        </w:rPr>
        <w:t>ምላሽ</w:t>
      </w:r>
      <w:r w:rsidRPr="00615B2E">
        <w:rPr>
          <w:rFonts w:ascii="Times New Roman" w:hAnsi="Times New Roman" w:cs="Times New Roman"/>
          <w:sz w:val="24"/>
          <w:szCs w:val="24"/>
        </w:rPr>
        <w:t xml:space="preserve"> </w:t>
      </w:r>
      <w:r w:rsidRPr="00615B2E">
        <w:rPr>
          <w:rFonts w:ascii="Nyala" w:hAnsi="Nyala" w:cs="Nyala"/>
          <w:sz w:val="24"/>
          <w:szCs w:val="24"/>
        </w:rPr>
        <w:t>ይስጡ፡፡</w:t>
      </w:r>
    </w:p>
    <w:tbl>
      <w:tblPr>
        <w:tblStyle w:val="TableGrid"/>
        <w:tblpPr w:leftFromText="180" w:rightFromText="180" w:vertAnchor="text" w:horzAnchor="margin" w:tblpXSpec="center" w:tblpY="73"/>
        <w:tblW w:w="9288" w:type="dxa"/>
        <w:tblLayout w:type="fixed"/>
        <w:tblLook w:val="04A0" w:firstRow="1" w:lastRow="0" w:firstColumn="1" w:lastColumn="0" w:noHBand="0" w:noVBand="1"/>
      </w:tblPr>
      <w:tblGrid>
        <w:gridCol w:w="558"/>
        <w:gridCol w:w="4230"/>
        <w:gridCol w:w="3359"/>
        <w:gridCol w:w="1141"/>
      </w:tblGrid>
      <w:tr w:rsidR="0044490C" w:rsidRPr="00615B2E" w:rsidTr="0044490C">
        <w:trPr>
          <w:trHeight w:val="552"/>
        </w:trPr>
        <w:tc>
          <w:tcPr>
            <w:tcW w:w="558" w:type="dxa"/>
            <w:vMerge w:val="restart"/>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ተቁ</w:t>
            </w:r>
          </w:p>
        </w:tc>
        <w:tc>
          <w:tcPr>
            <w:tcW w:w="4230" w:type="dxa"/>
            <w:vMerge w:val="restart"/>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ጥያቄዎች</w:t>
            </w:r>
          </w:p>
        </w:tc>
        <w:tc>
          <w:tcPr>
            <w:tcW w:w="3359" w:type="dxa"/>
            <w:vMerge w:val="restart"/>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አማራጮች</w:t>
            </w:r>
          </w:p>
        </w:tc>
        <w:tc>
          <w:tcPr>
            <w:tcW w:w="1141" w:type="dxa"/>
            <w:vMerge w:val="restart"/>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ምላሽ</w:t>
            </w:r>
          </w:p>
        </w:tc>
      </w:tr>
      <w:tr w:rsidR="0044490C" w:rsidRPr="00615B2E" w:rsidTr="0044490C">
        <w:trPr>
          <w:trHeight w:val="552"/>
        </w:trPr>
        <w:tc>
          <w:tcPr>
            <w:tcW w:w="558"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359"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1141"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275"/>
        </w:trPr>
        <w:tc>
          <w:tcPr>
            <w:tcW w:w="558" w:type="dxa"/>
            <w:vMerge w:val="restart"/>
          </w:tcPr>
          <w:p w:rsidR="0044490C" w:rsidRPr="00615B2E" w:rsidRDefault="0044490C" w:rsidP="00C83351">
            <w:pPr>
              <w:pStyle w:val="ListParagraph"/>
              <w:numPr>
                <w:ilvl w:val="0"/>
                <w:numId w:val="79"/>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val="restart"/>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ጾታ</w:t>
            </w:r>
            <w:r w:rsidRPr="00615B2E">
              <w:rPr>
                <w:rFonts w:ascii="Times New Roman" w:hAnsi="Times New Roman" w:cs="Times New Roman"/>
                <w:sz w:val="24"/>
                <w:szCs w:val="24"/>
              </w:rPr>
              <w:t xml:space="preserve"> </w:t>
            </w: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ወንድ</w:t>
            </w:r>
            <w:r w:rsidRPr="00615B2E">
              <w:rPr>
                <w:rFonts w:ascii="Times New Roman" w:hAnsi="Times New Roman" w:cs="Times New Roman"/>
                <w:sz w:val="24"/>
                <w:szCs w:val="24"/>
              </w:rPr>
              <w:t xml:space="preserve"> </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212"/>
        </w:trPr>
        <w:tc>
          <w:tcPr>
            <w:tcW w:w="558" w:type="dxa"/>
            <w:vMerge/>
          </w:tcPr>
          <w:p w:rsidR="0044490C" w:rsidRPr="00615B2E" w:rsidRDefault="0044490C" w:rsidP="00C83351">
            <w:pPr>
              <w:pStyle w:val="ListParagraph"/>
              <w:numPr>
                <w:ilvl w:val="0"/>
                <w:numId w:val="46"/>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ሴት</w:t>
            </w:r>
            <w:r w:rsidRPr="00615B2E">
              <w:rPr>
                <w:rFonts w:ascii="Times New Roman" w:hAnsi="Times New Roman" w:cs="Times New Roman"/>
                <w:sz w:val="24"/>
                <w:szCs w:val="24"/>
              </w:rPr>
              <w:t xml:space="preserve"> </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248"/>
        </w:trPr>
        <w:tc>
          <w:tcPr>
            <w:tcW w:w="558" w:type="dxa"/>
            <w:vMerge w:val="restart"/>
          </w:tcPr>
          <w:p w:rsidR="0044490C" w:rsidRPr="00615B2E" w:rsidRDefault="0044490C" w:rsidP="00C83351">
            <w:pPr>
              <w:pStyle w:val="ListParagraph"/>
              <w:numPr>
                <w:ilvl w:val="0"/>
                <w:numId w:val="79"/>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val="restart"/>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ዕድሜ</w:t>
            </w:r>
            <w:r w:rsidRPr="00615B2E">
              <w:rPr>
                <w:rFonts w:ascii="Times New Roman" w:hAnsi="Times New Roman" w:cs="Times New Roman"/>
                <w:sz w:val="24"/>
                <w:szCs w:val="24"/>
              </w:rPr>
              <w:t xml:space="preserve"> </w:t>
            </w: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Times New Roman" w:hAnsi="Times New Roman" w:cs="Times New Roman"/>
                <w:sz w:val="24"/>
                <w:szCs w:val="24"/>
              </w:rPr>
              <w:t xml:space="preserve">18-25 </w:t>
            </w:r>
            <w:r w:rsidRPr="00615B2E">
              <w:rPr>
                <w:rFonts w:ascii="Nyala" w:hAnsi="Nyala" w:cs="Nyala"/>
                <w:sz w:val="24"/>
                <w:szCs w:val="24"/>
              </w:rPr>
              <w:t>ዓመት</w:t>
            </w:r>
            <w:r w:rsidRPr="00615B2E">
              <w:rPr>
                <w:rFonts w:ascii="Times New Roman" w:hAnsi="Times New Roman" w:cs="Times New Roman"/>
                <w:sz w:val="24"/>
                <w:szCs w:val="24"/>
              </w:rPr>
              <w:t xml:space="preserve"> </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275"/>
        </w:trPr>
        <w:tc>
          <w:tcPr>
            <w:tcW w:w="558" w:type="dxa"/>
            <w:vMerge/>
          </w:tcPr>
          <w:p w:rsidR="0044490C" w:rsidRPr="00615B2E" w:rsidRDefault="0044490C" w:rsidP="00C83351">
            <w:pPr>
              <w:pStyle w:val="ListParagraph"/>
              <w:numPr>
                <w:ilvl w:val="0"/>
                <w:numId w:val="46"/>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Times New Roman" w:hAnsi="Times New Roman" w:cs="Times New Roman"/>
                <w:sz w:val="24"/>
                <w:szCs w:val="24"/>
              </w:rPr>
              <w:t xml:space="preserve">26-35 </w:t>
            </w:r>
            <w:r w:rsidRPr="00615B2E">
              <w:rPr>
                <w:rFonts w:ascii="Nyala" w:hAnsi="Nyala" w:cs="Nyala"/>
                <w:sz w:val="24"/>
                <w:szCs w:val="24"/>
              </w:rPr>
              <w:t>ዓመት</w:t>
            </w:r>
            <w:r w:rsidRPr="00615B2E">
              <w:rPr>
                <w:rFonts w:ascii="Times New Roman" w:hAnsi="Times New Roman" w:cs="Times New Roman"/>
                <w:sz w:val="24"/>
                <w:szCs w:val="24"/>
              </w:rPr>
              <w:t xml:space="preserve"> </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212"/>
        </w:trPr>
        <w:tc>
          <w:tcPr>
            <w:tcW w:w="558" w:type="dxa"/>
            <w:vMerge/>
          </w:tcPr>
          <w:p w:rsidR="0044490C" w:rsidRPr="00615B2E" w:rsidRDefault="0044490C" w:rsidP="00C83351">
            <w:pPr>
              <w:pStyle w:val="ListParagraph"/>
              <w:numPr>
                <w:ilvl w:val="0"/>
                <w:numId w:val="46"/>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ከ</w:t>
            </w:r>
            <w:r w:rsidRPr="00615B2E">
              <w:rPr>
                <w:rFonts w:ascii="Times New Roman" w:hAnsi="Times New Roman" w:cs="Times New Roman"/>
                <w:sz w:val="24"/>
                <w:szCs w:val="24"/>
              </w:rPr>
              <w:t xml:space="preserve"> 35</w:t>
            </w:r>
            <w:r w:rsidRPr="00615B2E">
              <w:rPr>
                <w:rFonts w:ascii="Nyala" w:hAnsi="Nyala" w:cs="Nyala"/>
                <w:sz w:val="24"/>
                <w:szCs w:val="24"/>
              </w:rPr>
              <w:t>ዓመት</w:t>
            </w:r>
            <w:r w:rsidRPr="00615B2E">
              <w:rPr>
                <w:rFonts w:ascii="Times New Roman" w:hAnsi="Times New Roman" w:cs="Times New Roman"/>
                <w:sz w:val="24"/>
                <w:szCs w:val="24"/>
              </w:rPr>
              <w:t xml:space="preserve"> </w:t>
            </w:r>
            <w:r w:rsidRPr="00615B2E">
              <w:rPr>
                <w:rFonts w:ascii="Nyala" w:hAnsi="Nyala" w:cs="Nyala"/>
                <w:sz w:val="24"/>
                <w:szCs w:val="24"/>
              </w:rPr>
              <w:t>በላይ</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c>
          <w:tcPr>
            <w:tcW w:w="558" w:type="dxa"/>
            <w:vMerge w:val="restart"/>
          </w:tcPr>
          <w:p w:rsidR="0044490C" w:rsidRPr="00615B2E" w:rsidRDefault="0044490C" w:rsidP="00C83351">
            <w:pPr>
              <w:pStyle w:val="ListParagraph"/>
              <w:numPr>
                <w:ilvl w:val="0"/>
                <w:numId w:val="79"/>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val="restart"/>
          </w:tcPr>
          <w:p w:rsidR="0044490C" w:rsidRPr="00615B2E" w:rsidRDefault="0044490C" w:rsidP="0044490C">
            <w:pPr>
              <w:tabs>
                <w:tab w:val="left" w:pos="1332"/>
              </w:tabs>
              <w:autoSpaceDE w:val="0"/>
              <w:autoSpaceDN w:val="0"/>
              <w:adjustRightInd w:val="0"/>
              <w:spacing w:line="276" w:lineRule="auto"/>
              <w:rPr>
                <w:rFonts w:ascii="Times New Roman" w:hAnsi="Times New Roman" w:cs="Times New Roman"/>
                <w:sz w:val="24"/>
                <w:szCs w:val="24"/>
              </w:rPr>
            </w:pPr>
            <w:r w:rsidRPr="00615B2E">
              <w:rPr>
                <w:rFonts w:ascii="Nyala" w:hAnsi="Nyala" w:cs="Nyala"/>
                <w:sz w:val="24"/>
                <w:szCs w:val="24"/>
              </w:rPr>
              <w:t>የትምህርት</w:t>
            </w:r>
            <w:r w:rsidRPr="00615B2E">
              <w:rPr>
                <w:rFonts w:ascii="Times New Roman" w:hAnsi="Times New Roman" w:cs="Times New Roman"/>
                <w:sz w:val="24"/>
                <w:szCs w:val="24"/>
              </w:rPr>
              <w:t xml:space="preserve"> </w:t>
            </w:r>
            <w:r w:rsidRPr="00615B2E">
              <w:rPr>
                <w:rFonts w:ascii="Nyala" w:hAnsi="Nyala" w:cs="Nyala"/>
                <w:sz w:val="24"/>
                <w:szCs w:val="24"/>
              </w:rPr>
              <w:t>ደረጃ</w:t>
            </w:r>
          </w:p>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የምስክር</w:t>
            </w:r>
            <w:r w:rsidRPr="00615B2E">
              <w:rPr>
                <w:rFonts w:ascii="Times New Roman" w:hAnsi="Times New Roman" w:cs="Times New Roman"/>
                <w:sz w:val="24"/>
                <w:szCs w:val="24"/>
              </w:rPr>
              <w:t xml:space="preserve"> </w:t>
            </w:r>
            <w:r w:rsidRPr="00615B2E">
              <w:rPr>
                <w:rFonts w:ascii="Nyala" w:hAnsi="Nyala" w:cs="Nyala"/>
                <w:sz w:val="24"/>
                <w:szCs w:val="24"/>
              </w:rPr>
              <w:t>ወረቀት</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c>
          <w:tcPr>
            <w:tcW w:w="558" w:type="dxa"/>
            <w:vMerge/>
          </w:tcPr>
          <w:p w:rsidR="0044490C" w:rsidRPr="00615B2E" w:rsidRDefault="0044490C" w:rsidP="00C83351">
            <w:pPr>
              <w:pStyle w:val="ListParagraph"/>
              <w:numPr>
                <w:ilvl w:val="0"/>
                <w:numId w:val="46"/>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ዲፕሎማ</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c>
          <w:tcPr>
            <w:tcW w:w="558" w:type="dxa"/>
            <w:vMerge/>
          </w:tcPr>
          <w:p w:rsidR="0044490C" w:rsidRPr="00615B2E" w:rsidRDefault="0044490C" w:rsidP="00C83351">
            <w:pPr>
              <w:pStyle w:val="ListParagraph"/>
              <w:numPr>
                <w:ilvl w:val="0"/>
                <w:numId w:val="46"/>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ዲግሪ</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272"/>
        </w:trPr>
        <w:tc>
          <w:tcPr>
            <w:tcW w:w="558" w:type="dxa"/>
            <w:vMerge/>
          </w:tcPr>
          <w:p w:rsidR="0044490C" w:rsidRPr="00615B2E" w:rsidRDefault="0044490C" w:rsidP="00C83351">
            <w:pPr>
              <w:pStyle w:val="ListParagraph"/>
              <w:numPr>
                <w:ilvl w:val="0"/>
                <w:numId w:val="46"/>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Borders>
              <w:bottom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ማስተር</w:t>
            </w:r>
          </w:p>
        </w:tc>
        <w:tc>
          <w:tcPr>
            <w:tcW w:w="1141" w:type="dxa"/>
            <w:tcBorders>
              <w:bottom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136"/>
        </w:trPr>
        <w:tc>
          <w:tcPr>
            <w:tcW w:w="558" w:type="dxa"/>
            <w:vMerge/>
          </w:tcPr>
          <w:p w:rsidR="0044490C" w:rsidRPr="00615B2E" w:rsidRDefault="0044490C" w:rsidP="00C83351">
            <w:pPr>
              <w:pStyle w:val="ListParagraph"/>
              <w:numPr>
                <w:ilvl w:val="0"/>
                <w:numId w:val="46"/>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Borders>
              <w:top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ሌላ</w:t>
            </w:r>
            <w:r w:rsidRPr="00615B2E">
              <w:rPr>
                <w:rFonts w:ascii="Times New Roman" w:hAnsi="Times New Roman" w:cs="Times New Roman"/>
                <w:sz w:val="24"/>
                <w:szCs w:val="24"/>
              </w:rPr>
              <w:t xml:space="preserve"> </w:t>
            </w:r>
          </w:p>
        </w:tc>
        <w:tc>
          <w:tcPr>
            <w:tcW w:w="1141" w:type="dxa"/>
            <w:tcBorders>
              <w:top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c>
          <w:tcPr>
            <w:tcW w:w="558" w:type="dxa"/>
            <w:vMerge w:val="restart"/>
          </w:tcPr>
          <w:p w:rsidR="0044490C" w:rsidRPr="00615B2E" w:rsidRDefault="0044490C" w:rsidP="00C83351">
            <w:pPr>
              <w:pStyle w:val="ListParagraph"/>
              <w:numPr>
                <w:ilvl w:val="0"/>
                <w:numId w:val="79"/>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val="restart"/>
          </w:tcPr>
          <w:p w:rsidR="0044490C" w:rsidRPr="00615B2E" w:rsidRDefault="0044490C" w:rsidP="0044490C">
            <w:pPr>
              <w:tabs>
                <w:tab w:val="left" w:pos="1332"/>
              </w:tabs>
              <w:autoSpaceDE w:val="0"/>
              <w:autoSpaceDN w:val="0"/>
              <w:adjustRightInd w:val="0"/>
              <w:spacing w:line="276" w:lineRule="auto"/>
              <w:rPr>
                <w:rFonts w:ascii="Times New Roman" w:hAnsi="Times New Roman" w:cs="Times New Roman"/>
                <w:sz w:val="24"/>
                <w:szCs w:val="24"/>
              </w:rPr>
            </w:pPr>
            <w:r w:rsidRPr="00615B2E">
              <w:rPr>
                <w:rFonts w:ascii="Nyala" w:hAnsi="Nyala" w:cs="Nyala"/>
                <w:sz w:val="24"/>
                <w:szCs w:val="24"/>
              </w:rPr>
              <w:t>የተመረቁበት</w:t>
            </w:r>
            <w:r w:rsidRPr="00615B2E">
              <w:rPr>
                <w:rFonts w:ascii="Times New Roman" w:hAnsi="Times New Roman" w:cs="Times New Roman"/>
                <w:sz w:val="24"/>
                <w:szCs w:val="24"/>
              </w:rPr>
              <w:t xml:space="preserve"> </w:t>
            </w:r>
            <w:r w:rsidRPr="00615B2E">
              <w:rPr>
                <w:rFonts w:ascii="Nyala" w:hAnsi="Nyala" w:cs="Nyala"/>
                <w:sz w:val="24"/>
                <w:szCs w:val="24"/>
              </w:rPr>
              <w:t>የሙያ</w:t>
            </w:r>
            <w:r w:rsidRPr="00615B2E">
              <w:rPr>
                <w:rFonts w:ascii="Times New Roman" w:hAnsi="Times New Roman" w:cs="Times New Roman"/>
                <w:sz w:val="24"/>
                <w:szCs w:val="24"/>
              </w:rPr>
              <w:t xml:space="preserve"> </w:t>
            </w:r>
            <w:r w:rsidRPr="00615B2E">
              <w:rPr>
                <w:rFonts w:ascii="Nyala" w:hAnsi="Nyala" w:cs="Nyala"/>
                <w:sz w:val="24"/>
                <w:szCs w:val="24"/>
              </w:rPr>
              <w:t>መስክ</w:t>
            </w:r>
          </w:p>
          <w:p w:rsidR="0044490C" w:rsidRPr="00615B2E" w:rsidRDefault="0044490C" w:rsidP="0044490C">
            <w:pPr>
              <w:pStyle w:val="ListParagraph"/>
              <w:tabs>
                <w:tab w:val="left" w:pos="1332"/>
                <w:tab w:val="left" w:pos="1943"/>
              </w:tabs>
              <w:spacing w:line="276" w:lineRule="auto"/>
              <w:ind w:left="162" w:firstLine="971"/>
              <w:rPr>
                <w:rFonts w:ascii="Times New Roman" w:hAnsi="Times New Roman" w:cs="Times New Roman"/>
                <w:sz w:val="24"/>
                <w:szCs w:val="24"/>
              </w:rPr>
            </w:pPr>
            <w:r w:rsidRPr="00615B2E">
              <w:rPr>
                <w:rFonts w:ascii="Times New Roman" w:hAnsi="Times New Roman" w:cs="Times New Roman"/>
                <w:sz w:val="24"/>
                <w:szCs w:val="24"/>
              </w:rPr>
              <w:tab/>
            </w:r>
          </w:p>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የሰውነት</w:t>
            </w:r>
            <w:r w:rsidRPr="00615B2E">
              <w:rPr>
                <w:rFonts w:ascii="Times New Roman" w:hAnsi="Times New Roman" w:cs="Times New Roman"/>
                <w:sz w:val="24"/>
                <w:szCs w:val="24"/>
              </w:rPr>
              <w:t xml:space="preserve"> </w:t>
            </w:r>
            <w:r w:rsidRPr="00615B2E">
              <w:rPr>
                <w:rFonts w:ascii="Nyala" w:hAnsi="Nyala" w:cs="Nyala"/>
                <w:sz w:val="24"/>
                <w:szCs w:val="24"/>
              </w:rPr>
              <w:t>ማጎልመሻና</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ትምህርት</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c>
          <w:tcPr>
            <w:tcW w:w="558" w:type="dxa"/>
            <w:vMerge/>
          </w:tcPr>
          <w:p w:rsidR="0044490C" w:rsidRPr="00615B2E" w:rsidRDefault="0044490C" w:rsidP="00C83351">
            <w:pPr>
              <w:pStyle w:val="ListParagraph"/>
              <w:numPr>
                <w:ilvl w:val="0"/>
                <w:numId w:val="46"/>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አሰልጣኝነት</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c>
          <w:tcPr>
            <w:tcW w:w="558" w:type="dxa"/>
            <w:vMerge/>
          </w:tcPr>
          <w:p w:rsidR="0044490C" w:rsidRPr="00615B2E" w:rsidRDefault="0044490C" w:rsidP="00C83351">
            <w:pPr>
              <w:pStyle w:val="ListParagraph"/>
              <w:numPr>
                <w:ilvl w:val="0"/>
                <w:numId w:val="46"/>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በሌላ</w:t>
            </w:r>
            <w:r w:rsidRPr="00615B2E">
              <w:rPr>
                <w:rFonts w:ascii="Times New Roman" w:hAnsi="Times New Roman" w:cs="Times New Roman"/>
                <w:sz w:val="24"/>
                <w:szCs w:val="24"/>
              </w:rPr>
              <w:t xml:space="preserve"> </w:t>
            </w:r>
            <w:r w:rsidRPr="00615B2E">
              <w:rPr>
                <w:rFonts w:ascii="Nyala" w:hAnsi="Nyala" w:cs="Nyala"/>
                <w:sz w:val="24"/>
                <w:szCs w:val="24"/>
              </w:rPr>
              <w:t>ትምህርት</w:t>
            </w:r>
            <w:r w:rsidRPr="00615B2E">
              <w:rPr>
                <w:rFonts w:ascii="Times New Roman" w:hAnsi="Times New Roman" w:cs="Times New Roman"/>
                <w:sz w:val="24"/>
                <w:szCs w:val="24"/>
              </w:rPr>
              <w:t xml:space="preserve"> </w:t>
            </w:r>
            <w:r w:rsidRPr="00615B2E">
              <w:rPr>
                <w:rFonts w:ascii="Nyala" w:hAnsi="Nyala" w:cs="Nyala"/>
                <w:sz w:val="24"/>
                <w:szCs w:val="24"/>
              </w:rPr>
              <w:t>መምህርነት</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198"/>
        </w:trPr>
        <w:tc>
          <w:tcPr>
            <w:tcW w:w="558" w:type="dxa"/>
            <w:vMerge/>
          </w:tcPr>
          <w:p w:rsidR="0044490C" w:rsidRPr="00615B2E" w:rsidRDefault="0044490C" w:rsidP="00C83351">
            <w:pPr>
              <w:pStyle w:val="ListParagraph"/>
              <w:numPr>
                <w:ilvl w:val="0"/>
                <w:numId w:val="46"/>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Borders>
              <w:bottom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ሌላ</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c>
          <w:tcPr>
            <w:tcW w:w="558" w:type="dxa"/>
            <w:vMerge w:val="restart"/>
          </w:tcPr>
          <w:p w:rsidR="0044490C" w:rsidRPr="00615B2E" w:rsidRDefault="0044490C" w:rsidP="00C83351">
            <w:pPr>
              <w:pStyle w:val="ListParagraph"/>
              <w:numPr>
                <w:ilvl w:val="0"/>
                <w:numId w:val="79"/>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val="restart"/>
          </w:tcPr>
          <w:p w:rsidR="0044490C" w:rsidRPr="00615B2E" w:rsidRDefault="0044490C" w:rsidP="0044490C">
            <w:pPr>
              <w:tabs>
                <w:tab w:val="right" w:pos="252"/>
                <w:tab w:val="left" w:pos="432"/>
                <w:tab w:val="left" w:pos="1332"/>
              </w:tabs>
              <w:autoSpaceDE w:val="0"/>
              <w:autoSpaceDN w:val="0"/>
              <w:adjustRightInd w:val="0"/>
              <w:spacing w:line="276" w:lineRule="auto"/>
              <w:rPr>
                <w:rFonts w:ascii="Times New Roman" w:hAnsi="Times New Roman" w:cs="Times New Roman"/>
                <w:sz w:val="24"/>
                <w:szCs w:val="24"/>
              </w:rPr>
            </w:pPr>
            <w:r w:rsidRPr="00615B2E">
              <w:rPr>
                <w:rFonts w:ascii="Nyala" w:hAnsi="Nyala" w:cs="Nyala"/>
                <w:sz w:val="24"/>
                <w:szCs w:val="24"/>
              </w:rPr>
              <w:t>በስፖርታዊ</w:t>
            </w:r>
            <w:r w:rsidRPr="00615B2E">
              <w:rPr>
                <w:rFonts w:ascii="Times New Roman" w:hAnsi="Times New Roman" w:cs="Times New Roman"/>
                <w:sz w:val="24"/>
                <w:szCs w:val="24"/>
              </w:rPr>
              <w:t xml:space="preserve"> </w:t>
            </w:r>
            <w:r w:rsidRPr="00615B2E">
              <w:rPr>
                <w:rFonts w:ascii="Nyala" w:hAnsi="Nyala" w:cs="Nyala"/>
                <w:sz w:val="24"/>
                <w:szCs w:val="24"/>
              </w:rPr>
              <w:t>አስተዳደር</w:t>
            </w:r>
            <w:r w:rsidRPr="00615B2E">
              <w:rPr>
                <w:rFonts w:ascii="Times New Roman" w:hAnsi="Times New Roman" w:cs="Times New Roman"/>
                <w:sz w:val="24"/>
                <w:szCs w:val="24"/>
              </w:rPr>
              <w:t xml:space="preserve"> </w:t>
            </w:r>
            <w:r w:rsidRPr="00615B2E">
              <w:rPr>
                <w:rFonts w:ascii="Nyala" w:hAnsi="Nyala" w:cs="Nyala"/>
                <w:sz w:val="24"/>
                <w:szCs w:val="24"/>
              </w:rPr>
              <w:t>ተግባር</w:t>
            </w:r>
            <w:r w:rsidRPr="00615B2E">
              <w:rPr>
                <w:rFonts w:ascii="Times New Roman" w:hAnsi="Times New Roman" w:cs="Times New Roman"/>
                <w:sz w:val="24"/>
                <w:szCs w:val="24"/>
              </w:rPr>
              <w:t xml:space="preserve"> </w:t>
            </w:r>
            <w:r w:rsidRPr="00615B2E">
              <w:rPr>
                <w:rFonts w:ascii="Nyala" w:hAnsi="Nyala" w:cs="Nyala"/>
                <w:sz w:val="24"/>
                <w:szCs w:val="24"/>
              </w:rPr>
              <w:t>ምን</w:t>
            </w:r>
            <w:r w:rsidRPr="00615B2E">
              <w:rPr>
                <w:rFonts w:ascii="Times New Roman" w:hAnsi="Times New Roman" w:cs="Times New Roman"/>
                <w:sz w:val="24"/>
                <w:szCs w:val="24"/>
              </w:rPr>
              <w:t xml:space="preserve"> </w:t>
            </w:r>
            <w:r w:rsidRPr="00615B2E">
              <w:rPr>
                <w:rFonts w:ascii="Nyala" w:hAnsi="Nyala" w:cs="Nyala"/>
                <w:sz w:val="24"/>
                <w:szCs w:val="24"/>
              </w:rPr>
              <w:t>ያህል</w:t>
            </w:r>
            <w:r w:rsidRPr="00615B2E">
              <w:rPr>
                <w:rFonts w:ascii="Times New Roman" w:hAnsi="Times New Roman" w:cs="Times New Roman"/>
                <w:sz w:val="24"/>
                <w:szCs w:val="24"/>
              </w:rPr>
              <w:t xml:space="preserve"> </w:t>
            </w:r>
            <w:r w:rsidRPr="00615B2E">
              <w:rPr>
                <w:rFonts w:ascii="Nyala" w:hAnsi="Nyala" w:cs="Nyala"/>
                <w:sz w:val="24"/>
                <w:szCs w:val="24"/>
              </w:rPr>
              <w:t>አገለገሉ</w:t>
            </w:r>
            <w:r w:rsidRPr="00615B2E">
              <w:rPr>
                <w:rFonts w:ascii="Times New Roman" w:hAnsi="Times New Roman" w:cs="Times New Roman"/>
                <w:sz w:val="24"/>
                <w:szCs w:val="24"/>
              </w:rPr>
              <w:t>?</w:t>
            </w:r>
          </w:p>
        </w:tc>
        <w:tc>
          <w:tcPr>
            <w:tcW w:w="3359" w:type="dxa"/>
            <w:tcBorders>
              <w:top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Times New Roman" w:hAnsi="Times New Roman" w:cs="Times New Roman"/>
                <w:sz w:val="24"/>
                <w:szCs w:val="24"/>
              </w:rPr>
              <w:t xml:space="preserve">1—4 </w:t>
            </w:r>
            <w:r w:rsidRPr="00615B2E">
              <w:rPr>
                <w:rFonts w:ascii="Nyala" w:hAnsi="Nyala" w:cs="Nyala"/>
                <w:sz w:val="24"/>
                <w:szCs w:val="24"/>
              </w:rPr>
              <w:t>ዓመት</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c>
          <w:tcPr>
            <w:tcW w:w="558"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Times New Roman" w:hAnsi="Times New Roman" w:cs="Times New Roman"/>
                <w:sz w:val="24"/>
                <w:szCs w:val="24"/>
              </w:rPr>
              <w:t xml:space="preserve">4—8 </w:t>
            </w:r>
            <w:r w:rsidRPr="00615B2E">
              <w:rPr>
                <w:rFonts w:ascii="Nyala" w:hAnsi="Nyala" w:cs="Nyala"/>
                <w:sz w:val="24"/>
                <w:szCs w:val="24"/>
              </w:rPr>
              <w:t>ዓመት</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308"/>
        </w:trPr>
        <w:tc>
          <w:tcPr>
            <w:tcW w:w="558"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359" w:type="dxa"/>
          </w:tcPr>
          <w:p w:rsidR="0044490C" w:rsidRPr="00615B2E" w:rsidRDefault="0044490C" w:rsidP="0044490C">
            <w:pPr>
              <w:tabs>
                <w:tab w:val="left" w:pos="1035"/>
                <w:tab w:val="left" w:pos="1332"/>
              </w:tabs>
              <w:spacing w:line="276" w:lineRule="auto"/>
              <w:rPr>
                <w:rFonts w:ascii="Times New Roman" w:hAnsi="Times New Roman" w:cs="Times New Roman"/>
                <w:sz w:val="24"/>
                <w:szCs w:val="24"/>
              </w:rPr>
            </w:pPr>
            <w:r w:rsidRPr="00615B2E">
              <w:rPr>
                <w:rFonts w:ascii="Times New Roman" w:hAnsi="Times New Roman" w:cs="Times New Roman"/>
                <w:sz w:val="24"/>
                <w:szCs w:val="24"/>
              </w:rPr>
              <w:t xml:space="preserve">9—12 </w:t>
            </w:r>
            <w:r w:rsidRPr="00615B2E">
              <w:rPr>
                <w:rFonts w:ascii="Nyala" w:hAnsi="Nyala" w:cs="Nyala"/>
                <w:sz w:val="24"/>
                <w:szCs w:val="24"/>
              </w:rPr>
              <w:t>ዓመት</w:t>
            </w:r>
          </w:p>
        </w:tc>
        <w:tc>
          <w:tcPr>
            <w:tcW w:w="1141" w:type="dxa"/>
          </w:tcPr>
          <w:p w:rsidR="0044490C" w:rsidRPr="00615B2E" w:rsidRDefault="0044490C" w:rsidP="0044490C">
            <w:pPr>
              <w:tabs>
                <w:tab w:val="left" w:pos="1035"/>
                <w:tab w:val="left" w:pos="1332"/>
              </w:tabs>
              <w:spacing w:line="276" w:lineRule="auto"/>
              <w:rPr>
                <w:rFonts w:ascii="Times New Roman" w:hAnsi="Times New Roman" w:cs="Times New Roman"/>
                <w:sz w:val="24"/>
                <w:szCs w:val="24"/>
              </w:rPr>
            </w:pPr>
          </w:p>
        </w:tc>
      </w:tr>
      <w:tr w:rsidR="0044490C" w:rsidRPr="00615B2E" w:rsidTr="0044490C">
        <w:trPr>
          <w:trHeight w:val="308"/>
        </w:trPr>
        <w:tc>
          <w:tcPr>
            <w:tcW w:w="558"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ከ</w:t>
            </w:r>
            <w:r w:rsidRPr="00615B2E">
              <w:rPr>
                <w:rFonts w:ascii="Times New Roman" w:hAnsi="Times New Roman" w:cs="Times New Roman"/>
                <w:sz w:val="24"/>
                <w:szCs w:val="24"/>
              </w:rPr>
              <w:t xml:space="preserve"> 12 </w:t>
            </w:r>
            <w:r w:rsidRPr="00615B2E">
              <w:rPr>
                <w:rFonts w:ascii="Nyala" w:hAnsi="Nyala" w:cs="Nyala"/>
                <w:sz w:val="24"/>
                <w:szCs w:val="24"/>
              </w:rPr>
              <w:t>ዓመት</w:t>
            </w:r>
            <w:r w:rsidRPr="00615B2E">
              <w:rPr>
                <w:rFonts w:ascii="Times New Roman" w:hAnsi="Times New Roman" w:cs="Times New Roman"/>
                <w:sz w:val="24"/>
                <w:szCs w:val="24"/>
              </w:rPr>
              <w:t xml:space="preserve"> </w:t>
            </w:r>
            <w:r w:rsidRPr="00615B2E">
              <w:rPr>
                <w:rFonts w:ascii="Nyala" w:hAnsi="Nyala" w:cs="Nyala"/>
                <w:sz w:val="24"/>
                <w:szCs w:val="24"/>
              </w:rPr>
              <w:t>በላይ</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bl>
    <w:p w:rsidR="0044490C" w:rsidRPr="00615B2E" w:rsidRDefault="0044490C" w:rsidP="0044490C">
      <w:pPr>
        <w:tabs>
          <w:tab w:val="left" w:pos="1332"/>
        </w:tabs>
        <w:spacing w:after="0"/>
        <w:rPr>
          <w:rFonts w:ascii="Times New Roman" w:hAnsi="Times New Roman" w:cs="Times New Roman"/>
          <w:b/>
          <w:bCs/>
          <w:sz w:val="28"/>
          <w:szCs w:val="24"/>
        </w:rPr>
      </w:pPr>
    </w:p>
    <w:p w:rsidR="009268DB" w:rsidRPr="00615B2E" w:rsidRDefault="009268DB" w:rsidP="0044490C">
      <w:pPr>
        <w:tabs>
          <w:tab w:val="left" w:pos="1332"/>
        </w:tabs>
        <w:spacing w:after="0"/>
        <w:rPr>
          <w:rFonts w:ascii="Times New Roman" w:hAnsi="Times New Roman" w:cs="Times New Roman"/>
          <w:b/>
          <w:bCs/>
          <w:sz w:val="28"/>
          <w:szCs w:val="24"/>
        </w:rPr>
      </w:pPr>
    </w:p>
    <w:p w:rsidR="0044490C" w:rsidRPr="00615B2E" w:rsidRDefault="0044490C" w:rsidP="0044490C">
      <w:pPr>
        <w:tabs>
          <w:tab w:val="left" w:pos="1332"/>
        </w:tabs>
        <w:spacing w:after="0"/>
        <w:rPr>
          <w:rFonts w:ascii="Times New Roman" w:hAnsi="Times New Roman" w:cs="Times New Roman"/>
          <w:sz w:val="28"/>
          <w:szCs w:val="24"/>
        </w:rPr>
      </w:pPr>
      <w:r w:rsidRPr="00615B2E">
        <w:rPr>
          <w:rFonts w:ascii="Nyala" w:hAnsi="Nyala" w:cs="Nyala"/>
          <w:b/>
          <w:bCs/>
          <w:sz w:val="28"/>
          <w:szCs w:val="24"/>
        </w:rPr>
        <w:lastRenderedPageBreak/>
        <w:t>ክፍል</w:t>
      </w:r>
      <w:r w:rsidRPr="00615B2E">
        <w:rPr>
          <w:rFonts w:ascii="Times New Roman" w:hAnsi="Times New Roman" w:cs="Times New Roman"/>
          <w:b/>
          <w:bCs/>
          <w:sz w:val="28"/>
          <w:szCs w:val="24"/>
        </w:rPr>
        <w:t xml:space="preserve"> </w:t>
      </w:r>
      <w:r w:rsidRPr="00615B2E">
        <w:rPr>
          <w:rFonts w:ascii="Nyala" w:hAnsi="Nyala" w:cs="Nyala"/>
          <w:b/>
          <w:bCs/>
          <w:sz w:val="28"/>
          <w:szCs w:val="24"/>
        </w:rPr>
        <w:t>ሁለት</w:t>
      </w:r>
      <w:r w:rsidRPr="00615B2E">
        <w:rPr>
          <w:rFonts w:ascii="Times New Roman" w:hAnsi="Times New Roman" w:cs="Times New Roman"/>
          <w:b/>
          <w:bCs/>
          <w:sz w:val="28"/>
          <w:szCs w:val="24"/>
        </w:rPr>
        <w:t xml:space="preserve"> </w:t>
      </w:r>
      <w:r w:rsidRPr="00615B2E">
        <w:rPr>
          <w:rFonts w:ascii="Nyala" w:hAnsi="Nyala" w:cs="Nyala"/>
          <w:b/>
          <w:bCs/>
          <w:sz w:val="28"/>
          <w:szCs w:val="24"/>
        </w:rPr>
        <w:t>፡</w:t>
      </w:r>
      <w:r w:rsidRPr="00615B2E">
        <w:rPr>
          <w:rFonts w:ascii="Times New Roman" w:hAnsi="Times New Roman" w:cs="Times New Roman"/>
          <w:b/>
          <w:bCs/>
          <w:sz w:val="28"/>
          <w:szCs w:val="24"/>
        </w:rPr>
        <w:t>-</w:t>
      </w:r>
      <w:r w:rsidRPr="00615B2E">
        <w:rPr>
          <w:rFonts w:ascii="Nyala" w:hAnsi="Nyala" w:cs="Nyala"/>
          <w:b/>
          <w:bCs/>
          <w:sz w:val="28"/>
          <w:szCs w:val="24"/>
        </w:rPr>
        <w:t>የስልጠና</w:t>
      </w:r>
      <w:r w:rsidRPr="00615B2E">
        <w:rPr>
          <w:rFonts w:ascii="Times New Roman" w:hAnsi="Times New Roman" w:cs="Times New Roman"/>
          <w:b/>
          <w:bCs/>
          <w:sz w:val="28"/>
          <w:szCs w:val="24"/>
        </w:rPr>
        <w:t xml:space="preserve"> </w:t>
      </w:r>
      <w:r w:rsidRPr="00615B2E">
        <w:rPr>
          <w:rFonts w:ascii="Nyala" w:hAnsi="Nyala" w:cs="Nyala"/>
          <w:b/>
          <w:bCs/>
          <w:sz w:val="28"/>
          <w:szCs w:val="24"/>
        </w:rPr>
        <w:t>ዕቅድና</w:t>
      </w:r>
      <w:r w:rsidRPr="00615B2E">
        <w:rPr>
          <w:rFonts w:ascii="Times New Roman" w:hAnsi="Times New Roman" w:cs="Times New Roman"/>
          <w:b/>
          <w:bCs/>
          <w:sz w:val="28"/>
          <w:szCs w:val="24"/>
        </w:rPr>
        <w:t xml:space="preserve"> </w:t>
      </w:r>
      <w:r w:rsidRPr="00615B2E">
        <w:rPr>
          <w:rFonts w:ascii="Nyala" w:hAnsi="Nyala" w:cs="Nyala"/>
          <w:b/>
          <w:bCs/>
          <w:sz w:val="28"/>
          <w:szCs w:val="24"/>
        </w:rPr>
        <w:t>ትግበራ</w:t>
      </w:r>
      <w:r w:rsidRPr="00615B2E">
        <w:rPr>
          <w:rFonts w:ascii="Times New Roman" w:hAnsi="Times New Roman" w:cs="Times New Roman"/>
          <w:b/>
          <w:sz w:val="28"/>
          <w:szCs w:val="24"/>
        </w:rPr>
        <w:t xml:space="preserve"> </w:t>
      </w:r>
    </w:p>
    <w:p w:rsidR="0044490C" w:rsidRPr="00615B2E" w:rsidRDefault="0044490C" w:rsidP="0044490C">
      <w:pPr>
        <w:tabs>
          <w:tab w:val="left" w:pos="1332"/>
          <w:tab w:val="left" w:pos="6015"/>
        </w:tabs>
        <w:spacing w:after="0"/>
        <w:rPr>
          <w:rFonts w:ascii="Times New Roman" w:hAnsi="Times New Roman" w:cs="Times New Roman"/>
          <w:sz w:val="24"/>
          <w:szCs w:val="24"/>
        </w:rPr>
      </w:pPr>
      <w:r w:rsidRPr="00615B2E">
        <w:rPr>
          <w:rFonts w:ascii="Nyala" w:hAnsi="Nyala" w:cs="Nyala"/>
          <w:sz w:val="24"/>
          <w:szCs w:val="24"/>
        </w:rPr>
        <w:t>የሚከተሉት</w:t>
      </w:r>
      <w:r w:rsidRPr="00615B2E">
        <w:rPr>
          <w:rFonts w:ascii="Times New Roman" w:hAnsi="Times New Roman" w:cs="Times New Roman"/>
          <w:sz w:val="24"/>
          <w:szCs w:val="24"/>
        </w:rPr>
        <w:t xml:space="preserve"> </w:t>
      </w:r>
      <w:r w:rsidRPr="00615B2E">
        <w:rPr>
          <w:rFonts w:ascii="Nyala" w:hAnsi="Nyala" w:cs="Nyala"/>
          <w:sz w:val="24"/>
          <w:szCs w:val="24"/>
        </w:rPr>
        <w:t>ጥያቄዎች</w:t>
      </w:r>
      <w:r w:rsidRPr="00615B2E">
        <w:rPr>
          <w:rFonts w:ascii="Times New Roman" w:hAnsi="Times New Roman" w:cs="Times New Roman"/>
          <w:sz w:val="24"/>
          <w:szCs w:val="24"/>
        </w:rPr>
        <w:t xml:space="preserve"> </w:t>
      </w:r>
      <w:r w:rsidRPr="00615B2E">
        <w:rPr>
          <w:rFonts w:ascii="Nyala" w:hAnsi="Nyala" w:cs="Nyala"/>
          <w:sz w:val="24"/>
          <w:szCs w:val="24"/>
        </w:rPr>
        <w:t>በ</w:t>
      </w:r>
      <w:r w:rsidRPr="00615B2E">
        <w:rPr>
          <w:rFonts w:ascii="Times New Roman" w:hAnsi="Times New Roman" w:cs="Times New Roman"/>
          <w:sz w:val="24"/>
          <w:szCs w:val="24"/>
        </w:rPr>
        <w:t xml:space="preserve"> </w:t>
      </w:r>
      <w:r w:rsidR="004C237B" w:rsidRPr="004C237B">
        <w:rPr>
          <w:rFonts w:ascii="Times New Roman" w:hAnsi="Times New Roman" w:cs="Times New Roman"/>
          <w:b/>
        </w:rPr>
        <w:t>“Assessing the Level of Integrated Management System of Youth Football Projects”</w:t>
      </w:r>
      <w:r w:rsidRPr="00615B2E">
        <w:rPr>
          <w:rFonts w:ascii="Nyala" w:hAnsi="Nyala" w:cs="Nyala"/>
          <w:sz w:val="24"/>
          <w:szCs w:val="24"/>
        </w:rPr>
        <w:t>ዕቅድና</w:t>
      </w:r>
      <w:r w:rsidRPr="00615B2E">
        <w:rPr>
          <w:rFonts w:ascii="Times New Roman" w:hAnsi="Times New Roman" w:cs="Times New Roman"/>
          <w:sz w:val="24"/>
          <w:szCs w:val="24"/>
        </w:rPr>
        <w:t xml:space="preserve"> </w:t>
      </w:r>
      <w:r w:rsidRPr="00615B2E">
        <w:rPr>
          <w:rFonts w:ascii="Nyala" w:hAnsi="Nyala" w:cs="Nyala"/>
          <w:sz w:val="24"/>
          <w:szCs w:val="24"/>
        </w:rPr>
        <w:t>አተገባበር</w:t>
      </w:r>
      <w:r w:rsidRPr="00615B2E">
        <w:rPr>
          <w:rFonts w:ascii="Times New Roman" w:hAnsi="Times New Roman" w:cs="Times New Roman"/>
          <w:sz w:val="24"/>
          <w:szCs w:val="24"/>
        </w:rPr>
        <w:t xml:space="preserve"> </w:t>
      </w:r>
      <w:r w:rsidRPr="00615B2E">
        <w:rPr>
          <w:rFonts w:ascii="Nyala" w:hAnsi="Nyala" w:cs="Nyala"/>
          <w:sz w:val="24"/>
          <w:szCs w:val="24"/>
        </w:rPr>
        <w:t>ዙሪያ</w:t>
      </w:r>
      <w:r w:rsidRPr="00615B2E">
        <w:rPr>
          <w:rFonts w:ascii="Times New Roman" w:hAnsi="Times New Roman" w:cs="Times New Roman"/>
          <w:sz w:val="24"/>
          <w:szCs w:val="24"/>
        </w:rPr>
        <w:t xml:space="preserve"> </w:t>
      </w:r>
      <w:r w:rsidRPr="00615B2E">
        <w:rPr>
          <w:rFonts w:ascii="Nyala" w:hAnsi="Nyala" w:cs="Nyala"/>
          <w:sz w:val="24"/>
          <w:szCs w:val="24"/>
        </w:rPr>
        <w:t>የቀረቡ</w:t>
      </w:r>
      <w:r w:rsidRPr="00615B2E">
        <w:rPr>
          <w:rFonts w:ascii="Times New Roman" w:hAnsi="Times New Roman" w:cs="Times New Roman"/>
          <w:sz w:val="24"/>
          <w:szCs w:val="24"/>
        </w:rPr>
        <w:t xml:space="preserve"> </w:t>
      </w:r>
      <w:r w:rsidRPr="00615B2E">
        <w:rPr>
          <w:rFonts w:ascii="Nyala" w:hAnsi="Nyala" w:cs="Nyala"/>
          <w:sz w:val="24"/>
          <w:szCs w:val="24"/>
        </w:rPr>
        <w:t>ናቸው፡፡</w:t>
      </w:r>
      <w:r w:rsidRPr="00615B2E">
        <w:rPr>
          <w:rFonts w:ascii="Times New Roman" w:hAnsi="Times New Roman" w:cs="Times New Roman"/>
          <w:sz w:val="24"/>
          <w:szCs w:val="24"/>
        </w:rPr>
        <w:t xml:space="preserve"> </w:t>
      </w:r>
      <w:r w:rsidRPr="00615B2E">
        <w:rPr>
          <w:rFonts w:ascii="Nyala" w:hAnsi="Nyala" w:cs="Nyala"/>
          <w:sz w:val="24"/>
          <w:szCs w:val="24"/>
        </w:rPr>
        <w:t>ከተሰጡት</w:t>
      </w:r>
      <w:r w:rsidRPr="00615B2E">
        <w:rPr>
          <w:rFonts w:ascii="Times New Roman" w:hAnsi="Times New Roman" w:cs="Times New Roman"/>
          <w:sz w:val="24"/>
          <w:szCs w:val="24"/>
        </w:rPr>
        <w:t xml:space="preserve"> </w:t>
      </w:r>
      <w:r w:rsidRPr="00615B2E">
        <w:rPr>
          <w:rFonts w:ascii="Nyala" w:hAnsi="Nyala" w:cs="Nyala"/>
          <w:sz w:val="24"/>
          <w:szCs w:val="24"/>
        </w:rPr>
        <w:t>አማራጮ</w:t>
      </w:r>
      <w:proofErr w:type="gramStart"/>
      <w:r w:rsidRPr="00615B2E">
        <w:rPr>
          <w:rFonts w:ascii="Nyala" w:hAnsi="Nyala" w:cs="Nyala"/>
          <w:sz w:val="24"/>
          <w:szCs w:val="24"/>
        </w:rPr>
        <w:t>ች</w:t>
      </w:r>
      <w:r w:rsidRPr="00615B2E">
        <w:rPr>
          <w:rFonts w:ascii="Times New Roman" w:hAnsi="Times New Roman" w:cs="Times New Roman"/>
          <w:sz w:val="24"/>
          <w:szCs w:val="24"/>
        </w:rPr>
        <w:t xml:space="preserve">  </w:t>
      </w:r>
      <w:r w:rsidRPr="00615B2E">
        <w:rPr>
          <w:rFonts w:ascii="Nyala" w:hAnsi="Nyala" w:cs="Nyala"/>
          <w:sz w:val="24"/>
          <w:szCs w:val="24"/>
        </w:rPr>
        <w:t>ው</w:t>
      </w:r>
      <w:proofErr w:type="gramEnd"/>
      <w:r w:rsidRPr="00615B2E">
        <w:rPr>
          <w:rFonts w:ascii="Nyala" w:hAnsi="Nyala" w:cs="Nyala"/>
          <w:sz w:val="24"/>
          <w:szCs w:val="24"/>
        </w:rPr>
        <w:t>ስጥ</w:t>
      </w:r>
      <w:r w:rsidRPr="00615B2E">
        <w:rPr>
          <w:rFonts w:ascii="Times New Roman" w:hAnsi="Times New Roman" w:cs="Times New Roman"/>
          <w:sz w:val="24"/>
          <w:szCs w:val="24"/>
        </w:rPr>
        <w:t xml:space="preserve"> </w:t>
      </w:r>
      <w:r w:rsidRPr="00615B2E">
        <w:rPr>
          <w:rFonts w:ascii="Nyala" w:hAnsi="Nyala" w:cs="Nyala"/>
          <w:sz w:val="24"/>
          <w:szCs w:val="24"/>
        </w:rPr>
        <w:t>የ</w:t>
      </w:r>
      <w:r w:rsidRPr="00615B2E">
        <w:rPr>
          <w:rFonts w:ascii="Times New Roman" w:hAnsi="Times New Roman" w:cs="Times New Roman"/>
          <w:sz w:val="24"/>
          <w:szCs w:val="24"/>
        </w:rPr>
        <w:t xml:space="preserve">“√” </w:t>
      </w:r>
      <w:r w:rsidRPr="00615B2E">
        <w:rPr>
          <w:rFonts w:ascii="Nyala" w:hAnsi="Nyala" w:cs="Nyala"/>
          <w:sz w:val="24"/>
          <w:szCs w:val="24"/>
        </w:rPr>
        <w:t>ምልክትን</w:t>
      </w:r>
      <w:r w:rsidRPr="00615B2E">
        <w:rPr>
          <w:rFonts w:ascii="Times New Roman" w:hAnsi="Times New Roman" w:cs="Times New Roman"/>
          <w:sz w:val="24"/>
          <w:szCs w:val="24"/>
        </w:rPr>
        <w:t xml:space="preserve"> </w:t>
      </w:r>
      <w:r w:rsidRPr="00615B2E">
        <w:rPr>
          <w:rFonts w:ascii="Nyala" w:hAnsi="Nyala" w:cs="Nyala"/>
          <w:sz w:val="24"/>
          <w:szCs w:val="24"/>
        </w:rPr>
        <w:t>በመጠቀም</w:t>
      </w:r>
      <w:r w:rsidRPr="00615B2E">
        <w:rPr>
          <w:rFonts w:ascii="Times New Roman" w:hAnsi="Times New Roman" w:cs="Times New Roman"/>
          <w:sz w:val="24"/>
          <w:szCs w:val="24"/>
        </w:rPr>
        <w:t xml:space="preserve"> </w:t>
      </w:r>
      <w:r w:rsidRPr="00615B2E">
        <w:rPr>
          <w:rFonts w:ascii="Nyala" w:hAnsi="Nyala" w:cs="Nyala"/>
          <w:sz w:val="24"/>
          <w:szCs w:val="24"/>
        </w:rPr>
        <w:t>ምላሽ</w:t>
      </w:r>
      <w:r w:rsidRPr="00615B2E">
        <w:rPr>
          <w:rFonts w:ascii="Times New Roman" w:hAnsi="Times New Roman" w:cs="Times New Roman"/>
          <w:sz w:val="24"/>
          <w:szCs w:val="24"/>
        </w:rPr>
        <w:t xml:space="preserve"> </w:t>
      </w:r>
      <w:r w:rsidRPr="00615B2E">
        <w:rPr>
          <w:rFonts w:ascii="Nyala" w:hAnsi="Nyala" w:cs="Nyala"/>
          <w:sz w:val="24"/>
          <w:szCs w:val="24"/>
        </w:rPr>
        <w:t>ይስጡ፡፡</w:t>
      </w:r>
    </w:p>
    <w:tbl>
      <w:tblPr>
        <w:tblStyle w:val="TableGrid"/>
        <w:tblW w:w="10260" w:type="dxa"/>
        <w:jc w:val="center"/>
        <w:tblInd w:w="18" w:type="dxa"/>
        <w:tblLayout w:type="fixed"/>
        <w:tblLook w:val="04A0" w:firstRow="1" w:lastRow="0" w:firstColumn="1" w:lastColumn="0" w:noHBand="0" w:noVBand="1"/>
      </w:tblPr>
      <w:tblGrid>
        <w:gridCol w:w="450"/>
        <w:gridCol w:w="5850"/>
        <w:gridCol w:w="900"/>
        <w:gridCol w:w="630"/>
        <w:gridCol w:w="900"/>
        <w:gridCol w:w="630"/>
        <w:gridCol w:w="900"/>
      </w:tblGrid>
      <w:tr w:rsidR="00615B2E" w:rsidRPr="00615B2E" w:rsidTr="00FF7BEE">
        <w:trPr>
          <w:cantSplit/>
          <w:trHeight w:val="422"/>
          <w:jc w:val="center"/>
        </w:trPr>
        <w:tc>
          <w:tcPr>
            <w:tcW w:w="450" w:type="dxa"/>
            <w:vMerge w:val="restart"/>
          </w:tcPr>
          <w:p w:rsidR="0044490C" w:rsidRPr="00615B2E" w:rsidRDefault="0044490C" w:rsidP="0044490C">
            <w:pPr>
              <w:tabs>
                <w:tab w:val="left" w:pos="1332"/>
              </w:tabs>
              <w:rPr>
                <w:rFonts w:ascii="Times New Roman" w:hAnsi="Times New Roman" w:cs="Times New Roman"/>
                <w:sz w:val="24"/>
                <w:szCs w:val="24"/>
              </w:rPr>
            </w:pPr>
            <w:r w:rsidRPr="00615B2E">
              <w:rPr>
                <w:rFonts w:ascii="Nyala" w:hAnsi="Nyala" w:cs="Nyala"/>
                <w:sz w:val="24"/>
                <w:szCs w:val="24"/>
              </w:rPr>
              <w:t>ተቁ</w:t>
            </w:r>
          </w:p>
        </w:tc>
        <w:tc>
          <w:tcPr>
            <w:tcW w:w="5850" w:type="dxa"/>
            <w:vMerge w:val="restart"/>
          </w:tcPr>
          <w:p w:rsidR="0044490C" w:rsidRPr="00615B2E" w:rsidRDefault="0044490C" w:rsidP="0044490C">
            <w:pPr>
              <w:tabs>
                <w:tab w:val="left" w:pos="1332"/>
              </w:tabs>
              <w:rPr>
                <w:rFonts w:ascii="Times New Roman" w:hAnsi="Times New Roman" w:cs="Times New Roman"/>
                <w:sz w:val="24"/>
                <w:szCs w:val="24"/>
              </w:rPr>
            </w:pPr>
            <w:r w:rsidRPr="00615B2E">
              <w:rPr>
                <w:rFonts w:ascii="Nyala" w:hAnsi="Nyala" w:cs="Nyala"/>
                <w:sz w:val="24"/>
                <w:szCs w:val="24"/>
              </w:rPr>
              <w:t>ጥያቄዎች</w:t>
            </w:r>
          </w:p>
        </w:tc>
        <w:tc>
          <w:tcPr>
            <w:tcW w:w="3960" w:type="dxa"/>
            <w:gridSpan w:val="5"/>
          </w:tcPr>
          <w:p w:rsidR="0044490C" w:rsidRPr="00615B2E" w:rsidRDefault="0044490C" w:rsidP="0044490C">
            <w:pPr>
              <w:tabs>
                <w:tab w:val="left" w:pos="1332"/>
              </w:tabs>
              <w:rPr>
                <w:rFonts w:ascii="Times New Roman" w:hAnsi="Times New Roman" w:cs="Times New Roman"/>
                <w:sz w:val="24"/>
                <w:szCs w:val="24"/>
              </w:rPr>
            </w:pPr>
            <w:r w:rsidRPr="00615B2E">
              <w:rPr>
                <w:rFonts w:ascii="Nyala" w:hAnsi="Nyala" w:cs="Nyala"/>
                <w:sz w:val="24"/>
                <w:szCs w:val="24"/>
              </w:rPr>
              <w:t>አማራጮች</w:t>
            </w:r>
          </w:p>
        </w:tc>
      </w:tr>
      <w:tr w:rsidR="00615B2E" w:rsidRPr="00615B2E" w:rsidTr="00FF7BEE">
        <w:trPr>
          <w:cantSplit/>
          <w:trHeight w:val="1484"/>
          <w:jc w:val="center"/>
        </w:trPr>
        <w:tc>
          <w:tcPr>
            <w:tcW w:w="450" w:type="dxa"/>
            <w:vMerge/>
          </w:tcPr>
          <w:p w:rsidR="0044490C" w:rsidRPr="00615B2E" w:rsidRDefault="0044490C" w:rsidP="0044490C">
            <w:pPr>
              <w:tabs>
                <w:tab w:val="left" w:pos="1332"/>
              </w:tabs>
              <w:rPr>
                <w:rFonts w:ascii="Times New Roman" w:hAnsi="Times New Roman" w:cs="Times New Roman"/>
                <w:sz w:val="24"/>
                <w:szCs w:val="24"/>
              </w:rPr>
            </w:pPr>
          </w:p>
        </w:tc>
        <w:tc>
          <w:tcPr>
            <w:tcW w:w="5850" w:type="dxa"/>
            <w:vMerge/>
          </w:tcPr>
          <w:p w:rsidR="0044490C" w:rsidRPr="00615B2E" w:rsidRDefault="0044490C" w:rsidP="0044490C">
            <w:pPr>
              <w:tabs>
                <w:tab w:val="left" w:pos="1332"/>
              </w:tabs>
              <w:rPr>
                <w:rFonts w:ascii="Times New Roman" w:hAnsi="Times New Roman" w:cs="Times New Roman"/>
                <w:sz w:val="24"/>
                <w:szCs w:val="24"/>
              </w:rPr>
            </w:pPr>
          </w:p>
        </w:tc>
        <w:tc>
          <w:tcPr>
            <w:tcW w:w="900" w:type="dxa"/>
            <w:tcBorders>
              <w:right w:val="single" w:sz="4" w:space="0" w:color="auto"/>
            </w:tcBorders>
            <w:textDirection w:val="btLr"/>
          </w:tcPr>
          <w:p w:rsidR="0044490C" w:rsidRPr="00615B2E" w:rsidRDefault="0044490C" w:rsidP="0044490C">
            <w:pPr>
              <w:ind w:left="113" w:right="113"/>
              <w:rPr>
                <w:rFonts w:ascii="Times New Roman" w:hAnsi="Times New Roman" w:cs="Times New Roman"/>
                <w:b/>
                <w:sz w:val="24"/>
                <w:szCs w:val="24"/>
              </w:rPr>
            </w:pPr>
            <w:r w:rsidRPr="00615B2E">
              <w:rPr>
                <w:rFonts w:ascii="Nyala" w:hAnsi="Nyala" w:cs="Nyala"/>
                <w:b/>
                <w:sz w:val="24"/>
                <w:szCs w:val="24"/>
              </w:rPr>
              <w:t>በጣም</w:t>
            </w:r>
            <w:r w:rsidRPr="00615B2E">
              <w:rPr>
                <w:rFonts w:ascii="Times New Roman" w:hAnsi="Times New Roman" w:cs="Times New Roman"/>
                <w:b/>
                <w:sz w:val="24"/>
                <w:szCs w:val="24"/>
              </w:rPr>
              <w:t xml:space="preserve"> </w:t>
            </w:r>
            <w:r w:rsidRPr="00615B2E">
              <w:rPr>
                <w:rFonts w:ascii="Nyala" w:hAnsi="Nyala" w:cs="Nyala"/>
                <w:b/>
                <w:sz w:val="24"/>
                <w:szCs w:val="24"/>
              </w:rPr>
              <w:t>እስማማለሁ</w:t>
            </w:r>
          </w:p>
          <w:p w:rsidR="0044490C" w:rsidRPr="00615B2E" w:rsidRDefault="0044490C" w:rsidP="0044490C">
            <w:pPr>
              <w:ind w:left="113" w:right="113"/>
              <w:rPr>
                <w:rFonts w:ascii="Times New Roman" w:hAnsi="Times New Roman" w:cs="Times New Roman"/>
                <w:b/>
                <w:sz w:val="24"/>
                <w:szCs w:val="24"/>
              </w:rPr>
            </w:pPr>
            <w:r w:rsidRPr="00615B2E">
              <w:rPr>
                <w:rFonts w:ascii="Times New Roman" w:hAnsi="Times New Roman" w:cs="Times New Roman"/>
                <w:b/>
                <w:sz w:val="24"/>
                <w:szCs w:val="24"/>
              </w:rPr>
              <w:t>agree</w:t>
            </w:r>
          </w:p>
        </w:tc>
        <w:tc>
          <w:tcPr>
            <w:tcW w:w="630" w:type="dxa"/>
            <w:tcBorders>
              <w:left w:val="single" w:sz="4" w:space="0" w:color="auto"/>
            </w:tcBorders>
            <w:textDirection w:val="btLr"/>
          </w:tcPr>
          <w:p w:rsidR="0044490C" w:rsidRPr="00615B2E" w:rsidRDefault="0044490C" w:rsidP="0044490C">
            <w:pPr>
              <w:autoSpaceDE w:val="0"/>
              <w:autoSpaceDN w:val="0"/>
              <w:adjustRightInd w:val="0"/>
              <w:ind w:left="113" w:right="113"/>
              <w:rPr>
                <w:rFonts w:ascii="Times New Roman" w:hAnsi="Times New Roman" w:cs="Times New Roman"/>
                <w:b/>
                <w:sz w:val="24"/>
                <w:szCs w:val="24"/>
              </w:rPr>
            </w:pPr>
            <w:r w:rsidRPr="00615B2E">
              <w:rPr>
                <w:rFonts w:ascii="Nyala" w:hAnsi="Nyala" w:cs="Nyala"/>
                <w:b/>
                <w:sz w:val="24"/>
                <w:szCs w:val="24"/>
              </w:rPr>
              <w:t>እስማማለሁ</w:t>
            </w:r>
          </w:p>
        </w:tc>
        <w:tc>
          <w:tcPr>
            <w:tcW w:w="900" w:type="dxa"/>
            <w:tcBorders>
              <w:right w:val="single" w:sz="4" w:space="0" w:color="auto"/>
            </w:tcBorders>
            <w:textDirection w:val="btLr"/>
          </w:tcPr>
          <w:p w:rsidR="0044490C" w:rsidRPr="00615B2E" w:rsidRDefault="0044490C" w:rsidP="0044490C">
            <w:pPr>
              <w:autoSpaceDE w:val="0"/>
              <w:autoSpaceDN w:val="0"/>
              <w:adjustRightInd w:val="0"/>
              <w:ind w:left="113" w:right="113"/>
              <w:rPr>
                <w:rFonts w:ascii="Times New Roman" w:hAnsi="Times New Roman" w:cs="Times New Roman"/>
                <w:b/>
                <w:sz w:val="24"/>
                <w:szCs w:val="24"/>
              </w:rPr>
            </w:pPr>
            <w:r w:rsidRPr="00615B2E">
              <w:rPr>
                <w:rFonts w:ascii="Nyala" w:hAnsi="Nyala" w:cs="Nyala"/>
                <w:b/>
                <w:sz w:val="24"/>
                <w:szCs w:val="24"/>
              </w:rPr>
              <w:t>መወሰን</w:t>
            </w:r>
            <w:r w:rsidRPr="00615B2E">
              <w:rPr>
                <w:rFonts w:ascii="Times New Roman" w:hAnsi="Times New Roman" w:cs="Times New Roman"/>
                <w:b/>
                <w:sz w:val="24"/>
                <w:szCs w:val="24"/>
              </w:rPr>
              <w:t xml:space="preserve"> </w:t>
            </w:r>
            <w:r w:rsidRPr="00615B2E">
              <w:rPr>
                <w:rFonts w:ascii="Nyala" w:hAnsi="Nyala" w:cs="Nyala"/>
                <w:b/>
                <w:sz w:val="24"/>
                <w:szCs w:val="24"/>
              </w:rPr>
              <w:t>አልችልም</w:t>
            </w:r>
          </w:p>
        </w:tc>
        <w:tc>
          <w:tcPr>
            <w:tcW w:w="630" w:type="dxa"/>
            <w:tcBorders>
              <w:left w:val="single" w:sz="4" w:space="0" w:color="auto"/>
              <w:right w:val="single" w:sz="4" w:space="0" w:color="auto"/>
            </w:tcBorders>
            <w:textDirection w:val="btLr"/>
          </w:tcPr>
          <w:p w:rsidR="0044490C" w:rsidRPr="00615B2E" w:rsidRDefault="0044490C" w:rsidP="0044490C">
            <w:pPr>
              <w:autoSpaceDE w:val="0"/>
              <w:autoSpaceDN w:val="0"/>
              <w:adjustRightInd w:val="0"/>
              <w:ind w:left="113" w:right="113"/>
              <w:rPr>
                <w:rFonts w:ascii="Times New Roman" w:hAnsi="Times New Roman" w:cs="Times New Roman"/>
                <w:b/>
                <w:sz w:val="24"/>
                <w:szCs w:val="24"/>
              </w:rPr>
            </w:pPr>
            <w:r w:rsidRPr="00615B2E">
              <w:rPr>
                <w:rFonts w:ascii="Nyala" w:hAnsi="Nyala" w:cs="Nyala"/>
                <w:b/>
                <w:sz w:val="24"/>
                <w:szCs w:val="24"/>
              </w:rPr>
              <w:t>አልስማማም</w:t>
            </w:r>
          </w:p>
        </w:tc>
        <w:tc>
          <w:tcPr>
            <w:tcW w:w="900" w:type="dxa"/>
            <w:tcBorders>
              <w:left w:val="single" w:sz="4" w:space="0" w:color="auto"/>
            </w:tcBorders>
            <w:textDirection w:val="btLr"/>
          </w:tcPr>
          <w:p w:rsidR="0044490C" w:rsidRPr="00615B2E" w:rsidRDefault="0044490C" w:rsidP="0044490C">
            <w:pPr>
              <w:autoSpaceDE w:val="0"/>
              <w:autoSpaceDN w:val="0"/>
              <w:adjustRightInd w:val="0"/>
              <w:ind w:left="113" w:right="113"/>
              <w:rPr>
                <w:rFonts w:ascii="Times New Roman" w:hAnsi="Times New Roman" w:cs="Times New Roman"/>
                <w:b/>
                <w:sz w:val="24"/>
                <w:szCs w:val="24"/>
              </w:rPr>
            </w:pPr>
            <w:r w:rsidRPr="00615B2E">
              <w:rPr>
                <w:rFonts w:ascii="Nyala" w:hAnsi="Nyala" w:cs="Nyala"/>
                <w:b/>
                <w:sz w:val="24"/>
                <w:szCs w:val="24"/>
              </w:rPr>
              <w:t>በጣም</w:t>
            </w:r>
            <w:r w:rsidRPr="00615B2E">
              <w:rPr>
                <w:rFonts w:ascii="Times New Roman" w:hAnsi="Times New Roman" w:cs="Times New Roman"/>
                <w:b/>
                <w:sz w:val="24"/>
                <w:szCs w:val="24"/>
              </w:rPr>
              <w:t xml:space="preserve"> </w:t>
            </w:r>
            <w:r w:rsidRPr="00615B2E">
              <w:rPr>
                <w:rFonts w:ascii="Nyala" w:hAnsi="Nyala" w:cs="Nyala"/>
                <w:b/>
                <w:sz w:val="24"/>
                <w:szCs w:val="24"/>
              </w:rPr>
              <w:t>አልስማማም</w:t>
            </w:r>
          </w:p>
        </w:tc>
      </w:tr>
      <w:tr w:rsidR="00615B2E" w:rsidRPr="00615B2E" w:rsidTr="00FF7BEE">
        <w:trPr>
          <w:cantSplit/>
          <w:trHeight w:val="530"/>
          <w:jc w:val="center"/>
        </w:trPr>
        <w:tc>
          <w:tcPr>
            <w:tcW w:w="450" w:type="dxa"/>
          </w:tcPr>
          <w:p w:rsidR="0044490C" w:rsidRPr="00615B2E" w:rsidRDefault="0044490C" w:rsidP="00C83351">
            <w:pPr>
              <w:pStyle w:val="ListParagraph"/>
              <w:numPr>
                <w:ilvl w:val="0"/>
                <w:numId w:val="47"/>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585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Times New Roman" w:hAnsi="Times New Roman" w:cs="Times New Roman"/>
                <w:sz w:val="24"/>
                <w:szCs w:val="24"/>
              </w:rPr>
              <w:t xml:space="preserve"> </w:t>
            </w:r>
            <w:r w:rsidRPr="00615B2E">
              <w:rPr>
                <w:rFonts w:ascii="Nyala" w:hAnsi="Nyala" w:cs="Nyala"/>
                <w:sz w:val="24"/>
                <w:szCs w:val="24"/>
              </w:rPr>
              <w:t>ከእግርኳስ</w:t>
            </w:r>
            <w:r w:rsidRPr="00615B2E">
              <w:rPr>
                <w:rFonts w:ascii="Times New Roman" w:hAnsi="Times New Roman" w:cs="Times New Roman"/>
                <w:sz w:val="24"/>
                <w:szCs w:val="24"/>
              </w:rPr>
              <w:t xml:space="preserve"> </w:t>
            </w:r>
            <w:r w:rsidRPr="00615B2E">
              <w:rPr>
                <w:rFonts w:ascii="Nyala" w:hAnsi="Nyala" w:cs="Nyala"/>
                <w:sz w:val="24"/>
                <w:szCs w:val="24"/>
              </w:rPr>
              <w:t>ኮሚቴ</w:t>
            </w:r>
            <w:r w:rsidRPr="00615B2E">
              <w:rPr>
                <w:rFonts w:ascii="Times New Roman" w:hAnsi="Times New Roman" w:cs="Times New Roman"/>
                <w:sz w:val="24"/>
                <w:szCs w:val="24"/>
              </w:rPr>
              <w:t xml:space="preserve"> </w:t>
            </w:r>
            <w:r w:rsidRPr="00615B2E">
              <w:rPr>
                <w:rFonts w:ascii="Nyala" w:hAnsi="Nyala" w:cs="Nyala"/>
                <w:sz w:val="24"/>
                <w:szCs w:val="24"/>
              </w:rPr>
              <w:t>ጋር</w:t>
            </w:r>
            <w:r w:rsidRPr="00615B2E">
              <w:rPr>
                <w:rFonts w:ascii="Times New Roman" w:hAnsi="Times New Roman" w:cs="Times New Roman"/>
                <w:sz w:val="24"/>
                <w:szCs w:val="24"/>
              </w:rPr>
              <w:t xml:space="preserve"> </w:t>
            </w:r>
            <w:r w:rsidRPr="00615B2E">
              <w:rPr>
                <w:rFonts w:ascii="Nyala" w:hAnsi="Nyala" w:cs="Nyala"/>
                <w:sz w:val="24"/>
                <w:szCs w:val="24"/>
              </w:rPr>
              <w:t>በመቀናጀት</w:t>
            </w:r>
            <w:r w:rsidRPr="00615B2E">
              <w:rPr>
                <w:rFonts w:ascii="Times New Roman" w:hAnsi="Times New Roman" w:cs="Times New Roman"/>
                <w:sz w:val="24"/>
                <w:szCs w:val="24"/>
              </w:rPr>
              <w:t xml:space="preserve"> </w:t>
            </w:r>
            <w:r w:rsidRPr="00615B2E">
              <w:rPr>
                <w:rFonts w:ascii="Nyala" w:hAnsi="Nyala" w:cs="Nyala"/>
                <w:sz w:val="24"/>
                <w:szCs w:val="24"/>
              </w:rPr>
              <w:t>የውስጥ</w:t>
            </w:r>
            <w:r w:rsidRPr="00615B2E">
              <w:rPr>
                <w:rFonts w:ascii="Times New Roman" w:hAnsi="Times New Roman" w:cs="Times New Roman"/>
                <w:sz w:val="24"/>
                <w:szCs w:val="24"/>
              </w:rPr>
              <w:t xml:space="preserve"> </w:t>
            </w:r>
            <w:r w:rsidRPr="00615B2E">
              <w:rPr>
                <w:rFonts w:ascii="Nyala" w:hAnsi="Nyala" w:cs="Nyala"/>
                <w:sz w:val="24"/>
                <w:szCs w:val="24"/>
              </w:rPr>
              <w:t>ለውስጥ</w:t>
            </w:r>
            <w:r w:rsidRPr="00615B2E">
              <w:rPr>
                <w:rFonts w:ascii="Times New Roman" w:hAnsi="Times New Roman" w:cs="Times New Roman"/>
                <w:sz w:val="24"/>
                <w:szCs w:val="24"/>
              </w:rPr>
              <w:t xml:space="preserve"> </w:t>
            </w:r>
            <w:r w:rsidRPr="00615B2E">
              <w:rPr>
                <w:rFonts w:ascii="Nyala" w:hAnsi="Nyala" w:cs="Nyala"/>
                <w:sz w:val="24"/>
                <w:szCs w:val="24"/>
              </w:rPr>
              <w:t>ውድድር</w:t>
            </w:r>
            <w:r w:rsidRPr="00615B2E">
              <w:rPr>
                <w:rFonts w:ascii="Times New Roman" w:hAnsi="Times New Roman" w:cs="Times New Roman"/>
                <w:sz w:val="24"/>
                <w:szCs w:val="24"/>
              </w:rPr>
              <w:t xml:space="preserve"> </w:t>
            </w:r>
            <w:r w:rsidRPr="00615B2E">
              <w:rPr>
                <w:rFonts w:ascii="Nyala" w:hAnsi="Nyala" w:cs="Nyala"/>
                <w:sz w:val="24"/>
                <w:szCs w:val="24"/>
              </w:rPr>
              <w:t>አዘጋጃለዉ</w:t>
            </w:r>
            <w:r w:rsidRPr="00615B2E">
              <w:rPr>
                <w:rFonts w:ascii="Times New Roman" w:hAnsi="Times New Roman" w:cs="Times New Roman"/>
                <w:sz w:val="24"/>
                <w:szCs w:val="24"/>
              </w:rPr>
              <w:t xml:space="preserve"> </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63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440"/>
          <w:jc w:val="center"/>
        </w:trPr>
        <w:tc>
          <w:tcPr>
            <w:tcW w:w="450" w:type="dxa"/>
          </w:tcPr>
          <w:p w:rsidR="0044490C" w:rsidRPr="00615B2E" w:rsidRDefault="0044490C" w:rsidP="00C83351">
            <w:pPr>
              <w:pStyle w:val="ListParagraph"/>
              <w:numPr>
                <w:ilvl w:val="0"/>
                <w:numId w:val="47"/>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585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በታዳግዎች</w:t>
            </w:r>
            <w:r w:rsidRPr="00615B2E">
              <w:rPr>
                <w:rFonts w:ascii="Times New Roman" w:hAnsi="Times New Roman" w:cs="Times New Roman"/>
                <w:sz w:val="24"/>
                <w:szCs w:val="24"/>
              </w:rPr>
              <w:t xml:space="preserve"> </w:t>
            </w:r>
            <w:r w:rsidRPr="00615B2E">
              <w:rPr>
                <w:rFonts w:ascii="Nyala" w:hAnsi="Nyala" w:cs="Nyala"/>
                <w:sz w:val="24"/>
                <w:szCs w:val="24"/>
              </w:rPr>
              <w:t>ፕሮጀክት</w:t>
            </w:r>
            <w:r w:rsidRPr="00615B2E">
              <w:rPr>
                <w:rFonts w:ascii="Times New Roman" w:hAnsi="Times New Roman" w:cs="Times New Roman"/>
                <w:sz w:val="24"/>
                <w:szCs w:val="24"/>
              </w:rPr>
              <w:t xml:space="preserve"> </w:t>
            </w:r>
            <w:r w:rsidRPr="00615B2E">
              <w:rPr>
                <w:rFonts w:ascii="Nyala" w:hAnsi="Nyala" w:cs="Nyala"/>
                <w:sz w:val="24"/>
                <w:szCs w:val="24"/>
              </w:rPr>
              <w:t>ለይ</w:t>
            </w:r>
            <w:r w:rsidRPr="00615B2E">
              <w:rPr>
                <w:rFonts w:ascii="Times New Roman" w:hAnsi="Times New Roman" w:cs="Times New Roman"/>
                <w:sz w:val="24"/>
                <w:szCs w:val="24"/>
              </w:rPr>
              <w:t xml:space="preserve"> </w:t>
            </w:r>
            <w:r w:rsidRPr="00615B2E">
              <w:rPr>
                <w:rFonts w:ascii="Nyala" w:hAnsi="Nyala" w:cs="Nyala"/>
                <w:sz w:val="24"/>
                <w:szCs w:val="24"/>
              </w:rPr>
              <w:t>የጋራ</w:t>
            </w:r>
            <w:r w:rsidRPr="00615B2E">
              <w:rPr>
                <w:rFonts w:ascii="Times New Roman" w:hAnsi="Times New Roman" w:cs="Times New Roman"/>
                <w:sz w:val="24"/>
                <w:szCs w:val="24"/>
              </w:rPr>
              <w:t xml:space="preserve"> </w:t>
            </w:r>
            <w:r w:rsidRPr="00615B2E">
              <w:rPr>
                <w:rFonts w:ascii="Nyala" w:hAnsi="Nyala" w:cs="Nyala"/>
                <w:sz w:val="24"/>
                <w:szCs w:val="24"/>
              </w:rPr>
              <w:t>ዕቅድ</w:t>
            </w:r>
            <w:r w:rsidRPr="00615B2E">
              <w:rPr>
                <w:rFonts w:ascii="Times New Roman" w:hAnsi="Times New Roman" w:cs="Times New Roman"/>
                <w:sz w:val="24"/>
                <w:szCs w:val="24"/>
              </w:rPr>
              <w:t xml:space="preserve"> /</w:t>
            </w:r>
            <w:r w:rsidRPr="00615B2E">
              <w:rPr>
                <w:rFonts w:ascii="Nyala" w:hAnsi="Nyala" w:cs="Nyala"/>
                <w:sz w:val="24"/>
                <w:szCs w:val="24"/>
              </w:rPr>
              <w:t>ዓላማ</w:t>
            </w:r>
            <w:r w:rsidRPr="00615B2E">
              <w:rPr>
                <w:rFonts w:ascii="Times New Roman" w:hAnsi="Times New Roman" w:cs="Times New Roman"/>
                <w:sz w:val="24"/>
                <w:szCs w:val="24"/>
              </w:rPr>
              <w:t xml:space="preserve"> </w:t>
            </w:r>
            <w:r w:rsidRPr="00615B2E">
              <w:rPr>
                <w:rFonts w:ascii="Nyala" w:hAnsi="Nyala" w:cs="Nyala"/>
                <w:sz w:val="24"/>
                <w:szCs w:val="24"/>
              </w:rPr>
              <w:t>አለኝ</w:t>
            </w:r>
            <w:r w:rsidRPr="00615B2E">
              <w:rPr>
                <w:rFonts w:ascii="Times New Roman" w:hAnsi="Times New Roman" w:cs="Times New Roman"/>
                <w:sz w:val="24"/>
                <w:szCs w:val="24"/>
              </w:rPr>
              <w:t xml:space="preserve"> </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63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422"/>
          <w:jc w:val="center"/>
        </w:trPr>
        <w:tc>
          <w:tcPr>
            <w:tcW w:w="450" w:type="dxa"/>
          </w:tcPr>
          <w:p w:rsidR="0044490C" w:rsidRPr="00615B2E" w:rsidRDefault="0044490C" w:rsidP="00C83351">
            <w:pPr>
              <w:pStyle w:val="ListParagraph"/>
              <w:numPr>
                <w:ilvl w:val="0"/>
                <w:numId w:val="47"/>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585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አስልጣኝ</w:t>
            </w:r>
            <w:r w:rsidRPr="00615B2E">
              <w:rPr>
                <w:rFonts w:ascii="Times New Roman" w:hAnsi="Times New Roman" w:cs="Times New Roman"/>
                <w:sz w:val="24"/>
                <w:szCs w:val="24"/>
              </w:rPr>
              <w:t xml:space="preserve"> </w:t>
            </w:r>
            <w:r w:rsidRPr="00615B2E">
              <w:rPr>
                <w:rFonts w:ascii="Nyala" w:hAnsi="Nyala" w:cs="Nyala"/>
                <w:sz w:val="24"/>
                <w:szCs w:val="24"/>
              </w:rPr>
              <w:t>የስልጠና</w:t>
            </w:r>
            <w:r w:rsidRPr="00615B2E">
              <w:rPr>
                <w:rFonts w:ascii="Times New Roman" w:hAnsi="Times New Roman" w:cs="Times New Roman"/>
                <w:sz w:val="24"/>
                <w:szCs w:val="24"/>
              </w:rPr>
              <w:t xml:space="preserve"> </w:t>
            </w:r>
            <w:r w:rsidRPr="00615B2E">
              <w:rPr>
                <w:rFonts w:ascii="Nyala" w:hAnsi="Nyala" w:cs="Nyala"/>
                <w:sz w:val="24"/>
                <w:szCs w:val="24"/>
              </w:rPr>
              <w:t>ትግበራዉን</w:t>
            </w:r>
            <w:r w:rsidRPr="00615B2E">
              <w:rPr>
                <w:rFonts w:ascii="Times New Roman" w:hAnsi="Times New Roman" w:cs="Times New Roman"/>
                <w:sz w:val="24"/>
                <w:szCs w:val="24"/>
              </w:rPr>
              <w:t xml:space="preserve"> </w:t>
            </w:r>
            <w:r w:rsidRPr="00615B2E">
              <w:rPr>
                <w:rFonts w:ascii="Nyala" w:hAnsi="Nyala" w:cs="Nyala"/>
                <w:sz w:val="24"/>
                <w:szCs w:val="24"/>
              </w:rPr>
              <w:t>ለስፖርት</w:t>
            </w:r>
            <w:r w:rsidRPr="00615B2E">
              <w:rPr>
                <w:rFonts w:ascii="Times New Roman" w:hAnsi="Times New Roman" w:cs="Times New Roman"/>
                <w:sz w:val="24"/>
                <w:szCs w:val="24"/>
              </w:rPr>
              <w:t xml:space="preserve"> </w:t>
            </w:r>
            <w:r w:rsidRPr="00615B2E">
              <w:rPr>
                <w:rFonts w:ascii="Nyala" w:hAnsi="Nyala" w:cs="Nyala"/>
                <w:sz w:val="24"/>
                <w:szCs w:val="24"/>
              </w:rPr>
              <w:t>ባለሙያ</w:t>
            </w:r>
            <w:r w:rsidRPr="00615B2E">
              <w:rPr>
                <w:rFonts w:ascii="Times New Roman" w:hAnsi="Times New Roman" w:cs="Times New Roman"/>
                <w:sz w:val="24"/>
                <w:szCs w:val="24"/>
              </w:rPr>
              <w:t xml:space="preserve"> </w:t>
            </w:r>
            <w:r w:rsidRPr="00615B2E">
              <w:rPr>
                <w:rFonts w:ascii="Nyala" w:hAnsi="Nyala" w:cs="Nyala"/>
                <w:sz w:val="24"/>
                <w:szCs w:val="24"/>
              </w:rPr>
              <w:t>ሪፖርት</w:t>
            </w:r>
            <w:r w:rsidRPr="00615B2E">
              <w:rPr>
                <w:rFonts w:ascii="Times New Roman" w:hAnsi="Times New Roman" w:cs="Times New Roman"/>
                <w:sz w:val="24"/>
                <w:szCs w:val="24"/>
              </w:rPr>
              <w:t xml:space="preserve">/ </w:t>
            </w:r>
            <w:r w:rsidRPr="00615B2E">
              <w:rPr>
                <w:rFonts w:ascii="Nyala" w:hAnsi="Nyala" w:cs="Nyala"/>
                <w:sz w:val="24"/>
                <w:szCs w:val="24"/>
              </w:rPr>
              <w:t>ገቢ</w:t>
            </w:r>
            <w:r w:rsidRPr="00615B2E">
              <w:rPr>
                <w:rFonts w:ascii="Times New Roman" w:hAnsi="Times New Roman" w:cs="Times New Roman"/>
                <w:sz w:val="24"/>
                <w:szCs w:val="24"/>
              </w:rPr>
              <w:t xml:space="preserve"> </w:t>
            </w:r>
            <w:r w:rsidRPr="00615B2E">
              <w:rPr>
                <w:rFonts w:ascii="Nyala" w:hAnsi="Nyala" w:cs="Nyala"/>
                <w:sz w:val="24"/>
                <w:szCs w:val="24"/>
              </w:rPr>
              <w:t>ያደረጋል</w:t>
            </w:r>
            <w:r w:rsidRPr="00615B2E">
              <w:rPr>
                <w:rFonts w:ascii="Times New Roman" w:hAnsi="Times New Roman" w:cs="Times New Roman"/>
                <w:sz w:val="24"/>
                <w:szCs w:val="24"/>
              </w:rPr>
              <w:t xml:space="preserve"> </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63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665"/>
          <w:jc w:val="center"/>
        </w:trPr>
        <w:tc>
          <w:tcPr>
            <w:tcW w:w="450" w:type="dxa"/>
          </w:tcPr>
          <w:p w:rsidR="0044490C" w:rsidRPr="00615B2E" w:rsidRDefault="0044490C" w:rsidP="00C83351">
            <w:pPr>
              <w:pStyle w:val="ListParagraph"/>
              <w:numPr>
                <w:ilvl w:val="0"/>
                <w:numId w:val="47"/>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585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እንደ</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ባለሙያ</w:t>
            </w:r>
            <w:r w:rsidRPr="00615B2E">
              <w:rPr>
                <w:rFonts w:ascii="Times New Roman" w:hAnsi="Times New Roman" w:cs="Times New Roman"/>
                <w:sz w:val="24"/>
                <w:szCs w:val="24"/>
              </w:rPr>
              <w:t xml:space="preserve"> </w:t>
            </w:r>
            <w:r w:rsidRPr="00615B2E">
              <w:rPr>
                <w:rFonts w:ascii="Nyala" w:hAnsi="Nyala" w:cs="Nyala"/>
                <w:sz w:val="24"/>
                <w:szCs w:val="24"/>
              </w:rPr>
              <w:t>ከታዳጊዎች</w:t>
            </w:r>
            <w:r w:rsidRPr="00615B2E">
              <w:rPr>
                <w:rFonts w:ascii="Times New Roman" w:hAnsi="Times New Roman" w:cs="Times New Roman"/>
                <w:sz w:val="24"/>
                <w:szCs w:val="24"/>
              </w:rPr>
              <w:t xml:space="preserve"> </w:t>
            </w:r>
            <w:r w:rsidRPr="00615B2E">
              <w:rPr>
                <w:rFonts w:ascii="Nyala" w:hAnsi="Nyala" w:cs="Nyala"/>
                <w:sz w:val="24"/>
                <w:szCs w:val="24"/>
              </w:rPr>
              <w:t>ፕሮጀክት</w:t>
            </w:r>
            <w:r w:rsidRPr="00615B2E">
              <w:rPr>
                <w:rFonts w:ascii="Times New Roman" w:hAnsi="Times New Roman" w:cs="Times New Roman"/>
                <w:sz w:val="24"/>
                <w:szCs w:val="24"/>
              </w:rPr>
              <w:t xml:space="preserve"> </w:t>
            </w:r>
            <w:r w:rsidRPr="00615B2E">
              <w:rPr>
                <w:rFonts w:ascii="Nyala" w:hAnsi="Nyala" w:cs="Nyala"/>
                <w:sz w:val="24"/>
                <w:szCs w:val="24"/>
              </w:rPr>
              <w:t>ጋር</w:t>
            </w:r>
            <w:r w:rsidRPr="00615B2E">
              <w:rPr>
                <w:rFonts w:ascii="Times New Roman" w:hAnsi="Times New Roman" w:cs="Times New Roman"/>
                <w:sz w:val="24"/>
                <w:szCs w:val="24"/>
              </w:rPr>
              <w:t xml:space="preserve"> </w:t>
            </w:r>
            <w:r w:rsidRPr="00615B2E">
              <w:rPr>
                <w:rFonts w:ascii="Nyala" w:hAnsi="Nyala" w:cs="Nyala"/>
                <w:sz w:val="24"/>
                <w:szCs w:val="24"/>
              </w:rPr>
              <w:t>ለመወያየት</w:t>
            </w:r>
            <w:r w:rsidRPr="00615B2E">
              <w:rPr>
                <w:rFonts w:ascii="Times New Roman" w:hAnsi="Times New Roman" w:cs="Times New Roman"/>
                <w:sz w:val="24"/>
                <w:szCs w:val="24"/>
              </w:rPr>
              <w:t xml:space="preserve"> </w:t>
            </w:r>
            <w:r w:rsidRPr="00615B2E">
              <w:rPr>
                <w:rFonts w:ascii="Nyala" w:hAnsi="Nyala" w:cs="Nyala"/>
                <w:sz w:val="24"/>
                <w:szCs w:val="24"/>
              </w:rPr>
              <w:t>በወር</w:t>
            </w:r>
            <w:r w:rsidRPr="00615B2E">
              <w:rPr>
                <w:rFonts w:ascii="Times New Roman" w:hAnsi="Times New Roman" w:cs="Times New Roman"/>
                <w:sz w:val="24"/>
                <w:szCs w:val="24"/>
              </w:rPr>
              <w:t xml:space="preserve"> </w:t>
            </w:r>
            <w:r w:rsidRPr="00615B2E">
              <w:rPr>
                <w:rFonts w:ascii="Nyala" w:hAnsi="Nyala" w:cs="Nyala"/>
                <w:sz w:val="24"/>
                <w:szCs w:val="24"/>
              </w:rPr>
              <w:t>አንድ</w:t>
            </w:r>
            <w:r w:rsidRPr="00615B2E">
              <w:rPr>
                <w:rFonts w:ascii="Times New Roman" w:hAnsi="Times New Roman" w:cs="Times New Roman"/>
                <w:sz w:val="24"/>
                <w:szCs w:val="24"/>
              </w:rPr>
              <w:t xml:space="preserve"> </w:t>
            </w:r>
            <w:r w:rsidRPr="00615B2E">
              <w:rPr>
                <w:rFonts w:ascii="Nyala" w:hAnsi="Nyala" w:cs="Nyala"/>
                <w:sz w:val="24"/>
                <w:szCs w:val="24"/>
              </w:rPr>
              <w:t>ጊዜ</w:t>
            </w:r>
            <w:r w:rsidRPr="00615B2E">
              <w:rPr>
                <w:rFonts w:ascii="Times New Roman" w:hAnsi="Times New Roman" w:cs="Times New Roman"/>
                <w:sz w:val="24"/>
                <w:szCs w:val="24"/>
              </w:rPr>
              <w:t xml:space="preserve">  </w:t>
            </w:r>
            <w:r w:rsidRPr="00615B2E">
              <w:rPr>
                <w:rFonts w:ascii="Nyala" w:hAnsi="Nyala" w:cs="Nyala"/>
                <w:sz w:val="24"/>
                <w:szCs w:val="24"/>
              </w:rPr>
              <w:t>የጋራ</w:t>
            </w:r>
            <w:r w:rsidRPr="00615B2E">
              <w:rPr>
                <w:rFonts w:ascii="Times New Roman" w:hAnsi="Times New Roman" w:cs="Times New Roman"/>
                <w:sz w:val="24"/>
                <w:szCs w:val="24"/>
              </w:rPr>
              <w:t xml:space="preserve"> </w:t>
            </w:r>
            <w:r w:rsidRPr="00615B2E">
              <w:rPr>
                <w:rFonts w:ascii="Nyala" w:hAnsi="Nyala" w:cs="Nyala"/>
                <w:sz w:val="24"/>
                <w:szCs w:val="24"/>
              </w:rPr>
              <w:t>አጀንዳ</w:t>
            </w:r>
            <w:r w:rsidRPr="00615B2E">
              <w:rPr>
                <w:rFonts w:ascii="Times New Roman" w:hAnsi="Times New Roman" w:cs="Times New Roman"/>
                <w:sz w:val="24"/>
                <w:szCs w:val="24"/>
              </w:rPr>
              <w:t xml:space="preserve"> </w:t>
            </w:r>
            <w:r w:rsidRPr="00615B2E">
              <w:rPr>
                <w:rFonts w:ascii="Nyala" w:hAnsi="Nyala" w:cs="Nyala"/>
                <w:sz w:val="24"/>
                <w:szCs w:val="24"/>
              </w:rPr>
              <w:t>አለን</w:t>
            </w:r>
            <w:r w:rsidRPr="00615B2E">
              <w:rPr>
                <w:rFonts w:ascii="Times New Roman" w:hAnsi="Times New Roman" w:cs="Times New Roman"/>
                <w:sz w:val="24"/>
                <w:szCs w:val="24"/>
              </w:rPr>
              <w:t xml:space="preserve">  </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63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692"/>
          <w:jc w:val="center"/>
        </w:trPr>
        <w:tc>
          <w:tcPr>
            <w:tcW w:w="450" w:type="dxa"/>
          </w:tcPr>
          <w:p w:rsidR="0044490C" w:rsidRPr="00615B2E" w:rsidRDefault="0044490C" w:rsidP="00C83351">
            <w:pPr>
              <w:pStyle w:val="ListParagraph"/>
              <w:numPr>
                <w:ilvl w:val="0"/>
                <w:numId w:val="47"/>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585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ከአሰልጣኞችና</w:t>
            </w:r>
            <w:r w:rsidRPr="00615B2E">
              <w:rPr>
                <w:rFonts w:ascii="Times New Roman" w:hAnsi="Times New Roman" w:cs="Times New Roman"/>
                <w:sz w:val="24"/>
                <w:szCs w:val="24"/>
              </w:rPr>
              <w:t xml:space="preserve"> </w:t>
            </w:r>
            <w:r w:rsidRPr="00615B2E">
              <w:rPr>
                <w:rFonts w:ascii="Nyala" w:hAnsi="Nyala" w:cs="Nyala"/>
                <w:sz w:val="24"/>
                <w:szCs w:val="24"/>
              </w:rPr>
              <w:t>ከሰልጣኞች</w:t>
            </w:r>
            <w:r w:rsidRPr="00615B2E">
              <w:rPr>
                <w:rFonts w:ascii="Times New Roman" w:hAnsi="Times New Roman" w:cs="Times New Roman"/>
                <w:sz w:val="24"/>
                <w:szCs w:val="24"/>
              </w:rPr>
              <w:t xml:space="preserve"> </w:t>
            </w:r>
            <w:r w:rsidRPr="00615B2E">
              <w:rPr>
                <w:rFonts w:ascii="Nyala" w:hAnsi="Nyala" w:cs="Nyala"/>
                <w:sz w:val="24"/>
                <w:szCs w:val="24"/>
              </w:rPr>
              <w:t>ጋር</w:t>
            </w:r>
            <w:r w:rsidRPr="00615B2E">
              <w:rPr>
                <w:rFonts w:ascii="Times New Roman" w:hAnsi="Times New Roman" w:cs="Times New Roman"/>
                <w:sz w:val="24"/>
                <w:szCs w:val="24"/>
              </w:rPr>
              <w:t xml:space="preserve"> </w:t>
            </w:r>
            <w:r w:rsidRPr="00615B2E">
              <w:rPr>
                <w:rFonts w:ascii="Nyala" w:hAnsi="Nyala" w:cs="Nyala"/>
                <w:sz w:val="24"/>
                <w:szCs w:val="24"/>
              </w:rPr>
              <w:t>ሥለ</w:t>
            </w:r>
            <w:r w:rsidRPr="00615B2E">
              <w:rPr>
                <w:rFonts w:ascii="Times New Roman" w:hAnsi="Times New Roman" w:cs="Times New Roman"/>
                <w:sz w:val="24"/>
                <w:szCs w:val="24"/>
              </w:rPr>
              <w:t xml:space="preserve"> </w:t>
            </w:r>
            <w:r w:rsidRPr="00615B2E">
              <w:rPr>
                <w:rFonts w:ascii="Nyala" w:hAnsi="Nyala" w:cs="Nyala"/>
                <w:sz w:val="24"/>
                <w:szCs w:val="24"/>
              </w:rPr>
              <w:t>ሥልጠና</w:t>
            </w:r>
            <w:r w:rsidRPr="00615B2E">
              <w:rPr>
                <w:rFonts w:ascii="Times New Roman" w:hAnsi="Times New Roman" w:cs="Times New Roman"/>
                <w:sz w:val="24"/>
                <w:szCs w:val="24"/>
              </w:rPr>
              <w:t xml:space="preserve"> </w:t>
            </w:r>
            <w:r w:rsidRPr="00615B2E">
              <w:rPr>
                <w:rFonts w:ascii="Nyala" w:hAnsi="Nyala" w:cs="Nyala"/>
                <w:sz w:val="24"/>
                <w:szCs w:val="24"/>
              </w:rPr>
              <w:t>አተገባበር</w:t>
            </w:r>
            <w:r w:rsidRPr="00615B2E">
              <w:rPr>
                <w:rFonts w:ascii="Times New Roman" w:hAnsi="Times New Roman" w:cs="Times New Roman"/>
                <w:sz w:val="24"/>
                <w:szCs w:val="24"/>
              </w:rPr>
              <w:t xml:space="preserve"> </w:t>
            </w:r>
            <w:r w:rsidRPr="00615B2E">
              <w:rPr>
                <w:rFonts w:ascii="Nyala" w:hAnsi="Nyala" w:cs="Nyala"/>
                <w:sz w:val="24"/>
                <w:szCs w:val="24"/>
              </w:rPr>
              <w:t>ጠንካራና</w:t>
            </w:r>
            <w:r w:rsidRPr="00615B2E">
              <w:rPr>
                <w:rFonts w:ascii="Times New Roman" w:hAnsi="Times New Roman" w:cs="Times New Roman"/>
                <w:sz w:val="24"/>
                <w:szCs w:val="24"/>
              </w:rPr>
              <w:t xml:space="preserve"> </w:t>
            </w:r>
            <w:r w:rsidRPr="00615B2E">
              <w:rPr>
                <w:rFonts w:ascii="Nyala" w:hAnsi="Nyala" w:cs="Nyala"/>
                <w:sz w:val="24"/>
                <w:szCs w:val="24"/>
              </w:rPr>
              <w:t>ደካማ</w:t>
            </w:r>
            <w:r w:rsidRPr="00615B2E">
              <w:rPr>
                <w:rFonts w:ascii="Times New Roman" w:hAnsi="Times New Roman" w:cs="Times New Roman"/>
                <w:sz w:val="24"/>
                <w:szCs w:val="24"/>
              </w:rPr>
              <w:t xml:space="preserve"> </w:t>
            </w:r>
            <w:r w:rsidRPr="00615B2E">
              <w:rPr>
                <w:rFonts w:ascii="Nyala" w:hAnsi="Nyala" w:cs="Nyala"/>
                <w:sz w:val="24"/>
                <w:szCs w:val="24"/>
              </w:rPr>
              <w:t>ጎን</w:t>
            </w:r>
            <w:r w:rsidRPr="00615B2E">
              <w:rPr>
                <w:rFonts w:ascii="Times New Roman" w:hAnsi="Times New Roman" w:cs="Times New Roman"/>
                <w:sz w:val="24"/>
                <w:szCs w:val="24"/>
              </w:rPr>
              <w:t xml:space="preserve"> </w:t>
            </w:r>
            <w:r w:rsidRPr="00615B2E">
              <w:rPr>
                <w:rFonts w:ascii="Nyala" w:hAnsi="Nyala" w:cs="Nyala"/>
                <w:sz w:val="24"/>
                <w:szCs w:val="24"/>
              </w:rPr>
              <w:t>ላይ</w:t>
            </w:r>
            <w:r w:rsidRPr="00615B2E">
              <w:rPr>
                <w:rFonts w:ascii="Times New Roman" w:hAnsi="Times New Roman" w:cs="Times New Roman"/>
                <w:sz w:val="24"/>
                <w:szCs w:val="24"/>
              </w:rPr>
              <w:t xml:space="preserve"> </w:t>
            </w:r>
            <w:r w:rsidRPr="00615B2E">
              <w:rPr>
                <w:rFonts w:ascii="Nyala" w:hAnsi="Nyala" w:cs="Nyala"/>
                <w:sz w:val="24"/>
                <w:szCs w:val="24"/>
              </w:rPr>
              <w:t>አወያያለዉ</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63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611"/>
          <w:jc w:val="center"/>
        </w:trPr>
        <w:tc>
          <w:tcPr>
            <w:tcW w:w="450" w:type="dxa"/>
          </w:tcPr>
          <w:p w:rsidR="0044490C" w:rsidRPr="00615B2E" w:rsidRDefault="0044490C" w:rsidP="00C83351">
            <w:pPr>
              <w:pStyle w:val="ListParagraph"/>
              <w:numPr>
                <w:ilvl w:val="0"/>
                <w:numId w:val="47"/>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585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የፕሮጀከቱ</w:t>
            </w:r>
            <w:r w:rsidRPr="00615B2E">
              <w:rPr>
                <w:rFonts w:ascii="Times New Roman" w:hAnsi="Times New Roman" w:cs="Times New Roman"/>
                <w:sz w:val="24"/>
                <w:szCs w:val="24"/>
              </w:rPr>
              <w:t xml:space="preserve"> </w:t>
            </w:r>
            <w:r w:rsidRPr="00615B2E">
              <w:rPr>
                <w:rFonts w:ascii="Nyala" w:hAnsi="Nyala" w:cs="Nyala"/>
                <w:sz w:val="24"/>
                <w:szCs w:val="24"/>
              </w:rPr>
              <w:t>ዓመታዊ</w:t>
            </w:r>
            <w:r w:rsidRPr="00615B2E">
              <w:rPr>
                <w:rFonts w:ascii="Times New Roman" w:hAnsi="Times New Roman" w:cs="Times New Roman"/>
                <w:sz w:val="24"/>
                <w:szCs w:val="24"/>
              </w:rPr>
              <w:t xml:space="preserve"> </w:t>
            </w:r>
            <w:r w:rsidRPr="00615B2E">
              <w:rPr>
                <w:rFonts w:ascii="Nyala" w:hAnsi="Nyala" w:cs="Nyala"/>
                <w:sz w:val="24"/>
                <w:szCs w:val="24"/>
              </w:rPr>
              <w:t>ዕቅድ</w:t>
            </w:r>
            <w:r w:rsidRPr="00615B2E">
              <w:rPr>
                <w:rFonts w:ascii="Times New Roman" w:hAnsi="Times New Roman" w:cs="Times New Roman"/>
                <w:sz w:val="24"/>
                <w:szCs w:val="24"/>
              </w:rPr>
              <w:t xml:space="preserve"> </w:t>
            </w:r>
            <w:r w:rsidRPr="00615B2E">
              <w:rPr>
                <w:rFonts w:ascii="Nyala" w:hAnsi="Nyala" w:cs="Nyala"/>
                <w:sz w:val="24"/>
                <w:szCs w:val="24"/>
              </w:rPr>
              <w:t>ላይ</w:t>
            </w:r>
            <w:r w:rsidRPr="00615B2E">
              <w:rPr>
                <w:rFonts w:ascii="Times New Roman" w:hAnsi="Times New Roman" w:cs="Times New Roman"/>
                <w:sz w:val="24"/>
                <w:szCs w:val="24"/>
              </w:rPr>
              <w:t xml:space="preserve"> </w:t>
            </w:r>
            <w:r w:rsidRPr="00615B2E">
              <w:rPr>
                <w:rFonts w:ascii="Nyala" w:hAnsi="Nyala" w:cs="Nyala"/>
                <w:sz w:val="24"/>
                <w:szCs w:val="24"/>
              </w:rPr>
              <w:t>አሳተፋለዉ</w:t>
            </w:r>
            <w:r w:rsidRPr="00615B2E">
              <w:rPr>
                <w:rFonts w:ascii="Times New Roman" w:hAnsi="Times New Roman" w:cs="Times New Roman"/>
                <w:sz w:val="24"/>
                <w:szCs w:val="24"/>
              </w:rPr>
              <w:t xml:space="preserve"> </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63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611"/>
          <w:jc w:val="center"/>
        </w:trPr>
        <w:tc>
          <w:tcPr>
            <w:tcW w:w="450" w:type="dxa"/>
          </w:tcPr>
          <w:p w:rsidR="0044490C" w:rsidRPr="00615B2E" w:rsidRDefault="0044490C" w:rsidP="00C83351">
            <w:pPr>
              <w:pStyle w:val="ListParagraph"/>
              <w:numPr>
                <w:ilvl w:val="0"/>
                <w:numId w:val="47"/>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585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እንደ</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ባለሙያ</w:t>
            </w:r>
            <w:r w:rsidRPr="00615B2E">
              <w:rPr>
                <w:rFonts w:ascii="Times New Roman" w:hAnsi="Times New Roman" w:cs="Times New Roman"/>
                <w:sz w:val="24"/>
                <w:szCs w:val="24"/>
              </w:rPr>
              <w:t xml:space="preserve">  </w:t>
            </w:r>
            <w:r w:rsidRPr="00615B2E">
              <w:rPr>
                <w:rFonts w:ascii="Nyala" w:hAnsi="Nyala" w:cs="Nyala"/>
                <w:sz w:val="24"/>
                <w:szCs w:val="24"/>
              </w:rPr>
              <w:t>ሙያዉን</w:t>
            </w:r>
            <w:r w:rsidRPr="00615B2E">
              <w:rPr>
                <w:rFonts w:ascii="Times New Roman" w:hAnsi="Times New Roman" w:cs="Times New Roman"/>
                <w:sz w:val="24"/>
                <w:szCs w:val="24"/>
              </w:rPr>
              <w:t xml:space="preserve"> </w:t>
            </w:r>
            <w:r w:rsidRPr="00615B2E">
              <w:rPr>
                <w:rFonts w:ascii="Nyala" w:hAnsi="Nyala" w:cs="Nyala"/>
                <w:sz w:val="24"/>
                <w:szCs w:val="24"/>
              </w:rPr>
              <w:t>ያሟላ</w:t>
            </w:r>
            <w:r w:rsidRPr="00615B2E">
              <w:rPr>
                <w:rFonts w:ascii="Times New Roman" w:hAnsi="Times New Roman" w:cs="Times New Roman"/>
                <w:sz w:val="24"/>
                <w:szCs w:val="24"/>
              </w:rPr>
              <w:t xml:space="preserve"> (qualified) </w:t>
            </w:r>
            <w:r w:rsidRPr="00615B2E">
              <w:rPr>
                <w:rFonts w:ascii="Nyala" w:hAnsi="Nyala" w:cs="Nyala"/>
                <w:sz w:val="24"/>
                <w:szCs w:val="24"/>
              </w:rPr>
              <w:t>የሆኑ</w:t>
            </w:r>
            <w:r w:rsidRPr="00615B2E">
              <w:rPr>
                <w:rFonts w:ascii="Times New Roman" w:hAnsi="Times New Roman" w:cs="Times New Roman"/>
                <w:sz w:val="24"/>
                <w:szCs w:val="24"/>
              </w:rPr>
              <w:t xml:space="preserve"> </w:t>
            </w:r>
            <w:r w:rsidRPr="00615B2E">
              <w:rPr>
                <w:rFonts w:ascii="Nyala" w:hAnsi="Nyala" w:cs="Nyala"/>
                <w:sz w:val="24"/>
                <w:szCs w:val="24"/>
              </w:rPr>
              <w:t>የፕሮጀክት</w:t>
            </w:r>
            <w:r w:rsidRPr="00615B2E">
              <w:rPr>
                <w:rFonts w:ascii="Times New Roman" w:hAnsi="Times New Roman" w:cs="Times New Roman"/>
                <w:sz w:val="24"/>
                <w:szCs w:val="24"/>
              </w:rPr>
              <w:t xml:space="preserve"> </w:t>
            </w:r>
            <w:r w:rsidRPr="00615B2E">
              <w:rPr>
                <w:rFonts w:ascii="Nyala" w:hAnsi="Nyala" w:cs="Nyala"/>
                <w:sz w:val="24"/>
                <w:szCs w:val="24"/>
              </w:rPr>
              <w:t>አሰለጣኞች</w:t>
            </w:r>
            <w:r w:rsidRPr="00615B2E">
              <w:rPr>
                <w:rFonts w:ascii="Times New Roman" w:hAnsi="Times New Roman" w:cs="Times New Roman"/>
                <w:sz w:val="24"/>
                <w:szCs w:val="24"/>
              </w:rPr>
              <w:t xml:space="preserve"> </w:t>
            </w:r>
            <w:r w:rsidRPr="00615B2E">
              <w:rPr>
                <w:rFonts w:ascii="Nyala" w:hAnsi="Nyala" w:cs="Nyala"/>
                <w:sz w:val="24"/>
                <w:szCs w:val="24"/>
              </w:rPr>
              <w:t>አሉን</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63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638"/>
          <w:jc w:val="center"/>
        </w:trPr>
        <w:tc>
          <w:tcPr>
            <w:tcW w:w="450" w:type="dxa"/>
          </w:tcPr>
          <w:p w:rsidR="0044490C" w:rsidRPr="00615B2E" w:rsidRDefault="0044490C" w:rsidP="00C83351">
            <w:pPr>
              <w:pStyle w:val="ListParagraph"/>
              <w:numPr>
                <w:ilvl w:val="0"/>
                <w:numId w:val="47"/>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5850" w:type="dxa"/>
          </w:tcPr>
          <w:p w:rsidR="0044490C" w:rsidRPr="00615B2E" w:rsidRDefault="0044490C" w:rsidP="0044490C">
            <w:pPr>
              <w:tabs>
                <w:tab w:val="left" w:pos="1332"/>
              </w:tabs>
              <w:rPr>
                <w:rFonts w:ascii="Times New Roman" w:hAnsi="Times New Roman" w:cs="Times New Roman"/>
                <w:sz w:val="24"/>
                <w:szCs w:val="24"/>
              </w:rPr>
            </w:pPr>
            <w:r w:rsidRPr="00615B2E">
              <w:rPr>
                <w:rFonts w:ascii="Nyala" w:hAnsi="Nyala" w:cs="Nyala"/>
                <w:sz w:val="24"/>
                <w:szCs w:val="24"/>
              </w:rPr>
              <w:t>ከስፖርት</w:t>
            </w:r>
            <w:r w:rsidRPr="00615B2E">
              <w:rPr>
                <w:rFonts w:ascii="Times New Roman" w:hAnsi="Times New Roman" w:cs="Times New Roman"/>
                <w:sz w:val="24"/>
                <w:szCs w:val="24"/>
              </w:rPr>
              <w:t xml:space="preserve"> </w:t>
            </w:r>
            <w:r w:rsidRPr="00615B2E">
              <w:rPr>
                <w:rFonts w:ascii="Nyala" w:hAnsi="Nyala" w:cs="Nyala"/>
                <w:sz w:val="24"/>
                <w:szCs w:val="24"/>
              </w:rPr>
              <w:t>ሥራ</w:t>
            </w:r>
            <w:r w:rsidRPr="00615B2E">
              <w:rPr>
                <w:rFonts w:ascii="Times New Roman" w:hAnsi="Times New Roman" w:cs="Times New Roman"/>
                <w:sz w:val="24"/>
                <w:szCs w:val="24"/>
              </w:rPr>
              <w:t xml:space="preserve"> </w:t>
            </w:r>
            <w:r w:rsidRPr="00615B2E">
              <w:rPr>
                <w:rFonts w:ascii="Nyala" w:hAnsi="Nyala" w:cs="Nyala"/>
                <w:sz w:val="24"/>
                <w:szCs w:val="24"/>
              </w:rPr>
              <w:t>አሰፈጻሚ</w:t>
            </w:r>
            <w:r w:rsidRPr="00615B2E">
              <w:rPr>
                <w:rFonts w:ascii="Times New Roman" w:hAnsi="Times New Roman" w:cs="Times New Roman"/>
                <w:sz w:val="24"/>
                <w:szCs w:val="24"/>
              </w:rPr>
              <w:t xml:space="preserve"> </w:t>
            </w:r>
            <w:r w:rsidRPr="00615B2E">
              <w:rPr>
                <w:rFonts w:ascii="Nyala" w:hAnsi="Nyala" w:cs="Nyala"/>
                <w:sz w:val="24"/>
                <w:szCs w:val="24"/>
              </w:rPr>
              <w:t>ና</w:t>
            </w:r>
            <w:r w:rsidRPr="00615B2E">
              <w:rPr>
                <w:rFonts w:ascii="Times New Roman" w:hAnsi="Times New Roman" w:cs="Times New Roman"/>
                <w:sz w:val="24"/>
                <w:szCs w:val="24"/>
              </w:rPr>
              <w:t xml:space="preserve"> </w:t>
            </w:r>
            <w:r w:rsidRPr="00615B2E">
              <w:rPr>
                <w:rFonts w:ascii="Nyala" w:hAnsi="Nyala" w:cs="Nyala"/>
                <w:sz w:val="24"/>
                <w:szCs w:val="24"/>
              </w:rPr>
              <w:t>ከወረዳ</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ኮሚቴ</w:t>
            </w:r>
            <w:r w:rsidRPr="00615B2E">
              <w:rPr>
                <w:rFonts w:ascii="Times New Roman" w:hAnsi="Times New Roman" w:cs="Times New Roman"/>
                <w:sz w:val="24"/>
                <w:szCs w:val="24"/>
              </w:rPr>
              <w:t xml:space="preserve"> </w:t>
            </w:r>
            <w:r w:rsidRPr="00615B2E">
              <w:rPr>
                <w:rFonts w:ascii="Nyala" w:hAnsi="Nyala" w:cs="Nyala"/>
                <w:sz w:val="24"/>
                <w:szCs w:val="24"/>
              </w:rPr>
              <w:t>እደየ</w:t>
            </w:r>
            <w:r w:rsidRPr="00615B2E">
              <w:rPr>
                <w:rFonts w:ascii="Times New Roman" w:hAnsi="Times New Roman" w:cs="Times New Roman"/>
                <w:sz w:val="24"/>
                <w:szCs w:val="24"/>
              </w:rPr>
              <w:t xml:space="preserve"> </w:t>
            </w:r>
            <w:r w:rsidRPr="00615B2E">
              <w:rPr>
                <w:rFonts w:ascii="Nyala" w:hAnsi="Nyala" w:cs="Nyala"/>
                <w:sz w:val="24"/>
                <w:szCs w:val="24"/>
              </w:rPr>
              <w:t>ሥራ</w:t>
            </w:r>
            <w:r w:rsidRPr="00615B2E">
              <w:rPr>
                <w:rFonts w:ascii="Times New Roman" w:hAnsi="Times New Roman" w:cs="Times New Roman"/>
                <w:sz w:val="24"/>
                <w:szCs w:val="24"/>
              </w:rPr>
              <w:t xml:space="preserve"> </w:t>
            </w:r>
            <w:r w:rsidRPr="00615B2E">
              <w:rPr>
                <w:rFonts w:ascii="Nyala" w:hAnsi="Nyala" w:cs="Nyala"/>
                <w:sz w:val="24"/>
                <w:szCs w:val="24"/>
              </w:rPr>
              <w:t>ድረሻችን</w:t>
            </w:r>
            <w:r w:rsidRPr="00615B2E">
              <w:rPr>
                <w:rFonts w:ascii="Times New Roman" w:hAnsi="Times New Roman" w:cs="Times New Roman"/>
                <w:sz w:val="24"/>
                <w:szCs w:val="24"/>
              </w:rPr>
              <w:t xml:space="preserve"> </w:t>
            </w:r>
            <w:r w:rsidRPr="00615B2E">
              <w:rPr>
                <w:rFonts w:ascii="Nyala" w:hAnsi="Nyala" w:cs="Nyala"/>
                <w:sz w:val="24"/>
                <w:szCs w:val="24"/>
              </w:rPr>
              <w:t>በመጣመርና</w:t>
            </w:r>
            <w:r w:rsidRPr="00615B2E">
              <w:rPr>
                <w:rFonts w:ascii="Times New Roman" w:hAnsi="Times New Roman" w:cs="Times New Roman"/>
                <w:sz w:val="24"/>
                <w:szCs w:val="24"/>
              </w:rPr>
              <w:t xml:space="preserve"> </w:t>
            </w:r>
            <w:r w:rsidRPr="00615B2E">
              <w:rPr>
                <w:rFonts w:ascii="Nyala" w:hAnsi="Nyala" w:cs="Nyala"/>
                <w:sz w:val="24"/>
                <w:szCs w:val="24"/>
              </w:rPr>
              <w:t>መበነጋገር</w:t>
            </w:r>
            <w:r w:rsidRPr="00615B2E">
              <w:rPr>
                <w:rFonts w:ascii="Times New Roman" w:hAnsi="Times New Roman" w:cs="Times New Roman"/>
                <w:sz w:val="24"/>
                <w:szCs w:val="24"/>
              </w:rPr>
              <w:t xml:space="preserve"> </w:t>
            </w:r>
            <w:r w:rsidRPr="00615B2E">
              <w:rPr>
                <w:rFonts w:ascii="Nyala" w:hAnsi="Nyala" w:cs="Nyala"/>
                <w:sz w:val="24"/>
                <w:szCs w:val="24"/>
              </w:rPr>
              <w:t>አብረን</w:t>
            </w:r>
            <w:r w:rsidRPr="00615B2E">
              <w:rPr>
                <w:rFonts w:ascii="Times New Roman" w:hAnsi="Times New Roman" w:cs="Times New Roman"/>
                <w:sz w:val="24"/>
                <w:szCs w:val="24"/>
              </w:rPr>
              <w:t xml:space="preserve"> </w:t>
            </w:r>
            <w:r w:rsidRPr="00615B2E">
              <w:rPr>
                <w:rFonts w:ascii="Nyala" w:hAnsi="Nyala" w:cs="Nyala"/>
                <w:sz w:val="24"/>
                <w:szCs w:val="24"/>
              </w:rPr>
              <w:t>እነሰራለን</w:t>
            </w:r>
            <w:r w:rsidRPr="00615B2E">
              <w:rPr>
                <w:rFonts w:ascii="Times New Roman" w:hAnsi="Times New Roman" w:cs="Times New Roman"/>
                <w:sz w:val="24"/>
                <w:szCs w:val="24"/>
              </w:rPr>
              <w:t xml:space="preserve">  </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63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593"/>
          <w:jc w:val="center"/>
        </w:trPr>
        <w:tc>
          <w:tcPr>
            <w:tcW w:w="450" w:type="dxa"/>
          </w:tcPr>
          <w:p w:rsidR="0044490C" w:rsidRPr="00615B2E" w:rsidRDefault="0044490C" w:rsidP="00C83351">
            <w:pPr>
              <w:pStyle w:val="ListParagraph"/>
              <w:numPr>
                <w:ilvl w:val="0"/>
                <w:numId w:val="47"/>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5850" w:type="dxa"/>
          </w:tcPr>
          <w:p w:rsidR="0044490C" w:rsidRPr="00615B2E" w:rsidRDefault="0044490C" w:rsidP="0044490C">
            <w:pPr>
              <w:tabs>
                <w:tab w:val="left" w:pos="1332"/>
              </w:tabs>
              <w:autoSpaceDE w:val="0"/>
              <w:autoSpaceDN w:val="0"/>
              <w:adjustRightInd w:val="0"/>
              <w:contextualSpacing/>
              <w:rPr>
                <w:rFonts w:ascii="Times New Roman" w:hAnsi="Times New Roman" w:cs="Times New Roman"/>
                <w:sz w:val="24"/>
                <w:szCs w:val="24"/>
              </w:rPr>
            </w:pPr>
            <w:r w:rsidRPr="00615B2E">
              <w:rPr>
                <w:rFonts w:ascii="Nyala" w:hAnsi="Nyala" w:cs="Nyala"/>
                <w:sz w:val="24"/>
                <w:szCs w:val="24"/>
              </w:rPr>
              <w:t>የፕሮጀክት</w:t>
            </w:r>
            <w:r w:rsidRPr="00615B2E">
              <w:rPr>
                <w:rFonts w:ascii="Times New Roman" w:hAnsi="Times New Roman" w:cs="Times New Roman"/>
                <w:sz w:val="24"/>
                <w:szCs w:val="24"/>
              </w:rPr>
              <w:t xml:space="preserve"> </w:t>
            </w:r>
            <w:r w:rsidRPr="00615B2E">
              <w:rPr>
                <w:rFonts w:ascii="Nyala" w:hAnsi="Nyala" w:cs="Nyala"/>
                <w:sz w:val="24"/>
                <w:szCs w:val="24"/>
              </w:rPr>
              <w:t>አሰልጣኝ</w:t>
            </w:r>
            <w:r w:rsidRPr="00615B2E">
              <w:rPr>
                <w:rFonts w:ascii="Times New Roman" w:hAnsi="Times New Roman" w:cs="Times New Roman"/>
                <w:sz w:val="24"/>
                <w:szCs w:val="24"/>
              </w:rPr>
              <w:t xml:space="preserve"> </w:t>
            </w:r>
            <w:r w:rsidRPr="00615B2E">
              <w:rPr>
                <w:rFonts w:ascii="Nyala" w:hAnsi="Nyala" w:cs="Nyala"/>
                <w:sz w:val="24"/>
                <w:szCs w:val="24"/>
              </w:rPr>
              <w:t>የስልጠና</w:t>
            </w:r>
            <w:r w:rsidRPr="00615B2E">
              <w:rPr>
                <w:rFonts w:ascii="Times New Roman" w:hAnsi="Times New Roman" w:cs="Times New Roman"/>
                <w:sz w:val="24"/>
                <w:szCs w:val="24"/>
              </w:rPr>
              <w:t xml:space="preserve"> </w:t>
            </w:r>
            <w:r w:rsidRPr="00615B2E">
              <w:rPr>
                <w:rFonts w:ascii="Nyala" w:hAnsi="Nyala" w:cs="Nyala"/>
                <w:sz w:val="24"/>
                <w:szCs w:val="24"/>
              </w:rPr>
              <w:t>እቅድ</w:t>
            </w:r>
            <w:r w:rsidRPr="00615B2E">
              <w:rPr>
                <w:rFonts w:ascii="Times New Roman" w:hAnsi="Times New Roman" w:cs="Times New Roman"/>
                <w:sz w:val="24"/>
                <w:szCs w:val="24"/>
              </w:rPr>
              <w:t xml:space="preserve"> </w:t>
            </w:r>
            <w:r w:rsidRPr="00615B2E">
              <w:rPr>
                <w:rFonts w:ascii="Nyala" w:hAnsi="Nyala" w:cs="Nyala"/>
                <w:sz w:val="24"/>
                <w:szCs w:val="24"/>
              </w:rPr>
              <w:t>አለዉ</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63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593"/>
          <w:jc w:val="center"/>
        </w:trPr>
        <w:tc>
          <w:tcPr>
            <w:tcW w:w="450" w:type="dxa"/>
          </w:tcPr>
          <w:p w:rsidR="0044490C" w:rsidRPr="00615B2E" w:rsidRDefault="0044490C" w:rsidP="00C83351">
            <w:pPr>
              <w:pStyle w:val="ListParagraph"/>
              <w:numPr>
                <w:ilvl w:val="0"/>
                <w:numId w:val="47"/>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5850" w:type="dxa"/>
          </w:tcPr>
          <w:p w:rsidR="0044490C" w:rsidRPr="00615B2E" w:rsidRDefault="0044490C" w:rsidP="0044490C">
            <w:pPr>
              <w:tabs>
                <w:tab w:val="left" w:pos="1332"/>
              </w:tabs>
              <w:autoSpaceDE w:val="0"/>
              <w:autoSpaceDN w:val="0"/>
              <w:adjustRightInd w:val="0"/>
              <w:contextualSpacing/>
              <w:rPr>
                <w:rFonts w:ascii="Times New Roman" w:hAnsi="Times New Roman" w:cs="Times New Roman"/>
                <w:sz w:val="24"/>
                <w:szCs w:val="24"/>
              </w:rPr>
            </w:pPr>
            <w:r w:rsidRPr="00615B2E">
              <w:rPr>
                <w:rFonts w:ascii="Nyala" w:hAnsi="Nyala" w:cs="Nyala"/>
                <w:sz w:val="24"/>
                <w:szCs w:val="24"/>
              </w:rPr>
              <w:t>ተዳጊ</w:t>
            </w:r>
            <w:r w:rsidRPr="00615B2E">
              <w:rPr>
                <w:rFonts w:ascii="Times New Roman" w:hAnsi="Times New Roman" w:cs="Times New Roman"/>
                <w:sz w:val="24"/>
                <w:szCs w:val="24"/>
              </w:rPr>
              <w:t xml:space="preserve"> </w:t>
            </w:r>
            <w:r w:rsidRPr="00615B2E">
              <w:rPr>
                <w:rFonts w:ascii="Nyala" w:hAnsi="Nyala" w:cs="Nyala"/>
                <w:sz w:val="24"/>
                <w:szCs w:val="24"/>
              </w:rPr>
              <w:t>ፕሮጀክቶች</w:t>
            </w:r>
            <w:r w:rsidRPr="00615B2E">
              <w:rPr>
                <w:rFonts w:ascii="Times New Roman" w:hAnsi="Times New Roman" w:cs="Times New Roman"/>
                <w:sz w:val="24"/>
                <w:szCs w:val="24"/>
              </w:rPr>
              <w:t xml:space="preserve"> </w:t>
            </w:r>
            <w:r w:rsidRPr="00615B2E">
              <w:rPr>
                <w:rFonts w:ascii="Nyala" w:hAnsi="Nyala" w:cs="Nyala"/>
                <w:sz w:val="24"/>
                <w:szCs w:val="24"/>
              </w:rPr>
              <w:t>በቂ</w:t>
            </w:r>
            <w:r w:rsidRPr="00615B2E">
              <w:rPr>
                <w:rFonts w:ascii="Times New Roman" w:hAnsi="Times New Roman" w:cs="Times New Roman"/>
                <w:sz w:val="24"/>
                <w:szCs w:val="24"/>
              </w:rPr>
              <w:t xml:space="preserve"> </w:t>
            </w:r>
            <w:r w:rsidRPr="00615B2E">
              <w:rPr>
                <w:rFonts w:ascii="Nyala" w:hAnsi="Nyala" w:cs="Nyala"/>
                <w:sz w:val="24"/>
                <w:szCs w:val="24"/>
              </w:rPr>
              <w:t>የመስሪያ</w:t>
            </w:r>
            <w:r w:rsidRPr="00615B2E">
              <w:rPr>
                <w:rFonts w:ascii="Times New Roman" w:hAnsi="Times New Roman" w:cs="Times New Roman"/>
                <w:sz w:val="24"/>
                <w:szCs w:val="24"/>
              </w:rPr>
              <w:t xml:space="preserve"> </w:t>
            </w:r>
            <w:r w:rsidRPr="00615B2E">
              <w:rPr>
                <w:rFonts w:ascii="Nyala" w:hAnsi="Nyala" w:cs="Nyala"/>
                <w:sz w:val="24"/>
                <w:szCs w:val="24"/>
              </w:rPr>
              <w:t>ቦታና</w:t>
            </w:r>
            <w:r w:rsidRPr="00615B2E">
              <w:rPr>
                <w:rFonts w:ascii="Times New Roman" w:hAnsi="Times New Roman" w:cs="Times New Roman"/>
                <w:sz w:val="24"/>
                <w:szCs w:val="24"/>
              </w:rPr>
              <w:t xml:space="preserve"> </w:t>
            </w:r>
            <w:r w:rsidRPr="00615B2E">
              <w:rPr>
                <w:rFonts w:ascii="Nyala" w:hAnsi="Nyala" w:cs="Nyala"/>
                <w:sz w:val="24"/>
                <w:szCs w:val="24"/>
              </w:rPr>
              <w:t>የመስሪያ</w:t>
            </w:r>
            <w:r w:rsidRPr="00615B2E">
              <w:rPr>
                <w:rFonts w:ascii="Times New Roman" w:hAnsi="Times New Roman" w:cs="Times New Roman"/>
                <w:sz w:val="24"/>
                <w:szCs w:val="24"/>
              </w:rPr>
              <w:t xml:space="preserve"> </w:t>
            </w:r>
            <w:r w:rsidRPr="00615B2E">
              <w:rPr>
                <w:rFonts w:ascii="Nyala" w:hAnsi="Nyala" w:cs="Nyala"/>
                <w:sz w:val="24"/>
                <w:szCs w:val="24"/>
              </w:rPr>
              <w:t>እቃዎች</w:t>
            </w:r>
            <w:r w:rsidRPr="00615B2E">
              <w:rPr>
                <w:rFonts w:ascii="Times New Roman" w:hAnsi="Times New Roman" w:cs="Times New Roman"/>
                <w:sz w:val="24"/>
                <w:szCs w:val="24"/>
              </w:rPr>
              <w:t xml:space="preserve"> </w:t>
            </w:r>
            <w:r w:rsidRPr="00615B2E">
              <w:rPr>
                <w:rFonts w:ascii="Nyala" w:hAnsi="Nyala" w:cs="Nyala"/>
                <w:sz w:val="24"/>
                <w:szCs w:val="24"/>
              </w:rPr>
              <w:t>አላቸዉ</w:t>
            </w:r>
            <w:r w:rsidRPr="00615B2E">
              <w:rPr>
                <w:rFonts w:ascii="Times New Roman" w:hAnsi="Times New Roman" w:cs="Times New Roman"/>
                <w:sz w:val="24"/>
                <w:szCs w:val="24"/>
              </w:rPr>
              <w:t xml:space="preserve"> </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63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593"/>
          <w:jc w:val="center"/>
        </w:trPr>
        <w:tc>
          <w:tcPr>
            <w:tcW w:w="450" w:type="dxa"/>
          </w:tcPr>
          <w:p w:rsidR="0044490C" w:rsidRPr="00615B2E" w:rsidRDefault="0044490C" w:rsidP="00C83351">
            <w:pPr>
              <w:pStyle w:val="ListParagraph"/>
              <w:numPr>
                <w:ilvl w:val="0"/>
                <w:numId w:val="47"/>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5850" w:type="dxa"/>
          </w:tcPr>
          <w:p w:rsidR="0044490C" w:rsidRPr="00615B2E" w:rsidRDefault="0044490C" w:rsidP="0044490C">
            <w:pPr>
              <w:tabs>
                <w:tab w:val="left" w:pos="1332"/>
              </w:tabs>
              <w:autoSpaceDE w:val="0"/>
              <w:autoSpaceDN w:val="0"/>
              <w:adjustRightInd w:val="0"/>
              <w:contextualSpacing/>
              <w:rPr>
                <w:rFonts w:ascii="Times New Roman" w:hAnsi="Times New Roman" w:cs="Times New Roman"/>
                <w:sz w:val="24"/>
                <w:szCs w:val="24"/>
              </w:rPr>
            </w:pPr>
            <w:r w:rsidRPr="00615B2E">
              <w:rPr>
                <w:rFonts w:ascii="Nyala" w:hAnsi="Nyala" w:cs="Nyala"/>
                <w:sz w:val="24"/>
                <w:szCs w:val="24"/>
              </w:rPr>
              <w:t>ከታዳጊ</w:t>
            </w:r>
            <w:r w:rsidRPr="00615B2E">
              <w:rPr>
                <w:rFonts w:ascii="Times New Roman" w:hAnsi="Times New Roman" w:cs="Times New Roman"/>
                <w:sz w:val="24"/>
                <w:szCs w:val="24"/>
              </w:rPr>
              <w:t xml:space="preserve"> </w:t>
            </w:r>
            <w:r w:rsidRPr="00615B2E">
              <w:rPr>
                <w:rFonts w:ascii="Nyala" w:hAnsi="Nyala" w:cs="Nyala"/>
                <w:sz w:val="24"/>
                <w:szCs w:val="24"/>
              </w:rPr>
              <w:t>ሰልጣኞች</w:t>
            </w:r>
            <w:r w:rsidRPr="00615B2E">
              <w:rPr>
                <w:rFonts w:ascii="Times New Roman" w:hAnsi="Times New Roman" w:cs="Times New Roman"/>
                <w:sz w:val="24"/>
                <w:szCs w:val="24"/>
              </w:rPr>
              <w:t xml:space="preserve"> </w:t>
            </w:r>
            <w:r w:rsidRPr="00615B2E">
              <w:rPr>
                <w:rFonts w:ascii="Nyala" w:hAnsi="Nyala" w:cs="Nyala"/>
                <w:sz w:val="24"/>
                <w:szCs w:val="24"/>
              </w:rPr>
              <w:t>ወላጅ</w:t>
            </w:r>
            <w:r w:rsidRPr="00615B2E">
              <w:rPr>
                <w:rFonts w:ascii="Times New Roman" w:hAnsi="Times New Roman" w:cs="Times New Roman"/>
                <w:sz w:val="24"/>
                <w:szCs w:val="24"/>
              </w:rPr>
              <w:t xml:space="preserve"> </w:t>
            </w:r>
            <w:r w:rsidRPr="00615B2E">
              <w:rPr>
                <w:rFonts w:ascii="Nyala" w:hAnsi="Nyala" w:cs="Nyala"/>
                <w:sz w:val="24"/>
                <w:szCs w:val="24"/>
              </w:rPr>
              <w:t>ጋር</w:t>
            </w:r>
            <w:r w:rsidRPr="00615B2E">
              <w:rPr>
                <w:rFonts w:ascii="Times New Roman" w:hAnsi="Times New Roman" w:cs="Times New Roman"/>
                <w:sz w:val="24"/>
                <w:szCs w:val="24"/>
              </w:rPr>
              <w:t xml:space="preserve"> </w:t>
            </w:r>
            <w:r w:rsidRPr="00615B2E">
              <w:rPr>
                <w:rFonts w:ascii="Nyala" w:hAnsi="Nyala" w:cs="Nyala"/>
                <w:sz w:val="24"/>
                <w:szCs w:val="24"/>
              </w:rPr>
              <w:t>አብሬ</w:t>
            </w:r>
            <w:r w:rsidRPr="00615B2E">
              <w:rPr>
                <w:rFonts w:ascii="Times New Roman" w:hAnsi="Times New Roman" w:cs="Times New Roman"/>
                <w:sz w:val="24"/>
                <w:szCs w:val="24"/>
              </w:rPr>
              <w:t xml:space="preserve"> </w:t>
            </w:r>
            <w:r w:rsidRPr="00615B2E">
              <w:rPr>
                <w:rFonts w:ascii="Nyala" w:hAnsi="Nyala" w:cs="Nyala"/>
                <w:sz w:val="24"/>
                <w:szCs w:val="24"/>
              </w:rPr>
              <w:t>አሰራለዉ</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63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593"/>
          <w:jc w:val="center"/>
        </w:trPr>
        <w:tc>
          <w:tcPr>
            <w:tcW w:w="450" w:type="dxa"/>
          </w:tcPr>
          <w:p w:rsidR="0044490C" w:rsidRPr="00615B2E" w:rsidRDefault="0044490C" w:rsidP="00C83351">
            <w:pPr>
              <w:pStyle w:val="ListParagraph"/>
              <w:numPr>
                <w:ilvl w:val="0"/>
                <w:numId w:val="47"/>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5850" w:type="dxa"/>
          </w:tcPr>
          <w:p w:rsidR="0044490C" w:rsidRPr="00615B2E" w:rsidRDefault="0044490C" w:rsidP="0044490C">
            <w:pPr>
              <w:tabs>
                <w:tab w:val="left" w:pos="1332"/>
              </w:tabs>
              <w:autoSpaceDE w:val="0"/>
              <w:autoSpaceDN w:val="0"/>
              <w:adjustRightInd w:val="0"/>
              <w:contextualSpacing/>
              <w:rPr>
                <w:rFonts w:ascii="Times New Roman" w:hAnsi="Times New Roman" w:cs="Times New Roman"/>
                <w:sz w:val="24"/>
                <w:szCs w:val="24"/>
              </w:rPr>
            </w:pPr>
            <w:r w:rsidRPr="00615B2E">
              <w:rPr>
                <w:rFonts w:ascii="Nyala" w:hAnsi="Nyala" w:cs="Nyala"/>
                <w:sz w:val="24"/>
                <w:szCs w:val="24"/>
              </w:rPr>
              <w:t>አሰልጣኝ</w:t>
            </w:r>
            <w:r w:rsidRPr="00615B2E">
              <w:rPr>
                <w:rFonts w:ascii="Times New Roman" w:hAnsi="Times New Roman" w:cs="Times New Roman"/>
                <w:sz w:val="24"/>
                <w:szCs w:val="24"/>
              </w:rPr>
              <w:t xml:space="preserve"> </w:t>
            </w:r>
            <w:r w:rsidRPr="00615B2E">
              <w:rPr>
                <w:rFonts w:ascii="Nyala" w:hAnsi="Nyala" w:cs="Nyala"/>
                <w:sz w:val="24"/>
                <w:szCs w:val="24"/>
              </w:rPr>
              <w:t>ቢያንስ</w:t>
            </w:r>
            <w:r w:rsidRPr="00615B2E">
              <w:rPr>
                <w:rFonts w:ascii="Times New Roman" w:hAnsi="Times New Roman" w:cs="Times New Roman"/>
                <w:sz w:val="24"/>
                <w:szCs w:val="24"/>
              </w:rPr>
              <w:t xml:space="preserve"> </w:t>
            </w:r>
            <w:r w:rsidRPr="00615B2E">
              <w:rPr>
                <w:rFonts w:ascii="Nyala" w:hAnsi="Nyala" w:cs="Nyala"/>
                <w:sz w:val="24"/>
                <w:szCs w:val="24"/>
              </w:rPr>
              <w:t>በወር</w:t>
            </w:r>
            <w:r w:rsidRPr="00615B2E">
              <w:rPr>
                <w:rFonts w:ascii="Times New Roman" w:hAnsi="Times New Roman" w:cs="Times New Roman"/>
                <w:sz w:val="24"/>
                <w:szCs w:val="24"/>
              </w:rPr>
              <w:t xml:space="preserve"> </w:t>
            </w:r>
            <w:r w:rsidRPr="00615B2E">
              <w:rPr>
                <w:rFonts w:ascii="Nyala" w:hAnsi="Nyala" w:cs="Nyala"/>
                <w:sz w:val="24"/>
                <w:szCs w:val="24"/>
              </w:rPr>
              <w:t>ውስጥ</w:t>
            </w:r>
            <w:r w:rsidRPr="00615B2E">
              <w:rPr>
                <w:rFonts w:ascii="Times New Roman" w:hAnsi="Times New Roman" w:cs="Times New Roman"/>
                <w:sz w:val="24"/>
                <w:szCs w:val="24"/>
              </w:rPr>
              <w:t xml:space="preserve"> </w:t>
            </w:r>
            <w:r w:rsidRPr="00615B2E">
              <w:rPr>
                <w:rFonts w:ascii="Nyala" w:hAnsi="Nyala" w:cs="Nyala"/>
                <w:sz w:val="24"/>
                <w:szCs w:val="24"/>
              </w:rPr>
              <w:t>አንድ</w:t>
            </w:r>
            <w:r w:rsidRPr="00615B2E">
              <w:rPr>
                <w:rFonts w:ascii="Times New Roman" w:hAnsi="Times New Roman" w:cs="Times New Roman"/>
                <w:sz w:val="24"/>
                <w:szCs w:val="24"/>
              </w:rPr>
              <w:t xml:space="preserve"> </w:t>
            </w:r>
            <w:r w:rsidRPr="00615B2E">
              <w:rPr>
                <w:rFonts w:ascii="Nyala" w:hAnsi="Nyala" w:cs="Nyala"/>
                <w:sz w:val="24"/>
                <w:szCs w:val="24"/>
              </w:rPr>
              <w:t>ጊዜ</w:t>
            </w:r>
            <w:r w:rsidRPr="00615B2E">
              <w:rPr>
                <w:rFonts w:ascii="Times New Roman" w:hAnsi="Times New Roman" w:cs="Times New Roman"/>
                <w:sz w:val="24"/>
                <w:szCs w:val="24"/>
              </w:rPr>
              <w:t xml:space="preserve"> </w:t>
            </w:r>
            <w:r w:rsidRPr="00615B2E">
              <w:rPr>
                <w:rFonts w:ascii="Nyala" w:hAnsi="Nyala" w:cs="Nyala"/>
                <w:sz w:val="24"/>
                <w:szCs w:val="24"/>
              </w:rPr>
              <w:t>ስራዉን</w:t>
            </w:r>
            <w:r w:rsidRPr="00615B2E">
              <w:rPr>
                <w:rFonts w:ascii="Times New Roman" w:hAnsi="Times New Roman" w:cs="Times New Roman"/>
                <w:sz w:val="24"/>
                <w:szCs w:val="24"/>
              </w:rPr>
              <w:t xml:space="preserve"> </w:t>
            </w:r>
            <w:r w:rsidRPr="00615B2E">
              <w:rPr>
                <w:rFonts w:ascii="Nyala" w:hAnsi="Nyala" w:cs="Nyala"/>
                <w:sz w:val="24"/>
                <w:szCs w:val="24"/>
              </w:rPr>
              <w:t>ሪፖረት</w:t>
            </w:r>
            <w:r w:rsidRPr="00615B2E">
              <w:rPr>
                <w:rFonts w:ascii="Times New Roman" w:hAnsi="Times New Roman" w:cs="Times New Roman"/>
                <w:sz w:val="24"/>
                <w:szCs w:val="24"/>
              </w:rPr>
              <w:t>/</w:t>
            </w:r>
            <w:r w:rsidRPr="00615B2E">
              <w:rPr>
                <w:rFonts w:ascii="Nyala" w:hAnsi="Nyala" w:cs="Nyala"/>
                <w:sz w:val="24"/>
                <w:szCs w:val="24"/>
              </w:rPr>
              <w:t>ገቢ</w:t>
            </w:r>
            <w:r w:rsidRPr="00615B2E">
              <w:rPr>
                <w:rFonts w:ascii="Times New Roman" w:hAnsi="Times New Roman" w:cs="Times New Roman"/>
                <w:sz w:val="24"/>
                <w:szCs w:val="24"/>
              </w:rPr>
              <w:t xml:space="preserve"> </w:t>
            </w:r>
            <w:r w:rsidRPr="00615B2E">
              <w:rPr>
                <w:rFonts w:ascii="Nyala" w:hAnsi="Nyala" w:cs="Nyala"/>
                <w:sz w:val="24"/>
                <w:szCs w:val="24"/>
              </w:rPr>
              <w:t>የደረጋል</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63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bl>
    <w:p w:rsidR="0044490C" w:rsidRPr="00615B2E" w:rsidRDefault="0044490C" w:rsidP="0044490C">
      <w:pPr>
        <w:autoSpaceDE w:val="0"/>
        <w:autoSpaceDN w:val="0"/>
        <w:adjustRightInd w:val="0"/>
        <w:spacing w:after="0"/>
        <w:rPr>
          <w:rFonts w:ascii="Times New Roman" w:hAnsi="Times New Roman" w:cs="Times New Roman"/>
          <w:b/>
          <w:bCs/>
          <w:sz w:val="24"/>
          <w:szCs w:val="24"/>
        </w:rPr>
      </w:pPr>
    </w:p>
    <w:p w:rsidR="0044490C" w:rsidRPr="00615B2E" w:rsidRDefault="0044490C" w:rsidP="0044490C">
      <w:pPr>
        <w:autoSpaceDE w:val="0"/>
        <w:autoSpaceDN w:val="0"/>
        <w:adjustRightInd w:val="0"/>
        <w:spacing w:after="0"/>
        <w:rPr>
          <w:rFonts w:ascii="Times New Roman" w:hAnsi="Times New Roman" w:cs="Times New Roman"/>
          <w:b/>
          <w:bCs/>
          <w:sz w:val="28"/>
          <w:szCs w:val="24"/>
        </w:rPr>
      </w:pPr>
    </w:p>
    <w:p w:rsidR="0044490C" w:rsidRPr="00615B2E" w:rsidRDefault="0044490C" w:rsidP="0044490C">
      <w:pPr>
        <w:autoSpaceDE w:val="0"/>
        <w:autoSpaceDN w:val="0"/>
        <w:adjustRightInd w:val="0"/>
        <w:spacing w:after="0"/>
        <w:rPr>
          <w:rFonts w:ascii="Times New Roman" w:hAnsi="Times New Roman" w:cs="Times New Roman"/>
          <w:b/>
          <w:bCs/>
          <w:sz w:val="28"/>
          <w:szCs w:val="24"/>
        </w:rPr>
      </w:pPr>
    </w:p>
    <w:p w:rsidR="0044490C" w:rsidRPr="00615B2E" w:rsidRDefault="0044490C" w:rsidP="0044490C">
      <w:pPr>
        <w:tabs>
          <w:tab w:val="left" w:pos="1332"/>
        </w:tabs>
        <w:spacing w:after="0"/>
        <w:rPr>
          <w:rFonts w:ascii="Times New Roman" w:hAnsi="Times New Roman" w:cs="Times New Roman"/>
          <w:b/>
          <w:bCs/>
          <w:sz w:val="28"/>
          <w:szCs w:val="24"/>
        </w:rPr>
      </w:pPr>
    </w:p>
    <w:p w:rsidR="0044490C" w:rsidRPr="00615B2E" w:rsidRDefault="0044490C" w:rsidP="0044490C">
      <w:pPr>
        <w:tabs>
          <w:tab w:val="left" w:pos="1332"/>
        </w:tabs>
        <w:spacing w:after="0"/>
        <w:rPr>
          <w:rFonts w:ascii="Times New Roman" w:hAnsi="Times New Roman" w:cs="Times New Roman"/>
          <w:b/>
          <w:bCs/>
          <w:sz w:val="28"/>
          <w:szCs w:val="24"/>
        </w:rPr>
      </w:pPr>
    </w:p>
    <w:p w:rsidR="000F3AF8" w:rsidRDefault="000F3AF8" w:rsidP="0044490C">
      <w:pPr>
        <w:tabs>
          <w:tab w:val="left" w:pos="1332"/>
        </w:tabs>
        <w:spacing w:after="0"/>
        <w:rPr>
          <w:rFonts w:ascii="Times New Roman" w:hAnsi="Times New Roman" w:cs="Times New Roman"/>
          <w:b/>
          <w:bCs/>
          <w:sz w:val="28"/>
          <w:szCs w:val="24"/>
        </w:rPr>
      </w:pPr>
    </w:p>
    <w:p w:rsidR="000F3AF8" w:rsidRDefault="000F3AF8" w:rsidP="0044490C">
      <w:pPr>
        <w:tabs>
          <w:tab w:val="left" w:pos="1332"/>
        </w:tabs>
        <w:spacing w:after="0"/>
        <w:rPr>
          <w:rFonts w:ascii="Times New Roman" w:hAnsi="Times New Roman" w:cs="Times New Roman"/>
          <w:b/>
          <w:bCs/>
          <w:sz w:val="28"/>
          <w:szCs w:val="24"/>
        </w:rPr>
      </w:pPr>
    </w:p>
    <w:p w:rsidR="0044490C" w:rsidRPr="00615B2E" w:rsidRDefault="0044490C" w:rsidP="0044490C">
      <w:pPr>
        <w:tabs>
          <w:tab w:val="left" w:pos="1332"/>
        </w:tabs>
        <w:spacing w:after="0"/>
        <w:rPr>
          <w:rFonts w:ascii="Times New Roman" w:hAnsi="Times New Roman" w:cs="Times New Roman"/>
          <w:sz w:val="28"/>
          <w:szCs w:val="24"/>
        </w:rPr>
      </w:pPr>
      <w:r w:rsidRPr="00615B2E">
        <w:rPr>
          <w:rFonts w:ascii="Times New Roman" w:hAnsi="Times New Roman" w:cs="Times New Roman"/>
          <w:b/>
          <w:bCs/>
          <w:sz w:val="28"/>
          <w:szCs w:val="24"/>
        </w:rPr>
        <w:lastRenderedPageBreak/>
        <w:t xml:space="preserve"> </w:t>
      </w:r>
      <w:r w:rsidRPr="00615B2E">
        <w:rPr>
          <w:rFonts w:ascii="Nyala" w:hAnsi="Nyala" w:cs="Nyala"/>
          <w:b/>
          <w:bCs/>
          <w:sz w:val="28"/>
          <w:szCs w:val="24"/>
        </w:rPr>
        <w:t>ክፍል</w:t>
      </w:r>
      <w:r w:rsidRPr="00615B2E">
        <w:rPr>
          <w:rFonts w:ascii="Times New Roman" w:hAnsi="Times New Roman" w:cs="Times New Roman"/>
          <w:b/>
          <w:bCs/>
          <w:sz w:val="28"/>
          <w:szCs w:val="24"/>
        </w:rPr>
        <w:t xml:space="preserve"> </w:t>
      </w:r>
      <w:r w:rsidRPr="00615B2E">
        <w:rPr>
          <w:rFonts w:ascii="Nyala" w:hAnsi="Nyala" w:cs="Nyala"/>
          <w:b/>
          <w:bCs/>
          <w:sz w:val="28"/>
          <w:szCs w:val="24"/>
        </w:rPr>
        <w:t>ሶስት፤</w:t>
      </w:r>
      <w:r w:rsidRPr="00615B2E">
        <w:rPr>
          <w:rFonts w:ascii="Times New Roman" w:hAnsi="Times New Roman" w:cs="Times New Roman"/>
          <w:b/>
          <w:bCs/>
          <w:sz w:val="28"/>
          <w:szCs w:val="24"/>
        </w:rPr>
        <w:t xml:space="preserve"> </w:t>
      </w:r>
      <w:r w:rsidRPr="00615B2E">
        <w:rPr>
          <w:rFonts w:ascii="Nyala" w:hAnsi="Nyala" w:cs="Nyala"/>
          <w:b/>
          <w:bCs/>
          <w:sz w:val="28"/>
          <w:szCs w:val="24"/>
        </w:rPr>
        <w:t>ድጋፍና</w:t>
      </w:r>
      <w:r w:rsidRPr="00615B2E">
        <w:rPr>
          <w:rFonts w:ascii="Times New Roman" w:hAnsi="Times New Roman" w:cs="Times New Roman"/>
          <w:b/>
          <w:bCs/>
          <w:sz w:val="28"/>
          <w:szCs w:val="24"/>
        </w:rPr>
        <w:t xml:space="preserve"> </w:t>
      </w:r>
      <w:r w:rsidRPr="00615B2E">
        <w:rPr>
          <w:rFonts w:ascii="Nyala" w:hAnsi="Nyala" w:cs="Nyala"/>
          <w:b/>
          <w:bCs/>
          <w:sz w:val="28"/>
          <w:szCs w:val="24"/>
        </w:rPr>
        <w:t>ክትትል</w:t>
      </w:r>
    </w:p>
    <w:p w:rsidR="0044490C" w:rsidRPr="00615B2E" w:rsidRDefault="0044490C" w:rsidP="0044490C">
      <w:pPr>
        <w:tabs>
          <w:tab w:val="left" w:pos="1332"/>
          <w:tab w:val="left" w:pos="6015"/>
        </w:tabs>
        <w:spacing w:after="0"/>
        <w:rPr>
          <w:rFonts w:ascii="Times New Roman" w:hAnsi="Times New Roman" w:cs="Times New Roman"/>
          <w:sz w:val="24"/>
          <w:szCs w:val="24"/>
        </w:rPr>
      </w:pPr>
      <w:r w:rsidRPr="00615B2E">
        <w:rPr>
          <w:rFonts w:ascii="Nyala" w:hAnsi="Nyala" w:cs="Nyala"/>
          <w:sz w:val="24"/>
          <w:szCs w:val="24"/>
        </w:rPr>
        <w:t>የሚከተሉት</w:t>
      </w:r>
      <w:r w:rsidRPr="00615B2E">
        <w:rPr>
          <w:rFonts w:ascii="Times New Roman" w:hAnsi="Times New Roman" w:cs="Times New Roman"/>
          <w:sz w:val="24"/>
          <w:szCs w:val="24"/>
        </w:rPr>
        <w:t xml:space="preserve"> </w:t>
      </w:r>
      <w:r w:rsidRPr="00615B2E">
        <w:rPr>
          <w:rFonts w:ascii="Nyala" w:hAnsi="Nyala" w:cs="Nyala"/>
          <w:sz w:val="24"/>
          <w:szCs w:val="24"/>
        </w:rPr>
        <w:t>ጥያቄዎች</w:t>
      </w:r>
      <w:r w:rsidRPr="00615B2E">
        <w:rPr>
          <w:rFonts w:ascii="Times New Roman" w:hAnsi="Times New Roman" w:cs="Times New Roman"/>
          <w:sz w:val="24"/>
          <w:szCs w:val="24"/>
        </w:rPr>
        <w:t xml:space="preserve">  </w:t>
      </w:r>
      <w:r w:rsidRPr="00615B2E">
        <w:rPr>
          <w:rFonts w:ascii="Nyala" w:hAnsi="Nyala" w:cs="Nyala"/>
          <w:sz w:val="24"/>
          <w:szCs w:val="24"/>
        </w:rPr>
        <w:t>በድጋፍና</w:t>
      </w:r>
      <w:r w:rsidRPr="00615B2E">
        <w:rPr>
          <w:rFonts w:ascii="Times New Roman" w:hAnsi="Times New Roman" w:cs="Times New Roman"/>
          <w:sz w:val="24"/>
          <w:szCs w:val="24"/>
        </w:rPr>
        <w:t xml:space="preserve"> </w:t>
      </w:r>
      <w:r w:rsidRPr="00615B2E">
        <w:rPr>
          <w:rFonts w:ascii="Nyala" w:hAnsi="Nyala" w:cs="Nyala"/>
          <w:sz w:val="24"/>
          <w:szCs w:val="24"/>
        </w:rPr>
        <w:t>ክትትል</w:t>
      </w:r>
      <w:r w:rsidRPr="00615B2E">
        <w:rPr>
          <w:rFonts w:ascii="Times New Roman" w:hAnsi="Times New Roman" w:cs="Times New Roman"/>
          <w:sz w:val="24"/>
          <w:szCs w:val="24"/>
        </w:rPr>
        <w:t xml:space="preserve"> </w:t>
      </w:r>
      <w:r w:rsidRPr="00615B2E">
        <w:rPr>
          <w:rFonts w:ascii="Nyala" w:hAnsi="Nyala" w:cs="Nyala"/>
          <w:sz w:val="24"/>
          <w:szCs w:val="24"/>
        </w:rPr>
        <w:t>ዙሪያ</w:t>
      </w:r>
      <w:r w:rsidRPr="00615B2E">
        <w:rPr>
          <w:rFonts w:ascii="Times New Roman" w:hAnsi="Times New Roman" w:cs="Times New Roman"/>
          <w:sz w:val="24"/>
          <w:szCs w:val="24"/>
        </w:rPr>
        <w:t xml:space="preserve"> </w:t>
      </w:r>
      <w:r w:rsidRPr="00615B2E">
        <w:rPr>
          <w:rFonts w:ascii="Nyala" w:hAnsi="Nyala" w:cs="Nyala"/>
          <w:sz w:val="24"/>
          <w:szCs w:val="24"/>
        </w:rPr>
        <w:t>የቀረቡ</w:t>
      </w:r>
      <w:r w:rsidRPr="00615B2E">
        <w:rPr>
          <w:rFonts w:ascii="Times New Roman" w:hAnsi="Times New Roman" w:cs="Times New Roman"/>
          <w:sz w:val="24"/>
          <w:szCs w:val="24"/>
        </w:rPr>
        <w:t xml:space="preserve"> </w:t>
      </w:r>
      <w:r w:rsidRPr="00615B2E">
        <w:rPr>
          <w:rFonts w:ascii="Nyala" w:hAnsi="Nyala" w:cs="Nyala"/>
          <w:sz w:val="24"/>
          <w:szCs w:val="24"/>
        </w:rPr>
        <w:t>ናቸው፡፡</w:t>
      </w:r>
      <w:r w:rsidRPr="00615B2E">
        <w:rPr>
          <w:rFonts w:ascii="Times New Roman" w:hAnsi="Times New Roman" w:cs="Times New Roman"/>
          <w:sz w:val="24"/>
          <w:szCs w:val="24"/>
        </w:rPr>
        <w:t xml:space="preserve"> </w:t>
      </w:r>
      <w:r w:rsidRPr="00615B2E">
        <w:rPr>
          <w:rFonts w:ascii="Nyala" w:hAnsi="Nyala" w:cs="Nyala"/>
          <w:sz w:val="24"/>
          <w:szCs w:val="24"/>
        </w:rPr>
        <w:t>ከተሰጡት</w:t>
      </w:r>
      <w:r w:rsidRPr="00615B2E">
        <w:rPr>
          <w:rFonts w:ascii="Times New Roman" w:hAnsi="Times New Roman" w:cs="Times New Roman"/>
          <w:sz w:val="24"/>
          <w:szCs w:val="24"/>
        </w:rPr>
        <w:t xml:space="preserve"> </w:t>
      </w:r>
      <w:r w:rsidRPr="00615B2E">
        <w:rPr>
          <w:rFonts w:ascii="Nyala" w:hAnsi="Nyala" w:cs="Nyala"/>
          <w:sz w:val="24"/>
          <w:szCs w:val="24"/>
        </w:rPr>
        <w:t>አማራጮች</w:t>
      </w:r>
      <w:r w:rsidRPr="00615B2E">
        <w:rPr>
          <w:rFonts w:ascii="Times New Roman" w:hAnsi="Times New Roman" w:cs="Times New Roman"/>
          <w:sz w:val="24"/>
          <w:szCs w:val="24"/>
        </w:rPr>
        <w:t xml:space="preserve">  </w:t>
      </w:r>
      <w:r w:rsidRPr="00615B2E">
        <w:rPr>
          <w:rFonts w:ascii="Nyala" w:hAnsi="Nyala" w:cs="Nyala"/>
          <w:sz w:val="24"/>
          <w:szCs w:val="24"/>
        </w:rPr>
        <w:t>ውስጥ</w:t>
      </w:r>
      <w:r w:rsidRPr="00615B2E">
        <w:rPr>
          <w:rFonts w:ascii="Times New Roman" w:hAnsi="Times New Roman" w:cs="Times New Roman"/>
          <w:sz w:val="24"/>
          <w:szCs w:val="24"/>
        </w:rPr>
        <w:t xml:space="preserve"> </w:t>
      </w:r>
      <w:r w:rsidRPr="00615B2E">
        <w:rPr>
          <w:rFonts w:ascii="Nyala" w:hAnsi="Nyala" w:cs="Nyala"/>
          <w:sz w:val="24"/>
          <w:szCs w:val="24"/>
        </w:rPr>
        <w:t>የ</w:t>
      </w:r>
      <w:r w:rsidRPr="00615B2E">
        <w:rPr>
          <w:rFonts w:ascii="Times New Roman" w:hAnsi="Times New Roman" w:cs="Times New Roman"/>
          <w:sz w:val="24"/>
          <w:szCs w:val="24"/>
        </w:rPr>
        <w:t xml:space="preserve">“√” </w:t>
      </w:r>
      <w:r w:rsidRPr="00615B2E">
        <w:rPr>
          <w:rFonts w:ascii="Nyala" w:hAnsi="Nyala" w:cs="Nyala"/>
          <w:sz w:val="24"/>
          <w:szCs w:val="24"/>
        </w:rPr>
        <w:t>ምልክትን</w:t>
      </w:r>
      <w:r w:rsidRPr="00615B2E">
        <w:rPr>
          <w:rFonts w:ascii="Times New Roman" w:hAnsi="Times New Roman" w:cs="Times New Roman"/>
          <w:sz w:val="24"/>
          <w:szCs w:val="24"/>
        </w:rPr>
        <w:t xml:space="preserve"> </w:t>
      </w:r>
      <w:r w:rsidRPr="00615B2E">
        <w:rPr>
          <w:rFonts w:ascii="Nyala" w:hAnsi="Nyala" w:cs="Nyala"/>
          <w:sz w:val="24"/>
          <w:szCs w:val="24"/>
        </w:rPr>
        <w:t>በመጠቀም</w:t>
      </w:r>
      <w:r w:rsidRPr="00615B2E">
        <w:rPr>
          <w:rFonts w:ascii="Times New Roman" w:hAnsi="Times New Roman" w:cs="Times New Roman"/>
          <w:sz w:val="24"/>
          <w:szCs w:val="24"/>
        </w:rPr>
        <w:t xml:space="preserve"> </w:t>
      </w:r>
      <w:r w:rsidRPr="00615B2E">
        <w:rPr>
          <w:rFonts w:ascii="Nyala" w:hAnsi="Nyala" w:cs="Nyala"/>
          <w:sz w:val="24"/>
          <w:szCs w:val="24"/>
        </w:rPr>
        <w:t>ምላሽ</w:t>
      </w:r>
      <w:r w:rsidRPr="00615B2E">
        <w:rPr>
          <w:rFonts w:ascii="Times New Roman" w:hAnsi="Times New Roman" w:cs="Times New Roman"/>
          <w:sz w:val="24"/>
          <w:szCs w:val="24"/>
        </w:rPr>
        <w:t xml:space="preserve"> </w:t>
      </w:r>
      <w:r w:rsidRPr="00615B2E">
        <w:rPr>
          <w:rFonts w:ascii="Nyala" w:hAnsi="Nyala" w:cs="Nyala"/>
          <w:sz w:val="24"/>
          <w:szCs w:val="24"/>
        </w:rPr>
        <w:t>ይስጡ፡፡</w:t>
      </w:r>
    </w:p>
    <w:tbl>
      <w:tblPr>
        <w:tblStyle w:val="TableGrid"/>
        <w:tblW w:w="10170" w:type="dxa"/>
        <w:jc w:val="center"/>
        <w:tblInd w:w="18" w:type="dxa"/>
        <w:tblLayout w:type="fixed"/>
        <w:tblLook w:val="04A0" w:firstRow="1" w:lastRow="0" w:firstColumn="1" w:lastColumn="0" w:noHBand="0" w:noVBand="1"/>
      </w:tblPr>
      <w:tblGrid>
        <w:gridCol w:w="540"/>
        <w:gridCol w:w="5760"/>
        <w:gridCol w:w="900"/>
        <w:gridCol w:w="630"/>
        <w:gridCol w:w="900"/>
        <w:gridCol w:w="540"/>
        <w:gridCol w:w="900"/>
      </w:tblGrid>
      <w:tr w:rsidR="00615B2E" w:rsidRPr="00615B2E" w:rsidTr="00FF7BEE">
        <w:trPr>
          <w:cantSplit/>
          <w:trHeight w:val="422"/>
          <w:jc w:val="center"/>
        </w:trPr>
        <w:tc>
          <w:tcPr>
            <w:tcW w:w="540" w:type="dxa"/>
            <w:vMerge w:val="restart"/>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ተቁ</w:t>
            </w:r>
          </w:p>
        </w:tc>
        <w:tc>
          <w:tcPr>
            <w:tcW w:w="5760" w:type="dxa"/>
            <w:vMerge w:val="restart"/>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ጥያቄዎች</w:t>
            </w:r>
          </w:p>
        </w:tc>
        <w:tc>
          <w:tcPr>
            <w:tcW w:w="3870" w:type="dxa"/>
            <w:gridSpan w:val="5"/>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አማራጮች</w:t>
            </w:r>
          </w:p>
        </w:tc>
      </w:tr>
      <w:tr w:rsidR="00615B2E" w:rsidRPr="00615B2E" w:rsidTr="00FF7BEE">
        <w:trPr>
          <w:cantSplit/>
          <w:trHeight w:val="1484"/>
          <w:jc w:val="center"/>
        </w:trPr>
        <w:tc>
          <w:tcPr>
            <w:tcW w:w="540"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5760"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900" w:type="dxa"/>
            <w:tcBorders>
              <w:right w:val="single" w:sz="4" w:space="0" w:color="auto"/>
            </w:tcBorders>
            <w:textDirection w:val="btLr"/>
          </w:tcPr>
          <w:p w:rsidR="0044490C" w:rsidRPr="00615B2E" w:rsidRDefault="0044490C" w:rsidP="0044490C">
            <w:pPr>
              <w:ind w:left="113" w:right="113"/>
              <w:rPr>
                <w:rFonts w:ascii="Times New Roman" w:hAnsi="Times New Roman" w:cs="Times New Roman"/>
                <w:b/>
                <w:sz w:val="24"/>
                <w:szCs w:val="24"/>
              </w:rPr>
            </w:pPr>
            <w:r w:rsidRPr="00615B2E">
              <w:rPr>
                <w:rFonts w:ascii="Nyala" w:hAnsi="Nyala" w:cs="Nyala"/>
                <w:b/>
                <w:sz w:val="24"/>
                <w:szCs w:val="24"/>
              </w:rPr>
              <w:t>በጣም</w:t>
            </w:r>
            <w:r w:rsidRPr="00615B2E">
              <w:rPr>
                <w:rFonts w:ascii="Times New Roman" w:hAnsi="Times New Roman" w:cs="Times New Roman"/>
                <w:b/>
                <w:sz w:val="24"/>
                <w:szCs w:val="24"/>
              </w:rPr>
              <w:t xml:space="preserve"> </w:t>
            </w:r>
            <w:r w:rsidRPr="00615B2E">
              <w:rPr>
                <w:rFonts w:ascii="Nyala" w:hAnsi="Nyala" w:cs="Nyala"/>
                <w:b/>
                <w:sz w:val="24"/>
                <w:szCs w:val="24"/>
              </w:rPr>
              <w:t>እስማማለሁ</w:t>
            </w:r>
          </w:p>
          <w:p w:rsidR="0044490C" w:rsidRPr="00615B2E" w:rsidRDefault="0044490C" w:rsidP="0044490C">
            <w:pPr>
              <w:ind w:left="113" w:right="113"/>
              <w:rPr>
                <w:rFonts w:ascii="Times New Roman" w:hAnsi="Times New Roman" w:cs="Times New Roman"/>
                <w:b/>
                <w:sz w:val="24"/>
                <w:szCs w:val="24"/>
              </w:rPr>
            </w:pPr>
          </w:p>
        </w:tc>
        <w:tc>
          <w:tcPr>
            <w:tcW w:w="630" w:type="dxa"/>
            <w:tcBorders>
              <w:left w:val="single" w:sz="4" w:space="0" w:color="auto"/>
            </w:tcBorders>
            <w:textDirection w:val="btLr"/>
          </w:tcPr>
          <w:p w:rsidR="0044490C" w:rsidRPr="00615B2E" w:rsidRDefault="0044490C" w:rsidP="0044490C">
            <w:pPr>
              <w:autoSpaceDE w:val="0"/>
              <w:autoSpaceDN w:val="0"/>
              <w:adjustRightInd w:val="0"/>
              <w:ind w:left="113" w:right="113"/>
              <w:rPr>
                <w:rFonts w:ascii="Times New Roman" w:hAnsi="Times New Roman" w:cs="Times New Roman"/>
                <w:b/>
                <w:sz w:val="24"/>
                <w:szCs w:val="24"/>
              </w:rPr>
            </w:pPr>
            <w:r w:rsidRPr="00615B2E">
              <w:rPr>
                <w:rFonts w:ascii="Nyala" w:hAnsi="Nyala" w:cs="Nyala"/>
                <w:b/>
                <w:sz w:val="24"/>
                <w:szCs w:val="24"/>
              </w:rPr>
              <w:t>እስማማለሁ</w:t>
            </w:r>
          </w:p>
        </w:tc>
        <w:tc>
          <w:tcPr>
            <w:tcW w:w="900" w:type="dxa"/>
            <w:tcBorders>
              <w:right w:val="single" w:sz="4" w:space="0" w:color="auto"/>
            </w:tcBorders>
            <w:textDirection w:val="btLr"/>
          </w:tcPr>
          <w:p w:rsidR="0044490C" w:rsidRPr="00615B2E" w:rsidRDefault="0044490C" w:rsidP="0044490C">
            <w:pPr>
              <w:autoSpaceDE w:val="0"/>
              <w:autoSpaceDN w:val="0"/>
              <w:adjustRightInd w:val="0"/>
              <w:ind w:left="113" w:right="113"/>
              <w:rPr>
                <w:rFonts w:ascii="Times New Roman" w:hAnsi="Times New Roman" w:cs="Times New Roman"/>
                <w:b/>
                <w:sz w:val="24"/>
                <w:szCs w:val="24"/>
              </w:rPr>
            </w:pPr>
            <w:r w:rsidRPr="00615B2E">
              <w:rPr>
                <w:rFonts w:ascii="Nyala" w:hAnsi="Nyala" w:cs="Nyala"/>
                <w:b/>
                <w:sz w:val="24"/>
                <w:szCs w:val="24"/>
              </w:rPr>
              <w:t>መወሰን</w:t>
            </w:r>
            <w:r w:rsidRPr="00615B2E">
              <w:rPr>
                <w:rFonts w:ascii="Times New Roman" w:hAnsi="Times New Roman" w:cs="Times New Roman"/>
                <w:b/>
                <w:sz w:val="24"/>
                <w:szCs w:val="24"/>
              </w:rPr>
              <w:t xml:space="preserve"> </w:t>
            </w:r>
            <w:r w:rsidRPr="00615B2E">
              <w:rPr>
                <w:rFonts w:ascii="Nyala" w:hAnsi="Nyala" w:cs="Nyala"/>
                <w:b/>
                <w:sz w:val="24"/>
                <w:szCs w:val="24"/>
              </w:rPr>
              <w:t>አልችልም</w:t>
            </w:r>
          </w:p>
        </w:tc>
        <w:tc>
          <w:tcPr>
            <w:tcW w:w="540" w:type="dxa"/>
            <w:tcBorders>
              <w:left w:val="single" w:sz="4" w:space="0" w:color="auto"/>
              <w:right w:val="single" w:sz="4" w:space="0" w:color="auto"/>
            </w:tcBorders>
            <w:textDirection w:val="btLr"/>
          </w:tcPr>
          <w:p w:rsidR="0044490C" w:rsidRPr="00615B2E" w:rsidRDefault="0044490C" w:rsidP="0044490C">
            <w:pPr>
              <w:autoSpaceDE w:val="0"/>
              <w:autoSpaceDN w:val="0"/>
              <w:adjustRightInd w:val="0"/>
              <w:ind w:left="113" w:right="113"/>
              <w:rPr>
                <w:rFonts w:ascii="Times New Roman" w:hAnsi="Times New Roman" w:cs="Times New Roman"/>
                <w:b/>
                <w:sz w:val="24"/>
                <w:szCs w:val="24"/>
              </w:rPr>
            </w:pPr>
            <w:r w:rsidRPr="00615B2E">
              <w:rPr>
                <w:rFonts w:ascii="Nyala" w:hAnsi="Nyala" w:cs="Nyala"/>
                <w:b/>
                <w:sz w:val="24"/>
                <w:szCs w:val="24"/>
              </w:rPr>
              <w:t>አልስማማም</w:t>
            </w:r>
          </w:p>
        </w:tc>
        <w:tc>
          <w:tcPr>
            <w:tcW w:w="900" w:type="dxa"/>
            <w:tcBorders>
              <w:left w:val="single" w:sz="4" w:space="0" w:color="auto"/>
            </w:tcBorders>
            <w:textDirection w:val="btLr"/>
          </w:tcPr>
          <w:p w:rsidR="0044490C" w:rsidRPr="00615B2E" w:rsidRDefault="0044490C" w:rsidP="0044490C">
            <w:pPr>
              <w:autoSpaceDE w:val="0"/>
              <w:autoSpaceDN w:val="0"/>
              <w:adjustRightInd w:val="0"/>
              <w:ind w:left="113" w:right="113"/>
              <w:rPr>
                <w:rFonts w:ascii="Times New Roman" w:hAnsi="Times New Roman" w:cs="Times New Roman"/>
                <w:b/>
                <w:sz w:val="24"/>
                <w:szCs w:val="24"/>
              </w:rPr>
            </w:pPr>
            <w:r w:rsidRPr="00615B2E">
              <w:rPr>
                <w:rFonts w:ascii="Nyala" w:hAnsi="Nyala" w:cs="Nyala"/>
                <w:b/>
                <w:sz w:val="24"/>
                <w:szCs w:val="24"/>
              </w:rPr>
              <w:t>በጣም</w:t>
            </w:r>
            <w:r w:rsidRPr="00615B2E">
              <w:rPr>
                <w:rFonts w:ascii="Times New Roman" w:hAnsi="Times New Roman" w:cs="Times New Roman"/>
                <w:b/>
                <w:sz w:val="24"/>
                <w:szCs w:val="24"/>
              </w:rPr>
              <w:t xml:space="preserve"> </w:t>
            </w:r>
            <w:r w:rsidRPr="00615B2E">
              <w:rPr>
                <w:rFonts w:ascii="Nyala" w:hAnsi="Nyala" w:cs="Nyala"/>
                <w:b/>
                <w:sz w:val="24"/>
                <w:szCs w:val="24"/>
              </w:rPr>
              <w:t>አልስማማም</w:t>
            </w:r>
          </w:p>
        </w:tc>
      </w:tr>
      <w:tr w:rsidR="00615B2E" w:rsidRPr="00615B2E" w:rsidTr="00FF7BEE">
        <w:trPr>
          <w:cantSplit/>
          <w:trHeight w:val="530"/>
          <w:jc w:val="center"/>
        </w:trPr>
        <w:tc>
          <w:tcPr>
            <w:tcW w:w="540" w:type="dxa"/>
          </w:tcPr>
          <w:p w:rsidR="0044490C" w:rsidRPr="00615B2E" w:rsidRDefault="0044490C" w:rsidP="00C83351">
            <w:pPr>
              <w:pStyle w:val="ListParagraph"/>
              <w:numPr>
                <w:ilvl w:val="0"/>
                <w:numId w:val="73"/>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5760" w:type="dxa"/>
          </w:tcPr>
          <w:p w:rsidR="0044490C" w:rsidRPr="00615B2E" w:rsidRDefault="0044490C" w:rsidP="0044490C">
            <w:pPr>
              <w:autoSpaceDE w:val="0"/>
              <w:autoSpaceDN w:val="0"/>
              <w:adjustRightInd w:val="0"/>
              <w:spacing w:line="276" w:lineRule="auto"/>
              <w:rPr>
                <w:rFonts w:ascii="Times New Roman" w:hAnsi="Times New Roman" w:cs="Times New Roman"/>
                <w:sz w:val="24"/>
                <w:szCs w:val="24"/>
              </w:rPr>
            </w:pPr>
            <w:r w:rsidRPr="00615B2E">
              <w:rPr>
                <w:rFonts w:ascii="Nyala" w:hAnsi="Nyala" w:cs="Nyala"/>
                <w:sz w:val="24"/>
                <w:szCs w:val="24"/>
              </w:rPr>
              <w:t>እንደ</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ባለሙያ</w:t>
            </w:r>
            <w:r w:rsidRPr="00615B2E">
              <w:rPr>
                <w:rFonts w:ascii="Times New Roman" w:hAnsi="Times New Roman" w:cs="Times New Roman"/>
                <w:sz w:val="24"/>
                <w:szCs w:val="24"/>
              </w:rPr>
              <w:t xml:space="preserve"> </w:t>
            </w:r>
            <w:r w:rsidRPr="00615B2E">
              <w:rPr>
                <w:rFonts w:ascii="Nyala" w:hAnsi="Nyala" w:cs="Nyala"/>
                <w:sz w:val="24"/>
                <w:szCs w:val="24"/>
              </w:rPr>
              <w:t>የስልጣና</w:t>
            </w:r>
            <w:r w:rsidRPr="00615B2E">
              <w:rPr>
                <w:rFonts w:ascii="Times New Roman" w:hAnsi="Times New Roman" w:cs="Times New Roman"/>
                <w:sz w:val="24"/>
                <w:szCs w:val="24"/>
              </w:rPr>
              <w:t xml:space="preserve"> </w:t>
            </w:r>
            <w:r w:rsidRPr="00615B2E">
              <w:rPr>
                <w:rFonts w:ascii="Nyala" w:hAnsi="Nyala" w:cs="Nyala"/>
                <w:sz w:val="24"/>
                <w:szCs w:val="24"/>
              </w:rPr>
              <w:t>የስፖርት</w:t>
            </w:r>
            <w:r w:rsidRPr="00615B2E">
              <w:rPr>
                <w:rFonts w:ascii="Times New Roman" w:hAnsi="Times New Roman" w:cs="Times New Roman"/>
                <w:sz w:val="24"/>
                <w:szCs w:val="24"/>
              </w:rPr>
              <w:t xml:space="preserve"> </w:t>
            </w:r>
            <w:r w:rsidRPr="00615B2E">
              <w:rPr>
                <w:rFonts w:ascii="Nyala" w:hAnsi="Nyala" w:cs="Nyala"/>
                <w:sz w:val="24"/>
                <w:szCs w:val="24"/>
              </w:rPr>
              <w:t>ማዘወተሪያ</w:t>
            </w:r>
            <w:r w:rsidRPr="00615B2E">
              <w:rPr>
                <w:rFonts w:ascii="Times New Roman" w:hAnsi="Times New Roman" w:cs="Times New Roman"/>
                <w:sz w:val="24"/>
                <w:szCs w:val="24"/>
              </w:rPr>
              <w:t xml:space="preserve"> </w:t>
            </w:r>
            <w:r w:rsidRPr="00615B2E">
              <w:rPr>
                <w:rFonts w:ascii="Nyala" w:hAnsi="Nyala" w:cs="Nyala"/>
                <w:sz w:val="24"/>
                <w:szCs w:val="24"/>
              </w:rPr>
              <w:t>ቦታና</w:t>
            </w:r>
            <w:r w:rsidRPr="00615B2E">
              <w:rPr>
                <w:rFonts w:ascii="Times New Roman" w:hAnsi="Times New Roman" w:cs="Times New Roman"/>
                <w:sz w:val="24"/>
                <w:szCs w:val="24"/>
              </w:rPr>
              <w:t xml:space="preserve"> </w:t>
            </w:r>
            <w:r w:rsidRPr="00615B2E">
              <w:rPr>
                <w:rFonts w:ascii="Nyala" w:hAnsi="Nyala" w:cs="Nyala"/>
                <w:sz w:val="24"/>
                <w:szCs w:val="24"/>
              </w:rPr>
              <w:t>የመስሪያ</w:t>
            </w:r>
            <w:r w:rsidRPr="00615B2E">
              <w:rPr>
                <w:rFonts w:ascii="Times New Roman" w:hAnsi="Times New Roman" w:cs="Times New Roman"/>
                <w:sz w:val="24"/>
                <w:szCs w:val="24"/>
              </w:rPr>
              <w:t xml:space="preserve"> </w:t>
            </w:r>
            <w:r w:rsidRPr="00615B2E">
              <w:rPr>
                <w:rFonts w:ascii="Nyala" w:hAnsi="Nyala" w:cs="Nyala"/>
                <w:sz w:val="24"/>
                <w:szCs w:val="24"/>
              </w:rPr>
              <w:t>እቃዎች</w:t>
            </w:r>
            <w:r w:rsidRPr="00615B2E">
              <w:rPr>
                <w:rFonts w:ascii="Times New Roman" w:hAnsi="Times New Roman" w:cs="Times New Roman"/>
                <w:sz w:val="24"/>
                <w:szCs w:val="24"/>
              </w:rPr>
              <w:t xml:space="preserve"> </w:t>
            </w:r>
            <w:r w:rsidRPr="00615B2E">
              <w:rPr>
                <w:rFonts w:ascii="Nyala" w:hAnsi="Nyala" w:cs="Nyala"/>
                <w:sz w:val="24"/>
                <w:szCs w:val="24"/>
              </w:rPr>
              <w:t>አመቻቻለዉ</w:t>
            </w:r>
            <w:r w:rsidRPr="00615B2E">
              <w:rPr>
                <w:rFonts w:ascii="Times New Roman" w:hAnsi="Times New Roman" w:cs="Times New Roman"/>
                <w:sz w:val="24"/>
                <w:szCs w:val="24"/>
              </w:rPr>
              <w:t xml:space="preserve"> </w:t>
            </w:r>
          </w:p>
        </w:tc>
        <w:tc>
          <w:tcPr>
            <w:tcW w:w="900" w:type="dxa"/>
            <w:tcBorders>
              <w:right w:val="single" w:sz="4" w:space="0" w:color="auto"/>
            </w:tcBorders>
            <w:textDirection w:val="tbRl"/>
          </w:tcPr>
          <w:p w:rsidR="0044490C" w:rsidRPr="00615B2E" w:rsidRDefault="0044490C" w:rsidP="0044490C">
            <w:pPr>
              <w:tabs>
                <w:tab w:val="left" w:pos="1332"/>
              </w:tabs>
              <w:spacing w:line="276" w:lineRule="auto"/>
              <w:ind w:left="113" w:right="113"/>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900" w:type="dxa"/>
            <w:tcBorders>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900" w:type="dxa"/>
            <w:tcBorders>
              <w:lef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615B2E" w:rsidRPr="00615B2E" w:rsidTr="00FF7BEE">
        <w:trPr>
          <w:cantSplit/>
          <w:trHeight w:val="440"/>
          <w:jc w:val="center"/>
        </w:trPr>
        <w:tc>
          <w:tcPr>
            <w:tcW w:w="540" w:type="dxa"/>
          </w:tcPr>
          <w:p w:rsidR="0044490C" w:rsidRPr="00615B2E" w:rsidRDefault="0044490C" w:rsidP="00C83351">
            <w:pPr>
              <w:pStyle w:val="ListParagraph"/>
              <w:numPr>
                <w:ilvl w:val="0"/>
                <w:numId w:val="73"/>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5760" w:type="dxa"/>
          </w:tcPr>
          <w:p w:rsidR="0044490C" w:rsidRPr="00615B2E" w:rsidRDefault="0044490C" w:rsidP="0044490C">
            <w:pPr>
              <w:autoSpaceDE w:val="0"/>
              <w:autoSpaceDN w:val="0"/>
              <w:adjustRightInd w:val="0"/>
              <w:spacing w:line="276" w:lineRule="auto"/>
              <w:rPr>
                <w:rFonts w:ascii="Times New Roman" w:hAnsi="Times New Roman" w:cs="Times New Roman"/>
                <w:sz w:val="24"/>
                <w:szCs w:val="24"/>
              </w:rPr>
            </w:pPr>
            <w:r w:rsidRPr="00615B2E">
              <w:rPr>
                <w:rFonts w:ascii="Nyala" w:hAnsi="Nyala" w:cs="Nyala"/>
                <w:sz w:val="24"/>
                <w:szCs w:val="24"/>
              </w:rPr>
              <w:t>የአሰልጣኞች</w:t>
            </w:r>
            <w:r w:rsidRPr="00615B2E">
              <w:rPr>
                <w:rFonts w:ascii="Times New Roman" w:hAnsi="Times New Roman" w:cs="Times New Roman"/>
                <w:sz w:val="24"/>
                <w:szCs w:val="24"/>
              </w:rPr>
              <w:t xml:space="preserve"> </w:t>
            </w:r>
            <w:r w:rsidRPr="00615B2E">
              <w:rPr>
                <w:rFonts w:ascii="Nyala" w:hAnsi="Nyala" w:cs="Nyala"/>
                <w:sz w:val="24"/>
                <w:szCs w:val="24"/>
              </w:rPr>
              <w:t>ምልመላ</w:t>
            </w:r>
            <w:r w:rsidRPr="00615B2E">
              <w:rPr>
                <w:rFonts w:ascii="Times New Roman" w:hAnsi="Times New Roman" w:cs="Times New Roman"/>
                <w:sz w:val="24"/>
                <w:szCs w:val="24"/>
              </w:rPr>
              <w:t xml:space="preserve"> </w:t>
            </w:r>
            <w:r w:rsidRPr="00615B2E">
              <w:rPr>
                <w:rFonts w:ascii="Nyala" w:hAnsi="Nyala" w:cs="Nyala"/>
                <w:sz w:val="24"/>
                <w:szCs w:val="24"/>
              </w:rPr>
              <w:t>ለይ</w:t>
            </w:r>
            <w:r w:rsidRPr="00615B2E">
              <w:rPr>
                <w:rFonts w:ascii="Times New Roman" w:hAnsi="Times New Roman" w:cs="Times New Roman"/>
                <w:sz w:val="24"/>
                <w:szCs w:val="24"/>
              </w:rPr>
              <w:t xml:space="preserve"> </w:t>
            </w:r>
            <w:r w:rsidRPr="00615B2E">
              <w:rPr>
                <w:rFonts w:ascii="Nyala" w:hAnsi="Nyala" w:cs="Nyala"/>
                <w:sz w:val="24"/>
                <w:szCs w:val="24"/>
              </w:rPr>
              <w:t>አሳተፋለዉ</w:t>
            </w:r>
            <w:r w:rsidRPr="00615B2E">
              <w:rPr>
                <w:rFonts w:ascii="Times New Roman" w:hAnsi="Times New Roman" w:cs="Times New Roman"/>
                <w:sz w:val="24"/>
                <w:szCs w:val="24"/>
              </w:rPr>
              <w:t xml:space="preserve">  </w:t>
            </w:r>
          </w:p>
        </w:tc>
        <w:tc>
          <w:tcPr>
            <w:tcW w:w="900" w:type="dxa"/>
            <w:tcBorders>
              <w:right w:val="single" w:sz="4" w:space="0" w:color="auto"/>
            </w:tcBorders>
            <w:textDirection w:val="tbRl"/>
          </w:tcPr>
          <w:p w:rsidR="0044490C" w:rsidRPr="00615B2E" w:rsidRDefault="0044490C" w:rsidP="0044490C">
            <w:pPr>
              <w:tabs>
                <w:tab w:val="left" w:pos="1332"/>
              </w:tabs>
              <w:spacing w:line="276" w:lineRule="auto"/>
              <w:ind w:left="113" w:right="113"/>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900" w:type="dxa"/>
            <w:tcBorders>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900" w:type="dxa"/>
            <w:tcBorders>
              <w:lef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615B2E" w:rsidRPr="00615B2E" w:rsidTr="00FF7BEE">
        <w:trPr>
          <w:cantSplit/>
          <w:trHeight w:val="422"/>
          <w:jc w:val="center"/>
        </w:trPr>
        <w:tc>
          <w:tcPr>
            <w:tcW w:w="540" w:type="dxa"/>
          </w:tcPr>
          <w:p w:rsidR="0044490C" w:rsidRPr="00615B2E" w:rsidRDefault="0044490C" w:rsidP="00C83351">
            <w:pPr>
              <w:pStyle w:val="ListParagraph"/>
              <w:numPr>
                <w:ilvl w:val="0"/>
                <w:numId w:val="73"/>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5760" w:type="dxa"/>
          </w:tcPr>
          <w:p w:rsidR="0044490C" w:rsidRPr="00615B2E" w:rsidRDefault="0044490C" w:rsidP="0044490C">
            <w:pPr>
              <w:autoSpaceDE w:val="0"/>
              <w:autoSpaceDN w:val="0"/>
              <w:adjustRightInd w:val="0"/>
              <w:spacing w:line="276" w:lineRule="auto"/>
              <w:rPr>
                <w:rFonts w:ascii="Times New Roman" w:hAnsi="Times New Roman" w:cs="Times New Roman"/>
                <w:sz w:val="24"/>
                <w:szCs w:val="24"/>
              </w:rPr>
            </w:pPr>
            <w:r w:rsidRPr="00615B2E">
              <w:rPr>
                <w:rFonts w:ascii="Nyala" w:hAnsi="Nyala" w:cs="Nyala"/>
                <w:sz w:val="24"/>
                <w:szCs w:val="24"/>
              </w:rPr>
              <w:t>የሰልጣኞች</w:t>
            </w:r>
            <w:r w:rsidRPr="00615B2E">
              <w:rPr>
                <w:rFonts w:ascii="Times New Roman" w:hAnsi="Times New Roman" w:cs="Times New Roman"/>
                <w:sz w:val="24"/>
                <w:szCs w:val="24"/>
              </w:rPr>
              <w:t xml:space="preserve"> </w:t>
            </w:r>
            <w:r w:rsidRPr="00615B2E">
              <w:rPr>
                <w:rFonts w:ascii="Nyala" w:hAnsi="Nyala" w:cs="Nyala"/>
                <w:sz w:val="24"/>
                <w:szCs w:val="24"/>
              </w:rPr>
              <w:t>ምልመላ</w:t>
            </w:r>
            <w:r w:rsidRPr="00615B2E">
              <w:rPr>
                <w:rFonts w:ascii="Times New Roman" w:hAnsi="Times New Roman" w:cs="Times New Roman"/>
                <w:sz w:val="24"/>
                <w:szCs w:val="24"/>
              </w:rPr>
              <w:t xml:space="preserve"> </w:t>
            </w:r>
            <w:r w:rsidRPr="00615B2E">
              <w:rPr>
                <w:rFonts w:ascii="Nyala" w:hAnsi="Nyala" w:cs="Nyala"/>
                <w:sz w:val="24"/>
                <w:szCs w:val="24"/>
              </w:rPr>
              <w:t>ለይ</w:t>
            </w:r>
            <w:r w:rsidRPr="00615B2E">
              <w:rPr>
                <w:rFonts w:ascii="Times New Roman" w:hAnsi="Times New Roman" w:cs="Times New Roman"/>
                <w:sz w:val="24"/>
                <w:szCs w:val="24"/>
              </w:rPr>
              <w:t xml:space="preserve"> </w:t>
            </w:r>
            <w:r w:rsidRPr="00615B2E">
              <w:rPr>
                <w:rFonts w:ascii="Nyala" w:hAnsi="Nyala" w:cs="Nyala"/>
                <w:sz w:val="24"/>
                <w:szCs w:val="24"/>
              </w:rPr>
              <w:t>አሳተፋለዉ</w:t>
            </w:r>
            <w:r w:rsidRPr="00615B2E">
              <w:rPr>
                <w:rFonts w:ascii="Times New Roman" w:hAnsi="Times New Roman" w:cs="Times New Roman"/>
                <w:sz w:val="24"/>
                <w:szCs w:val="24"/>
              </w:rPr>
              <w:t xml:space="preserve">  </w:t>
            </w:r>
          </w:p>
        </w:tc>
        <w:tc>
          <w:tcPr>
            <w:tcW w:w="900" w:type="dxa"/>
            <w:tcBorders>
              <w:right w:val="single" w:sz="4" w:space="0" w:color="auto"/>
            </w:tcBorders>
            <w:textDirection w:val="tbRl"/>
          </w:tcPr>
          <w:p w:rsidR="0044490C" w:rsidRPr="00615B2E" w:rsidRDefault="0044490C" w:rsidP="0044490C">
            <w:pPr>
              <w:tabs>
                <w:tab w:val="left" w:pos="1332"/>
              </w:tabs>
              <w:spacing w:line="276" w:lineRule="auto"/>
              <w:ind w:left="113" w:right="113"/>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900" w:type="dxa"/>
            <w:tcBorders>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900" w:type="dxa"/>
            <w:tcBorders>
              <w:lef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615B2E" w:rsidRPr="00615B2E" w:rsidTr="00FF7BEE">
        <w:trPr>
          <w:cantSplit/>
          <w:trHeight w:val="728"/>
          <w:jc w:val="center"/>
        </w:trPr>
        <w:tc>
          <w:tcPr>
            <w:tcW w:w="540" w:type="dxa"/>
          </w:tcPr>
          <w:p w:rsidR="0044490C" w:rsidRPr="00615B2E" w:rsidRDefault="0044490C" w:rsidP="00C83351">
            <w:pPr>
              <w:pStyle w:val="ListParagraph"/>
              <w:numPr>
                <w:ilvl w:val="0"/>
                <w:numId w:val="73"/>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5760" w:type="dxa"/>
          </w:tcPr>
          <w:p w:rsidR="0044490C" w:rsidRPr="00615B2E" w:rsidRDefault="0044490C" w:rsidP="0044490C">
            <w:pPr>
              <w:autoSpaceDE w:val="0"/>
              <w:autoSpaceDN w:val="0"/>
              <w:adjustRightInd w:val="0"/>
              <w:spacing w:line="276" w:lineRule="auto"/>
              <w:rPr>
                <w:rFonts w:ascii="Times New Roman" w:hAnsi="Times New Roman" w:cs="Times New Roman"/>
                <w:sz w:val="24"/>
                <w:szCs w:val="24"/>
              </w:rPr>
            </w:pPr>
            <w:r w:rsidRPr="00615B2E">
              <w:rPr>
                <w:rFonts w:ascii="Nyala" w:hAnsi="Nyala" w:cs="Nyala"/>
                <w:sz w:val="24"/>
                <w:szCs w:val="24"/>
              </w:rPr>
              <w:t>ለፕሮጀክት</w:t>
            </w:r>
            <w:r w:rsidRPr="00615B2E">
              <w:rPr>
                <w:rFonts w:ascii="Times New Roman" w:hAnsi="Times New Roman" w:cs="Times New Roman"/>
                <w:sz w:val="24"/>
                <w:szCs w:val="24"/>
              </w:rPr>
              <w:t xml:space="preserve"> </w:t>
            </w:r>
            <w:r w:rsidRPr="00615B2E">
              <w:rPr>
                <w:rFonts w:ascii="Nyala" w:hAnsi="Nyala" w:cs="Nyala"/>
                <w:sz w:val="24"/>
                <w:szCs w:val="24"/>
              </w:rPr>
              <w:t>አስልጣኞችና</w:t>
            </w:r>
            <w:r w:rsidRPr="00615B2E">
              <w:rPr>
                <w:rFonts w:ascii="Times New Roman" w:hAnsi="Times New Roman" w:cs="Times New Roman"/>
                <w:sz w:val="24"/>
                <w:szCs w:val="24"/>
              </w:rPr>
              <w:t xml:space="preserve"> </w:t>
            </w:r>
            <w:r w:rsidRPr="00615B2E">
              <w:rPr>
                <w:rFonts w:ascii="Nyala" w:hAnsi="Nyala" w:cs="Nyala"/>
                <w:sz w:val="24"/>
                <w:szCs w:val="24"/>
              </w:rPr>
              <w:t>ሰልጣኞች</w:t>
            </w:r>
            <w:r w:rsidRPr="00615B2E">
              <w:rPr>
                <w:rFonts w:ascii="Times New Roman" w:hAnsi="Times New Roman" w:cs="Times New Roman"/>
                <w:sz w:val="24"/>
                <w:szCs w:val="24"/>
              </w:rPr>
              <w:t xml:space="preserve"> </w:t>
            </w:r>
            <w:r w:rsidRPr="00615B2E">
              <w:rPr>
                <w:rFonts w:ascii="Nyala" w:hAnsi="Nyala" w:cs="Nyala"/>
                <w:sz w:val="24"/>
                <w:szCs w:val="24"/>
              </w:rPr>
              <w:t>ሙያዊ</w:t>
            </w:r>
            <w:r w:rsidRPr="00615B2E">
              <w:rPr>
                <w:rFonts w:ascii="Times New Roman" w:hAnsi="Times New Roman" w:cs="Times New Roman"/>
                <w:sz w:val="24"/>
                <w:szCs w:val="24"/>
              </w:rPr>
              <w:t xml:space="preserve"> </w:t>
            </w:r>
            <w:r w:rsidRPr="00615B2E">
              <w:rPr>
                <w:rFonts w:ascii="Nyala" w:hAnsi="Nyala" w:cs="Nyala"/>
                <w:sz w:val="24"/>
                <w:szCs w:val="24"/>
              </w:rPr>
              <w:t>ድጋፍ</w:t>
            </w:r>
            <w:r w:rsidRPr="00615B2E">
              <w:rPr>
                <w:rFonts w:ascii="Times New Roman" w:hAnsi="Times New Roman" w:cs="Times New Roman"/>
                <w:sz w:val="24"/>
                <w:szCs w:val="24"/>
              </w:rPr>
              <w:t xml:space="preserve"> </w:t>
            </w:r>
            <w:r w:rsidRPr="00615B2E">
              <w:rPr>
                <w:rFonts w:ascii="Nyala" w:hAnsi="Nyala" w:cs="Nyala"/>
                <w:sz w:val="24"/>
                <w:szCs w:val="24"/>
              </w:rPr>
              <w:t>አደረጋለዉ</w:t>
            </w:r>
            <w:r w:rsidRPr="00615B2E">
              <w:rPr>
                <w:rFonts w:ascii="Times New Roman" w:hAnsi="Times New Roman" w:cs="Times New Roman"/>
                <w:sz w:val="24"/>
                <w:szCs w:val="24"/>
              </w:rPr>
              <w:t>/</w:t>
            </w:r>
            <w:r w:rsidRPr="00615B2E">
              <w:rPr>
                <w:rFonts w:ascii="Nyala" w:hAnsi="Nyala" w:cs="Nyala"/>
                <w:sz w:val="24"/>
                <w:szCs w:val="24"/>
              </w:rPr>
              <w:t>እሰጣለዉ</w:t>
            </w:r>
            <w:r w:rsidRPr="00615B2E">
              <w:rPr>
                <w:rFonts w:ascii="Times New Roman" w:hAnsi="Times New Roman" w:cs="Times New Roman"/>
                <w:sz w:val="24"/>
                <w:szCs w:val="24"/>
              </w:rPr>
              <w:t xml:space="preserve"> </w:t>
            </w:r>
          </w:p>
        </w:tc>
        <w:tc>
          <w:tcPr>
            <w:tcW w:w="900" w:type="dxa"/>
            <w:tcBorders>
              <w:right w:val="single" w:sz="4" w:space="0" w:color="auto"/>
            </w:tcBorders>
            <w:textDirection w:val="tbRl"/>
          </w:tcPr>
          <w:p w:rsidR="0044490C" w:rsidRPr="00615B2E" w:rsidRDefault="0044490C" w:rsidP="0044490C">
            <w:pPr>
              <w:tabs>
                <w:tab w:val="left" w:pos="1332"/>
              </w:tabs>
              <w:spacing w:line="276" w:lineRule="auto"/>
              <w:ind w:left="113" w:right="113"/>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900" w:type="dxa"/>
            <w:tcBorders>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900" w:type="dxa"/>
            <w:tcBorders>
              <w:lef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615B2E" w:rsidRPr="00615B2E" w:rsidTr="00FF7BEE">
        <w:trPr>
          <w:cantSplit/>
          <w:trHeight w:val="665"/>
          <w:jc w:val="center"/>
        </w:trPr>
        <w:tc>
          <w:tcPr>
            <w:tcW w:w="540" w:type="dxa"/>
          </w:tcPr>
          <w:p w:rsidR="0044490C" w:rsidRPr="00615B2E" w:rsidRDefault="0044490C" w:rsidP="00C83351">
            <w:pPr>
              <w:pStyle w:val="ListParagraph"/>
              <w:numPr>
                <w:ilvl w:val="0"/>
                <w:numId w:val="73"/>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5760" w:type="dxa"/>
          </w:tcPr>
          <w:p w:rsidR="0044490C" w:rsidRPr="00615B2E" w:rsidRDefault="0044490C" w:rsidP="0044490C">
            <w:pPr>
              <w:autoSpaceDE w:val="0"/>
              <w:autoSpaceDN w:val="0"/>
              <w:adjustRightInd w:val="0"/>
              <w:spacing w:line="276" w:lineRule="auto"/>
              <w:rPr>
                <w:rFonts w:ascii="Times New Roman" w:hAnsi="Times New Roman" w:cs="Times New Roman"/>
                <w:sz w:val="24"/>
                <w:szCs w:val="24"/>
              </w:rPr>
            </w:pPr>
            <w:r w:rsidRPr="00615B2E">
              <w:rPr>
                <w:rFonts w:ascii="Nyala" w:hAnsi="Nyala" w:cs="Nyala"/>
                <w:sz w:val="24"/>
                <w:szCs w:val="24"/>
              </w:rPr>
              <w:t>ከወረዳና</w:t>
            </w:r>
            <w:r w:rsidRPr="00615B2E">
              <w:rPr>
                <w:rFonts w:ascii="Times New Roman" w:hAnsi="Times New Roman" w:cs="Times New Roman"/>
                <w:sz w:val="24"/>
                <w:szCs w:val="24"/>
              </w:rPr>
              <w:t xml:space="preserve"> </w:t>
            </w:r>
            <w:r w:rsidRPr="00615B2E">
              <w:rPr>
                <w:rFonts w:ascii="Nyala" w:hAnsi="Nyala" w:cs="Nyala"/>
                <w:sz w:val="24"/>
                <w:szCs w:val="24"/>
              </w:rPr>
              <w:t>ከዞን</w:t>
            </w:r>
            <w:r w:rsidRPr="00615B2E">
              <w:rPr>
                <w:rFonts w:ascii="Times New Roman" w:hAnsi="Times New Roman" w:cs="Times New Roman"/>
                <w:sz w:val="24"/>
                <w:szCs w:val="24"/>
              </w:rPr>
              <w:t xml:space="preserve"> </w:t>
            </w:r>
            <w:r w:rsidRPr="00615B2E">
              <w:rPr>
                <w:rFonts w:ascii="Nyala" w:hAnsi="Nyala" w:cs="Nyala"/>
                <w:sz w:val="24"/>
                <w:szCs w:val="24"/>
              </w:rPr>
              <w:t>እግርኳስ</w:t>
            </w:r>
            <w:r w:rsidRPr="00615B2E">
              <w:rPr>
                <w:rFonts w:ascii="Times New Roman" w:hAnsi="Times New Roman" w:cs="Times New Roman"/>
                <w:sz w:val="24"/>
                <w:szCs w:val="24"/>
              </w:rPr>
              <w:t xml:space="preserve"> </w:t>
            </w:r>
            <w:r w:rsidRPr="00615B2E">
              <w:rPr>
                <w:rFonts w:ascii="Nyala" w:hAnsi="Nyala" w:cs="Nyala"/>
                <w:sz w:val="24"/>
                <w:szCs w:val="24"/>
              </w:rPr>
              <w:t>ኮሚቴ</w:t>
            </w:r>
            <w:r w:rsidRPr="00615B2E">
              <w:rPr>
                <w:rFonts w:ascii="Times New Roman" w:hAnsi="Times New Roman" w:cs="Times New Roman"/>
                <w:sz w:val="24"/>
                <w:szCs w:val="24"/>
              </w:rPr>
              <w:t xml:space="preserve"> </w:t>
            </w:r>
            <w:r w:rsidRPr="00615B2E">
              <w:rPr>
                <w:rFonts w:ascii="Nyala" w:hAnsi="Nyala" w:cs="Nyala"/>
                <w:sz w:val="24"/>
                <w:szCs w:val="24"/>
              </w:rPr>
              <w:t>ጋር</w:t>
            </w:r>
            <w:r w:rsidRPr="00615B2E">
              <w:rPr>
                <w:rFonts w:ascii="Times New Roman" w:hAnsi="Times New Roman" w:cs="Times New Roman"/>
                <w:sz w:val="24"/>
                <w:szCs w:val="24"/>
              </w:rPr>
              <w:t xml:space="preserve"> </w:t>
            </w:r>
            <w:r w:rsidRPr="00615B2E">
              <w:rPr>
                <w:rFonts w:ascii="Nyala" w:hAnsi="Nyala" w:cs="Nyala"/>
                <w:sz w:val="24"/>
                <w:szCs w:val="24"/>
              </w:rPr>
              <w:t>በመተባበር</w:t>
            </w:r>
            <w:r w:rsidRPr="00615B2E">
              <w:rPr>
                <w:rFonts w:ascii="Times New Roman" w:hAnsi="Times New Roman" w:cs="Times New Roman"/>
                <w:sz w:val="24"/>
                <w:szCs w:val="24"/>
              </w:rPr>
              <w:t xml:space="preserve"> </w:t>
            </w:r>
            <w:r w:rsidRPr="00615B2E">
              <w:rPr>
                <w:rFonts w:ascii="Nyala" w:hAnsi="Nyala" w:cs="Nyala"/>
                <w:sz w:val="24"/>
                <w:szCs w:val="24"/>
              </w:rPr>
              <w:t>አመታዊ</w:t>
            </w:r>
            <w:r w:rsidRPr="00615B2E">
              <w:rPr>
                <w:rFonts w:ascii="Times New Roman" w:hAnsi="Times New Roman" w:cs="Times New Roman"/>
                <w:sz w:val="24"/>
                <w:szCs w:val="24"/>
              </w:rPr>
              <w:t xml:space="preserve"> </w:t>
            </w:r>
            <w:r w:rsidRPr="00615B2E">
              <w:rPr>
                <w:rFonts w:ascii="Nyala" w:hAnsi="Nyala" w:cs="Nyala"/>
                <w:sz w:val="24"/>
                <w:szCs w:val="24"/>
              </w:rPr>
              <w:t>የፕሮጀክቶች</w:t>
            </w:r>
            <w:r w:rsidRPr="00615B2E">
              <w:rPr>
                <w:rFonts w:ascii="Times New Roman" w:hAnsi="Times New Roman" w:cs="Times New Roman"/>
                <w:sz w:val="24"/>
                <w:szCs w:val="24"/>
              </w:rPr>
              <w:t xml:space="preserve"> </w:t>
            </w:r>
            <w:r w:rsidRPr="00615B2E">
              <w:rPr>
                <w:rFonts w:ascii="Nyala" w:hAnsi="Nyala" w:cs="Nyala"/>
                <w:sz w:val="24"/>
                <w:szCs w:val="24"/>
              </w:rPr>
              <w:t>ውድድር</w:t>
            </w:r>
            <w:r w:rsidRPr="00615B2E">
              <w:rPr>
                <w:rFonts w:ascii="Times New Roman" w:hAnsi="Times New Roman" w:cs="Times New Roman"/>
                <w:sz w:val="24"/>
                <w:szCs w:val="24"/>
              </w:rPr>
              <w:t xml:space="preserve"> </w:t>
            </w:r>
            <w:r w:rsidRPr="00615B2E">
              <w:rPr>
                <w:rFonts w:ascii="Nyala" w:hAnsi="Nyala" w:cs="Nyala"/>
                <w:sz w:val="24"/>
                <w:szCs w:val="24"/>
              </w:rPr>
              <w:t>በዞን</w:t>
            </w:r>
            <w:r w:rsidRPr="00615B2E">
              <w:rPr>
                <w:rFonts w:ascii="Times New Roman" w:hAnsi="Times New Roman" w:cs="Times New Roman"/>
                <w:sz w:val="24"/>
                <w:szCs w:val="24"/>
              </w:rPr>
              <w:t xml:space="preserve"> </w:t>
            </w:r>
            <w:r w:rsidRPr="00615B2E">
              <w:rPr>
                <w:rFonts w:ascii="Nyala" w:hAnsi="Nyala" w:cs="Nyala"/>
                <w:sz w:val="24"/>
                <w:szCs w:val="24"/>
              </w:rPr>
              <w:t>ደረጃ</w:t>
            </w:r>
            <w:r w:rsidRPr="00615B2E">
              <w:rPr>
                <w:rFonts w:ascii="Times New Roman" w:hAnsi="Times New Roman" w:cs="Times New Roman"/>
                <w:sz w:val="24"/>
                <w:szCs w:val="24"/>
              </w:rPr>
              <w:t xml:space="preserve"> </w:t>
            </w:r>
            <w:r w:rsidRPr="00615B2E">
              <w:rPr>
                <w:rFonts w:ascii="Nyala" w:hAnsi="Nyala" w:cs="Nyala"/>
                <w:sz w:val="24"/>
                <w:szCs w:val="24"/>
              </w:rPr>
              <w:t>አዘጋጃለዉ</w:t>
            </w:r>
            <w:r w:rsidRPr="00615B2E">
              <w:rPr>
                <w:rFonts w:ascii="Times New Roman" w:hAnsi="Times New Roman" w:cs="Times New Roman"/>
                <w:sz w:val="24"/>
                <w:szCs w:val="24"/>
              </w:rPr>
              <w:t xml:space="preserve"> </w:t>
            </w:r>
          </w:p>
        </w:tc>
        <w:tc>
          <w:tcPr>
            <w:tcW w:w="900" w:type="dxa"/>
            <w:tcBorders>
              <w:right w:val="single" w:sz="4" w:space="0" w:color="auto"/>
            </w:tcBorders>
            <w:textDirection w:val="tbRl"/>
          </w:tcPr>
          <w:p w:rsidR="0044490C" w:rsidRPr="00615B2E" w:rsidRDefault="0044490C" w:rsidP="0044490C">
            <w:pPr>
              <w:tabs>
                <w:tab w:val="left" w:pos="1332"/>
              </w:tabs>
              <w:spacing w:line="276" w:lineRule="auto"/>
              <w:ind w:left="113" w:right="113"/>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900" w:type="dxa"/>
            <w:tcBorders>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900" w:type="dxa"/>
            <w:tcBorders>
              <w:lef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615B2E" w:rsidRPr="00615B2E" w:rsidTr="00FF7BEE">
        <w:trPr>
          <w:cantSplit/>
          <w:trHeight w:val="692"/>
          <w:jc w:val="center"/>
        </w:trPr>
        <w:tc>
          <w:tcPr>
            <w:tcW w:w="540" w:type="dxa"/>
          </w:tcPr>
          <w:p w:rsidR="0044490C" w:rsidRPr="00615B2E" w:rsidRDefault="0044490C" w:rsidP="00C83351">
            <w:pPr>
              <w:pStyle w:val="ListParagraph"/>
              <w:numPr>
                <w:ilvl w:val="0"/>
                <w:numId w:val="73"/>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5760" w:type="dxa"/>
          </w:tcPr>
          <w:p w:rsidR="0044490C" w:rsidRPr="00615B2E" w:rsidRDefault="0044490C" w:rsidP="0044490C">
            <w:pPr>
              <w:autoSpaceDE w:val="0"/>
              <w:autoSpaceDN w:val="0"/>
              <w:adjustRightInd w:val="0"/>
              <w:spacing w:line="276" w:lineRule="auto"/>
              <w:rPr>
                <w:rFonts w:ascii="Times New Roman" w:hAnsi="Times New Roman" w:cs="Times New Roman"/>
                <w:sz w:val="24"/>
                <w:szCs w:val="24"/>
              </w:rPr>
            </w:pPr>
            <w:r w:rsidRPr="00615B2E">
              <w:rPr>
                <w:rFonts w:ascii="Nyala" w:hAnsi="Nyala" w:cs="Nyala"/>
                <w:sz w:val="24"/>
                <w:szCs w:val="24"/>
              </w:rPr>
              <w:t>በሰልጣኞች</w:t>
            </w:r>
            <w:r w:rsidRPr="00615B2E">
              <w:rPr>
                <w:rFonts w:ascii="Times New Roman" w:hAnsi="Times New Roman" w:cs="Times New Roman"/>
                <w:sz w:val="24"/>
                <w:szCs w:val="24"/>
              </w:rPr>
              <w:t xml:space="preserve"> </w:t>
            </w:r>
            <w:r w:rsidRPr="00615B2E">
              <w:rPr>
                <w:rFonts w:ascii="Nyala" w:hAnsi="Nyala" w:cs="Nyala"/>
                <w:sz w:val="24"/>
                <w:szCs w:val="24"/>
              </w:rPr>
              <w:t>ምልመላ</w:t>
            </w:r>
            <w:r w:rsidRPr="00615B2E">
              <w:rPr>
                <w:rFonts w:ascii="Times New Roman" w:hAnsi="Times New Roman" w:cs="Times New Roman"/>
                <w:sz w:val="24"/>
                <w:szCs w:val="24"/>
              </w:rPr>
              <w:t xml:space="preserve"> </w:t>
            </w:r>
            <w:r w:rsidRPr="00615B2E">
              <w:rPr>
                <w:rFonts w:ascii="Nyala" w:hAnsi="Nyala" w:cs="Nyala"/>
                <w:sz w:val="24"/>
                <w:szCs w:val="24"/>
              </w:rPr>
              <w:t>ጊዜ</w:t>
            </w:r>
            <w:r w:rsidRPr="00615B2E">
              <w:rPr>
                <w:rFonts w:ascii="Times New Roman" w:hAnsi="Times New Roman" w:cs="Times New Roman"/>
                <w:sz w:val="24"/>
                <w:szCs w:val="24"/>
              </w:rPr>
              <w:t xml:space="preserve"> </w:t>
            </w:r>
            <w:r w:rsidRPr="00615B2E">
              <w:rPr>
                <w:rFonts w:ascii="Nyala" w:hAnsi="Nyala" w:cs="Nyala"/>
                <w:sz w:val="24"/>
                <w:szCs w:val="24"/>
              </w:rPr>
              <w:t>የክልል</w:t>
            </w:r>
            <w:r w:rsidRPr="00615B2E">
              <w:rPr>
                <w:rFonts w:ascii="Times New Roman" w:hAnsi="Times New Roman" w:cs="Times New Roman"/>
                <w:sz w:val="24"/>
                <w:szCs w:val="24"/>
              </w:rPr>
              <w:t xml:space="preserve"> </w:t>
            </w:r>
            <w:r w:rsidRPr="00615B2E">
              <w:rPr>
                <w:rFonts w:ascii="Nyala" w:hAnsi="Nyala" w:cs="Nyala"/>
                <w:sz w:val="24"/>
                <w:szCs w:val="24"/>
              </w:rPr>
              <w:t>የምልመላ</w:t>
            </w:r>
            <w:r w:rsidRPr="00615B2E">
              <w:rPr>
                <w:rFonts w:ascii="Times New Roman" w:hAnsi="Times New Roman" w:cs="Times New Roman"/>
                <w:sz w:val="24"/>
                <w:szCs w:val="24"/>
              </w:rPr>
              <w:t xml:space="preserve"> </w:t>
            </w:r>
            <w:r w:rsidRPr="00615B2E">
              <w:rPr>
                <w:rFonts w:ascii="Nyala" w:hAnsi="Nyala" w:cs="Nyala"/>
                <w:sz w:val="24"/>
                <w:szCs w:val="24"/>
              </w:rPr>
              <w:t>መስፈርትን</w:t>
            </w:r>
            <w:r w:rsidRPr="00615B2E">
              <w:rPr>
                <w:rFonts w:ascii="Times New Roman" w:hAnsi="Times New Roman" w:cs="Times New Roman"/>
                <w:sz w:val="24"/>
                <w:szCs w:val="24"/>
              </w:rPr>
              <w:t xml:space="preserve"> </w:t>
            </w:r>
            <w:r w:rsidRPr="00615B2E">
              <w:rPr>
                <w:rFonts w:ascii="Nyala" w:hAnsi="Nyala" w:cs="Nyala"/>
                <w:sz w:val="24"/>
                <w:szCs w:val="24"/>
              </w:rPr>
              <w:t>አከተላለዉ</w:t>
            </w:r>
          </w:p>
        </w:tc>
        <w:tc>
          <w:tcPr>
            <w:tcW w:w="900" w:type="dxa"/>
            <w:tcBorders>
              <w:right w:val="single" w:sz="4" w:space="0" w:color="auto"/>
            </w:tcBorders>
            <w:textDirection w:val="tbRl"/>
          </w:tcPr>
          <w:p w:rsidR="0044490C" w:rsidRPr="00615B2E" w:rsidRDefault="0044490C" w:rsidP="0044490C">
            <w:pPr>
              <w:tabs>
                <w:tab w:val="left" w:pos="1332"/>
              </w:tabs>
              <w:spacing w:line="276" w:lineRule="auto"/>
              <w:ind w:left="113" w:right="113"/>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900" w:type="dxa"/>
            <w:tcBorders>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900" w:type="dxa"/>
            <w:tcBorders>
              <w:lef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615B2E" w:rsidRPr="00615B2E" w:rsidTr="00FF7BEE">
        <w:trPr>
          <w:cantSplit/>
          <w:trHeight w:val="611"/>
          <w:jc w:val="center"/>
        </w:trPr>
        <w:tc>
          <w:tcPr>
            <w:tcW w:w="540" w:type="dxa"/>
          </w:tcPr>
          <w:p w:rsidR="0044490C" w:rsidRPr="00615B2E" w:rsidRDefault="0044490C" w:rsidP="00C83351">
            <w:pPr>
              <w:pStyle w:val="ListParagraph"/>
              <w:numPr>
                <w:ilvl w:val="0"/>
                <w:numId w:val="73"/>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5760" w:type="dxa"/>
          </w:tcPr>
          <w:p w:rsidR="0044490C" w:rsidRPr="00615B2E" w:rsidRDefault="0044490C" w:rsidP="0044490C">
            <w:pPr>
              <w:autoSpaceDE w:val="0"/>
              <w:autoSpaceDN w:val="0"/>
              <w:adjustRightInd w:val="0"/>
              <w:spacing w:line="276" w:lineRule="auto"/>
              <w:rPr>
                <w:rFonts w:ascii="Times New Roman" w:hAnsi="Times New Roman" w:cs="Times New Roman"/>
                <w:sz w:val="24"/>
                <w:szCs w:val="24"/>
              </w:rPr>
            </w:pPr>
            <w:r w:rsidRPr="00615B2E">
              <w:rPr>
                <w:rFonts w:ascii="Nyala" w:hAnsi="Nyala" w:cs="Nyala"/>
                <w:sz w:val="24"/>
                <w:szCs w:val="24"/>
              </w:rPr>
              <w:t>ለፕሮጀክት</w:t>
            </w:r>
            <w:r w:rsidRPr="00615B2E">
              <w:rPr>
                <w:rFonts w:ascii="Times New Roman" w:hAnsi="Times New Roman" w:cs="Times New Roman"/>
                <w:sz w:val="24"/>
                <w:szCs w:val="24"/>
              </w:rPr>
              <w:t xml:space="preserve"> </w:t>
            </w:r>
            <w:r w:rsidRPr="00615B2E">
              <w:rPr>
                <w:rFonts w:ascii="Nyala" w:hAnsi="Nyala" w:cs="Nyala"/>
                <w:sz w:val="24"/>
                <w:szCs w:val="24"/>
              </w:rPr>
              <w:t>አስልጣኝ</w:t>
            </w:r>
            <w:r w:rsidRPr="00615B2E">
              <w:rPr>
                <w:rFonts w:ascii="Times New Roman" w:hAnsi="Times New Roman" w:cs="Times New Roman"/>
                <w:sz w:val="24"/>
                <w:szCs w:val="24"/>
              </w:rPr>
              <w:t xml:space="preserve"> </w:t>
            </w:r>
            <w:r w:rsidRPr="00615B2E">
              <w:rPr>
                <w:rFonts w:ascii="Nyala" w:hAnsi="Nyala" w:cs="Nyala"/>
                <w:sz w:val="24"/>
                <w:szCs w:val="24"/>
              </w:rPr>
              <w:t>በስልጠና</w:t>
            </w:r>
            <w:r w:rsidRPr="00615B2E">
              <w:rPr>
                <w:rFonts w:ascii="Times New Roman" w:hAnsi="Times New Roman" w:cs="Times New Roman"/>
                <w:sz w:val="24"/>
                <w:szCs w:val="24"/>
              </w:rPr>
              <w:t xml:space="preserve"> </w:t>
            </w:r>
            <w:r w:rsidRPr="00615B2E">
              <w:rPr>
                <w:rFonts w:ascii="Nyala" w:hAnsi="Nyala" w:cs="Nyala"/>
                <w:sz w:val="24"/>
                <w:szCs w:val="24"/>
              </w:rPr>
              <w:t>ዕቅድ</w:t>
            </w:r>
            <w:r w:rsidRPr="00615B2E">
              <w:rPr>
                <w:rFonts w:ascii="Times New Roman" w:hAnsi="Times New Roman" w:cs="Times New Roman"/>
                <w:sz w:val="24"/>
                <w:szCs w:val="24"/>
              </w:rPr>
              <w:t xml:space="preserve"> </w:t>
            </w:r>
            <w:r w:rsidRPr="00615B2E">
              <w:rPr>
                <w:rFonts w:ascii="Nyala" w:hAnsi="Nyala" w:cs="Nyala"/>
                <w:sz w:val="24"/>
                <w:szCs w:val="24"/>
              </w:rPr>
              <w:t>ትክክለኝነት</w:t>
            </w:r>
            <w:r w:rsidRPr="00615B2E">
              <w:rPr>
                <w:rFonts w:ascii="Times New Roman" w:hAnsi="Times New Roman" w:cs="Times New Roman"/>
                <w:sz w:val="24"/>
                <w:szCs w:val="24"/>
              </w:rPr>
              <w:t xml:space="preserve"> </w:t>
            </w:r>
            <w:r w:rsidRPr="00615B2E">
              <w:rPr>
                <w:rFonts w:ascii="Nyala" w:hAnsi="Nyala" w:cs="Nyala"/>
                <w:sz w:val="24"/>
                <w:szCs w:val="24"/>
              </w:rPr>
              <w:t>ለይ</w:t>
            </w:r>
            <w:r w:rsidRPr="00615B2E">
              <w:rPr>
                <w:rFonts w:ascii="Times New Roman" w:hAnsi="Times New Roman" w:cs="Times New Roman"/>
                <w:sz w:val="24"/>
                <w:szCs w:val="24"/>
              </w:rPr>
              <w:t xml:space="preserve"> </w:t>
            </w:r>
            <w:r w:rsidRPr="00615B2E">
              <w:rPr>
                <w:rFonts w:ascii="Nyala" w:hAnsi="Nyala" w:cs="Nyala"/>
                <w:sz w:val="24"/>
                <w:szCs w:val="24"/>
              </w:rPr>
              <w:t>እገዛ</w:t>
            </w:r>
            <w:r w:rsidRPr="00615B2E">
              <w:rPr>
                <w:rFonts w:ascii="Times New Roman" w:hAnsi="Times New Roman" w:cs="Times New Roman"/>
                <w:sz w:val="24"/>
                <w:szCs w:val="24"/>
              </w:rPr>
              <w:t xml:space="preserve"> </w:t>
            </w:r>
            <w:r w:rsidRPr="00615B2E">
              <w:rPr>
                <w:rFonts w:ascii="Nyala" w:hAnsi="Nyala" w:cs="Nyala"/>
                <w:sz w:val="24"/>
                <w:szCs w:val="24"/>
              </w:rPr>
              <w:t>አደርጋለዉ</w:t>
            </w:r>
            <w:r w:rsidRPr="00615B2E">
              <w:rPr>
                <w:rFonts w:ascii="Times New Roman" w:hAnsi="Times New Roman" w:cs="Times New Roman"/>
                <w:sz w:val="24"/>
                <w:szCs w:val="24"/>
              </w:rPr>
              <w:t xml:space="preserve"> </w:t>
            </w:r>
          </w:p>
        </w:tc>
        <w:tc>
          <w:tcPr>
            <w:tcW w:w="900" w:type="dxa"/>
            <w:tcBorders>
              <w:right w:val="single" w:sz="4" w:space="0" w:color="auto"/>
            </w:tcBorders>
            <w:textDirection w:val="tbRl"/>
          </w:tcPr>
          <w:p w:rsidR="0044490C" w:rsidRPr="00615B2E" w:rsidRDefault="0044490C" w:rsidP="0044490C">
            <w:pPr>
              <w:tabs>
                <w:tab w:val="left" w:pos="1332"/>
              </w:tabs>
              <w:spacing w:line="276" w:lineRule="auto"/>
              <w:ind w:left="113" w:right="113"/>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900" w:type="dxa"/>
            <w:tcBorders>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900" w:type="dxa"/>
            <w:tcBorders>
              <w:lef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615B2E" w:rsidRPr="00615B2E" w:rsidTr="00FF7BEE">
        <w:trPr>
          <w:cantSplit/>
          <w:trHeight w:val="638"/>
          <w:jc w:val="center"/>
        </w:trPr>
        <w:tc>
          <w:tcPr>
            <w:tcW w:w="540" w:type="dxa"/>
          </w:tcPr>
          <w:p w:rsidR="0044490C" w:rsidRPr="00615B2E" w:rsidRDefault="0044490C" w:rsidP="00C83351">
            <w:pPr>
              <w:pStyle w:val="ListParagraph"/>
              <w:numPr>
                <w:ilvl w:val="0"/>
                <w:numId w:val="73"/>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5760"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የሰልጣኞች</w:t>
            </w:r>
            <w:r w:rsidRPr="00615B2E">
              <w:rPr>
                <w:rFonts w:ascii="Times New Roman" w:hAnsi="Times New Roman" w:cs="Times New Roman"/>
                <w:sz w:val="24"/>
                <w:szCs w:val="24"/>
              </w:rPr>
              <w:t xml:space="preserve"> </w:t>
            </w:r>
            <w:r w:rsidRPr="00615B2E">
              <w:rPr>
                <w:rFonts w:ascii="Nyala" w:hAnsi="Nyala" w:cs="Nyala"/>
                <w:sz w:val="24"/>
                <w:szCs w:val="24"/>
              </w:rPr>
              <w:t>ወላጅ፤</w:t>
            </w:r>
            <w:r w:rsidRPr="00615B2E">
              <w:rPr>
                <w:rFonts w:ascii="Times New Roman" w:hAnsi="Times New Roman" w:cs="Times New Roman"/>
                <w:sz w:val="24"/>
                <w:szCs w:val="24"/>
              </w:rPr>
              <w:t xml:space="preserve"> </w:t>
            </w:r>
            <w:r w:rsidRPr="00615B2E">
              <w:rPr>
                <w:rFonts w:ascii="Nyala" w:hAnsi="Nyala" w:cs="Nyala"/>
                <w:sz w:val="24"/>
                <w:szCs w:val="24"/>
              </w:rPr>
              <w:t>ለሰልጣኞች</w:t>
            </w:r>
            <w:r w:rsidRPr="00615B2E">
              <w:rPr>
                <w:rFonts w:ascii="Times New Roman" w:hAnsi="Times New Roman" w:cs="Times New Roman"/>
                <w:sz w:val="24"/>
                <w:szCs w:val="24"/>
              </w:rPr>
              <w:t xml:space="preserve"> </w:t>
            </w:r>
            <w:r w:rsidRPr="00615B2E">
              <w:rPr>
                <w:rFonts w:ascii="Nyala" w:hAnsi="Nyala" w:cs="Nyala"/>
                <w:sz w:val="24"/>
                <w:szCs w:val="24"/>
              </w:rPr>
              <w:t>እገዛ</w:t>
            </w:r>
            <w:r w:rsidRPr="00615B2E">
              <w:rPr>
                <w:rFonts w:ascii="Times New Roman" w:hAnsi="Times New Roman" w:cs="Times New Roman"/>
                <w:sz w:val="24"/>
                <w:szCs w:val="24"/>
              </w:rPr>
              <w:t xml:space="preserve"> </w:t>
            </w:r>
            <w:r w:rsidRPr="00615B2E">
              <w:rPr>
                <w:rFonts w:ascii="Nyala" w:hAnsi="Nyala" w:cs="Nyala"/>
                <w:sz w:val="24"/>
                <w:szCs w:val="24"/>
              </w:rPr>
              <w:t>እንዲያደረጉ</w:t>
            </w:r>
            <w:r w:rsidRPr="00615B2E">
              <w:rPr>
                <w:rFonts w:ascii="Times New Roman" w:hAnsi="Times New Roman" w:cs="Times New Roman"/>
                <w:sz w:val="24"/>
                <w:szCs w:val="24"/>
              </w:rPr>
              <w:t xml:space="preserve"> </w:t>
            </w:r>
            <w:r w:rsidRPr="00615B2E">
              <w:rPr>
                <w:rFonts w:ascii="Nyala" w:hAnsi="Nyala" w:cs="Nyala"/>
                <w:sz w:val="24"/>
                <w:szCs w:val="24"/>
              </w:rPr>
              <w:t>በጋር</w:t>
            </w:r>
            <w:r w:rsidRPr="00615B2E">
              <w:rPr>
                <w:rFonts w:ascii="Times New Roman" w:hAnsi="Times New Roman" w:cs="Times New Roman"/>
                <w:sz w:val="24"/>
                <w:szCs w:val="24"/>
              </w:rPr>
              <w:t xml:space="preserve"> </w:t>
            </w:r>
            <w:r w:rsidRPr="00615B2E">
              <w:rPr>
                <w:rFonts w:ascii="Nyala" w:hAnsi="Nyala" w:cs="Nyala"/>
                <w:sz w:val="24"/>
                <w:szCs w:val="24"/>
              </w:rPr>
              <w:t>እሳራለዉ</w:t>
            </w:r>
          </w:p>
        </w:tc>
        <w:tc>
          <w:tcPr>
            <w:tcW w:w="900" w:type="dxa"/>
            <w:tcBorders>
              <w:right w:val="single" w:sz="4" w:space="0" w:color="auto"/>
            </w:tcBorders>
            <w:textDirection w:val="tbRl"/>
          </w:tcPr>
          <w:p w:rsidR="0044490C" w:rsidRPr="00615B2E" w:rsidRDefault="0044490C" w:rsidP="0044490C">
            <w:pPr>
              <w:tabs>
                <w:tab w:val="left" w:pos="1332"/>
              </w:tabs>
              <w:spacing w:line="276" w:lineRule="auto"/>
              <w:ind w:left="113" w:right="113"/>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900" w:type="dxa"/>
            <w:tcBorders>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900" w:type="dxa"/>
            <w:tcBorders>
              <w:lef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615B2E" w:rsidRPr="00615B2E" w:rsidTr="00FF7BEE">
        <w:trPr>
          <w:cantSplit/>
          <w:trHeight w:val="593"/>
          <w:jc w:val="center"/>
        </w:trPr>
        <w:tc>
          <w:tcPr>
            <w:tcW w:w="540" w:type="dxa"/>
          </w:tcPr>
          <w:p w:rsidR="0044490C" w:rsidRPr="00615B2E" w:rsidRDefault="0044490C" w:rsidP="00C83351">
            <w:pPr>
              <w:pStyle w:val="ListParagraph"/>
              <w:numPr>
                <w:ilvl w:val="0"/>
                <w:numId w:val="73"/>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5760" w:type="dxa"/>
          </w:tcPr>
          <w:p w:rsidR="0044490C" w:rsidRPr="00615B2E" w:rsidRDefault="0044490C" w:rsidP="0044490C">
            <w:pPr>
              <w:tabs>
                <w:tab w:val="left" w:pos="1332"/>
              </w:tabs>
              <w:autoSpaceDE w:val="0"/>
              <w:autoSpaceDN w:val="0"/>
              <w:adjustRightInd w:val="0"/>
              <w:spacing w:line="276" w:lineRule="auto"/>
              <w:contextualSpacing/>
              <w:rPr>
                <w:rFonts w:ascii="Times New Roman" w:hAnsi="Times New Roman" w:cs="Times New Roman"/>
                <w:sz w:val="24"/>
                <w:szCs w:val="24"/>
              </w:rPr>
            </w:pPr>
            <w:r w:rsidRPr="00615B2E">
              <w:rPr>
                <w:rFonts w:ascii="Nyala" w:hAnsi="Nyala" w:cs="Nyala"/>
                <w:sz w:val="24"/>
                <w:szCs w:val="24"/>
              </w:rPr>
              <w:t>ከሚመለከተዉ</w:t>
            </w:r>
            <w:r w:rsidRPr="00615B2E">
              <w:rPr>
                <w:rFonts w:ascii="Times New Roman" w:hAnsi="Times New Roman" w:cs="Times New Roman"/>
                <w:sz w:val="24"/>
                <w:szCs w:val="24"/>
              </w:rPr>
              <w:t xml:space="preserve"> </w:t>
            </w:r>
            <w:r w:rsidRPr="00615B2E">
              <w:rPr>
                <w:rFonts w:ascii="Nyala" w:hAnsi="Nyala" w:cs="Nyala"/>
                <w:sz w:val="24"/>
                <w:szCs w:val="24"/>
              </w:rPr>
              <w:t>አካል</w:t>
            </w:r>
            <w:r w:rsidRPr="00615B2E">
              <w:rPr>
                <w:rFonts w:ascii="Times New Roman" w:hAnsi="Times New Roman" w:cs="Times New Roman"/>
                <w:sz w:val="24"/>
                <w:szCs w:val="24"/>
              </w:rPr>
              <w:t xml:space="preserve"> </w:t>
            </w:r>
            <w:r w:rsidRPr="00615B2E">
              <w:rPr>
                <w:rFonts w:ascii="Nyala" w:hAnsi="Nyala" w:cs="Nyala"/>
                <w:sz w:val="24"/>
                <w:szCs w:val="24"/>
              </w:rPr>
              <w:t>ጋር</w:t>
            </w:r>
            <w:r w:rsidRPr="00615B2E">
              <w:rPr>
                <w:rFonts w:ascii="Times New Roman" w:hAnsi="Times New Roman" w:cs="Times New Roman"/>
                <w:sz w:val="24"/>
                <w:szCs w:val="24"/>
              </w:rPr>
              <w:t xml:space="preserve"> </w:t>
            </w:r>
            <w:r w:rsidRPr="00615B2E">
              <w:rPr>
                <w:rFonts w:ascii="Nyala" w:hAnsi="Nyala" w:cs="Nyala"/>
                <w:sz w:val="24"/>
                <w:szCs w:val="24"/>
              </w:rPr>
              <w:t>በመሆን</w:t>
            </w:r>
            <w:r w:rsidRPr="00615B2E">
              <w:rPr>
                <w:rFonts w:ascii="Times New Roman" w:hAnsi="Times New Roman" w:cs="Times New Roman"/>
                <w:sz w:val="24"/>
                <w:szCs w:val="24"/>
              </w:rPr>
              <w:t xml:space="preserve"> </w:t>
            </w:r>
            <w:r w:rsidRPr="00615B2E">
              <w:rPr>
                <w:rFonts w:ascii="Nyala" w:hAnsi="Nyala" w:cs="Nyala"/>
                <w:sz w:val="24"/>
                <w:szCs w:val="24"/>
              </w:rPr>
              <w:t>በጀትአፈላልጋለዉ</w:t>
            </w:r>
          </w:p>
        </w:tc>
        <w:tc>
          <w:tcPr>
            <w:tcW w:w="900" w:type="dxa"/>
            <w:tcBorders>
              <w:right w:val="single" w:sz="4" w:space="0" w:color="auto"/>
            </w:tcBorders>
            <w:textDirection w:val="tbRl"/>
          </w:tcPr>
          <w:p w:rsidR="0044490C" w:rsidRPr="00615B2E" w:rsidRDefault="0044490C" w:rsidP="0044490C">
            <w:pPr>
              <w:tabs>
                <w:tab w:val="left" w:pos="1332"/>
              </w:tabs>
              <w:spacing w:line="276" w:lineRule="auto"/>
              <w:ind w:left="113" w:right="113"/>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900" w:type="dxa"/>
            <w:tcBorders>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900" w:type="dxa"/>
            <w:tcBorders>
              <w:lef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615B2E" w:rsidRPr="00615B2E" w:rsidTr="00FF7BEE">
        <w:trPr>
          <w:cantSplit/>
          <w:trHeight w:val="593"/>
          <w:jc w:val="center"/>
        </w:trPr>
        <w:tc>
          <w:tcPr>
            <w:tcW w:w="540" w:type="dxa"/>
          </w:tcPr>
          <w:p w:rsidR="0044490C" w:rsidRPr="00615B2E" w:rsidRDefault="0044490C" w:rsidP="00C83351">
            <w:pPr>
              <w:pStyle w:val="ListParagraph"/>
              <w:numPr>
                <w:ilvl w:val="0"/>
                <w:numId w:val="73"/>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5760" w:type="dxa"/>
          </w:tcPr>
          <w:p w:rsidR="0044490C" w:rsidRPr="00615B2E" w:rsidRDefault="0044490C" w:rsidP="0044490C">
            <w:pPr>
              <w:tabs>
                <w:tab w:val="left" w:pos="1332"/>
              </w:tabs>
              <w:autoSpaceDE w:val="0"/>
              <w:autoSpaceDN w:val="0"/>
              <w:adjustRightInd w:val="0"/>
              <w:spacing w:line="276" w:lineRule="auto"/>
              <w:contextualSpacing/>
              <w:rPr>
                <w:rFonts w:ascii="Times New Roman" w:hAnsi="Times New Roman" w:cs="Times New Roman"/>
                <w:sz w:val="24"/>
                <w:szCs w:val="24"/>
              </w:rPr>
            </w:pPr>
            <w:r w:rsidRPr="00615B2E">
              <w:rPr>
                <w:rFonts w:ascii="Nyala" w:hAnsi="Nyala" w:cs="Nyala"/>
                <w:sz w:val="24"/>
                <w:szCs w:val="24"/>
              </w:rPr>
              <w:t>የስፖርት</w:t>
            </w:r>
            <w:r w:rsidRPr="00615B2E">
              <w:rPr>
                <w:rFonts w:ascii="Times New Roman" w:hAnsi="Times New Roman" w:cs="Times New Roman"/>
                <w:sz w:val="24"/>
                <w:szCs w:val="24"/>
              </w:rPr>
              <w:t xml:space="preserve"> </w:t>
            </w:r>
            <w:r w:rsidRPr="00615B2E">
              <w:rPr>
                <w:rFonts w:ascii="Nyala" w:hAnsi="Nyala" w:cs="Nyala"/>
                <w:sz w:val="24"/>
                <w:szCs w:val="24"/>
              </w:rPr>
              <w:t>ጽፈት</w:t>
            </w:r>
            <w:r w:rsidRPr="00615B2E">
              <w:rPr>
                <w:rFonts w:ascii="Times New Roman" w:hAnsi="Times New Roman" w:cs="Times New Roman"/>
                <w:sz w:val="24"/>
                <w:szCs w:val="24"/>
              </w:rPr>
              <w:t xml:space="preserve"> </w:t>
            </w:r>
            <w:r w:rsidRPr="00615B2E">
              <w:rPr>
                <w:rFonts w:ascii="Nyala" w:hAnsi="Nyala" w:cs="Nyala"/>
                <w:sz w:val="24"/>
                <w:szCs w:val="24"/>
              </w:rPr>
              <w:t>ቤት</w:t>
            </w:r>
            <w:r w:rsidRPr="00615B2E">
              <w:rPr>
                <w:rFonts w:ascii="Times New Roman" w:hAnsi="Times New Roman" w:cs="Times New Roman"/>
                <w:sz w:val="24"/>
                <w:szCs w:val="24"/>
              </w:rPr>
              <w:t xml:space="preserve"> </w:t>
            </w:r>
            <w:r w:rsidRPr="00615B2E">
              <w:rPr>
                <w:rFonts w:ascii="Nyala" w:hAnsi="Nyala" w:cs="Nyala"/>
                <w:sz w:val="24"/>
                <w:szCs w:val="24"/>
              </w:rPr>
              <w:t>ለፕሮጀክቶች</w:t>
            </w:r>
            <w:r w:rsidRPr="00615B2E">
              <w:rPr>
                <w:rFonts w:ascii="Times New Roman" w:hAnsi="Times New Roman" w:cs="Times New Roman"/>
                <w:sz w:val="24"/>
                <w:szCs w:val="24"/>
              </w:rPr>
              <w:t xml:space="preserve"> </w:t>
            </w:r>
            <w:r w:rsidRPr="00615B2E">
              <w:rPr>
                <w:rFonts w:ascii="Nyala" w:hAnsi="Nyala" w:cs="Nyala"/>
                <w:sz w:val="24"/>
                <w:szCs w:val="24"/>
              </w:rPr>
              <w:t>የባጀት</w:t>
            </w:r>
            <w:r w:rsidRPr="00615B2E">
              <w:rPr>
                <w:rFonts w:ascii="Times New Roman" w:hAnsi="Times New Roman" w:cs="Times New Roman"/>
                <w:sz w:val="24"/>
                <w:szCs w:val="24"/>
              </w:rPr>
              <w:t xml:space="preserve"> </w:t>
            </w:r>
            <w:r w:rsidRPr="00615B2E">
              <w:rPr>
                <w:rFonts w:ascii="Nyala" w:hAnsi="Nyala" w:cs="Nyala"/>
                <w:sz w:val="24"/>
                <w:szCs w:val="24"/>
              </w:rPr>
              <w:t>እገዛ</w:t>
            </w:r>
            <w:r w:rsidRPr="00615B2E">
              <w:rPr>
                <w:rFonts w:ascii="Times New Roman" w:hAnsi="Times New Roman" w:cs="Times New Roman"/>
                <w:sz w:val="24"/>
                <w:szCs w:val="24"/>
              </w:rPr>
              <w:t xml:space="preserve"> </w:t>
            </w:r>
            <w:r w:rsidRPr="00615B2E">
              <w:rPr>
                <w:rFonts w:ascii="Nyala" w:hAnsi="Nyala" w:cs="Nyala"/>
                <w:sz w:val="24"/>
                <w:szCs w:val="24"/>
              </w:rPr>
              <w:t>ያደረጋሉ</w:t>
            </w:r>
            <w:r w:rsidRPr="00615B2E">
              <w:rPr>
                <w:rFonts w:ascii="Times New Roman" w:hAnsi="Times New Roman" w:cs="Times New Roman"/>
                <w:sz w:val="24"/>
                <w:szCs w:val="24"/>
              </w:rPr>
              <w:t xml:space="preserve"> </w:t>
            </w:r>
          </w:p>
        </w:tc>
        <w:tc>
          <w:tcPr>
            <w:tcW w:w="900" w:type="dxa"/>
            <w:tcBorders>
              <w:right w:val="single" w:sz="4" w:space="0" w:color="auto"/>
            </w:tcBorders>
            <w:textDirection w:val="tbRl"/>
          </w:tcPr>
          <w:p w:rsidR="0044490C" w:rsidRPr="00615B2E" w:rsidRDefault="0044490C" w:rsidP="0044490C">
            <w:pPr>
              <w:tabs>
                <w:tab w:val="left" w:pos="1332"/>
              </w:tabs>
              <w:spacing w:line="276" w:lineRule="auto"/>
              <w:ind w:left="113" w:right="113"/>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900" w:type="dxa"/>
            <w:tcBorders>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900" w:type="dxa"/>
            <w:tcBorders>
              <w:lef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615B2E" w:rsidRPr="00615B2E" w:rsidTr="00FF7BEE">
        <w:trPr>
          <w:cantSplit/>
          <w:trHeight w:val="593"/>
          <w:jc w:val="center"/>
        </w:trPr>
        <w:tc>
          <w:tcPr>
            <w:tcW w:w="540" w:type="dxa"/>
          </w:tcPr>
          <w:p w:rsidR="0044490C" w:rsidRPr="00615B2E" w:rsidRDefault="0044490C" w:rsidP="00C83351">
            <w:pPr>
              <w:pStyle w:val="ListParagraph"/>
              <w:numPr>
                <w:ilvl w:val="0"/>
                <w:numId w:val="73"/>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5760" w:type="dxa"/>
          </w:tcPr>
          <w:p w:rsidR="0044490C" w:rsidRPr="00615B2E" w:rsidRDefault="0044490C" w:rsidP="0044490C">
            <w:pPr>
              <w:tabs>
                <w:tab w:val="left" w:pos="1332"/>
              </w:tabs>
              <w:autoSpaceDE w:val="0"/>
              <w:autoSpaceDN w:val="0"/>
              <w:adjustRightInd w:val="0"/>
              <w:spacing w:line="276" w:lineRule="auto"/>
              <w:contextualSpacing/>
              <w:rPr>
                <w:rFonts w:ascii="Times New Roman" w:hAnsi="Times New Roman" w:cs="Times New Roman"/>
                <w:sz w:val="24"/>
                <w:szCs w:val="24"/>
              </w:rPr>
            </w:pPr>
            <w:r w:rsidRPr="00615B2E">
              <w:rPr>
                <w:rFonts w:ascii="Nyala" w:hAnsi="Nyala" w:cs="Nyala"/>
                <w:sz w:val="24"/>
                <w:szCs w:val="24"/>
              </w:rPr>
              <w:t>የስፖርት</w:t>
            </w:r>
            <w:r w:rsidRPr="00615B2E">
              <w:rPr>
                <w:rFonts w:ascii="Times New Roman" w:hAnsi="Times New Roman" w:cs="Times New Roman"/>
                <w:sz w:val="24"/>
                <w:szCs w:val="24"/>
              </w:rPr>
              <w:t xml:space="preserve"> </w:t>
            </w:r>
            <w:r w:rsidRPr="00615B2E">
              <w:rPr>
                <w:rFonts w:ascii="Nyala" w:hAnsi="Nyala" w:cs="Nyala"/>
                <w:sz w:val="24"/>
                <w:szCs w:val="24"/>
              </w:rPr>
              <w:t>ጽፈት</w:t>
            </w:r>
            <w:r w:rsidRPr="00615B2E">
              <w:rPr>
                <w:rFonts w:ascii="Times New Roman" w:hAnsi="Times New Roman" w:cs="Times New Roman"/>
                <w:sz w:val="24"/>
                <w:szCs w:val="24"/>
              </w:rPr>
              <w:t xml:space="preserve"> </w:t>
            </w:r>
            <w:r w:rsidRPr="00615B2E">
              <w:rPr>
                <w:rFonts w:ascii="Nyala" w:hAnsi="Nyala" w:cs="Nyala"/>
                <w:sz w:val="24"/>
                <w:szCs w:val="24"/>
              </w:rPr>
              <w:t>ቤት</w:t>
            </w:r>
            <w:r w:rsidRPr="00615B2E">
              <w:rPr>
                <w:rFonts w:ascii="Times New Roman" w:hAnsi="Times New Roman" w:cs="Times New Roman"/>
                <w:sz w:val="24"/>
                <w:szCs w:val="24"/>
              </w:rPr>
              <w:t xml:space="preserve"> </w:t>
            </w:r>
            <w:r w:rsidRPr="00615B2E">
              <w:rPr>
                <w:rFonts w:ascii="Nyala" w:hAnsi="Nyala" w:cs="Nyala"/>
                <w:sz w:val="24"/>
                <w:szCs w:val="24"/>
              </w:rPr>
              <w:t>ለፕሮጀክቶች</w:t>
            </w:r>
            <w:r w:rsidRPr="00615B2E">
              <w:rPr>
                <w:rFonts w:ascii="Times New Roman" w:hAnsi="Times New Roman" w:cs="Times New Roman"/>
                <w:sz w:val="24"/>
                <w:szCs w:val="24"/>
              </w:rPr>
              <w:t xml:space="preserve"> </w:t>
            </w:r>
            <w:r w:rsidRPr="00615B2E">
              <w:rPr>
                <w:rFonts w:ascii="Nyala" w:hAnsi="Nyala" w:cs="Nyala"/>
                <w:sz w:val="24"/>
                <w:szCs w:val="24"/>
              </w:rPr>
              <w:t>በቂ</w:t>
            </w:r>
            <w:r w:rsidRPr="00615B2E">
              <w:rPr>
                <w:rFonts w:ascii="Times New Roman" w:hAnsi="Times New Roman" w:cs="Times New Roman"/>
                <w:sz w:val="24"/>
                <w:szCs w:val="24"/>
              </w:rPr>
              <w:t xml:space="preserve"> </w:t>
            </w:r>
            <w:r w:rsidRPr="00615B2E">
              <w:rPr>
                <w:rFonts w:ascii="Nyala" w:hAnsi="Nyala" w:cs="Nyala"/>
                <w:sz w:val="24"/>
                <w:szCs w:val="24"/>
              </w:rPr>
              <w:t>ድጋፍ</w:t>
            </w:r>
            <w:r w:rsidRPr="00615B2E">
              <w:rPr>
                <w:rFonts w:ascii="Times New Roman" w:hAnsi="Times New Roman" w:cs="Times New Roman"/>
                <w:sz w:val="24"/>
                <w:szCs w:val="24"/>
              </w:rPr>
              <w:t xml:space="preserve"> </w:t>
            </w:r>
            <w:r w:rsidRPr="00615B2E">
              <w:rPr>
                <w:rFonts w:ascii="Nyala" w:hAnsi="Nyala" w:cs="Nyala"/>
                <w:sz w:val="24"/>
                <w:szCs w:val="24"/>
              </w:rPr>
              <w:t>ያደረጋሉ</w:t>
            </w:r>
            <w:r w:rsidRPr="00615B2E">
              <w:rPr>
                <w:rFonts w:ascii="Times New Roman" w:hAnsi="Times New Roman" w:cs="Times New Roman"/>
                <w:sz w:val="24"/>
                <w:szCs w:val="24"/>
              </w:rPr>
              <w:t xml:space="preserve"> </w:t>
            </w:r>
          </w:p>
        </w:tc>
        <w:tc>
          <w:tcPr>
            <w:tcW w:w="900" w:type="dxa"/>
            <w:tcBorders>
              <w:right w:val="single" w:sz="4" w:space="0" w:color="auto"/>
            </w:tcBorders>
            <w:textDirection w:val="tbRl"/>
          </w:tcPr>
          <w:p w:rsidR="0044490C" w:rsidRPr="00615B2E" w:rsidRDefault="0044490C" w:rsidP="0044490C">
            <w:pPr>
              <w:tabs>
                <w:tab w:val="left" w:pos="1332"/>
              </w:tabs>
              <w:spacing w:line="276" w:lineRule="auto"/>
              <w:ind w:left="113" w:right="113"/>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900" w:type="dxa"/>
            <w:tcBorders>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900" w:type="dxa"/>
            <w:tcBorders>
              <w:left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r>
    </w:tbl>
    <w:p w:rsidR="0044490C" w:rsidRPr="00615B2E" w:rsidRDefault="0044490C" w:rsidP="0044490C">
      <w:pPr>
        <w:tabs>
          <w:tab w:val="left" w:pos="1332"/>
        </w:tabs>
        <w:spacing w:after="0"/>
        <w:rPr>
          <w:rFonts w:ascii="Times New Roman" w:hAnsi="Times New Roman" w:cs="Times New Roman"/>
          <w:sz w:val="28"/>
          <w:szCs w:val="24"/>
        </w:rPr>
      </w:pPr>
      <w:r w:rsidRPr="00615B2E">
        <w:rPr>
          <w:rFonts w:ascii="Nyala" w:hAnsi="Nyala" w:cs="Nyala"/>
          <w:b/>
          <w:bCs/>
          <w:sz w:val="28"/>
          <w:szCs w:val="24"/>
        </w:rPr>
        <w:t>ክፍል</w:t>
      </w:r>
      <w:r w:rsidRPr="00615B2E">
        <w:rPr>
          <w:rFonts w:ascii="Times New Roman" w:hAnsi="Times New Roman" w:cs="Times New Roman"/>
          <w:b/>
          <w:bCs/>
          <w:sz w:val="28"/>
          <w:szCs w:val="24"/>
        </w:rPr>
        <w:t xml:space="preserve"> </w:t>
      </w:r>
      <w:r w:rsidRPr="00615B2E">
        <w:rPr>
          <w:rFonts w:ascii="Nyala" w:hAnsi="Nyala" w:cs="Nyala"/>
          <w:b/>
          <w:bCs/>
          <w:sz w:val="28"/>
          <w:szCs w:val="24"/>
        </w:rPr>
        <w:t>አራት</w:t>
      </w:r>
      <w:r w:rsidRPr="00615B2E">
        <w:rPr>
          <w:rFonts w:ascii="Times New Roman" w:hAnsi="Times New Roman" w:cs="Times New Roman"/>
          <w:b/>
          <w:bCs/>
          <w:sz w:val="28"/>
          <w:szCs w:val="24"/>
        </w:rPr>
        <w:t xml:space="preserve"> </w:t>
      </w:r>
      <w:r w:rsidRPr="00615B2E">
        <w:rPr>
          <w:rFonts w:ascii="Nyala" w:hAnsi="Nyala" w:cs="Nyala"/>
          <w:b/>
          <w:bCs/>
          <w:sz w:val="28"/>
          <w:szCs w:val="24"/>
        </w:rPr>
        <w:t>፡</w:t>
      </w:r>
      <w:r w:rsidRPr="00615B2E">
        <w:rPr>
          <w:rFonts w:ascii="Times New Roman" w:hAnsi="Times New Roman" w:cs="Times New Roman"/>
          <w:b/>
          <w:bCs/>
          <w:sz w:val="28"/>
          <w:szCs w:val="24"/>
        </w:rPr>
        <w:t>-</w:t>
      </w:r>
      <w:r w:rsidRPr="00615B2E">
        <w:rPr>
          <w:rFonts w:ascii="Nyala" w:hAnsi="Nyala" w:cs="Nyala"/>
          <w:b/>
          <w:bCs/>
          <w:sz w:val="28"/>
          <w:szCs w:val="24"/>
        </w:rPr>
        <w:t>አጠቃላይ</w:t>
      </w:r>
      <w:r w:rsidRPr="00615B2E">
        <w:rPr>
          <w:rFonts w:ascii="Times New Roman" w:hAnsi="Times New Roman" w:cs="Times New Roman"/>
          <w:b/>
          <w:bCs/>
          <w:sz w:val="28"/>
          <w:szCs w:val="24"/>
        </w:rPr>
        <w:t xml:space="preserve"> </w:t>
      </w:r>
      <w:r w:rsidRPr="00615B2E">
        <w:rPr>
          <w:rFonts w:ascii="Nyala" w:hAnsi="Nyala" w:cs="Nyala"/>
          <w:b/>
          <w:bCs/>
          <w:sz w:val="28"/>
          <w:szCs w:val="24"/>
        </w:rPr>
        <w:t>ጥያቄዎች</w:t>
      </w:r>
    </w:p>
    <w:p w:rsidR="0044490C" w:rsidRPr="00615B2E" w:rsidRDefault="0044490C" w:rsidP="00C83351">
      <w:pPr>
        <w:pStyle w:val="ListParagraph"/>
        <w:numPr>
          <w:ilvl w:val="0"/>
          <w:numId w:val="72"/>
        </w:numPr>
        <w:tabs>
          <w:tab w:val="left" w:pos="1332"/>
        </w:tabs>
        <w:autoSpaceDE w:val="0"/>
        <w:autoSpaceDN w:val="0"/>
        <w:adjustRightInd w:val="0"/>
        <w:spacing w:after="0"/>
        <w:jc w:val="both"/>
        <w:rPr>
          <w:rFonts w:ascii="Times New Roman" w:hAnsi="Times New Roman" w:cs="Times New Roman"/>
          <w:b/>
          <w:sz w:val="24"/>
          <w:szCs w:val="24"/>
        </w:rPr>
      </w:pPr>
      <w:r w:rsidRPr="00615B2E">
        <w:rPr>
          <w:rFonts w:ascii="Times New Roman" w:hAnsi="Times New Roman" w:cs="Times New Roman"/>
          <w:sz w:val="24"/>
          <w:szCs w:val="24"/>
        </w:rPr>
        <w:t xml:space="preserve"> </w:t>
      </w:r>
      <w:r w:rsidRPr="00615B2E">
        <w:rPr>
          <w:rFonts w:ascii="Nyala" w:hAnsi="Nyala" w:cs="Nyala"/>
          <w:sz w:val="24"/>
          <w:szCs w:val="24"/>
        </w:rPr>
        <w:t>እርስዎ</w:t>
      </w:r>
      <w:r w:rsidRPr="00615B2E">
        <w:rPr>
          <w:rFonts w:ascii="Times New Roman" w:hAnsi="Times New Roman" w:cs="Times New Roman"/>
          <w:sz w:val="24"/>
          <w:szCs w:val="24"/>
        </w:rPr>
        <w:t xml:space="preserve"> </w:t>
      </w:r>
      <w:r w:rsidRPr="00615B2E">
        <w:rPr>
          <w:rFonts w:ascii="Nyala" w:hAnsi="Nyala" w:cs="Nyala"/>
          <w:sz w:val="24"/>
          <w:szCs w:val="24"/>
        </w:rPr>
        <w:t>የሚተገብሩትን</w:t>
      </w:r>
      <w:r w:rsidRPr="00615B2E">
        <w:rPr>
          <w:rFonts w:ascii="Times New Roman" w:hAnsi="Times New Roman" w:cs="Times New Roman"/>
          <w:sz w:val="24"/>
          <w:szCs w:val="24"/>
        </w:rPr>
        <w:t xml:space="preserve"> </w:t>
      </w:r>
      <w:r w:rsidRPr="00615B2E">
        <w:rPr>
          <w:rFonts w:ascii="Nyala" w:hAnsi="Nyala" w:cs="Nyala"/>
          <w:sz w:val="24"/>
          <w:szCs w:val="24"/>
        </w:rPr>
        <w:t>የእግር</w:t>
      </w:r>
      <w:r w:rsidRPr="00615B2E">
        <w:rPr>
          <w:rFonts w:ascii="Times New Roman" w:hAnsi="Times New Roman" w:cs="Times New Roman"/>
          <w:sz w:val="24"/>
          <w:szCs w:val="24"/>
        </w:rPr>
        <w:t xml:space="preserve"> </w:t>
      </w:r>
      <w:r w:rsidRPr="00615B2E">
        <w:rPr>
          <w:rFonts w:ascii="Nyala" w:hAnsi="Nyala" w:cs="Nyala"/>
          <w:sz w:val="24"/>
          <w:szCs w:val="24"/>
        </w:rPr>
        <w:t>ኳስ</w:t>
      </w:r>
      <w:r w:rsidRPr="00615B2E">
        <w:rPr>
          <w:rFonts w:ascii="Times New Roman" w:hAnsi="Times New Roman" w:cs="Times New Roman"/>
          <w:sz w:val="24"/>
          <w:szCs w:val="24"/>
        </w:rPr>
        <w:t xml:space="preserve"> </w:t>
      </w:r>
      <w:r w:rsidRPr="00615B2E">
        <w:rPr>
          <w:rFonts w:ascii="Nyala" w:hAnsi="Nyala" w:cs="Nyala"/>
          <w:sz w:val="24"/>
          <w:szCs w:val="24"/>
        </w:rPr>
        <w:t>ፕሮጄክት</w:t>
      </w:r>
      <w:r w:rsidRPr="00615B2E">
        <w:rPr>
          <w:rFonts w:ascii="Times New Roman" w:hAnsi="Times New Roman" w:cs="Times New Roman"/>
          <w:sz w:val="24"/>
          <w:szCs w:val="24"/>
        </w:rPr>
        <w:t xml:space="preserve">  </w:t>
      </w:r>
      <w:r w:rsidRPr="00615B2E">
        <w:rPr>
          <w:rFonts w:ascii="Nyala" w:hAnsi="Nyala" w:cs="Nyala"/>
          <w:sz w:val="24"/>
          <w:szCs w:val="24"/>
        </w:rPr>
        <w:t>እንዳይደግፉ</w:t>
      </w:r>
      <w:r w:rsidRPr="00615B2E">
        <w:rPr>
          <w:rFonts w:ascii="Times New Roman" w:hAnsi="Times New Roman" w:cs="Times New Roman"/>
          <w:sz w:val="24"/>
          <w:szCs w:val="24"/>
        </w:rPr>
        <w:t xml:space="preserve"> </w:t>
      </w:r>
      <w:r w:rsidRPr="00615B2E">
        <w:rPr>
          <w:rFonts w:ascii="Nyala" w:hAnsi="Nyala" w:cs="Nyala"/>
          <w:sz w:val="24"/>
          <w:szCs w:val="24"/>
        </w:rPr>
        <w:t>በባለ</w:t>
      </w:r>
      <w:r w:rsidRPr="00615B2E">
        <w:rPr>
          <w:rFonts w:ascii="Times New Roman" w:hAnsi="Times New Roman" w:cs="Times New Roman"/>
          <w:sz w:val="24"/>
          <w:szCs w:val="24"/>
        </w:rPr>
        <w:t xml:space="preserve"> </w:t>
      </w:r>
      <w:r w:rsidRPr="00615B2E">
        <w:rPr>
          <w:rFonts w:ascii="Nyala" w:hAnsi="Nyala" w:cs="Nyala"/>
          <w:sz w:val="24"/>
          <w:szCs w:val="24"/>
        </w:rPr>
        <w:t>ድርሻ</w:t>
      </w:r>
      <w:r w:rsidRPr="00615B2E">
        <w:rPr>
          <w:rFonts w:ascii="Times New Roman" w:hAnsi="Times New Roman" w:cs="Times New Roman"/>
          <w:sz w:val="24"/>
          <w:szCs w:val="24"/>
        </w:rPr>
        <w:t xml:space="preserve"> </w:t>
      </w:r>
      <w:r w:rsidRPr="00615B2E">
        <w:rPr>
          <w:rFonts w:ascii="Nyala" w:hAnsi="Nyala" w:cs="Nyala"/>
          <w:sz w:val="24"/>
          <w:szCs w:val="24"/>
        </w:rPr>
        <w:t>አካላት</w:t>
      </w:r>
      <w:r w:rsidRPr="00615B2E">
        <w:rPr>
          <w:rFonts w:ascii="Times New Roman" w:hAnsi="Times New Roman" w:cs="Times New Roman"/>
          <w:sz w:val="24"/>
          <w:szCs w:val="24"/>
        </w:rPr>
        <w:t xml:space="preserve"> (</w:t>
      </w:r>
      <w:r w:rsidRPr="00615B2E">
        <w:rPr>
          <w:rFonts w:ascii="Nyala" w:hAnsi="Nyala" w:cs="Nyala"/>
          <w:sz w:val="24"/>
          <w:szCs w:val="24"/>
        </w:rPr>
        <w:t>አሰልጣኞች፣የስፖርት</w:t>
      </w:r>
      <w:r w:rsidRPr="00615B2E">
        <w:rPr>
          <w:rFonts w:ascii="Times New Roman" w:hAnsi="Times New Roman" w:cs="Times New Roman"/>
          <w:sz w:val="24"/>
          <w:szCs w:val="24"/>
        </w:rPr>
        <w:t xml:space="preserve"> </w:t>
      </w:r>
      <w:r w:rsidRPr="00615B2E">
        <w:rPr>
          <w:rFonts w:ascii="Nyala" w:hAnsi="Nyala" w:cs="Nyala"/>
          <w:sz w:val="24"/>
          <w:szCs w:val="24"/>
        </w:rPr>
        <w:t>ባለሙያዎች፣</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ምክር</w:t>
      </w:r>
      <w:r w:rsidRPr="00615B2E">
        <w:rPr>
          <w:rFonts w:ascii="Times New Roman" w:hAnsi="Times New Roman" w:cs="Times New Roman"/>
          <w:sz w:val="24"/>
          <w:szCs w:val="24"/>
        </w:rPr>
        <w:t xml:space="preserve"> </w:t>
      </w:r>
      <w:r w:rsidRPr="00615B2E">
        <w:rPr>
          <w:rFonts w:ascii="Nyala" w:hAnsi="Nyala" w:cs="Nyala"/>
          <w:sz w:val="24"/>
          <w:szCs w:val="24"/>
        </w:rPr>
        <w:t>ቤት፣</w:t>
      </w:r>
      <w:r w:rsidRPr="00615B2E">
        <w:rPr>
          <w:rFonts w:ascii="Times New Roman" w:hAnsi="Times New Roman" w:cs="Times New Roman"/>
          <w:sz w:val="24"/>
          <w:szCs w:val="24"/>
        </w:rPr>
        <w:t xml:space="preserve"> </w:t>
      </w:r>
      <w:r w:rsidRPr="00615B2E">
        <w:rPr>
          <w:rFonts w:ascii="Nyala" w:hAnsi="Nyala" w:cs="Nyala"/>
          <w:sz w:val="24"/>
          <w:szCs w:val="24"/>
        </w:rPr>
        <w:t>የእግር</w:t>
      </w:r>
      <w:r w:rsidRPr="00615B2E">
        <w:rPr>
          <w:rFonts w:ascii="Times New Roman" w:hAnsi="Times New Roman" w:cs="Times New Roman"/>
          <w:sz w:val="24"/>
          <w:szCs w:val="24"/>
        </w:rPr>
        <w:t xml:space="preserve"> </w:t>
      </w:r>
      <w:r w:rsidRPr="00615B2E">
        <w:rPr>
          <w:rFonts w:ascii="Nyala" w:hAnsi="Nyala" w:cs="Nyala"/>
          <w:sz w:val="24"/>
          <w:szCs w:val="24"/>
        </w:rPr>
        <w:t>ኳስ</w:t>
      </w:r>
      <w:r w:rsidRPr="00615B2E">
        <w:rPr>
          <w:rFonts w:ascii="Times New Roman" w:hAnsi="Times New Roman" w:cs="Times New Roman"/>
          <w:sz w:val="24"/>
          <w:szCs w:val="24"/>
        </w:rPr>
        <w:t xml:space="preserve"> </w:t>
      </w:r>
      <w:r w:rsidRPr="00615B2E">
        <w:rPr>
          <w:rFonts w:ascii="Nyala" w:hAnsi="Nyala" w:cs="Nyala"/>
          <w:sz w:val="24"/>
          <w:szCs w:val="24"/>
        </w:rPr>
        <w:t>ኮሚቴ</w:t>
      </w:r>
      <w:r w:rsidRPr="00615B2E">
        <w:rPr>
          <w:rFonts w:ascii="Times New Roman" w:hAnsi="Times New Roman" w:cs="Times New Roman"/>
          <w:sz w:val="24"/>
          <w:szCs w:val="24"/>
        </w:rPr>
        <w:t xml:space="preserve">) </w:t>
      </w:r>
      <w:r w:rsidRPr="00615B2E">
        <w:rPr>
          <w:rFonts w:ascii="Nyala" w:hAnsi="Nyala" w:cs="Nyala"/>
          <w:sz w:val="24"/>
          <w:szCs w:val="24"/>
        </w:rPr>
        <w:t>ላይ</w:t>
      </w:r>
      <w:r w:rsidRPr="00615B2E">
        <w:rPr>
          <w:rFonts w:ascii="Times New Roman" w:hAnsi="Times New Roman" w:cs="Times New Roman"/>
          <w:sz w:val="24"/>
          <w:szCs w:val="24"/>
        </w:rPr>
        <w:t xml:space="preserve"> </w:t>
      </w:r>
      <w:r w:rsidRPr="00615B2E">
        <w:rPr>
          <w:rFonts w:ascii="Nyala" w:hAnsi="Nyala" w:cs="Nyala"/>
          <w:sz w:val="24"/>
          <w:szCs w:val="24"/>
        </w:rPr>
        <w:t>እንቅፋት</w:t>
      </w:r>
      <w:r w:rsidRPr="00615B2E">
        <w:rPr>
          <w:rFonts w:ascii="Times New Roman" w:hAnsi="Times New Roman" w:cs="Times New Roman"/>
          <w:sz w:val="24"/>
          <w:szCs w:val="24"/>
        </w:rPr>
        <w:t xml:space="preserve"> </w:t>
      </w:r>
      <w:r w:rsidRPr="00615B2E">
        <w:rPr>
          <w:rFonts w:ascii="Nyala" w:hAnsi="Nyala" w:cs="Nyala"/>
          <w:sz w:val="24"/>
          <w:szCs w:val="24"/>
        </w:rPr>
        <w:t>የሆኑ</w:t>
      </w:r>
      <w:r w:rsidRPr="00615B2E">
        <w:rPr>
          <w:rFonts w:ascii="Times New Roman" w:hAnsi="Times New Roman" w:cs="Times New Roman"/>
          <w:sz w:val="24"/>
          <w:szCs w:val="24"/>
        </w:rPr>
        <w:t xml:space="preserve"> </w:t>
      </w:r>
      <w:r w:rsidRPr="00615B2E">
        <w:rPr>
          <w:rFonts w:ascii="Nyala" w:hAnsi="Nyala" w:cs="Nyala"/>
          <w:sz w:val="24"/>
          <w:szCs w:val="24"/>
        </w:rPr>
        <w:t>ጉዳዮችን</w:t>
      </w:r>
      <w:r w:rsidRPr="00615B2E">
        <w:rPr>
          <w:rFonts w:ascii="Times New Roman" w:hAnsi="Times New Roman" w:cs="Times New Roman"/>
          <w:sz w:val="24"/>
          <w:szCs w:val="24"/>
        </w:rPr>
        <w:t xml:space="preserve"> </w:t>
      </w:r>
      <w:r w:rsidRPr="00615B2E">
        <w:rPr>
          <w:rFonts w:ascii="Nyala" w:hAnsi="Nyala" w:cs="Nyala"/>
          <w:sz w:val="24"/>
          <w:szCs w:val="24"/>
        </w:rPr>
        <w:t>ይዘርዝሩ</w:t>
      </w:r>
      <w:r w:rsidRPr="00615B2E">
        <w:rPr>
          <w:rFonts w:ascii="Times New Roman" w:hAnsi="Times New Roman" w:cs="Times New Roman"/>
          <w:b/>
          <w:sz w:val="24"/>
          <w:szCs w:val="24"/>
        </w:rPr>
        <w:t>______________________________________________________________________________________________________________________________</w:t>
      </w:r>
    </w:p>
    <w:p w:rsidR="0044490C" w:rsidRPr="00615B2E" w:rsidRDefault="0044490C" w:rsidP="0044490C">
      <w:pPr>
        <w:pStyle w:val="ListParagraph"/>
        <w:tabs>
          <w:tab w:val="left" w:pos="1332"/>
        </w:tabs>
        <w:autoSpaceDE w:val="0"/>
        <w:autoSpaceDN w:val="0"/>
        <w:adjustRightInd w:val="0"/>
        <w:spacing w:after="0"/>
        <w:rPr>
          <w:rFonts w:ascii="Times New Roman" w:hAnsi="Times New Roman" w:cs="Times New Roman"/>
          <w:b/>
          <w:sz w:val="24"/>
          <w:szCs w:val="24"/>
        </w:rPr>
      </w:pPr>
    </w:p>
    <w:p w:rsidR="0044490C" w:rsidRPr="00615B2E" w:rsidRDefault="0044490C" w:rsidP="00C83351">
      <w:pPr>
        <w:pStyle w:val="ListParagraph"/>
        <w:numPr>
          <w:ilvl w:val="0"/>
          <w:numId w:val="72"/>
        </w:numPr>
        <w:tabs>
          <w:tab w:val="left" w:pos="1332"/>
        </w:tabs>
        <w:autoSpaceDE w:val="0"/>
        <w:autoSpaceDN w:val="0"/>
        <w:adjustRightInd w:val="0"/>
        <w:spacing w:after="0" w:line="360" w:lineRule="auto"/>
        <w:contextualSpacing w:val="0"/>
        <w:jc w:val="both"/>
        <w:rPr>
          <w:rFonts w:ascii="Times New Roman" w:hAnsi="Times New Roman" w:cs="Times New Roman"/>
          <w:b/>
          <w:sz w:val="24"/>
          <w:szCs w:val="24"/>
        </w:rPr>
      </w:pPr>
      <w:r w:rsidRPr="00615B2E">
        <w:rPr>
          <w:rFonts w:ascii="Nyala" w:hAnsi="Nyala" w:cs="Nyala"/>
          <w:sz w:val="24"/>
          <w:szCs w:val="24"/>
        </w:rPr>
        <w:t>ባለ</w:t>
      </w:r>
      <w:r w:rsidRPr="00615B2E">
        <w:rPr>
          <w:rFonts w:ascii="Times New Roman" w:hAnsi="Times New Roman" w:cs="Times New Roman"/>
          <w:sz w:val="24"/>
          <w:szCs w:val="24"/>
        </w:rPr>
        <w:t xml:space="preserve"> </w:t>
      </w:r>
      <w:r w:rsidRPr="00615B2E">
        <w:rPr>
          <w:rFonts w:ascii="Nyala" w:hAnsi="Nyala" w:cs="Nyala"/>
          <w:sz w:val="24"/>
          <w:szCs w:val="24"/>
        </w:rPr>
        <w:t>ድርሻ</w:t>
      </w:r>
      <w:r w:rsidRPr="00615B2E">
        <w:rPr>
          <w:rFonts w:ascii="Times New Roman" w:hAnsi="Times New Roman" w:cs="Times New Roman"/>
          <w:sz w:val="24"/>
          <w:szCs w:val="24"/>
        </w:rPr>
        <w:t xml:space="preserve"> </w:t>
      </w:r>
      <w:r w:rsidRPr="00615B2E">
        <w:rPr>
          <w:rFonts w:ascii="Nyala" w:hAnsi="Nyala" w:cs="Nyala"/>
          <w:sz w:val="24"/>
          <w:szCs w:val="24"/>
        </w:rPr>
        <w:t>አካላት</w:t>
      </w:r>
      <w:r w:rsidRPr="00615B2E">
        <w:rPr>
          <w:rFonts w:ascii="Times New Roman" w:hAnsi="Times New Roman" w:cs="Times New Roman"/>
          <w:sz w:val="24"/>
          <w:szCs w:val="24"/>
        </w:rPr>
        <w:t xml:space="preserve"> </w:t>
      </w:r>
      <w:r w:rsidRPr="00615B2E">
        <w:rPr>
          <w:rFonts w:ascii="Nyala" w:hAnsi="Nyala" w:cs="Nyala"/>
          <w:sz w:val="24"/>
          <w:szCs w:val="24"/>
        </w:rPr>
        <w:t>የእግር</w:t>
      </w:r>
      <w:r w:rsidRPr="00615B2E">
        <w:rPr>
          <w:rFonts w:ascii="Times New Roman" w:hAnsi="Times New Roman" w:cs="Times New Roman"/>
          <w:sz w:val="24"/>
          <w:szCs w:val="24"/>
        </w:rPr>
        <w:t xml:space="preserve"> </w:t>
      </w:r>
      <w:r w:rsidRPr="00615B2E">
        <w:rPr>
          <w:rFonts w:ascii="Nyala" w:hAnsi="Nyala" w:cs="Nyala"/>
          <w:sz w:val="24"/>
          <w:szCs w:val="24"/>
        </w:rPr>
        <w:t>ኳስ</w:t>
      </w:r>
      <w:r w:rsidRPr="00615B2E">
        <w:rPr>
          <w:rFonts w:ascii="Times New Roman" w:hAnsi="Times New Roman" w:cs="Times New Roman"/>
          <w:sz w:val="24"/>
          <w:szCs w:val="24"/>
        </w:rPr>
        <w:t xml:space="preserve"> </w:t>
      </w:r>
      <w:r w:rsidRPr="00615B2E">
        <w:rPr>
          <w:rFonts w:ascii="Nyala" w:hAnsi="Nyala" w:cs="Nyala"/>
          <w:sz w:val="24"/>
          <w:szCs w:val="24"/>
        </w:rPr>
        <w:t>ፕሮጄክቱን</w:t>
      </w:r>
      <w:r w:rsidRPr="00615B2E">
        <w:rPr>
          <w:rFonts w:ascii="Times New Roman" w:hAnsi="Times New Roman" w:cs="Times New Roman"/>
          <w:sz w:val="24"/>
          <w:szCs w:val="24"/>
        </w:rPr>
        <w:t xml:space="preserve">  </w:t>
      </w:r>
      <w:r w:rsidRPr="00615B2E">
        <w:rPr>
          <w:rFonts w:ascii="Nyala" w:hAnsi="Nyala" w:cs="Nyala"/>
          <w:sz w:val="24"/>
          <w:szCs w:val="24"/>
        </w:rPr>
        <w:t>እንዲደግፉ</w:t>
      </w:r>
      <w:r w:rsidRPr="00615B2E">
        <w:rPr>
          <w:rFonts w:ascii="Times New Roman" w:hAnsi="Times New Roman" w:cs="Times New Roman"/>
          <w:sz w:val="24"/>
          <w:szCs w:val="24"/>
        </w:rPr>
        <w:t xml:space="preserve"> </w:t>
      </w:r>
      <w:r w:rsidRPr="00615B2E">
        <w:rPr>
          <w:rFonts w:ascii="Nyala" w:hAnsi="Nyala" w:cs="Nyala"/>
          <w:sz w:val="24"/>
          <w:szCs w:val="24"/>
        </w:rPr>
        <w:t>ምን</w:t>
      </w:r>
      <w:r w:rsidRPr="00615B2E">
        <w:rPr>
          <w:rFonts w:ascii="Times New Roman" w:hAnsi="Times New Roman" w:cs="Times New Roman"/>
          <w:sz w:val="24"/>
          <w:szCs w:val="24"/>
        </w:rPr>
        <w:t xml:space="preserve"> </w:t>
      </w:r>
      <w:r w:rsidRPr="00615B2E">
        <w:rPr>
          <w:rFonts w:ascii="Nyala" w:hAnsi="Nyala" w:cs="Nyala"/>
          <w:sz w:val="24"/>
          <w:szCs w:val="24"/>
        </w:rPr>
        <w:t>መደረግ</w:t>
      </w:r>
      <w:r w:rsidRPr="00615B2E">
        <w:rPr>
          <w:rFonts w:ascii="Times New Roman" w:hAnsi="Times New Roman" w:cs="Times New Roman"/>
          <w:sz w:val="24"/>
          <w:szCs w:val="24"/>
        </w:rPr>
        <w:t xml:space="preserve"> </w:t>
      </w:r>
      <w:r w:rsidRPr="00615B2E">
        <w:rPr>
          <w:rFonts w:ascii="Nyala" w:hAnsi="Nyala" w:cs="Nyala"/>
          <w:sz w:val="24"/>
          <w:szCs w:val="24"/>
        </w:rPr>
        <w:t>አለበት</w:t>
      </w:r>
      <w:r w:rsidRPr="00615B2E">
        <w:rPr>
          <w:rFonts w:ascii="Times New Roman" w:hAnsi="Times New Roman" w:cs="Times New Roman"/>
          <w:sz w:val="24"/>
          <w:szCs w:val="24"/>
        </w:rPr>
        <w:t xml:space="preserve"> </w:t>
      </w:r>
      <w:r w:rsidRPr="00615B2E">
        <w:rPr>
          <w:rFonts w:ascii="Nyala" w:hAnsi="Nyala" w:cs="Nyala"/>
          <w:sz w:val="24"/>
          <w:szCs w:val="24"/>
        </w:rPr>
        <w:t>ብለው</w:t>
      </w:r>
      <w:r w:rsidRPr="00615B2E">
        <w:rPr>
          <w:rFonts w:ascii="Times New Roman" w:hAnsi="Times New Roman" w:cs="Times New Roman"/>
          <w:sz w:val="24"/>
          <w:szCs w:val="24"/>
        </w:rPr>
        <w:t xml:space="preserve"> </w:t>
      </w:r>
      <w:r w:rsidRPr="00615B2E">
        <w:rPr>
          <w:rFonts w:ascii="Nyala" w:hAnsi="Nyala" w:cs="Nyala"/>
          <w:sz w:val="24"/>
          <w:szCs w:val="24"/>
        </w:rPr>
        <w:t>ያስባሉ</w:t>
      </w:r>
      <w:r w:rsidRPr="00615B2E">
        <w:rPr>
          <w:rFonts w:ascii="Times New Roman" w:hAnsi="Times New Roman" w:cs="Times New Roman"/>
          <w:b/>
          <w:sz w:val="24"/>
          <w:szCs w:val="24"/>
        </w:rPr>
        <w:t xml:space="preserve">? </w:t>
      </w:r>
    </w:p>
    <w:p w:rsidR="0044490C" w:rsidRPr="00615B2E" w:rsidRDefault="0044490C" w:rsidP="0044490C">
      <w:pPr>
        <w:tabs>
          <w:tab w:val="left" w:pos="1332"/>
        </w:tabs>
        <w:spacing w:after="0"/>
        <w:rPr>
          <w:rFonts w:ascii="Times New Roman" w:hAnsi="Times New Roman" w:cs="Times New Roman"/>
          <w:b/>
          <w:sz w:val="24"/>
          <w:szCs w:val="24"/>
        </w:rPr>
      </w:pPr>
      <w:r w:rsidRPr="00615B2E">
        <w:rPr>
          <w:rFonts w:ascii="Times New Roman" w:hAnsi="Times New Roman" w:cs="Times New Roman"/>
          <w:b/>
          <w:sz w:val="24"/>
          <w:szCs w:val="24"/>
        </w:rPr>
        <w:t>________________________________________________________________________________________________________________________________________________</w:t>
      </w:r>
    </w:p>
    <w:p w:rsidR="0044490C" w:rsidRPr="00615B2E" w:rsidRDefault="0044490C" w:rsidP="0044490C">
      <w:pPr>
        <w:tabs>
          <w:tab w:val="left" w:pos="1332"/>
        </w:tabs>
        <w:autoSpaceDE w:val="0"/>
        <w:autoSpaceDN w:val="0"/>
        <w:adjustRightInd w:val="0"/>
        <w:spacing w:after="0"/>
        <w:rPr>
          <w:rFonts w:ascii="Times New Roman" w:hAnsi="Times New Roman" w:cs="Times New Roman"/>
          <w:bCs/>
          <w:sz w:val="24"/>
          <w:szCs w:val="24"/>
        </w:rPr>
      </w:pPr>
    </w:p>
    <w:p w:rsidR="0044490C" w:rsidRPr="00615B2E" w:rsidRDefault="0044490C" w:rsidP="0044490C">
      <w:pPr>
        <w:tabs>
          <w:tab w:val="left" w:pos="1332"/>
        </w:tabs>
        <w:autoSpaceDE w:val="0"/>
        <w:autoSpaceDN w:val="0"/>
        <w:adjustRightInd w:val="0"/>
        <w:spacing w:after="0"/>
        <w:jc w:val="center"/>
        <w:rPr>
          <w:rFonts w:ascii="Times New Roman" w:hAnsi="Times New Roman" w:cs="Times New Roman"/>
          <w:b/>
          <w:bCs/>
          <w:sz w:val="28"/>
          <w:szCs w:val="24"/>
        </w:rPr>
      </w:pPr>
      <w:r w:rsidRPr="00615B2E">
        <w:rPr>
          <w:rFonts w:ascii="Nyala" w:hAnsi="Nyala" w:cs="Nyala"/>
          <w:b/>
          <w:bCs/>
          <w:sz w:val="28"/>
          <w:szCs w:val="24"/>
        </w:rPr>
        <w:lastRenderedPageBreak/>
        <w:t>ባህር</w:t>
      </w:r>
      <w:r w:rsidRPr="00615B2E">
        <w:rPr>
          <w:rFonts w:ascii="Times New Roman" w:hAnsi="Times New Roman" w:cs="Times New Roman"/>
          <w:b/>
          <w:bCs/>
          <w:sz w:val="28"/>
          <w:szCs w:val="24"/>
        </w:rPr>
        <w:t xml:space="preserve"> </w:t>
      </w:r>
      <w:r w:rsidRPr="00615B2E">
        <w:rPr>
          <w:rFonts w:ascii="Nyala" w:hAnsi="Nyala" w:cs="Nyala"/>
          <w:b/>
          <w:bCs/>
          <w:sz w:val="28"/>
          <w:szCs w:val="24"/>
        </w:rPr>
        <w:t>ዳር</w:t>
      </w:r>
      <w:r w:rsidRPr="00615B2E">
        <w:rPr>
          <w:rFonts w:ascii="Times New Roman" w:hAnsi="Times New Roman" w:cs="Times New Roman"/>
          <w:b/>
          <w:bCs/>
          <w:sz w:val="28"/>
          <w:szCs w:val="24"/>
        </w:rPr>
        <w:t xml:space="preserve"> </w:t>
      </w:r>
      <w:r w:rsidRPr="00615B2E">
        <w:rPr>
          <w:rFonts w:ascii="Nyala" w:hAnsi="Nyala" w:cs="Nyala"/>
          <w:b/>
          <w:bCs/>
          <w:sz w:val="28"/>
          <w:szCs w:val="24"/>
        </w:rPr>
        <w:t>ዩኒቨርሲቲ</w:t>
      </w:r>
    </w:p>
    <w:p w:rsidR="0044490C" w:rsidRPr="00615B2E" w:rsidRDefault="0044490C" w:rsidP="0044490C">
      <w:pPr>
        <w:tabs>
          <w:tab w:val="left" w:pos="1332"/>
          <w:tab w:val="left" w:pos="1920"/>
        </w:tabs>
        <w:autoSpaceDE w:val="0"/>
        <w:autoSpaceDN w:val="0"/>
        <w:adjustRightInd w:val="0"/>
        <w:spacing w:after="0"/>
        <w:jc w:val="center"/>
        <w:rPr>
          <w:rFonts w:ascii="Times New Roman" w:hAnsi="Times New Roman" w:cs="Times New Roman"/>
          <w:b/>
          <w:bCs/>
          <w:sz w:val="28"/>
          <w:szCs w:val="24"/>
        </w:rPr>
      </w:pPr>
      <w:r w:rsidRPr="00615B2E">
        <w:rPr>
          <w:rFonts w:ascii="Nyala" w:hAnsi="Nyala" w:cs="Nyala"/>
          <w:b/>
          <w:bCs/>
          <w:sz w:val="28"/>
          <w:szCs w:val="24"/>
        </w:rPr>
        <w:t>ስፖርት</w:t>
      </w:r>
      <w:r w:rsidRPr="00615B2E">
        <w:rPr>
          <w:rFonts w:ascii="Times New Roman" w:hAnsi="Times New Roman" w:cs="Times New Roman"/>
          <w:b/>
          <w:bCs/>
          <w:sz w:val="28"/>
          <w:szCs w:val="24"/>
        </w:rPr>
        <w:t xml:space="preserve"> </w:t>
      </w:r>
      <w:r w:rsidRPr="00615B2E">
        <w:rPr>
          <w:rFonts w:ascii="Nyala" w:hAnsi="Nyala" w:cs="Nyala"/>
          <w:b/>
          <w:bCs/>
          <w:sz w:val="28"/>
          <w:szCs w:val="24"/>
        </w:rPr>
        <w:t>አካዳሚ</w:t>
      </w:r>
    </w:p>
    <w:p w:rsidR="0044490C" w:rsidRPr="00615B2E" w:rsidRDefault="0044490C" w:rsidP="0044490C">
      <w:pPr>
        <w:tabs>
          <w:tab w:val="left" w:pos="1332"/>
        </w:tabs>
        <w:spacing w:after="0"/>
        <w:jc w:val="center"/>
        <w:rPr>
          <w:rFonts w:ascii="Times New Roman" w:hAnsi="Times New Roman" w:cs="Times New Roman"/>
          <w:b/>
          <w:bCs/>
          <w:sz w:val="28"/>
          <w:szCs w:val="24"/>
        </w:rPr>
      </w:pPr>
      <w:r w:rsidRPr="00615B2E">
        <w:rPr>
          <w:rFonts w:ascii="Nyala" w:hAnsi="Nyala" w:cs="Nyala"/>
          <w:b/>
          <w:bCs/>
          <w:sz w:val="28"/>
          <w:szCs w:val="24"/>
        </w:rPr>
        <w:t>የድህረ</w:t>
      </w:r>
      <w:r w:rsidRPr="00615B2E">
        <w:rPr>
          <w:rFonts w:ascii="Times New Roman" w:hAnsi="Times New Roman" w:cs="Times New Roman"/>
          <w:b/>
          <w:bCs/>
          <w:sz w:val="28"/>
          <w:szCs w:val="24"/>
        </w:rPr>
        <w:t xml:space="preserve"> </w:t>
      </w:r>
      <w:r w:rsidRPr="00615B2E">
        <w:rPr>
          <w:rFonts w:ascii="Nyala" w:hAnsi="Nyala" w:cs="Nyala"/>
          <w:b/>
          <w:bCs/>
          <w:sz w:val="28"/>
          <w:szCs w:val="24"/>
        </w:rPr>
        <w:t>ምረቃ</w:t>
      </w:r>
      <w:r w:rsidRPr="00615B2E">
        <w:rPr>
          <w:rFonts w:ascii="Times New Roman" w:hAnsi="Times New Roman" w:cs="Times New Roman"/>
          <w:b/>
          <w:bCs/>
          <w:sz w:val="28"/>
          <w:szCs w:val="24"/>
        </w:rPr>
        <w:t xml:space="preserve"> </w:t>
      </w:r>
      <w:r w:rsidRPr="00615B2E">
        <w:rPr>
          <w:rFonts w:ascii="Nyala" w:hAnsi="Nyala" w:cs="Nyala"/>
          <w:b/>
          <w:bCs/>
          <w:sz w:val="28"/>
          <w:szCs w:val="24"/>
        </w:rPr>
        <w:t>ጥናት</w:t>
      </w:r>
    </w:p>
    <w:p w:rsidR="0044490C" w:rsidRPr="00615B2E" w:rsidRDefault="0044490C" w:rsidP="0044490C">
      <w:pPr>
        <w:tabs>
          <w:tab w:val="left" w:pos="1332"/>
        </w:tabs>
        <w:spacing w:after="0"/>
        <w:rPr>
          <w:rFonts w:ascii="Times New Roman" w:hAnsi="Times New Roman" w:cs="Times New Roman"/>
          <w:b/>
          <w:bCs/>
          <w:sz w:val="28"/>
          <w:szCs w:val="24"/>
        </w:rPr>
      </w:pPr>
      <w:r w:rsidRPr="00615B2E">
        <w:rPr>
          <w:rFonts w:ascii="Nyala" w:hAnsi="Nyala" w:cs="Nyala"/>
          <w:b/>
          <w:sz w:val="28"/>
          <w:szCs w:val="24"/>
        </w:rPr>
        <w:t>ለእግርኳ</w:t>
      </w:r>
      <w:r w:rsidRPr="00615B2E">
        <w:rPr>
          <w:rFonts w:ascii="Times New Roman" w:hAnsi="Times New Roman" w:cs="Times New Roman"/>
          <w:b/>
          <w:sz w:val="28"/>
          <w:szCs w:val="24"/>
        </w:rPr>
        <w:t xml:space="preserve"> </w:t>
      </w:r>
      <w:r w:rsidRPr="00615B2E">
        <w:rPr>
          <w:rFonts w:ascii="Nyala" w:hAnsi="Nyala" w:cs="Nyala"/>
          <w:b/>
          <w:sz w:val="28"/>
          <w:szCs w:val="24"/>
        </w:rPr>
        <w:t>ኮሚቴ</w:t>
      </w:r>
      <w:r w:rsidRPr="00615B2E">
        <w:rPr>
          <w:rFonts w:ascii="Times New Roman" w:hAnsi="Times New Roman" w:cs="Times New Roman"/>
          <w:b/>
          <w:sz w:val="28"/>
          <w:szCs w:val="24"/>
        </w:rPr>
        <w:t xml:space="preserve"> </w:t>
      </w:r>
      <w:r w:rsidRPr="00615B2E">
        <w:rPr>
          <w:rFonts w:ascii="Nyala" w:hAnsi="Nyala" w:cs="Nyala"/>
          <w:b/>
          <w:sz w:val="28"/>
          <w:szCs w:val="24"/>
        </w:rPr>
        <w:t>የቀረበ</w:t>
      </w:r>
      <w:r w:rsidRPr="00615B2E">
        <w:rPr>
          <w:rFonts w:ascii="Times New Roman" w:hAnsi="Times New Roman" w:cs="Times New Roman"/>
          <w:b/>
          <w:sz w:val="28"/>
          <w:szCs w:val="24"/>
        </w:rPr>
        <w:t xml:space="preserve"> </w:t>
      </w:r>
      <w:r w:rsidRPr="00615B2E">
        <w:rPr>
          <w:rFonts w:ascii="Nyala" w:hAnsi="Nyala" w:cs="Nyala"/>
          <w:b/>
          <w:sz w:val="28"/>
          <w:szCs w:val="24"/>
        </w:rPr>
        <w:t>የጽሑፍ</w:t>
      </w:r>
      <w:r w:rsidRPr="00615B2E">
        <w:rPr>
          <w:rFonts w:ascii="Times New Roman" w:hAnsi="Times New Roman" w:cs="Times New Roman"/>
          <w:b/>
          <w:sz w:val="28"/>
          <w:szCs w:val="24"/>
        </w:rPr>
        <w:t xml:space="preserve"> </w:t>
      </w:r>
      <w:r w:rsidRPr="00615B2E">
        <w:rPr>
          <w:rFonts w:ascii="Nyala" w:hAnsi="Nyala" w:cs="Nyala"/>
          <w:b/>
          <w:sz w:val="28"/>
          <w:szCs w:val="24"/>
        </w:rPr>
        <w:t>መጠይቅ</w:t>
      </w:r>
    </w:p>
    <w:p w:rsidR="0044490C" w:rsidRPr="00615B2E" w:rsidRDefault="0044490C" w:rsidP="00FF7BEE">
      <w:pPr>
        <w:tabs>
          <w:tab w:val="left" w:pos="1332"/>
        </w:tabs>
        <w:autoSpaceDE w:val="0"/>
        <w:autoSpaceDN w:val="0"/>
        <w:adjustRightInd w:val="0"/>
        <w:spacing w:before="120" w:after="120"/>
        <w:jc w:val="both"/>
        <w:rPr>
          <w:rFonts w:ascii="Times New Roman" w:hAnsi="Times New Roman" w:cs="Times New Roman"/>
          <w:sz w:val="24"/>
          <w:szCs w:val="24"/>
        </w:rPr>
      </w:pPr>
      <w:r w:rsidRPr="00615B2E">
        <w:rPr>
          <w:rFonts w:ascii="Nyala" w:hAnsi="Nyala" w:cs="Nyala"/>
          <w:sz w:val="24"/>
          <w:szCs w:val="24"/>
        </w:rPr>
        <w:t>ይህ</w:t>
      </w:r>
      <w:r w:rsidRPr="00615B2E">
        <w:rPr>
          <w:rFonts w:ascii="Times New Roman" w:hAnsi="Times New Roman" w:cs="Times New Roman"/>
          <w:sz w:val="24"/>
          <w:szCs w:val="24"/>
        </w:rPr>
        <w:t xml:space="preserve"> </w:t>
      </w:r>
      <w:r w:rsidRPr="00615B2E">
        <w:rPr>
          <w:rFonts w:ascii="Nyala" w:hAnsi="Nyala" w:cs="Nyala"/>
          <w:sz w:val="24"/>
          <w:szCs w:val="24"/>
        </w:rPr>
        <w:t>ቃለ</w:t>
      </w:r>
      <w:r w:rsidRPr="00615B2E">
        <w:rPr>
          <w:rFonts w:ascii="Times New Roman" w:hAnsi="Times New Roman" w:cs="Times New Roman"/>
          <w:sz w:val="24"/>
          <w:szCs w:val="24"/>
        </w:rPr>
        <w:t xml:space="preserve"> </w:t>
      </w:r>
      <w:r w:rsidRPr="00615B2E">
        <w:rPr>
          <w:rFonts w:ascii="Nyala" w:hAnsi="Nyala" w:cs="Nyala"/>
          <w:sz w:val="24"/>
          <w:szCs w:val="24"/>
        </w:rPr>
        <w:t>መጠይቅ</w:t>
      </w:r>
      <w:r w:rsidRPr="00615B2E">
        <w:rPr>
          <w:rFonts w:ascii="Times New Roman" w:hAnsi="Times New Roman" w:cs="Times New Roman"/>
          <w:sz w:val="24"/>
          <w:szCs w:val="24"/>
        </w:rPr>
        <w:t xml:space="preserve"> </w:t>
      </w:r>
      <w:r w:rsidRPr="00615B2E">
        <w:rPr>
          <w:rFonts w:ascii="Nyala" w:hAnsi="Nyala" w:cs="Nyala"/>
          <w:sz w:val="24"/>
          <w:szCs w:val="24"/>
        </w:rPr>
        <w:t>በ</w:t>
      </w:r>
      <w:r w:rsidR="004C237B" w:rsidRPr="004C237B">
        <w:rPr>
          <w:rFonts w:ascii="Times New Roman" w:hAnsi="Times New Roman" w:cs="Times New Roman"/>
          <w:b/>
        </w:rPr>
        <w:t>“Assessing the Level of Integrated Management System of Youth Football Projects”</w:t>
      </w:r>
      <w:r w:rsidRPr="00615B2E">
        <w:rPr>
          <w:rFonts w:ascii="Nyala" w:hAnsi="Nyala" w:cs="Nyala"/>
          <w:sz w:val="24"/>
          <w:szCs w:val="24"/>
        </w:rPr>
        <w:t>በሚል</w:t>
      </w:r>
      <w:r w:rsidRPr="00615B2E">
        <w:rPr>
          <w:rFonts w:ascii="Times New Roman" w:hAnsi="Times New Roman" w:cs="Times New Roman"/>
          <w:sz w:val="24"/>
          <w:szCs w:val="24"/>
        </w:rPr>
        <w:t xml:space="preserve"> </w:t>
      </w:r>
      <w:r w:rsidRPr="00615B2E">
        <w:rPr>
          <w:rFonts w:ascii="Nyala" w:hAnsi="Nyala" w:cs="Nyala"/>
          <w:sz w:val="24"/>
          <w:szCs w:val="24"/>
        </w:rPr>
        <w:t>የጥናት</w:t>
      </w:r>
      <w:r w:rsidRPr="00615B2E">
        <w:rPr>
          <w:rFonts w:ascii="Times New Roman" w:hAnsi="Times New Roman" w:cs="Times New Roman"/>
          <w:sz w:val="24"/>
          <w:szCs w:val="24"/>
        </w:rPr>
        <w:t xml:space="preserve"> </w:t>
      </w:r>
      <w:r w:rsidRPr="00615B2E">
        <w:rPr>
          <w:rFonts w:ascii="Nyala" w:hAnsi="Nyala" w:cs="Nyala"/>
          <w:sz w:val="24"/>
          <w:szCs w:val="24"/>
        </w:rPr>
        <w:t>ርዕስ</w:t>
      </w:r>
      <w:r w:rsidRPr="00615B2E">
        <w:rPr>
          <w:rFonts w:ascii="Times New Roman" w:hAnsi="Times New Roman" w:cs="Times New Roman"/>
          <w:sz w:val="24"/>
          <w:szCs w:val="24"/>
        </w:rPr>
        <w:t xml:space="preserve"> </w:t>
      </w:r>
      <w:r w:rsidRPr="00615B2E">
        <w:rPr>
          <w:rFonts w:ascii="Nyala" w:hAnsi="Nyala" w:cs="Nyala"/>
          <w:sz w:val="24"/>
          <w:szCs w:val="24"/>
        </w:rPr>
        <w:t>ላይ</w:t>
      </w:r>
      <w:r w:rsidRPr="00615B2E">
        <w:rPr>
          <w:rFonts w:ascii="Times New Roman" w:hAnsi="Times New Roman" w:cs="Times New Roman"/>
          <w:sz w:val="24"/>
          <w:szCs w:val="24"/>
        </w:rPr>
        <w:t xml:space="preserve"> </w:t>
      </w:r>
      <w:r w:rsidRPr="00615B2E">
        <w:rPr>
          <w:rFonts w:ascii="Nyala" w:hAnsi="Nyala" w:cs="Nyala"/>
          <w:sz w:val="24"/>
          <w:szCs w:val="24"/>
        </w:rPr>
        <w:t>የድህረ</w:t>
      </w:r>
      <w:r w:rsidRPr="00615B2E">
        <w:rPr>
          <w:rFonts w:ascii="Times New Roman" w:hAnsi="Times New Roman" w:cs="Times New Roman"/>
          <w:sz w:val="24"/>
          <w:szCs w:val="24"/>
        </w:rPr>
        <w:t xml:space="preserve"> </w:t>
      </w:r>
      <w:r w:rsidRPr="00615B2E">
        <w:rPr>
          <w:rFonts w:ascii="Nyala" w:hAnsi="Nyala" w:cs="Nyala"/>
          <w:sz w:val="24"/>
          <w:szCs w:val="24"/>
        </w:rPr>
        <w:t>ምረቃ</w:t>
      </w:r>
      <w:r w:rsidRPr="00615B2E">
        <w:rPr>
          <w:rFonts w:ascii="Times New Roman" w:hAnsi="Times New Roman" w:cs="Times New Roman"/>
          <w:sz w:val="24"/>
          <w:szCs w:val="24"/>
        </w:rPr>
        <w:t xml:space="preserve"> </w:t>
      </w:r>
      <w:r w:rsidRPr="00615B2E">
        <w:rPr>
          <w:rFonts w:ascii="Nyala" w:hAnsi="Nyala" w:cs="Nyala"/>
          <w:sz w:val="24"/>
          <w:szCs w:val="24"/>
        </w:rPr>
        <w:t>ትምህርት</w:t>
      </w:r>
      <w:r w:rsidRPr="00615B2E">
        <w:rPr>
          <w:rFonts w:ascii="Times New Roman" w:hAnsi="Times New Roman" w:cs="Times New Roman"/>
          <w:sz w:val="24"/>
          <w:szCs w:val="24"/>
        </w:rPr>
        <w:t xml:space="preserve"> </w:t>
      </w:r>
      <w:r w:rsidRPr="00615B2E">
        <w:rPr>
          <w:rFonts w:ascii="Nyala" w:hAnsi="Nyala" w:cs="Nyala"/>
          <w:sz w:val="24"/>
          <w:szCs w:val="24"/>
        </w:rPr>
        <w:t>ማሟያ</w:t>
      </w:r>
      <w:r w:rsidRPr="00615B2E">
        <w:rPr>
          <w:rFonts w:ascii="Times New Roman" w:hAnsi="Times New Roman" w:cs="Times New Roman"/>
          <w:sz w:val="24"/>
          <w:szCs w:val="24"/>
        </w:rPr>
        <w:t xml:space="preserve"> </w:t>
      </w:r>
      <w:r w:rsidRPr="00615B2E">
        <w:rPr>
          <w:rFonts w:ascii="Nyala" w:hAnsi="Nyala" w:cs="Nyala"/>
          <w:sz w:val="24"/>
          <w:szCs w:val="24"/>
        </w:rPr>
        <w:t>ጥናት</w:t>
      </w:r>
      <w:r w:rsidRPr="00615B2E">
        <w:rPr>
          <w:rFonts w:ascii="Times New Roman" w:hAnsi="Times New Roman" w:cs="Times New Roman"/>
          <w:sz w:val="24"/>
          <w:szCs w:val="24"/>
        </w:rPr>
        <w:t xml:space="preserve"> </w:t>
      </w:r>
      <w:r w:rsidRPr="00615B2E">
        <w:rPr>
          <w:rFonts w:ascii="Nyala" w:hAnsi="Nyala" w:cs="Nyala"/>
          <w:sz w:val="24"/>
          <w:szCs w:val="24"/>
        </w:rPr>
        <w:t>ለማከናወን</w:t>
      </w:r>
      <w:r w:rsidRPr="00615B2E">
        <w:rPr>
          <w:rFonts w:ascii="Times New Roman" w:hAnsi="Times New Roman" w:cs="Times New Roman"/>
          <w:sz w:val="24"/>
          <w:szCs w:val="24"/>
        </w:rPr>
        <w:t xml:space="preserve"> </w:t>
      </w:r>
      <w:r w:rsidRPr="00615B2E">
        <w:rPr>
          <w:rFonts w:ascii="Nyala" w:hAnsi="Nyala" w:cs="Nyala"/>
          <w:sz w:val="24"/>
          <w:szCs w:val="24"/>
        </w:rPr>
        <w:t>የሚያስችል</w:t>
      </w:r>
      <w:r w:rsidRPr="00615B2E">
        <w:rPr>
          <w:rFonts w:ascii="Times New Roman" w:hAnsi="Times New Roman" w:cs="Times New Roman"/>
          <w:sz w:val="24"/>
          <w:szCs w:val="24"/>
        </w:rPr>
        <w:t xml:space="preserve"> </w:t>
      </w:r>
      <w:r w:rsidRPr="00615B2E">
        <w:rPr>
          <w:rFonts w:ascii="Nyala" w:hAnsi="Nyala" w:cs="Nyala"/>
          <w:sz w:val="24"/>
          <w:szCs w:val="24"/>
        </w:rPr>
        <w:t>መረጃን</w:t>
      </w:r>
      <w:r w:rsidRPr="00615B2E">
        <w:rPr>
          <w:rFonts w:ascii="Times New Roman" w:hAnsi="Times New Roman" w:cs="Times New Roman"/>
          <w:sz w:val="24"/>
          <w:szCs w:val="24"/>
        </w:rPr>
        <w:t xml:space="preserve"> </w:t>
      </w:r>
      <w:r w:rsidRPr="00615B2E">
        <w:rPr>
          <w:rFonts w:ascii="Nyala" w:hAnsi="Nyala" w:cs="Nyala"/>
          <w:sz w:val="24"/>
          <w:szCs w:val="24"/>
        </w:rPr>
        <w:t>ለመሰብሰብ</w:t>
      </w:r>
      <w:r w:rsidRPr="00615B2E">
        <w:rPr>
          <w:rFonts w:ascii="Times New Roman" w:hAnsi="Times New Roman" w:cs="Times New Roman"/>
          <w:sz w:val="24"/>
          <w:szCs w:val="24"/>
        </w:rPr>
        <w:t xml:space="preserve"> </w:t>
      </w:r>
      <w:r w:rsidRPr="00615B2E">
        <w:rPr>
          <w:rFonts w:ascii="Nyala" w:hAnsi="Nyala" w:cs="Nyala"/>
          <w:sz w:val="24"/>
          <w:szCs w:val="24"/>
        </w:rPr>
        <w:t>የተዘጋጀ</w:t>
      </w:r>
      <w:r w:rsidRPr="00615B2E">
        <w:rPr>
          <w:rFonts w:ascii="Times New Roman" w:hAnsi="Times New Roman" w:cs="Times New Roman"/>
          <w:sz w:val="24"/>
          <w:szCs w:val="24"/>
        </w:rPr>
        <w:t xml:space="preserve"> </w:t>
      </w:r>
      <w:r w:rsidRPr="00615B2E">
        <w:rPr>
          <w:rFonts w:ascii="Nyala" w:hAnsi="Nyala" w:cs="Nyala"/>
          <w:sz w:val="24"/>
          <w:szCs w:val="24"/>
        </w:rPr>
        <w:t>ነው፡፡የጥናቱ</w:t>
      </w:r>
      <w:r w:rsidRPr="00615B2E">
        <w:rPr>
          <w:rFonts w:ascii="Times New Roman" w:hAnsi="Times New Roman" w:cs="Times New Roman"/>
          <w:sz w:val="24"/>
          <w:szCs w:val="24"/>
        </w:rPr>
        <w:t xml:space="preserve"> </w:t>
      </w:r>
      <w:r w:rsidRPr="00615B2E">
        <w:rPr>
          <w:rFonts w:ascii="Nyala" w:hAnsi="Nyala" w:cs="Nyala"/>
          <w:sz w:val="24"/>
          <w:szCs w:val="24"/>
        </w:rPr>
        <w:t>ውጤታማት</w:t>
      </w:r>
      <w:r w:rsidRPr="00615B2E">
        <w:rPr>
          <w:rFonts w:ascii="Times New Roman" w:hAnsi="Times New Roman" w:cs="Times New Roman"/>
          <w:sz w:val="24"/>
          <w:szCs w:val="24"/>
        </w:rPr>
        <w:t xml:space="preserve"> </w:t>
      </w:r>
      <w:r w:rsidRPr="00615B2E">
        <w:rPr>
          <w:rFonts w:ascii="Nyala" w:hAnsi="Nyala" w:cs="Nyala"/>
          <w:sz w:val="24"/>
          <w:szCs w:val="24"/>
        </w:rPr>
        <w:t>እርስዎ</w:t>
      </w:r>
      <w:r w:rsidRPr="00615B2E">
        <w:rPr>
          <w:rFonts w:ascii="Times New Roman" w:hAnsi="Times New Roman" w:cs="Times New Roman"/>
          <w:sz w:val="24"/>
          <w:szCs w:val="24"/>
        </w:rPr>
        <w:t xml:space="preserve"> </w:t>
      </w:r>
      <w:r w:rsidRPr="00615B2E">
        <w:rPr>
          <w:rFonts w:ascii="Nyala" w:hAnsi="Nyala" w:cs="Nyala"/>
          <w:sz w:val="24"/>
          <w:szCs w:val="24"/>
        </w:rPr>
        <w:t>በሚሰጡት</w:t>
      </w:r>
      <w:r w:rsidRPr="00615B2E">
        <w:rPr>
          <w:rFonts w:ascii="Times New Roman" w:hAnsi="Times New Roman" w:cs="Times New Roman"/>
          <w:sz w:val="24"/>
          <w:szCs w:val="24"/>
        </w:rPr>
        <w:t xml:space="preserve"> </w:t>
      </w:r>
      <w:r w:rsidRPr="00615B2E">
        <w:rPr>
          <w:rFonts w:ascii="Nyala" w:hAnsi="Nyala" w:cs="Nyala"/>
          <w:sz w:val="24"/>
          <w:szCs w:val="24"/>
        </w:rPr>
        <w:t>እወነተኛ</w:t>
      </w:r>
      <w:r w:rsidRPr="00615B2E">
        <w:rPr>
          <w:rFonts w:ascii="Times New Roman" w:hAnsi="Times New Roman" w:cs="Times New Roman"/>
          <w:sz w:val="24"/>
          <w:szCs w:val="24"/>
        </w:rPr>
        <w:t xml:space="preserve"> </w:t>
      </w:r>
      <w:r w:rsidRPr="00615B2E">
        <w:rPr>
          <w:rFonts w:ascii="Nyala" w:hAnsi="Nyala" w:cs="Nyala"/>
          <w:sz w:val="24"/>
          <w:szCs w:val="24"/>
        </w:rPr>
        <w:t>መረጃ</w:t>
      </w:r>
      <w:r w:rsidRPr="00615B2E">
        <w:rPr>
          <w:rFonts w:ascii="Times New Roman" w:hAnsi="Times New Roman" w:cs="Times New Roman"/>
          <w:sz w:val="24"/>
          <w:szCs w:val="24"/>
        </w:rPr>
        <w:t xml:space="preserve"> </w:t>
      </w:r>
      <w:r w:rsidRPr="00615B2E">
        <w:rPr>
          <w:rFonts w:ascii="Nyala" w:hAnsi="Nyala" w:cs="Nyala"/>
          <w:sz w:val="24"/>
          <w:szCs w:val="24"/>
        </w:rPr>
        <w:t>ላይ</w:t>
      </w:r>
      <w:r w:rsidRPr="00615B2E">
        <w:rPr>
          <w:rFonts w:ascii="Times New Roman" w:hAnsi="Times New Roman" w:cs="Times New Roman"/>
          <w:sz w:val="24"/>
          <w:szCs w:val="24"/>
        </w:rPr>
        <w:t xml:space="preserve"> </w:t>
      </w:r>
      <w:r w:rsidRPr="00615B2E">
        <w:rPr>
          <w:rFonts w:ascii="Nyala" w:hAnsi="Nyala" w:cs="Nyala"/>
          <w:sz w:val="24"/>
          <w:szCs w:val="24"/>
        </w:rPr>
        <w:t>የተመሰረተ</w:t>
      </w:r>
      <w:r w:rsidRPr="00615B2E">
        <w:rPr>
          <w:rFonts w:ascii="Times New Roman" w:hAnsi="Times New Roman" w:cs="Times New Roman"/>
          <w:sz w:val="24"/>
          <w:szCs w:val="24"/>
        </w:rPr>
        <w:t xml:space="preserve"> </w:t>
      </w:r>
      <w:r w:rsidRPr="00615B2E">
        <w:rPr>
          <w:rFonts w:ascii="Nyala" w:hAnsi="Nyala" w:cs="Nyala"/>
          <w:sz w:val="24"/>
          <w:szCs w:val="24"/>
        </w:rPr>
        <w:t>ስለሆነ</w:t>
      </w:r>
      <w:r w:rsidRPr="00615B2E">
        <w:rPr>
          <w:rFonts w:ascii="Times New Roman" w:hAnsi="Times New Roman" w:cs="Times New Roman"/>
          <w:sz w:val="24"/>
          <w:szCs w:val="24"/>
        </w:rPr>
        <w:t xml:space="preserve"> </w:t>
      </w:r>
      <w:r w:rsidRPr="00615B2E">
        <w:rPr>
          <w:rFonts w:ascii="Nyala" w:hAnsi="Nyala" w:cs="Nyala"/>
          <w:sz w:val="24"/>
          <w:szCs w:val="24"/>
        </w:rPr>
        <w:t>ከሚያውቁት</w:t>
      </w:r>
      <w:r w:rsidRPr="00615B2E">
        <w:rPr>
          <w:rFonts w:ascii="Times New Roman" w:hAnsi="Times New Roman" w:cs="Times New Roman"/>
          <w:sz w:val="24"/>
          <w:szCs w:val="24"/>
        </w:rPr>
        <w:t xml:space="preserve"> </w:t>
      </w:r>
      <w:r w:rsidRPr="00615B2E">
        <w:rPr>
          <w:rFonts w:ascii="Nyala" w:hAnsi="Nyala" w:cs="Nyala"/>
          <w:sz w:val="24"/>
          <w:szCs w:val="24"/>
        </w:rPr>
        <w:t>ነገር</w:t>
      </w:r>
      <w:r w:rsidRPr="00615B2E">
        <w:rPr>
          <w:rFonts w:ascii="Times New Roman" w:hAnsi="Times New Roman" w:cs="Times New Roman"/>
          <w:sz w:val="24"/>
          <w:szCs w:val="24"/>
        </w:rPr>
        <w:t xml:space="preserve"> </w:t>
      </w:r>
      <w:r w:rsidRPr="00615B2E">
        <w:rPr>
          <w:rFonts w:ascii="Nyala" w:hAnsi="Nyala" w:cs="Nyala"/>
          <w:sz w:val="24"/>
          <w:szCs w:val="24"/>
        </w:rPr>
        <w:t>በመነሳት</w:t>
      </w:r>
      <w:r w:rsidRPr="00615B2E">
        <w:rPr>
          <w:rFonts w:ascii="Times New Roman" w:hAnsi="Times New Roman" w:cs="Times New Roman"/>
          <w:sz w:val="24"/>
          <w:szCs w:val="24"/>
        </w:rPr>
        <w:t xml:space="preserve"> </w:t>
      </w:r>
      <w:r w:rsidRPr="00615B2E">
        <w:rPr>
          <w:rFonts w:ascii="Nyala" w:hAnsi="Nyala" w:cs="Nyala"/>
          <w:sz w:val="24"/>
          <w:szCs w:val="24"/>
        </w:rPr>
        <w:t>ትክክለኛውን</w:t>
      </w:r>
      <w:r w:rsidRPr="00615B2E">
        <w:rPr>
          <w:rFonts w:ascii="Times New Roman" w:hAnsi="Times New Roman" w:cs="Times New Roman"/>
          <w:sz w:val="24"/>
          <w:szCs w:val="24"/>
        </w:rPr>
        <w:t xml:space="preserve"> </w:t>
      </w:r>
      <w:r w:rsidRPr="00615B2E">
        <w:rPr>
          <w:rFonts w:ascii="Nyala" w:hAnsi="Nyala" w:cs="Nyala"/>
          <w:sz w:val="24"/>
          <w:szCs w:val="24"/>
        </w:rPr>
        <w:t>መረጃ</w:t>
      </w:r>
      <w:r w:rsidRPr="00615B2E">
        <w:rPr>
          <w:rFonts w:ascii="Times New Roman" w:hAnsi="Times New Roman" w:cs="Times New Roman"/>
          <w:sz w:val="24"/>
          <w:szCs w:val="24"/>
        </w:rPr>
        <w:t xml:space="preserve"> </w:t>
      </w:r>
      <w:r w:rsidRPr="00615B2E">
        <w:rPr>
          <w:rFonts w:ascii="Nyala" w:hAnsi="Nyala" w:cs="Nyala"/>
          <w:sz w:val="24"/>
          <w:szCs w:val="24"/>
        </w:rPr>
        <w:t>እንዲሰጡኝ</w:t>
      </w:r>
      <w:r w:rsidRPr="00615B2E">
        <w:rPr>
          <w:rFonts w:ascii="Times New Roman" w:hAnsi="Times New Roman" w:cs="Times New Roman"/>
          <w:sz w:val="24"/>
          <w:szCs w:val="24"/>
        </w:rPr>
        <w:t xml:space="preserve"> </w:t>
      </w:r>
      <w:r w:rsidRPr="00615B2E">
        <w:rPr>
          <w:rFonts w:ascii="Nyala" w:hAnsi="Nyala" w:cs="Nyala"/>
          <w:sz w:val="24"/>
          <w:szCs w:val="24"/>
        </w:rPr>
        <w:t>በአክብሮት</w:t>
      </w:r>
      <w:r w:rsidRPr="00615B2E">
        <w:rPr>
          <w:rFonts w:ascii="Times New Roman" w:hAnsi="Times New Roman" w:cs="Times New Roman"/>
          <w:sz w:val="24"/>
          <w:szCs w:val="24"/>
        </w:rPr>
        <w:t xml:space="preserve"> </w:t>
      </w:r>
      <w:r w:rsidRPr="00615B2E">
        <w:rPr>
          <w:rFonts w:ascii="Nyala" w:hAnsi="Nyala" w:cs="Nyala"/>
          <w:sz w:val="24"/>
          <w:szCs w:val="24"/>
        </w:rPr>
        <w:t>እጠይቃለሁ፡፡</w:t>
      </w:r>
      <w:r w:rsidRPr="00615B2E">
        <w:rPr>
          <w:rFonts w:ascii="Times New Roman" w:hAnsi="Times New Roman" w:cs="Times New Roman"/>
          <w:sz w:val="24"/>
          <w:szCs w:val="24"/>
        </w:rPr>
        <w:t xml:space="preserve"> </w:t>
      </w:r>
      <w:r w:rsidRPr="00615B2E">
        <w:rPr>
          <w:rFonts w:ascii="Nyala" w:hAnsi="Nyala" w:cs="Nyala"/>
          <w:sz w:val="24"/>
          <w:szCs w:val="24"/>
        </w:rPr>
        <w:t>ትክክለኛው</w:t>
      </w:r>
      <w:r w:rsidRPr="00615B2E">
        <w:rPr>
          <w:rFonts w:ascii="Times New Roman" w:hAnsi="Times New Roman" w:cs="Times New Roman"/>
          <w:sz w:val="24"/>
          <w:szCs w:val="24"/>
        </w:rPr>
        <w:t xml:space="preserve"> </w:t>
      </w:r>
      <w:r w:rsidRPr="00615B2E">
        <w:rPr>
          <w:rFonts w:ascii="Nyala" w:hAnsi="Nyala" w:cs="Nyala"/>
          <w:sz w:val="24"/>
          <w:szCs w:val="24"/>
        </w:rPr>
        <w:t>መረጃ</w:t>
      </w:r>
      <w:r w:rsidRPr="00615B2E">
        <w:rPr>
          <w:rFonts w:ascii="Times New Roman" w:hAnsi="Times New Roman" w:cs="Times New Roman"/>
          <w:sz w:val="24"/>
          <w:szCs w:val="24"/>
        </w:rPr>
        <w:t xml:space="preserve"> </w:t>
      </w:r>
      <w:r w:rsidRPr="00615B2E">
        <w:rPr>
          <w:rFonts w:ascii="Nyala" w:hAnsi="Nyala" w:cs="Nyala"/>
          <w:sz w:val="24"/>
          <w:szCs w:val="24"/>
        </w:rPr>
        <w:t>እርስዎ</w:t>
      </w:r>
      <w:r w:rsidRPr="00615B2E">
        <w:rPr>
          <w:rFonts w:ascii="Times New Roman" w:hAnsi="Times New Roman" w:cs="Times New Roman"/>
          <w:sz w:val="24"/>
          <w:szCs w:val="24"/>
        </w:rPr>
        <w:t xml:space="preserve"> </w:t>
      </w:r>
      <w:r w:rsidRPr="00615B2E">
        <w:rPr>
          <w:rFonts w:ascii="Nyala" w:hAnsi="Nyala" w:cs="Nyala"/>
          <w:sz w:val="24"/>
          <w:szCs w:val="24"/>
        </w:rPr>
        <w:t>ያመኑበት</w:t>
      </w:r>
      <w:r w:rsidRPr="00615B2E">
        <w:rPr>
          <w:rFonts w:ascii="Times New Roman" w:hAnsi="Times New Roman" w:cs="Times New Roman"/>
          <w:sz w:val="24"/>
          <w:szCs w:val="24"/>
        </w:rPr>
        <w:t xml:space="preserve"> </w:t>
      </w:r>
      <w:r w:rsidRPr="00615B2E">
        <w:rPr>
          <w:rFonts w:ascii="Nyala" w:hAnsi="Nyala" w:cs="Nyala"/>
          <w:sz w:val="24"/>
          <w:szCs w:val="24"/>
        </w:rPr>
        <w:t>ብቻ</w:t>
      </w:r>
      <w:r w:rsidRPr="00615B2E">
        <w:rPr>
          <w:rFonts w:ascii="Times New Roman" w:hAnsi="Times New Roman" w:cs="Times New Roman"/>
          <w:sz w:val="24"/>
          <w:szCs w:val="24"/>
        </w:rPr>
        <w:t xml:space="preserve"> </w:t>
      </w:r>
      <w:r w:rsidRPr="00615B2E">
        <w:rPr>
          <w:rFonts w:ascii="Nyala" w:hAnsi="Nyala" w:cs="Nyala"/>
          <w:sz w:val="24"/>
          <w:szCs w:val="24"/>
        </w:rPr>
        <w:t>ስለሆነና</w:t>
      </w:r>
      <w:r w:rsidRPr="00615B2E">
        <w:rPr>
          <w:rFonts w:ascii="Times New Roman" w:hAnsi="Times New Roman" w:cs="Times New Roman"/>
          <w:sz w:val="24"/>
          <w:szCs w:val="24"/>
        </w:rPr>
        <w:t xml:space="preserve"> </w:t>
      </w:r>
      <w:r w:rsidRPr="00615B2E">
        <w:rPr>
          <w:rFonts w:ascii="Nyala" w:hAnsi="Nyala" w:cs="Nyala"/>
          <w:sz w:val="24"/>
          <w:szCs w:val="24"/>
        </w:rPr>
        <w:t>መረጃውም</w:t>
      </w:r>
      <w:r w:rsidRPr="00615B2E">
        <w:rPr>
          <w:rFonts w:ascii="Times New Roman" w:hAnsi="Times New Roman" w:cs="Times New Roman"/>
          <w:sz w:val="24"/>
          <w:szCs w:val="24"/>
        </w:rPr>
        <w:t xml:space="preserve"> </w:t>
      </w:r>
      <w:r w:rsidRPr="00615B2E">
        <w:rPr>
          <w:rFonts w:ascii="Nyala" w:hAnsi="Nyala" w:cs="Nyala"/>
          <w:sz w:val="24"/>
          <w:szCs w:val="24"/>
        </w:rPr>
        <w:t>የጥናቱን</w:t>
      </w:r>
      <w:r w:rsidRPr="00615B2E">
        <w:rPr>
          <w:rFonts w:ascii="Times New Roman" w:hAnsi="Times New Roman" w:cs="Times New Roman"/>
          <w:sz w:val="24"/>
          <w:szCs w:val="24"/>
        </w:rPr>
        <w:t xml:space="preserve"> </w:t>
      </w:r>
      <w:r w:rsidRPr="00615B2E">
        <w:rPr>
          <w:rFonts w:ascii="Nyala" w:hAnsi="Nyala" w:cs="Nyala"/>
          <w:sz w:val="24"/>
          <w:szCs w:val="24"/>
        </w:rPr>
        <w:t>ዓላማ</w:t>
      </w:r>
      <w:r w:rsidRPr="00615B2E">
        <w:rPr>
          <w:rFonts w:ascii="Times New Roman" w:hAnsi="Times New Roman" w:cs="Times New Roman"/>
          <w:sz w:val="24"/>
          <w:szCs w:val="24"/>
        </w:rPr>
        <w:t xml:space="preserve"> </w:t>
      </w:r>
      <w:r w:rsidRPr="00615B2E">
        <w:rPr>
          <w:rFonts w:ascii="Nyala" w:hAnsi="Nyala" w:cs="Nyala"/>
          <w:sz w:val="24"/>
          <w:szCs w:val="24"/>
        </w:rPr>
        <w:t>ለማሳካት</w:t>
      </w:r>
      <w:r w:rsidRPr="00615B2E">
        <w:rPr>
          <w:rFonts w:ascii="Times New Roman" w:hAnsi="Times New Roman" w:cs="Times New Roman"/>
          <w:sz w:val="24"/>
          <w:szCs w:val="24"/>
        </w:rPr>
        <w:t xml:space="preserve"> </w:t>
      </w:r>
      <w:r w:rsidRPr="00615B2E">
        <w:rPr>
          <w:rFonts w:ascii="Nyala" w:hAnsi="Nyala" w:cs="Nyala"/>
          <w:sz w:val="24"/>
          <w:szCs w:val="24"/>
        </w:rPr>
        <w:t>ብቻ</w:t>
      </w:r>
      <w:r w:rsidRPr="00615B2E">
        <w:rPr>
          <w:rFonts w:ascii="Times New Roman" w:hAnsi="Times New Roman" w:cs="Times New Roman"/>
          <w:sz w:val="24"/>
          <w:szCs w:val="24"/>
        </w:rPr>
        <w:t xml:space="preserve"> </w:t>
      </w:r>
      <w:r w:rsidRPr="00615B2E">
        <w:rPr>
          <w:rFonts w:ascii="Nyala" w:hAnsi="Nyala" w:cs="Nyala"/>
          <w:sz w:val="24"/>
          <w:szCs w:val="24"/>
        </w:rPr>
        <w:t>የሚውል</w:t>
      </w:r>
      <w:r w:rsidRPr="00615B2E">
        <w:rPr>
          <w:rFonts w:ascii="Times New Roman" w:hAnsi="Times New Roman" w:cs="Times New Roman"/>
          <w:sz w:val="24"/>
          <w:szCs w:val="24"/>
        </w:rPr>
        <w:t xml:space="preserve"> </w:t>
      </w:r>
      <w:r w:rsidRPr="00615B2E">
        <w:rPr>
          <w:rFonts w:ascii="Nyala" w:hAnsi="Nyala" w:cs="Nyala"/>
          <w:sz w:val="24"/>
          <w:szCs w:val="24"/>
        </w:rPr>
        <w:t>ከመሆኑም</w:t>
      </w:r>
      <w:r w:rsidRPr="00615B2E">
        <w:rPr>
          <w:rFonts w:ascii="Times New Roman" w:hAnsi="Times New Roman" w:cs="Times New Roman"/>
          <w:sz w:val="24"/>
          <w:szCs w:val="24"/>
        </w:rPr>
        <w:t xml:space="preserve"> </w:t>
      </w:r>
      <w:r w:rsidRPr="00615B2E">
        <w:rPr>
          <w:rFonts w:ascii="Nyala" w:hAnsi="Nyala" w:cs="Nyala"/>
          <w:sz w:val="24"/>
          <w:szCs w:val="24"/>
        </w:rPr>
        <w:t>በላይ</w:t>
      </w:r>
      <w:r w:rsidRPr="00615B2E">
        <w:rPr>
          <w:rFonts w:ascii="Times New Roman" w:hAnsi="Times New Roman" w:cs="Times New Roman"/>
          <w:sz w:val="24"/>
          <w:szCs w:val="24"/>
        </w:rPr>
        <w:t xml:space="preserve"> </w:t>
      </w:r>
      <w:r w:rsidRPr="00615B2E">
        <w:rPr>
          <w:rFonts w:ascii="Nyala" w:hAnsi="Nyala" w:cs="Nyala"/>
          <w:sz w:val="24"/>
          <w:szCs w:val="24"/>
        </w:rPr>
        <w:t>ሚስጢራዊነቱ</w:t>
      </w:r>
      <w:r w:rsidRPr="00615B2E">
        <w:rPr>
          <w:rFonts w:ascii="Times New Roman" w:hAnsi="Times New Roman" w:cs="Times New Roman"/>
          <w:sz w:val="24"/>
          <w:szCs w:val="24"/>
        </w:rPr>
        <w:t xml:space="preserve"> </w:t>
      </w:r>
      <w:r w:rsidRPr="00615B2E">
        <w:rPr>
          <w:rFonts w:ascii="Nyala" w:hAnsi="Nyala" w:cs="Nyala"/>
          <w:sz w:val="24"/>
          <w:szCs w:val="24"/>
        </w:rPr>
        <w:t>የተጠበቀ</w:t>
      </w:r>
      <w:r w:rsidRPr="00615B2E">
        <w:rPr>
          <w:rFonts w:ascii="Times New Roman" w:hAnsi="Times New Roman" w:cs="Times New Roman"/>
          <w:sz w:val="24"/>
          <w:szCs w:val="24"/>
        </w:rPr>
        <w:t xml:space="preserve"> </w:t>
      </w:r>
      <w:r w:rsidRPr="00615B2E">
        <w:rPr>
          <w:rFonts w:ascii="Nyala" w:hAnsi="Nyala" w:cs="Nyala"/>
          <w:sz w:val="24"/>
          <w:szCs w:val="24"/>
        </w:rPr>
        <w:t>ነው፡፡</w:t>
      </w:r>
    </w:p>
    <w:p w:rsidR="0044490C" w:rsidRPr="00615B2E" w:rsidRDefault="0044490C" w:rsidP="00FF7BEE">
      <w:pPr>
        <w:tabs>
          <w:tab w:val="left" w:pos="1332"/>
        </w:tabs>
        <w:autoSpaceDE w:val="0"/>
        <w:autoSpaceDN w:val="0"/>
        <w:adjustRightInd w:val="0"/>
        <w:spacing w:before="120" w:after="120"/>
        <w:jc w:val="both"/>
        <w:rPr>
          <w:rFonts w:ascii="Times New Roman" w:hAnsi="Times New Roman" w:cs="Times New Roman"/>
          <w:sz w:val="24"/>
          <w:szCs w:val="24"/>
        </w:rPr>
      </w:pPr>
      <w:r w:rsidRPr="00615B2E">
        <w:rPr>
          <w:rFonts w:ascii="Nyala" w:hAnsi="Nyala" w:cs="Nyala"/>
          <w:sz w:val="24"/>
          <w:szCs w:val="24"/>
        </w:rPr>
        <w:t>ውድ</w:t>
      </w:r>
      <w:r w:rsidRPr="00615B2E">
        <w:rPr>
          <w:rFonts w:ascii="Times New Roman" w:hAnsi="Times New Roman" w:cs="Times New Roman"/>
          <w:sz w:val="24"/>
          <w:szCs w:val="24"/>
        </w:rPr>
        <w:t xml:space="preserve"> </w:t>
      </w:r>
      <w:r w:rsidRPr="00615B2E">
        <w:rPr>
          <w:rFonts w:ascii="Nyala" w:hAnsi="Nyala" w:cs="Nyala"/>
          <w:sz w:val="24"/>
          <w:szCs w:val="24"/>
        </w:rPr>
        <w:t>የሆነውን</w:t>
      </w:r>
      <w:r w:rsidRPr="00615B2E">
        <w:rPr>
          <w:rFonts w:ascii="Times New Roman" w:hAnsi="Times New Roman" w:cs="Times New Roman"/>
          <w:sz w:val="24"/>
          <w:szCs w:val="24"/>
        </w:rPr>
        <w:t xml:space="preserve"> </w:t>
      </w:r>
      <w:r w:rsidRPr="00615B2E">
        <w:rPr>
          <w:rFonts w:ascii="Nyala" w:hAnsi="Nyala" w:cs="Nyala"/>
          <w:sz w:val="24"/>
          <w:szCs w:val="24"/>
        </w:rPr>
        <w:t>ጊዜዎትን</w:t>
      </w:r>
      <w:r w:rsidRPr="00615B2E">
        <w:rPr>
          <w:rFonts w:ascii="Times New Roman" w:hAnsi="Times New Roman" w:cs="Times New Roman"/>
          <w:sz w:val="24"/>
          <w:szCs w:val="24"/>
        </w:rPr>
        <w:t xml:space="preserve"> </w:t>
      </w:r>
      <w:r w:rsidRPr="00615B2E">
        <w:rPr>
          <w:rFonts w:ascii="Nyala" w:hAnsi="Nyala" w:cs="Nyala"/>
          <w:sz w:val="24"/>
          <w:szCs w:val="24"/>
        </w:rPr>
        <w:t>መሰዋዕት</w:t>
      </w:r>
      <w:r w:rsidRPr="00615B2E">
        <w:rPr>
          <w:rFonts w:ascii="Times New Roman" w:hAnsi="Times New Roman" w:cs="Times New Roman"/>
          <w:sz w:val="24"/>
          <w:szCs w:val="24"/>
        </w:rPr>
        <w:t xml:space="preserve"> </w:t>
      </w:r>
      <w:r w:rsidRPr="00615B2E">
        <w:rPr>
          <w:rFonts w:ascii="Nyala" w:hAnsi="Nyala" w:cs="Nyala"/>
          <w:sz w:val="24"/>
          <w:szCs w:val="24"/>
        </w:rPr>
        <w:t>አድርገው</w:t>
      </w:r>
      <w:r w:rsidRPr="00615B2E">
        <w:rPr>
          <w:rFonts w:ascii="Times New Roman" w:hAnsi="Times New Roman" w:cs="Times New Roman"/>
          <w:sz w:val="24"/>
          <w:szCs w:val="24"/>
        </w:rPr>
        <w:t xml:space="preserve"> </w:t>
      </w:r>
      <w:r w:rsidRPr="00615B2E">
        <w:rPr>
          <w:rFonts w:ascii="Nyala" w:hAnsi="Nyala" w:cs="Nyala"/>
          <w:sz w:val="24"/>
          <w:szCs w:val="24"/>
        </w:rPr>
        <w:t>ስለተባበሩኝ</w:t>
      </w:r>
      <w:r w:rsidRPr="00615B2E">
        <w:rPr>
          <w:rFonts w:ascii="Times New Roman" w:hAnsi="Times New Roman" w:cs="Times New Roman"/>
          <w:sz w:val="24"/>
          <w:szCs w:val="24"/>
        </w:rPr>
        <w:t xml:space="preserve"> </w:t>
      </w:r>
      <w:r w:rsidRPr="00615B2E">
        <w:rPr>
          <w:rFonts w:ascii="Nyala" w:hAnsi="Nyala" w:cs="Nyala"/>
          <w:sz w:val="24"/>
          <w:szCs w:val="24"/>
        </w:rPr>
        <w:t>በቅድሚያ</w:t>
      </w:r>
      <w:r w:rsidRPr="00615B2E">
        <w:rPr>
          <w:rFonts w:ascii="Times New Roman" w:hAnsi="Times New Roman" w:cs="Times New Roman"/>
          <w:sz w:val="24"/>
          <w:szCs w:val="24"/>
        </w:rPr>
        <w:t xml:space="preserve"> </w:t>
      </w:r>
      <w:r w:rsidRPr="00615B2E">
        <w:rPr>
          <w:rFonts w:ascii="Nyala" w:hAnsi="Nyala" w:cs="Nyala"/>
          <w:sz w:val="24"/>
          <w:szCs w:val="24"/>
        </w:rPr>
        <w:t>የላቀ</w:t>
      </w:r>
      <w:r w:rsidRPr="00615B2E">
        <w:rPr>
          <w:rFonts w:ascii="Times New Roman" w:hAnsi="Times New Roman" w:cs="Times New Roman"/>
          <w:sz w:val="24"/>
          <w:szCs w:val="24"/>
        </w:rPr>
        <w:t xml:space="preserve"> </w:t>
      </w:r>
      <w:r w:rsidRPr="00615B2E">
        <w:rPr>
          <w:rFonts w:ascii="Nyala" w:hAnsi="Nyala" w:cs="Nyala"/>
          <w:sz w:val="24"/>
          <w:szCs w:val="24"/>
        </w:rPr>
        <w:t>ምስጋናዬን</w:t>
      </w:r>
      <w:r w:rsidRPr="00615B2E">
        <w:rPr>
          <w:rFonts w:ascii="Times New Roman" w:hAnsi="Times New Roman" w:cs="Times New Roman"/>
          <w:sz w:val="24"/>
          <w:szCs w:val="24"/>
        </w:rPr>
        <w:t xml:space="preserve"> </w:t>
      </w:r>
      <w:r w:rsidRPr="00615B2E">
        <w:rPr>
          <w:rFonts w:ascii="Nyala" w:hAnsi="Nyala" w:cs="Nyala"/>
          <w:sz w:val="24"/>
          <w:szCs w:val="24"/>
        </w:rPr>
        <w:t>ላቀርብልዎት</w:t>
      </w:r>
      <w:r w:rsidRPr="00615B2E">
        <w:rPr>
          <w:rFonts w:ascii="Times New Roman" w:hAnsi="Times New Roman" w:cs="Times New Roman"/>
          <w:sz w:val="24"/>
          <w:szCs w:val="24"/>
        </w:rPr>
        <w:t xml:space="preserve"> </w:t>
      </w:r>
      <w:r w:rsidRPr="00615B2E">
        <w:rPr>
          <w:rFonts w:ascii="Nyala" w:hAnsi="Nyala" w:cs="Nyala"/>
          <w:sz w:val="24"/>
          <w:szCs w:val="24"/>
        </w:rPr>
        <w:t>እወዳለሁ፡፡መረጃ</w:t>
      </w:r>
      <w:r w:rsidRPr="00615B2E">
        <w:rPr>
          <w:rFonts w:ascii="Times New Roman" w:hAnsi="Times New Roman" w:cs="Times New Roman"/>
          <w:sz w:val="24"/>
          <w:szCs w:val="24"/>
        </w:rPr>
        <w:t xml:space="preserve"> </w:t>
      </w:r>
      <w:r w:rsidRPr="00615B2E">
        <w:rPr>
          <w:rFonts w:ascii="Nyala" w:hAnsi="Nyala" w:cs="Nyala"/>
          <w:sz w:val="24"/>
          <w:szCs w:val="24"/>
        </w:rPr>
        <w:t>ሲሰጡ</w:t>
      </w:r>
      <w:r w:rsidRPr="00615B2E">
        <w:rPr>
          <w:rFonts w:ascii="Times New Roman" w:hAnsi="Times New Roman" w:cs="Times New Roman"/>
          <w:sz w:val="24"/>
          <w:szCs w:val="24"/>
        </w:rPr>
        <w:t xml:space="preserve"> </w:t>
      </w:r>
      <w:r w:rsidRPr="00615B2E">
        <w:rPr>
          <w:rFonts w:ascii="Nyala" w:hAnsi="Nyala" w:cs="Nyala"/>
          <w:sz w:val="24"/>
          <w:szCs w:val="24"/>
        </w:rPr>
        <w:t>ስምዎትን</w:t>
      </w:r>
      <w:r w:rsidRPr="00615B2E">
        <w:rPr>
          <w:rFonts w:ascii="Times New Roman" w:hAnsi="Times New Roman" w:cs="Times New Roman"/>
          <w:sz w:val="24"/>
          <w:szCs w:val="24"/>
        </w:rPr>
        <w:t xml:space="preserve"> </w:t>
      </w:r>
      <w:r w:rsidRPr="00615B2E">
        <w:rPr>
          <w:rFonts w:ascii="Nyala" w:hAnsi="Nyala" w:cs="Nyala"/>
          <w:sz w:val="24"/>
          <w:szCs w:val="24"/>
        </w:rPr>
        <w:t>መጻፍ</w:t>
      </w:r>
      <w:r w:rsidRPr="00615B2E">
        <w:rPr>
          <w:rFonts w:ascii="Times New Roman" w:hAnsi="Times New Roman" w:cs="Times New Roman"/>
          <w:sz w:val="24"/>
          <w:szCs w:val="24"/>
        </w:rPr>
        <w:t xml:space="preserve"> </w:t>
      </w:r>
      <w:r w:rsidRPr="00615B2E">
        <w:rPr>
          <w:rFonts w:ascii="Nyala" w:hAnsi="Nyala" w:cs="Nyala"/>
          <w:sz w:val="24"/>
          <w:szCs w:val="24"/>
        </w:rPr>
        <w:t>አያስፈልግም፡፡</w:t>
      </w:r>
    </w:p>
    <w:p w:rsidR="0044490C" w:rsidRPr="00615B2E" w:rsidRDefault="0044490C" w:rsidP="0044490C">
      <w:pPr>
        <w:tabs>
          <w:tab w:val="left" w:pos="1332"/>
        </w:tabs>
        <w:autoSpaceDE w:val="0"/>
        <w:autoSpaceDN w:val="0"/>
        <w:adjustRightInd w:val="0"/>
        <w:spacing w:after="0"/>
        <w:jc w:val="center"/>
        <w:rPr>
          <w:rFonts w:ascii="Times New Roman" w:hAnsi="Times New Roman" w:cs="Times New Roman"/>
          <w:bCs/>
          <w:sz w:val="28"/>
          <w:szCs w:val="24"/>
        </w:rPr>
      </w:pPr>
    </w:p>
    <w:p w:rsidR="0044490C" w:rsidRPr="00615B2E" w:rsidRDefault="0044490C" w:rsidP="0044490C">
      <w:pPr>
        <w:tabs>
          <w:tab w:val="left" w:pos="1332"/>
        </w:tabs>
        <w:autoSpaceDE w:val="0"/>
        <w:autoSpaceDN w:val="0"/>
        <w:adjustRightInd w:val="0"/>
        <w:spacing w:after="0"/>
        <w:rPr>
          <w:rFonts w:ascii="Times New Roman" w:hAnsi="Times New Roman" w:cs="Times New Roman"/>
          <w:b/>
          <w:bCs/>
          <w:sz w:val="28"/>
          <w:szCs w:val="24"/>
        </w:rPr>
      </w:pPr>
      <w:r w:rsidRPr="00615B2E">
        <w:rPr>
          <w:rFonts w:ascii="Nyala" w:hAnsi="Nyala" w:cs="Nyala"/>
          <w:b/>
          <w:bCs/>
          <w:sz w:val="28"/>
          <w:szCs w:val="24"/>
        </w:rPr>
        <w:t>ክፍል</w:t>
      </w:r>
      <w:r w:rsidRPr="00615B2E">
        <w:rPr>
          <w:rFonts w:ascii="Times New Roman" w:hAnsi="Times New Roman" w:cs="Times New Roman"/>
          <w:b/>
          <w:bCs/>
          <w:sz w:val="28"/>
          <w:szCs w:val="24"/>
        </w:rPr>
        <w:t xml:space="preserve"> </w:t>
      </w:r>
      <w:r w:rsidRPr="00615B2E">
        <w:rPr>
          <w:rFonts w:ascii="Nyala" w:hAnsi="Nyala" w:cs="Nyala"/>
          <w:b/>
          <w:bCs/>
          <w:sz w:val="28"/>
          <w:szCs w:val="24"/>
        </w:rPr>
        <w:t>አንድ</w:t>
      </w:r>
      <w:r w:rsidRPr="00615B2E">
        <w:rPr>
          <w:rFonts w:ascii="Times New Roman" w:hAnsi="Times New Roman" w:cs="Times New Roman"/>
          <w:b/>
          <w:bCs/>
          <w:sz w:val="28"/>
          <w:szCs w:val="24"/>
        </w:rPr>
        <w:t xml:space="preserve"> </w:t>
      </w:r>
      <w:r w:rsidRPr="00615B2E">
        <w:rPr>
          <w:rFonts w:ascii="Nyala" w:hAnsi="Nyala" w:cs="Nyala"/>
          <w:b/>
          <w:bCs/>
          <w:sz w:val="28"/>
          <w:szCs w:val="24"/>
        </w:rPr>
        <w:t>፡</w:t>
      </w:r>
      <w:r w:rsidRPr="00615B2E">
        <w:rPr>
          <w:rFonts w:ascii="Times New Roman" w:hAnsi="Times New Roman" w:cs="Times New Roman"/>
          <w:b/>
          <w:bCs/>
          <w:sz w:val="28"/>
          <w:szCs w:val="24"/>
        </w:rPr>
        <w:t>-</w:t>
      </w:r>
      <w:r w:rsidRPr="00615B2E">
        <w:rPr>
          <w:rFonts w:ascii="Nyala" w:hAnsi="Nyala" w:cs="Nyala"/>
          <w:b/>
          <w:bCs/>
          <w:sz w:val="28"/>
          <w:szCs w:val="24"/>
        </w:rPr>
        <w:t>ግለ</w:t>
      </w:r>
      <w:r w:rsidRPr="00615B2E">
        <w:rPr>
          <w:rFonts w:ascii="Times New Roman" w:hAnsi="Times New Roman" w:cs="Times New Roman"/>
          <w:b/>
          <w:bCs/>
          <w:sz w:val="28"/>
          <w:szCs w:val="24"/>
        </w:rPr>
        <w:t xml:space="preserve"> </w:t>
      </w:r>
      <w:r w:rsidRPr="00615B2E">
        <w:rPr>
          <w:rFonts w:ascii="Nyala" w:hAnsi="Nyala" w:cs="Nyala"/>
          <w:b/>
          <w:bCs/>
          <w:sz w:val="28"/>
          <w:szCs w:val="24"/>
        </w:rPr>
        <w:t>መረጃ</w:t>
      </w:r>
      <w:r w:rsidRPr="00615B2E">
        <w:rPr>
          <w:rFonts w:ascii="Times New Roman" w:hAnsi="Times New Roman" w:cs="Times New Roman"/>
          <w:b/>
          <w:bCs/>
          <w:sz w:val="28"/>
          <w:szCs w:val="24"/>
        </w:rPr>
        <w:t xml:space="preserve"> </w:t>
      </w:r>
    </w:p>
    <w:p w:rsidR="0044490C" w:rsidRPr="00615B2E" w:rsidRDefault="0044490C" w:rsidP="0044490C">
      <w:pPr>
        <w:tabs>
          <w:tab w:val="left" w:pos="1332"/>
          <w:tab w:val="left" w:pos="6015"/>
        </w:tabs>
        <w:spacing w:after="0"/>
        <w:rPr>
          <w:rFonts w:ascii="Times New Roman" w:hAnsi="Times New Roman" w:cs="Times New Roman"/>
          <w:sz w:val="24"/>
          <w:szCs w:val="24"/>
        </w:rPr>
      </w:pPr>
      <w:r w:rsidRPr="00615B2E">
        <w:rPr>
          <w:rFonts w:ascii="Nyala" w:hAnsi="Nyala" w:cs="Nyala"/>
          <w:sz w:val="24"/>
          <w:szCs w:val="24"/>
        </w:rPr>
        <w:t>ለሚከተሉት</w:t>
      </w:r>
      <w:r w:rsidRPr="00615B2E">
        <w:rPr>
          <w:rFonts w:ascii="Times New Roman" w:hAnsi="Times New Roman" w:cs="Times New Roman"/>
          <w:sz w:val="24"/>
          <w:szCs w:val="24"/>
        </w:rPr>
        <w:t xml:space="preserve"> </w:t>
      </w:r>
      <w:r w:rsidRPr="00615B2E">
        <w:rPr>
          <w:rFonts w:ascii="Nyala" w:hAnsi="Nyala" w:cs="Nyala"/>
          <w:sz w:val="24"/>
          <w:szCs w:val="24"/>
        </w:rPr>
        <w:t>ጥያቄዎች</w:t>
      </w:r>
      <w:r w:rsidRPr="00615B2E">
        <w:rPr>
          <w:rFonts w:ascii="Times New Roman" w:hAnsi="Times New Roman" w:cs="Times New Roman"/>
          <w:sz w:val="24"/>
          <w:szCs w:val="24"/>
        </w:rPr>
        <w:t xml:space="preserve"> </w:t>
      </w:r>
      <w:r w:rsidRPr="00615B2E">
        <w:rPr>
          <w:rFonts w:ascii="Nyala" w:hAnsi="Nyala" w:cs="Nyala"/>
          <w:sz w:val="24"/>
          <w:szCs w:val="24"/>
        </w:rPr>
        <w:t>በተሰጡት</w:t>
      </w:r>
      <w:r w:rsidRPr="00615B2E">
        <w:rPr>
          <w:rFonts w:ascii="Times New Roman" w:hAnsi="Times New Roman" w:cs="Times New Roman"/>
          <w:sz w:val="24"/>
          <w:szCs w:val="24"/>
        </w:rPr>
        <w:t xml:space="preserve"> </w:t>
      </w:r>
      <w:r w:rsidRPr="00615B2E">
        <w:rPr>
          <w:rFonts w:ascii="Nyala" w:hAnsi="Nyala" w:cs="Nyala"/>
          <w:sz w:val="24"/>
          <w:szCs w:val="24"/>
        </w:rPr>
        <w:t>አማራጮች</w:t>
      </w:r>
      <w:r w:rsidRPr="00615B2E">
        <w:rPr>
          <w:rFonts w:ascii="Times New Roman" w:hAnsi="Times New Roman" w:cs="Times New Roman"/>
          <w:sz w:val="24"/>
          <w:szCs w:val="24"/>
        </w:rPr>
        <w:t xml:space="preserve"> </w:t>
      </w:r>
      <w:r w:rsidRPr="00615B2E">
        <w:rPr>
          <w:rFonts w:ascii="Nyala" w:hAnsi="Nyala" w:cs="Nyala"/>
          <w:sz w:val="24"/>
          <w:szCs w:val="24"/>
        </w:rPr>
        <w:t>ሳጥኖች</w:t>
      </w:r>
      <w:r w:rsidRPr="00615B2E">
        <w:rPr>
          <w:rFonts w:ascii="Times New Roman" w:hAnsi="Times New Roman" w:cs="Times New Roman"/>
          <w:sz w:val="24"/>
          <w:szCs w:val="24"/>
        </w:rPr>
        <w:t xml:space="preserve"> </w:t>
      </w:r>
      <w:r w:rsidRPr="00615B2E">
        <w:rPr>
          <w:rFonts w:ascii="Nyala" w:hAnsi="Nyala" w:cs="Nyala"/>
          <w:sz w:val="24"/>
          <w:szCs w:val="24"/>
        </w:rPr>
        <w:t>ውስጥ</w:t>
      </w:r>
      <w:r w:rsidRPr="00615B2E">
        <w:rPr>
          <w:rFonts w:ascii="Times New Roman" w:hAnsi="Times New Roman" w:cs="Times New Roman"/>
          <w:sz w:val="24"/>
          <w:szCs w:val="24"/>
        </w:rPr>
        <w:t xml:space="preserve"> </w:t>
      </w:r>
      <w:r w:rsidRPr="00615B2E">
        <w:rPr>
          <w:rFonts w:ascii="Nyala" w:hAnsi="Nyala" w:cs="Nyala"/>
          <w:sz w:val="24"/>
          <w:szCs w:val="24"/>
        </w:rPr>
        <w:t>የ</w:t>
      </w:r>
      <w:r w:rsidRPr="00615B2E">
        <w:rPr>
          <w:rFonts w:ascii="Times New Roman" w:hAnsi="Times New Roman" w:cs="Times New Roman"/>
          <w:sz w:val="24"/>
          <w:szCs w:val="24"/>
        </w:rPr>
        <w:t xml:space="preserve">“√” </w:t>
      </w:r>
      <w:r w:rsidRPr="00615B2E">
        <w:rPr>
          <w:rFonts w:ascii="Nyala" w:hAnsi="Nyala" w:cs="Nyala"/>
          <w:sz w:val="24"/>
          <w:szCs w:val="24"/>
        </w:rPr>
        <w:t>ምልክትን</w:t>
      </w:r>
      <w:r w:rsidRPr="00615B2E">
        <w:rPr>
          <w:rFonts w:ascii="Times New Roman" w:hAnsi="Times New Roman" w:cs="Times New Roman"/>
          <w:sz w:val="24"/>
          <w:szCs w:val="24"/>
        </w:rPr>
        <w:t xml:space="preserve"> </w:t>
      </w:r>
      <w:r w:rsidRPr="00615B2E">
        <w:rPr>
          <w:rFonts w:ascii="Nyala" w:hAnsi="Nyala" w:cs="Nyala"/>
          <w:sz w:val="24"/>
          <w:szCs w:val="24"/>
        </w:rPr>
        <w:t>በመጠቀም</w:t>
      </w:r>
      <w:r w:rsidRPr="00615B2E">
        <w:rPr>
          <w:rFonts w:ascii="Times New Roman" w:hAnsi="Times New Roman" w:cs="Times New Roman"/>
          <w:sz w:val="24"/>
          <w:szCs w:val="24"/>
        </w:rPr>
        <w:t xml:space="preserve"> </w:t>
      </w:r>
      <w:r w:rsidRPr="00615B2E">
        <w:rPr>
          <w:rFonts w:ascii="Nyala" w:hAnsi="Nyala" w:cs="Nyala"/>
          <w:sz w:val="24"/>
          <w:szCs w:val="24"/>
        </w:rPr>
        <w:t>ምላሽ</w:t>
      </w:r>
      <w:r w:rsidRPr="00615B2E">
        <w:rPr>
          <w:rFonts w:ascii="Times New Roman" w:hAnsi="Times New Roman" w:cs="Times New Roman"/>
          <w:sz w:val="24"/>
          <w:szCs w:val="24"/>
        </w:rPr>
        <w:t xml:space="preserve"> </w:t>
      </w:r>
      <w:r w:rsidRPr="00615B2E">
        <w:rPr>
          <w:rFonts w:ascii="Nyala" w:hAnsi="Nyala" w:cs="Nyala"/>
          <w:sz w:val="24"/>
          <w:szCs w:val="24"/>
        </w:rPr>
        <w:t>ይስጡ፡፡</w:t>
      </w:r>
    </w:p>
    <w:tbl>
      <w:tblPr>
        <w:tblStyle w:val="TableGrid"/>
        <w:tblpPr w:leftFromText="180" w:rightFromText="180" w:vertAnchor="text" w:horzAnchor="margin" w:tblpXSpec="center" w:tblpY="73"/>
        <w:tblW w:w="9288" w:type="dxa"/>
        <w:tblLayout w:type="fixed"/>
        <w:tblLook w:val="04A0" w:firstRow="1" w:lastRow="0" w:firstColumn="1" w:lastColumn="0" w:noHBand="0" w:noVBand="1"/>
      </w:tblPr>
      <w:tblGrid>
        <w:gridCol w:w="558"/>
        <w:gridCol w:w="4230"/>
        <w:gridCol w:w="3359"/>
        <w:gridCol w:w="1141"/>
      </w:tblGrid>
      <w:tr w:rsidR="0044490C" w:rsidRPr="00615B2E" w:rsidTr="0044490C">
        <w:trPr>
          <w:trHeight w:val="552"/>
        </w:trPr>
        <w:tc>
          <w:tcPr>
            <w:tcW w:w="558" w:type="dxa"/>
            <w:vMerge w:val="restart"/>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ተቁ</w:t>
            </w:r>
          </w:p>
        </w:tc>
        <w:tc>
          <w:tcPr>
            <w:tcW w:w="4230" w:type="dxa"/>
            <w:vMerge w:val="restart"/>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ጥያቄዎች</w:t>
            </w:r>
          </w:p>
        </w:tc>
        <w:tc>
          <w:tcPr>
            <w:tcW w:w="3359" w:type="dxa"/>
            <w:vMerge w:val="restart"/>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አማራጮች</w:t>
            </w:r>
          </w:p>
        </w:tc>
        <w:tc>
          <w:tcPr>
            <w:tcW w:w="1141" w:type="dxa"/>
            <w:vMerge w:val="restart"/>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ምላሽ</w:t>
            </w:r>
          </w:p>
        </w:tc>
      </w:tr>
      <w:tr w:rsidR="0044490C" w:rsidRPr="00615B2E" w:rsidTr="0044490C">
        <w:trPr>
          <w:trHeight w:val="552"/>
        </w:trPr>
        <w:tc>
          <w:tcPr>
            <w:tcW w:w="558"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359"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1141"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275"/>
        </w:trPr>
        <w:tc>
          <w:tcPr>
            <w:tcW w:w="558" w:type="dxa"/>
            <w:vMerge w:val="restart"/>
          </w:tcPr>
          <w:p w:rsidR="0044490C" w:rsidRPr="00615B2E" w:rsidRDefault="0044490C" w:rsidP="00C83351">
            <w:pPr>
              <w:pStyle w:val="ListParagraph"/>
              <w:numPr>
                <w:ilvl w:val="0"/>
                <w:numId w:val="78"/>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val="restart"/>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ጾታ</w:t>
            </w:r>
            <w:r w:rsidRPr="00615B2E">
              <w:rPr>
                <w:rFonts w:ascii="Times New Roman" w:hAnsi="Times New Roman" w:cs="Times New Roman"/>
                <w:sz w:val="24"/>
                <w:szCs w:val="24"/>
              </w:rPr>
              <w:t xml:space="preserve"> </w:t>
            </w: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ወንድ</w:t>
            </w:r>
            <w:r w:rsidRPr="00615B2E">
              <w:rPr>
                <w:rFonts w:ascii="Times New Roman" w:hAnsi="Times New Roman" w:cs="Times New Roman"/>
                <w:sz w:val="24"/>
                <w:szCs w:val="24"/>
              </w:rPr>
              <w:t xml:space="preserve"> </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212"/>
        </w:trPr>
        <w:tc>
          <w:tcPr>
            <w:tcW w:w="558" w:type="dxa"/>
            <w:vMerge/>
          </w:tcPr>
          <w:p w:rsidR="0044490C" w:rsidRPr="00615B2E" w:rsidRDefault="0044490C" w:rsidP="00C83351">
            <w:pPr>
              <w:pStyle w:val="ListParagraph"/>
              <w:numPr>
                <w:ilvl w:val="0"/>
                <w:numId w:val="46"/>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ሴት</w:t>
            </w:r>
            <w:r w:rsidRPr="00615B2E">
              <w:rPr>
                <w:rFonts w:ascii="Times New Roman" w:hAnsi="Times New Roman" w:cs="Times New Roman"/>
                <w:sz w:val="24"/>
                <w:szCs w:val="24"/>
              </w:rPr>
              <w:t xml:space="preserve"> </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248"/>
        </w:trPr>
        <w:tc>
          <w:tcPr>
            <w:tcW w:w="558" w:type="dxa"/>
            <w:vMerge w:val="restart"/>
          </w:tcPr>
          <w:p w:rsidR="0044490C" w:rsidRPr="00615B2E" w:rsidRDefault="0044490C" w:rsidP="00C83351">
            <w:pPr>
              <w:pStyle w:val="ListParagraph"/>
              <w:numPr>
                <w:ilvl w:val="0"/>
                <w:numId w:val="78"/>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val="restart"/>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ዕድሜ</w:t>
            </w:r>
            <w:r w:rsidRPr="00615B2E">
              <w:rPr>
                <w:rFonts w:ascii="Times New Roman" w:hAnsi="Times New Roman" w:cs="Times New Roman"/>
                <w:sz w:val="24"/>
                <w:szCs w:val="24"/>
              </w:rPr>
              <w:t xml:space="preserve"> </w:t>
            </w: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Times New Roman" w:hAnsi="Times New Roman" w:cs="Times New Roman"/>
                <w:sz w:val="24"/>
                <w:szCs w:val="24"/>
              </w:rPr>
              <w:t xml:space="preserve">18-25 </w:t>
            </w:r>
            <w:r w:rsidRPr="00615B2E">
              <w:rPr>
                <w:rFonts w:ascii="Nyala" w:hAnsi="Nyala" w:cs="Nyala"/>
                <w:sz w:val="24"/>
                <w:szCs w:val="24"/>
              </w:rPr>
              <w:t>ዓመት</w:t>
            </w:r>
            <w:r w:rsidRPr="00615B2E">
              <w:rPr>
                <w:rFonts w:ascii="Times New Roman" w:hAnsi="Times New Roman" w:cs="Times New Roman"/>
                <w:sz w:val="24"/>
                <w:szCs w:val="24"/>
              </w:rPr>
              <w:t xml:space="preserve"> </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275"/>
        </w:trPr>
        <w:tc>
          <w:tcPr>
            <w:tcW w:w="558" w:type="dxa"/>
            <w:vMerge/>
          </w:tcPr>
          <w:p w:rsidR="0044490C" w:rsidRPr="00615B2E" w:rsidRDefault="0044490C" w:rsidP="00C83351">
            <w:pPr>
              <w:pStyle w:val="ListParagraph"/>
              <w:numPr>
                <w:ilvl w:val="0"/>
                <w:numId w:val="46"/>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Times New Roman" w:hAnsi="Times New Roman" w:cs="Times New Roman"/>
                <w:sz w:val="24"/>
                <w:szCs w:val="24"/>
              </w:rPr>
              <w:t xml:space="preserve">26-35 </w:t>
            </w:r>
            <w:r w:rsidRPr="00615B2E">
              <w:rPr>
                <w:rFonts w:ascii="Nyala" w:hAnsi="Nyala" w:cs="Nyala"/>
                <w:sz w:val="24"/>
                <w:szCs w:val="24"/>
              </w:rPr>
              <w:t>ዓመት</w:t>
            </w:r>
            <w:r w:rsidRPr="00615B2E">
              <w:rPr>
                <w:rFonts w:ascii="Times New Roman" w:hAnsi="Times New Roman" w:cs="Times New Roman"/>
                <w:sz w:val="24"/>
                <w:szCs w:val="24"/>
              </w:rPr>
              <w:t xml:space="preserve"> </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212"/>
        </w:trPr>
        <w:tc>
          <w:tcPr>
            <w:tcW w:w="558" w:type="dxa"/>
            <w:vMerge/>
          </w:tcPr>
          <w:p w:rsidR="0044490C" w:rsidRPr="00615B2E" w:rsidRDefault="0044490C" w:rsidP="00C83351">
            <w:pPr>
              <w:pStyle w:val="ListParagraph"/>
              <w:numPr>
                <w:ilvl w:val="0"/>
                <w:numId w:val="46"/>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ከ</w:t>
            </w:r>
            <w:r w:rsidRPr="00615B2E">
              <w:rPr>
                <w:rFonts w:ascii="Times New Roman" w:hAnsi="Times New Roman" w:cs="Times New Roman"/>
                <w:sz w:val="24"/>
                <w:szCs w:val="24"/>
              </w:rPr>
              <w:t xml:space="preserve"> 35</w:t>
            </w:r>
            <w:r w:rsidRPr="00615B2E">
              <w:rPr>
                <w:rFonts w:ascii="Nyala" w:hAnsi="Nyala" w:cs="Nyala"/>
                <w:sz w:val="24"/>
                <w:szCs w:val="24"/>
              </w:rPr>
              <w:t>ዓመት</w:t>
            </w:r>
            <w:r w:rsidRPr="00615B2E">
              <w:rPr>
                <w:rFonts w:ascii="Times New Roman" w:hAnsi="Times New Roman" w:cs="Times New Roman"/>
                <w:sz w:val="24"/>
                <w:szCs w:val="24"/>
              </w:rPr>
              <w:t xml:space="preserve"> </w:t>
            </w:r>
            <w:r w:rsidRPr="00615B2E">
              <w:rPr>
                <w:rFonts w:ascii="Nyala" w:hAnsi="Nyala" w:cs="Nyala"/>
                <w:sz w:val="24"/>
                <w:szCs w:val="24"/>
              </w:rPr>
              <w:t>በላይ</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c>
          <w:tcPr>
            <w:tcW w:w="558" w:type="dxa"/>
            <w:vMerge w:val="restart"/>
          </w:tcPr>
          <w:p w:rsidR="0044490C" w:rsidRPr="00615B2E" w:rsidRDefault="0044490C" w:rsidP="00C83351">
            <w:pPr>
              <w:pStyle w:val="ListParagraph"/>
              <w:numPr>
                <w:ilvl w:val="0"/>
                <w:numId w:val="78"/>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val="restart"/>
          </w:tcPr>
          <w:p w:rsidR="0044490C" w:rsidRPr="00615B2E" w:rsidRDefault="0044490C" w:rsidP="0044490C">
            <w:pPr>
              <w:tabs>
                <w:tab w:val="left" w:pos="1332"/>
              </w:tabs>
              <w:autoSpaceDE w:val="0"/>
              <w:autoSpaceDN w:val="0"/>
              <w:adjustRightInd w:val="0"/>
              <w:spacing w:line="276" w:lineRule="auto"/>
              <w:rPr>
                <w:rFonts w:ascii="Times New Roman" w:hAnsi="Times New Roman" w:cs="Times New Roman"/>
                <w:sz w:val="24"/>
                <w:szCs w:val="24"/>
              </w:rPr>
            </w:pPr>
            <w:r w:rsidRPr="00615B2E">
              <w:rPr>
                <w:rFonts w:ascii="Nyala" w:hAnsi="Nyala" w:cs="Nyala"/>
                <w:sz w:val="24"/>
                <w:szCs w:val="24"/>
              </w:rPr>
              <w:t>የትምህርት</w:t>
            </w:r>
            <w:r w:rsidRPr="00615B2E">
              <w:rPr>
                <w:rFonts w:ascii="Times New Roman" w:hAnsi="Times New Roman" w:cs="Times New Roman"/>
                <w:sz w:val="24"/>
                <w:szCs w:val="24"/>
              </w:rPr>
              <w:t xml:space="preserve"> </w:t>
            </w:r>
            <w:r w:rsidRPr="00615B2E">
              <w:rPr>
                <w:rFonts w:ascii="Nyala" w:hAnsi="Nyala" w:cs="Nyala"/>
                <w:sz w:val="24"/>
                <w:szCs w:val="24"/>
              </w:rPr>
              <w:t>ደረጃ</w:t>
            </w:r>
          </w:p>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የምስክር</w:t>
            </w:r>
            <w:r w:rsidRPr="00615B2E">
              <w:rPr>
                <w:rFonts w:ascii="Times New Roman" w:hAnsi="Times New Roman" w:cs="Times New Roman"/>
                <w:sz w:val="24"/>
                <w:szCs w:val="24"/>
              </w:rPr>
              <w:t xml:space="preserve"> </w:t>
            </w:r>
            <w:r w:rsidRPr="00615B2E">
              <w:rPr>
                <w:rFonts w:ascii="Nyala" w:hAnsi="Nyala" w:cs="Nyala"/>
                <w:sz w:val="24"/>
                <w:szCs w:val="24"/>
              </w:rPr>
              <w:t>ወረቀት</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c>
          <w:tcPr>
            <w:tcW w:w="558" w:type="dxa"/>
            <w:vMerge/>
          </w:tcPr>
          <w:p w:rsidR="0044490C" w:rsidRPr="00615B2E" w:rsidRDefault="0044490C" w:rsidP="00C83351">
            <w:pPr>
              <w:pStyle w:val="ListParagraph"/>
              <w:numPr>
                <w:ilvl w:val="0"/>
                <w:numId w:val="46"/>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ዲፕሎማ</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c>
          <w:tcPr>
            <w:tcW w:w="558" w:type="dxa"/>
            <w:vMerge/>
          </w:tcPr>
          <w:p w:rsidR="0044490C" w:rsidRPr="00615B2E" w:rsidRDefault="0044490C" w:rsidP="00C83351">
            <w:pPr>
              <w:pStyle w:val="ListParagraph"/>
              <w:numPr>
                <w:ilvl w:val="0"/>
                <w:numId w:val="46"/>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ዲግሪ</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272"/>
        </w:trPr>
        <w:tc>
          <w:tcPr>
            <w:tcW w:w="558" w:type="dxa"/>
            <w:vMerge/>
          </w:tcPr>
          <w:p w:rsidR="0044490C" w:rsidRPr="00615B2E" w:rsidRDefault="0044490C" w:rsidP="00C83351">
            <w:pPr>
              <w:pStyle w:val="ListParagraph"/>
              <w:numPr>
                <w:ilvl w:val="0"/>
                <w:numId w:val="46"/>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Borders>
              <w:bottom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ማስተር</w:t>
            </w:r>
          </w:p>
        </w:tc>
        <w:tc>
          <w:tcPr>
            <w:tcW w:w="1141" w:type="dxa"/>
            <w:tcBorders>
              <w:bottom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136"/>
        </w:trPr>
        <w:tc>
          <w:tcPr>
            <w:tcW w:w="558" w:type="dxa"/>
            <w:vMerge/>
          </w:tcPr>
          <w:p w:rsidR="0044490C" w:rsidRPr="00615B2E" w:rsidRDefault="0044490C" w:rsidP="00C83351">
            <w:pPr>
              <w:pStyle w:val="ListParagraph"/>
              <w:numPr>
                <w:ilvl w:val="0"/>
                <w:numId w:val="46"/>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Borders>
              <w:top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ሌላ</w:t>
            </w:r>
            <w:r w:rsidRPr="00615B2E">
              <w:rPr>
                <w:rFonts w:ascii="Times New Roman" w:hAnsi="Times New Roman" w:cs="Times New Roman"/>
                <w:sz w:val="24"/>
                <w:szCs w:val="24"/>
              </w:rPr>
              <w:t xml:space="preserve"> </w:t>
            </w:r>
          </w:p>
        </w:tc>
        <w:tc>
          <w:tcPr>
            <w:tcW w:w="1141" w:type="dxa"/>
            <w:tcBorders>
              <w:top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c>
          <w:tcPr>
            <w:tcW w:w="558" w:type="dxa"/>
            <w:vMerge w:val="restart"/>
          </w:tcPr>
          <w:p w:rsidR="0044490C" w:rsidRPr="00615B2E" w:rsidRDefault="0044490C" w:rsidP="00C83351">
            <w:pPr>
              <w:pStyle w:val="ListParagraph"/>
              <w:numPr>
                <w:ilvl w:val="0"/>
                <w:numId w:val="78"/>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val="restart"/>
          </w:tcPr>
          <w:p w:rsidR="0044490C" w:rsidRPr="00615B2E" w:rsidRDefault="0044490C" w:rsidP="0044490C">
            <w:pPr>
              <w:tabs>
                <w:tab w:val="left" w:pos="1332"/>
              </w:tabs>
              <w:autoSpaceDE w:val="0"/>
              <w:autoSpaceDN w:val="0"/>
              <w:adjustRightInd w:val="0"/>
              <w:spacing w:line="276" w:lineRule="auto"/>
              <w:rPr>
                <w:rFonts w:ascii="Times New Roman" w:hAnsi="Times New Roman" w:cs="Times New Roman"/>
                <w:sz w:val="24"/>
                <w:szCs w:val="24"/>
              </w:rPr>
            </w:pPr>
            <w:r w:rsidRPr="00615B2E">
              <w:rPr>
                <w:rFonts w:ascii="Nyala" w:hAnsi="Nyala" w:cs="Nyala"/>
                <w:sz w:val="24"/>
                <w:szCs w:val="24"/>
              </w:rPr>
              <w:t>የተመረቁበት</w:t>
            </w:r>
            <w:r w:rsidRPr="00615B2E">
              <w:rPr>
                <w:rFonts w:ascii="Times New Roman" w:hAnsi="Times New Roman" w:cs="Times New Roman"/>
                <w:sz w:val="24"/>
                <w:szCs w:val="24"/>
              </w:rPr>
              <w:t xml:space="preserve"> </w:t>
            </w:r>
            <w:r w:rsidRPr="00615B2E">
              <w:rPr>
                <w:rFonts w:ascii="Nyala" w:hAnsi="Nyala" w:cs="Nyala"/>
                <w:sz w:val="24"/>
                <w:szCs w:val="24"/>
              </w:rPr>
              <w:t>የሙያ</w:t>
            </w:r>
            <w:r w:rsidRPr="00615B2E">
              <w:rPr>
                <w:rFonts w:ascii="Times New Roman" w:hAnsi="Times New Roman" w:cs="Times New Roman"/>
                <w:sz w:val="24"/>
                <w:szCs w:val="24"/>
              </w:rPr>
              <w:t xml:space="preserve"> </w:t>
            </w:r>
            <w:r w:rsidRPr="00615B2E">
              <w:rPr>
                <w:rFonts w:ascii="Nyala" w:hAnsi="Nyala" w:cs="Nyala"/>
                <w:sz w:val="24"/>
                <w:szCs w:val="24"/>
              </w:rPr>
              <w:t>መስክ</w:t>
            </w:r>
          </w:p>
          <w:p w:rsidR="0044490C" w:rsidRPr="00615B2E" w:rsidRDefault="0044490C" w:rsidP="0044490C">
            <w:pPr>
              <w:pStyle w:val="ListParagraph"/>
              <w:tabs>
                <w:tab w:val="left" w:pos="1332"/>
                <w:tab w:val="left" w:pos="1943"/>
              </w:tabs>
              <w:spacing w:line="276" w:lineRule="auto"/>
              <w:ind w:left="162" w:firstLine="971"/>
              <w:rPr>
                <w:rFonts w:ascii="Times New Roman" w:hAnsi="Times New Roman" w:cs="Times New Roman"/>
                <w:sz w:val="24"/>
                <w:szCs w:val="24"/>
              </w:rPr>
            </w:pPr>
            <w:r w:rsidRPr="00615B2E">
              <w:rPr>
                <w:rFonts w:ascii="Times New Roman" w:hAnsi="Times New Roman" w:cs="Times New Roman"/>
                <w:sz w:val="24"/>
                <w:szCs w:val="24"/>
              </w:rPr>
              <w:tab/>
            </w:r>
          </w:p>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የሰውነት</w:t>
            </w:r>
            <w:r w:rsidRPr="00615B2E">
              <w:rPr>
                <w:rFonts w:ascii="Times New Roman" w:hAnsi="Times New Roman" w:cs="Times New Roman"/>
                <w:sz w:val="24"/>
                <w:szCs w:val="24"/>
              </w:rPr>
              <w:t xml:space="preserve"> </w:t>
            </w:r>
            <w:r w:rsidRPr="00615B2E">
              <w:rPr>
                <w:rFonts w:ascii="Nyala" w:hAnsi="Nyala" w:cs="Nyala"/>
                <w:sz w:val="24"/>
                <w:szCs w:val="24"/>
              </w:rPr>
              <w:t>ማጎልመሻና</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ትምህርት</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c>
          <w:tcPr>
            <w:tcW w:w="558" w:type="dxa"/>
            <w:vMerge/>
          </w:tcPr>
          <w:p w:rsidR="0044490C" w:rsidRPr="00615B2E" w:rsidRDefault="0044490C" w:rsidP="00C83351">
            <w:pPr>
              <w:pStyle w:val="ListParagraph"/>
              <w:numPr>
                <w:ilvl w:val="0"/>
                <w:numId w:val="46"/>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አሰልጣኝነት</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c>
          <w:tcPr>
            <w:tcW w:w="558" w:type="dxa"/>
            <w:vMerge/>
          </w:tcPr>
          <w:p w:rsidR="0044490C" w:rsidRPr="00615B2E" w:rsidRDefault="0044490C" w:rsidP="00C83351">
            <w:pPr>
              <w:pStyle w:val="ListParagraph"/>
              <w:numPr>
                <w:ilvl w:val="0"/>
                <w:numId w:val="46"/>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በሌላ</w:t>
            </w:r>
            <w:r w:rsidRPr="00615B2E">
              <w:rPr>
                <w:rFonts w:ascii="Times New Roman" w:hAnsi="Times New Roman" w:cs="Times New Roman"/>
                <w:sz w:val="24"/>
                <w:szCs w:val="24"/>
              </w:rPr>
              <w:t xml:space="preserve"> </w:t>
            </w:r>
            <w:r w:rsidRPr="00615B2E">
              <w:rPr>
                <w:rFonts w:ascii="Nyala" w:hAnsi="Nyala" w:cs="Nyala"/>
                <w:sz w:val="24"/>
                <w:szCs w:val="24"/>
              </w:rPr>
              <w:t>ትምህርት</w:t>
            </w:r>
            <w:r w:rsidRPr="00615B2E">
              <w:rPr>
                <w:rFonts w:ascii="Times New Roman" w:hAnsi="Times New Roman" w:cs="Times New Roman"/>
                <w:sz w:val="24"/>
                <w:szCs w:val="24"/>
              </w:rPr>
              <w:t xml:space="preserve"> </w:t>
            </w:r>
            <w:r w:rsidRPr="00615B2E">
              <w:rPr>
                <w:rFonts w:ascii="Nyala" w:hAnsi="Nyala" w:cs="Nyala"/>
                <w:sz w:val="24"/>
                <w:szCs w:val="24"/>
              </w:rPr>
              <w:t>መምህርነት</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198"/>
        </w:trPr>
        <w:tc>
          <w:tcPr>
            <w:tcW w:w="558" w:type="dxa"/>
            <w:vMerge/>
          </w:tcPr>
          <w:p w:rsidR="0044490C" w:rsidRPr="00615B2E" w:rsidRDefault="0044490C" w:rsidP="00C83351">
            <w:pPr>
              <w:pStyle w:val="ListParagraph"/>
              <w:numPr>
                <w:ilvl w:val="0"/>
                <w:numId w:val="46"/>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ind w:left="162" w:firstLine="971"/>
              <w:rPr>
                <w:rFonts w:ascii="Times New Roman" w:hAnsi="Times New Roman" w:cs="Times New Roman"/>
                <w:sz w:val="24"/>
                <w:szCs w:val="24"/>
              </w:rPr>
            </w:pPr>
          </w:p>
        </w:tc>
        <w:tc>
          <w:tcPr>
            <w:tcW w:w="3359" w:type="dxa"/>
            <w:tcBorders>
              <w:bottom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ሌላ</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c>
          <w:tcPr>
            <w:tcW w:w="558" w:type="dxa"/>
            <w:vMerge w:val="restart"/>
          </w:tcPr>
          <w:p w:rsidR="0044490C" w:rsidRPr="00615B2E" w:rsidRDefault="0044490C" w:rsidP="00C83351">
            <w:pPr>
              <w:pStyle w:val="ListParagraph"/>
              <w:numPr>
                <w:ilvl w:val="0"/>
                <w:numId w:val="78"/>
              </w:numPr>
              <w:tabs>
                <w:tab w:val="left" w:pos="709"/>
                <w:tab w:val="left" w:pos="1332"/>
              </w:tabs>
              <w:suppressAutoHyphens/>
              <w:spacing w:line="276" w:lineRule="auto"/>
              <w:contextualSpacing w:val="0"/>
              <w:jc w:val="both"/>
              <w:rPr>
                <w:rFonts w:ascii="Times New Roman" w:hAnsi="Times New Roman" w:cs="Times New Roman"/>
                <w:sz w:val="24"/>
                <w:szCs w:val="24"/>
              </w:rPr>
            </w:pPr>
          </w:p>
        </w:tc>
        <w:tc>
          <w:tcPr>
            <w:tcW w:w="4230" w:type="dxa"/>
            <w:vMerge w:val="restart"/>
          </w:tcPr>
          <w:p w:rsidR="0044490C" w:rsidRPr="00615B2E" w:rsidRDefault="0044490C" w:rsidP="0044490C">
            <w:pPr>
              <w:tabs>
                <w:tab w:val="right" w:pos="252"/>
                <w:tab w:val="left" w:pos="432"/>
                <w:tab w:val="left" w:pos="1332"/>
              </w:tabs>
              <w:autoSpaceDE w:val="0"/>
              <w:autoSpaceDN w:val="0"/>
              <w:adjustRightInd w:val="0"/>
              <w:spacing w:line="276" w:lineRule="auto"/>
              <w:rPr>
                <w:rFonts w:ascii="Times New Roman" w:hAnsi="Times New Roman" w:cs="Times New Roman"/>
                <w:sz w:val="24"/>
                <w:szCs w:val="24"/>
              </w:rPr>
            </w:pPr>
            <w:r w:rsidRPr="00615B2E">
              <w:rPr>
                <w:rFonts w:ascii="Nyala" w:hAnsi="Nyala" w:cs="Nyala"/>
                <w:sz w:val="24"/>
                <w:szCs w:val="24"/>
              </w:rPr>
              <w:t>በስፖርታዊ</w:t>
            </w:r>
            <w:r w:rsidRPr="00615B2E">
              <w:rPr>
                <w:rFonts w:ascii="Times New Roman" w:hAnsi="Times New Roman" w:cs="Times New Roman"/>
                <w:sz w:val="24"/>
                <w:szCs w:val="24"/>
              </w:rPr>
              <w:t xml:space="preserve"> </w:t>
            </w:r>
            <w:r w:rsidRPr="00615B2E">
              <w:rPr>
                <w:rFonts w:ascii="Nyala" w:hAnsi="Nyala" w:cs="Nyala"/>
                <w:sz w:val="24"/>
                <w:szCs w:val="24"/>
              </w:rPr>
              <w:t>አስተዳደር</w:t>
            </w:r>
            <w:r w:rsidRPr="00615B2E">
              <w:rPr>
                <w:rFonts w:ascii="Times New Roman" w:hAnsi="Times New Roman" w:cs="Times New Roman"/>
                <w:sz w:val="24"/>
                <w:szCs w:val="24"/>
              </w:rPr>
              <w:t xml:space="preserve"> </w:t>
            </w:r>
            <w:r w:rsidRPr="00615B2E">
              <w:rPr>
                <w:rFonts w:ascii="Nyala" w:hAnsi="Nyala" w:cs="Nyala"/>
                <w:sz w:val="24"/>
                <w:szCs w:val="24"/>
              </w:rPr>
              <w:t>ተግባር</w:t>
            </w:r>
            <w:r w:rsidRPr="00615B2E">
              <w:rPr>
                <w:rFonts w:ascii="Times New Roman" w:hAnsi="Times New Roman" w:cs="Times New Roman"/>
                <w:sz w:val="24"/>
                <w:szCs w:val="24"/>
              </w:rPr>
              <w:t xml:space="preserve"> </w:t>
            </w:r>
            <w:r w:rsidRPr="00615B2E">
              <w:rPr>
                <w:rFonts w:ascii="Nyala" w:hAnsi="Nyala" w:cs="Nyala"/>
                <w:sz w:val="24"/>
                <w:szCs w:val="24"/>
              </w:rPr>
              <w:t>ምን</w:t>
            </w:r>
            <w:r w:rsidRPr="00615B2E">
              <w:rPr>
                <w:rFonts w:ascii="Times New Roman" w:hAnsi="Times New Roman" w:cs="Times New Roman"/>
                <w:sz w:val="24"/>
                <w:szCs w:val="24"/>
              </w:rPr>
              <w:t xml:space="preserve"> </w:t>
            </w:r>
            <w:r w:rsidRPr="00615B2E">
              <w:rPr>
                <w:rFonts w:ascii="Nyala" w:hAnsi="Nyala" w:cs="Nyala"/>
                <w:sz w:val="24"/>
                <w:szCs w:val="24"/>
              </w:rPr>
              <w:t>ያህል</w:t>
            </w:r>
            <w:r w:rsidRPr="00615B2E">
              <w:rPr>
                <w:rFonts w:ascii="Times New Roman" w:hAnsi="Times New Roman" w:cs="Times New Roman"/>
                <w:sz w:val="24"/>
                <w:szCs w:val="24"/>
              </w:rPr>
              <w:t xml:space="preserve"> </w:t>
            </w:r>
            <w:r w:rsidRPr="00615B2E">
              <w:rPr>
                <w:rFonts w:ascii="Nyala" w:hAnsi="Nyala" w:cs="Nyala"/>
                <w:sz w:val="24"/>
                <w:szCs w:val="24"/>
              </w:rPr>
              <w:t>አገለገሉ</w:t>
            </w:r>
            <w:r w:rsidRPr="00615B2E">
              <w:rPr>
                <w:rFonts w:ascii="Times New Roman" w:hAnsi="Times New Roman" w:cs="Times New Roman"/>
                <w:sz w:val="24"/>
                <w:szCs w:val="24"/>
              </w:rPr>
              <w:t>?</w:t>
            </w:r>
          </w:p>
        </w:tc>
        <w:tc>
          <w:tcPr>
            <w:tcW w:w="3359" w:type="dxa"/>
            <w:tcBorders>
              <w:top w:val="single" w:sz="4" w:space="0" w:color="auto"/>
            </w:tcBorders>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Times New Roman" w:hAnsi="Times New Roman" w:cs="Times New Roman"/>
                <w:sz w:val="24"/>
                <w:szCs w:val="24"/>
              </w:rPr>
              <w:t xml:space="preserve">1—4 </w:t>
            </w:r>
            <w:r w:rsidRPr="00615B2E">
              <w:rPr>
                <w:rFonts w:ascii="Nyala" w:hAnsi="Nyala" w:cs="Nyala"/>
                <w:sz w:val="24"/>
                <w:szCs w:val="24"/>
              </w:rPr>
              <w:t>ዓመት</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c>
          <w:tcPr>
            <w:tcW w:w="558"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Times New Roman" w:hAnsi="Times New Roman" w:cs="Times New Roman"/>
                <w:sz w:val="24"/>
                <w:szCs w:val="24"/>
              </w:rPr>
              <w:t xml:space="preserve">4—8 </w:t>
            </w:r>
            <w:r w:rsidRPr="00615B2E">
              <w:rPr>
                <w:rFonts w:ascii="Nyala" w:hAnsi="Nyala" w:cs="Nyala"/>
                <w:sz w:val="24"/>
                <w:szCs w:val="24"/>
              </w:rPr>
              <w:t>ዓመት</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r w:rsidR="0044490C" w:rsidRPr="00615B2E" w:rsidTr="0044490C">
        <w:trPr>
          <w:trHeight w:val="308"/>
        </w:trPr>
        <w:tc>
          <w:tcPr>
            <w:tcW w:w="558"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359" w:type="dxa"/>
          </w:tcPr>
          <w:p w:rsidR="0044490C" w:rsidRPr="00615B2E" w:rsidRDefault="0044490C" w:rsidP="0044490C">
            <w:pPr>
              <w:tabs>
                <w:tab w:val="left" w:pos="1035"/>
                <w:tab w:val="left" w:pos="1332"/>
              </w:tabs>
              <w:spacing w:line="276" w:lineRule="auto"/>
              <w:rPr>
                <w:rFonts w:ascii="Times New Roman" w:hAnsi="Times New Roman" w:cs="Times New Roman"/>
                <w:sz w:val="24"/>
                <w:szCs w:val="24"/>
              </w:rPr>
            </w:pPr>
            <w:r w:rsidRPr="00615B2E">
              <w:rPr>
                <w:rFonts w:ascii="Times New Roman" w:hAnsi="Times New Roman" w:cs="Times New Roman"/>
                <w:sz w:val="24"/>
                <w:szCs w:val="24"/>
              </w:rPr>
              <w:t xml:space="preserve">9—12 </w:t>
            </w:r>
            <w:r w:rsidRPr="00615B2E">
              <w:rPr>
                <w:rFonts w:ascii="Nyala" w:hAnsi="Nyala" w:cs="Nyala"/>
                <w:sz w:val="24"/>
                <w:szCs w:val="24"/>
              </w:rPr>
              <w:t>ዓመት</w:t>
            </w:r>
          </w:p>
        </w:tc>
        <w:tc>
          <w:tcPr>
            <w:tcW w:w="1141" w:type="dxa"/>
          </w:tcPr>
          <w:p w:rsidR="0044490C" w:rsidRPr="00615B2E" w:rsidRDefault="0044490C" w:rsidP="0044490C">
            <w:pPr>
              <w:tabs>
                <w:tab w:val="left" w:pos="1035"/>
                <w:tab w:val="left" w:pos="1332"/>
              </w:tabs>
              <w:spacing w:line="276" w:lineRule="auto"/>
              <w:rPr>
                <w:rFonts w:ascii="Times New Roman" w:hAnsi="Times New Roman" w:cs="Times New Roman"/>
                <w:sz w:val="24"/>
                <w:szCs w:val="24"/>
              </w:rPr>
            </w:pPr>
          </w:p>
        </w:tc>
      </w:tr>
      <w:tr w:rsidR="0044490C" w:rsidRPr="00615B2E" w:rsidTr="0044490C">
        <w:trPr>
          <w:trHeight w:val="308"/>
        </w:trPr>
        <w:tc>
          <w:tcPr>
            <w:tcW w:w="558"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4230" w:type="dxa"/>
            <w:vMerge/>
          </w:tcPr>
          <w:p w:rsidR="0044490C" w:rsidRPr="00615B2E" w:rsidRDefault="0044490C" w:rsidP="0044490C">
            <w:pPr>
              <w:tabs>
                <w:tab w:val="left" w:pos="1332"/>
              </w:tabs>
              <w:spacing w:line="276" w:lineRule="auto"/>
              <w:rPr>
                <w:rFonts w:ascii="Times New Roman" w:hAnsi="Times New Roman" w:cs="Times New Roman"/>
                <w:sz w:val="24"/>
                <w:szCs w:val="24"/>
              </w:rPr>
            </w:pPr>
          </w:p>
        </w:tc>
        <w:tc>
          <w:tcPr>
            <w:tcW w:w="3359" w:type="dxa"/>
          </w:tcPr>
          <w:p w:rsidR="0044490C" w:rsidRPr="00615B2E" w:rsidRDefault="0044490C" w:rsidP="0044490C">
            <w:pPr>
              <w:tabs>
                <w:tab w:val="left" w:pos="1332"/>
              </w:tabs>
              <w:spacing w:line="276" w:lineRule="auto"/>
              <w:rPr>
                <w:rFonts w:ascii="Times New Roman" w:hAnsi="Times New Roman" w:cs="Times New Roman"/>
                <w:sz w:val="24"/>
                <w:szCs w:val="24"/>
              </w:rPr>
            </w:pPr>
            <w:r w:rsidRPr="00615B2E">
              <w:rPr>
                <w:rFonts w:ascii="Nyala" w:hAnsi="Nyala" w:cs="Nyala"/>
                <w:sz w:val="24"/>
                <w:szCs w:val="24"/>
              </w:rPr>
              <w:t>ከ</w:t>
            </w:r>
            <w:r w:rsidRPr="00615B2E">
              <w:rPr>
                <w:rFonts w:ascii="Times New Roman" w:hAnsi="Times New Roman" w:cs="Times New Roman"/>
                <w:sz w:val="24"/>
                <w:szCs w:val="24"/>
              </w:rPr>
              <w:t xml:space="preserve"> 12 </w:t>
            </w:r>
            <w:r w:rsidRPr="00615B2E">
              <w:rPr>
                <w:rFonts w:ascii="Nyala" w:hAnsi="Nyala" w:cs="Nyala"/>
                <w:sz w:val="24"/>
                <w:szCs w:val="24"/>
              </w:rPr>
              <w:t>ዓመት</w:t>
            </w:r>
            <w:r w:rsidRPr="00615B2E">
              <w:rPr>
                <w:rFonts w:ascii="Times New Roman" w:hAnsi="Times New Roman" w:cs="Times New Roman"/>
                <w:sz w:val="24"/>
                <w:szCs w:val="24"/>
              </w:rPr>
              <w:t xml:space="preserve"> </w:t>
            </w:r>
            <w:r w:rsidRPr="00615B2E">
              <w:rPr>
                <w:rFonts w:ascii="Nyala" w:hAnsi="Nyala" w:cs="Nyala"/>
                <w:sz w:val="24"/>
                <w:szCs w:val="24"/>
              </w:rPr>
              <w:t>በላይ</w:t>
            </w:r>
          </w:p>
        </w:tc>
        <w:tc>
          <w:tcPr>
            <w:tcW w:w="1141" w:type="dxa"/>
          </w:tcPr>
          <w:p w:rsidR="0044490C" w:rsidRPr="00615B2E" w:rsidRDefault="0044490C" w:rsidP="0044490C">
            <w:pPr>
              <w:tabs>
                <w:tab w:val="left" w:pos="1332"/>
              </w:tabs>
              <w:spacing w:line="276" w:lineRule="auto"/>
              <w:rPr>
                <w:rFonts w:ascii="Times New Roman" w:hAnsi="Times New Roman" w:cs="Times New Roman"/>
                <w:sz w:val="24"/>
                <w:szCs w:val="24"/>
              </w:rPr>
            </w:pPr>
          </w:p>
        </w:tc>
      </w:tr>
    </w:tbl>
    <w:p w:rsidR="0044490C" w:rsidRPr="00615B2E" w:rsidRDefault="0044490C" w:rsidP="0044490C">
      <w:pPr>
        <w:tabs>
          <w:tab w:val="left" w:pos="1332"/>
        </w:tabs>
        <w:spacing w:after="0"/>
        <w:rPr>
          <w:rFonts w:ascii="Times New Roman" w:hAnsi="Times New Roman" w:cs="Times New Roman"/>
          <w:b/>
          <w:bCs/>
          <w:sz w:val="28"/>
          <w:szCs w:val="24"/>
        </w:rPr>
      </w:pPr>
    </w:p>
    <w:p w:rsidR="0044490C" w:rsidRPr="00615B2E" w:rsidRDefault="0044490C" w:rsidP="0044490C">
      <w:pPr>
        <w:tabs>
          <w:tab w:val="left" w:pos="1332"/>
        </w:tabs>
        <w:spacing w:after="0"/>
        <w:rPr>
          <w:rFonts w:ascii="Times New Roman" w:hAnsi="Times New Roman" w:cs="Times New Roman"/>
          <w:b/>
          <w:bCs/>
          <w:sz w:val="28"/>
          <w:szCs w:val="24"/>
        </w:rPr>
      </w:pPr>
    </w:p>
    <w:p w:rsidR="0044490C" w:rsidRPr="00615B2E" w:rsidRDefault="0044490C" w:rsidP="0044490C">
      <w:pPr>
        <w:tabs>
          <w:tab w:val="left" w:pos="1332"/>
        </w:tabs>
        <w:spacing w:after="0"/>
        <w:rPr>
          <w:rFonts w:ascii="Times New Roman" w:hAnsi="Times New Roman" w:cs="Times New Roman"/>
          <w:sz w:val="28"/>
          <w:szCs w:val="24"/>
        </w:rPr>
      </w:pPr>
      <w:r w:rsidRPr="00615B2E">
        <w:rPr>
          <w:rFonts w:ascii="Nyala" w:hAnsi="Nyala" w:cs="Nyala"/>
          <w:b/>
          <w:bCs/>
          <w:sz w:val="28"/>
          <w:szCs w:val="24"/>
        </w:rPr>
        <w:lastRenderedPageBreak/>
        <w:t>ክፍል</w:t>
      </w:r>
      <w:r w:rsidRPr="00615B2E">
        <w:rPr>
          <w:rFonts w:ascii="Times New Roman" w:hAnsi="Times New Roman" w:cs="Times New Roman"/>
          <w:b/>
          <w:bCs/>
          <w:sz w:val="28"/>
          <w:szCs w:val="24"/>
        </w:rPr>
        <w:t xml:space="preserve"> </w:t>
      </w:r>
      <w:r w:rsidRPr="00615B2E">
        <w:rPr>
          <w:rFonts w:ascii="Nyala" w:hAnsi="Nyala" w:cs="Nyala"/>
          <w:b/>
          <w:bCs/>
          <w:sz w:val="28"/>
          <w:szCs w:val="24"/>
        </w:rPr>
        <w:t>ሁለት</w:t>
      </w:r>
      <w:r w:rsidRPr="00615B2E">
        <w:rPr>
          <w:rFonts w:ascii="Times New Roman" w:hAnsi="Times New Roman" w:cs="Times New Roman"/>
          <w:b/>
          <w:bCs/>
          <w:sz w:val="28"/>
          <w:szCs w:val="24"/>
        </w:rPr>
        <w:t xml:space="preserve"> </w:t>
      </w:r>
      <w:r w:rsidRPr="00615B2E">
        <w:rPr>
          <w:rFonts w:ascii="Nyala" w:hAnsi="Nyala" w:cs="Nyala"/>
          <w:b/>
          <w:bCs/>
          <w:sz w:val="28"/>
          <w:szCs w:val="24"/>
        </w:rPr>
        <w:t>፡</w:t>
      </w:r>
      <w:r w:rsidRPr="00615B2E">
        <w:rPr>
          <w:rFonts w:ascii="Times New Roman" w:hAnsi="Times New Roman" w:cs="Times New Roman"/>
          <w:b/>
          <w:bCs/>
          <w:sz w:val="28"/>
          <w:szCs w:val="24"/>
        </w:rPr>
        <w:t>-</w:t>
      </w:r>
      <w:r w:rsidRPr="00615B2E">
        <w:rPr>
          <w:rFonts w:ascii="Nyala" w:hAnsi="Nyala" w:cs="Nyala"/>
          <w:b/>
          <w:bCs/>
          <w:sz w:val="28"/>
          <w:szCs w:val="24"/>
        </w:rPr>
        <w:t>የስልጠና</w:t>
      </w:r>
      <w:r w:rsidRPr="00615B2E">
        <w:rPr>
          <w:rFonts w:ascii="Times New Roman" w:hAnsi="Times New Roman" w:cs="Times New Roman"/>
          <w:b/>
          <w:bCs/>
          <w:sz w:val="28"/>
          <w:szCs w:val="24"/>
        </w:rPr>
        <w:t xml:space="preserve"> </w:t>
      </w:r>
      <w:r w:rsidRPr="00615B2E">
        <w:rPr>
          <w:rFonts w:ascii="Nyala" w:hAnsi="Nyala" w:cs="Nyala"/>
          <w:b/>
          <w:bCs/>
          <w:sz w:val="28"/>
          <w:szCs w:val="24"/>
        </w:rPr>
        <w:t>ዕቅድና</w:t>
      </w:r>
      <w:r w:rsidRPr="00615B2E">
        <w:rPr>
          <w:rFonts w:ascii="Times New Roman" w:hAnsi="Times New Roman" w:cs="Times New Roman"/>
          <w:b/>
          <w:bCs/>
          <w:sz w:val="28"/>
          <w:szCs w:val="24"/>
        </w:rPr>
        <w:t xml:space="preserve"> </w:t>
      </w:r>
      <w:r w:rsidRPr="00615B2E">
        <w:rPr>
          <w:rFonts w:ascii="Nyala" w:hAnsi="Nyala" w:cs="Nyala"/>
          <w:b/>
          <w:bCs/>
          <w:sz w:val="28"/>
          <w:szCs w:val="24"/>
        </w:rPr>
        <w:t>ትግበራ</w:t>
      </w:r>
      <w:r w:rsidRPr="00615B2E">
        <w:rPr>
          <w:rFonts w:ascii="Times New Roman" w:hAnsi="Times New Roman" w:cs="Times New Roman"/>
          <w:b/>
          <w:sz w:val="28"/>
          <w:szCs w:val="24"/>
        </w:rPr>
        <w:t xml:space="preserve"> </w:t>
      </w:r>
    </w:p>
    <w:p w:rsidR="0044490C" w:rsidRPr="00615B2E" w:rsidRDefault="0044490C" w:rsidP="0044490C">
      <w:pPr>
        <w:tabs>
          <w:tab w:val="left" w:pos="1332"/>
          <w:tab w:val="left" w:pos="6015"/>
        </w:tabs>
        <w:spacing w:after="0"/>
        <w:rPr>
          <w:rFonts w:ascii="Times New Roman" w:hAnsi="Times New Roman" w:cs="Times New Roman"/>
          <w:sz w:val="24"/>
          <w:szCs w:val="24"/>
        </w:rPr>
      </w:pPr>
      <w:r w:rsidRPr="00615B2E">
        <w:rPr>
          <w:rFonts w:ascii="Nyala" w:hAnsi="Nyala" w:cs="Nyala"/>
          <w:sz w:val="24"/>
          <w:szCs w:val="24"/>
        </w:rPr>
        <w:t>የሚከተሉት</w:t>
      </w:r>
      <w:r w:rsidRPr="00615B2E">
        <w:rPr>
          <w:rFonts w:ascii="Times New Roman" w:hAnsi="Times New Roman" w:cs="Times New Roman"/>
          <w:sz w:val="24"/>
          <w:szCs w:val="24"/>
        </w:rPr>
        <w:t xml:space="preserve"> </w:t>
      </w:r>
      <w:r w:rsidRPr="00615B2E">
        <w:rPr>
          <w:rFonts w:ascii="Nyala" w:hAnsi="Nyala" w:cs="Nyala"/>
          <w:sz w:val="24"/>
          <w:szCs w:val="24"/>
        </w:rPr>
        <w:t>ጥያቄዎች</w:t>
      </w:r>
      <w:r w:rsidRPr="00615B2E">
        <w:rPr>
          <w:rFonts w:ascii="Times New Roman" w:hAnsi="Times New Roman" w:cs="Times New Roman"/>
          <w:sz w:val="24"/>
          <w:szCs w:val="24"/>
        </w:rPr>
        <w:t xml:space="preserve"> </w:t>
      </w:r>
      <w:r w:rsidRPr="00615B2E">
        <w:rPr>
          <w:rFonts w:ascii="Nyala" w:hAnsi="Nyala" w:cs="Nyala"/>
          <w:sz w:val="24"/>
          <w:szCs w:val="24"/>
        </w:rPr>
        <w:t>በ</w:t>
      </w:r>
      <w:r w:rsidR="004C237B" w:rsidRPr="004C237B">
        <w:rPr>
          <w:rFonts w:ascii="Times New Roman" w:hAnsi="Times New Roman" w:cs="Times New Roman"/>
          <w:b/>
        </w:rPr>
        <w:t>“Assessing the Level of Integrated Management System of Youth Football Projects”</w:t>
      </w:r>
      <w:r w:rsidRPr="00615B2E">
        <w:rPr>
          <w:rFonts w:ascii="Nyala" w:hAnsi="Nyala" w:cs="Nyala"/>
          <w:sz w:val="24"/>
          <w:szCs w:val="24"/>
        </w:rPr>
        <w:t>ዕቅድና</w:t>
      </w:r>
      <w:r w:rsidRPr="00615B2E">
        <w:rPr>
          <w:rFonts w:ascii="Times New Roman" w:hAnsi="Times New Roman" w:cs="Times New Roman"/>
          <w:sz w:val="24"/>
          <w:szCs w:val="24"/>
        </w:rPr>
        <w:t xml:space="preserve"> </w:t>
      </w:r>
      <w:r w:rsidRPr="00615B2E">
        <w:rPr>
          <w:rFonts w:ascii="Nyala" w:hAnsi="Nyala" w:cs="Nyala"/>
          <w:sz w:val="24"/>
          <w:szCs w:val="24"/>
        </w:rPr>
        <w:t>አተገባበር</w:t>
      </w:r>
      <w:r w:rsidRPr="00615B2E">
        <w:rPr>
          <w:rFonts w:ascii="Times New Roman" w:hAnsi="Times New Roman" w:cs="Times New Roman"/>
          <w:sz w:val="24"/>
          <w:szCs w:val="24"/>
        </w:rPr>
        <w:t xml:space="preserve"> </w:t>
      </w:r>
      <w:r w:rsidRPr="00615B2E">
        <w:rPr>
          <w:rFonts w:ascii="Nyala" w:hAnsi="Nyala" w:cs="Nyala"/>
          <w:sz w:val="24"/>
          <w:szCs w:val="24"/>
        </w:rPr>
        <w:t>ዙሪያ</w:t>
      </w:r>
      <w:r w:rsidRPr="00615B2E">
        <w:rPr>
          <w:rFonts w:ascii="Times New Roman" w:hAnsi="Times New Roman" w:cs="Times New Roman"/>
          <w:sz w:val="24"/>
          <w:szCs w:val="24"/>
        </w:rPr>
        <w:t xml:space="preserve"> </w:t>
      </w:r>
      <w:r w:rsidRPr="00615B2E">
        <w:rPr>
          <w:rFonts w:ascii="Nyala" w:hAnsi="Nyala" w:cs="Nyala"/>
          <w:sz w:val="24"/>
          <w:szCs w:val="24"/>
        </w:rPr>
        <w:t>የቀረቡ</w:t>
      </w:r>
      <w:r w:rsidRPr="00615B2E">
        <w:rPr>
          <w:rFonts w:ascii="Times New Roman" w:hAnsi="Times New Roman" w:cs="Times New Roman"/>
          <w:sz w:val="24"/>
          <w:szCs w:val="24"/>
        </w:rPr>
        <w:t xml:space="preserve"> </w:t>
      </w:r>
      <w:r w:rsidRPr="00615B2E">
        <w:rPr>
          <w:rFonts w:ascii="Nyala" w:hAnsi="Nyala" w:cs="Nyala"/>
          <w:sz w:val="24"/>
          <w:szCs w:val="24"/>
        </w:rPr>
        <w:t>ናቸው፡፡</w:t>
      </w:r>
      <w:r w:rsidRPr="00615B2E">
        <w:rPr>
          <w:rFonts w:ascii="Times New Roman" w:hAnsi="Times New Roman" w:cs="Times New Roman"/>
          <w:sz w:val="24"/>
          <w:szCs w:val="24"/>
        </w:rPr>
        <w:t xml:space="preserve"> </w:t>
      </w:r>
      <w:r w:rsidRPr="00615B2E">
        <w:rPr>
          <w:rFonts w:ascii="Nyala" w:hAnsi="Nyala" w:cs="Nyala"/>
          <w:sz w:val="24"/>
          <w:szCs w:val="24"/>
        </w:rPr>
        <w:t>ከተሰጡት</w:t>
      </w:r>
      <w:r w:rsidRPr="00615B2E">
        <w:rPr>
          <w:rFonts w:ascii="Times New Roman" w:hAnsi="Times New Roman" w:cs="Times New Roman"/>
          <w:sz w:val="24"/>
          <w:szCs w:val="24"/>
        </w:rPr>
        <w:t xml:space="preserve"> </w:t>
      </w:r>
      <w:r w:rsidRPr="00615B2E">
        <w:rPr>
          <w:rFonts w:ascii="Nyala" w:hAnsi="Nyala" w:cs="Nyala"/>
          <w:sz w:val="24"/>
          <w:szCs w:val="24"/>
        </w:rPr>
        <w:t>አማራጮ</w:t>
      </w:r>
      <w:proofErr w:type="gramStart"/>
      <w:r w:rsidRPr="00615B2E">
        <w:rPr>
          <w:rFonts w:ascii="Nyala" w:hAnsi="Nyala" w:cs="Nyala"/>
          <w:sz w:val="24"/>
          <w:szCs w:val="24"/>
        </w:rPr>
        <w:t>ች</w:t>
      </w:r>
      <w:r w:rsidRPr="00615B2E">
        <w:rPr>
          <w:rFonts w:ascii="Times New Roman" w:hAnsi="Times New Roman" w:cs="Times New Roman"/>
          <w:sz w:val="24"/>
          <w:szCs w:val="24"/>
        </w:rPr>
        <w:t xml:space="preserve">  </w:t>
      </w:r>
      <w:r w:rsidRPr="00615B2E">
        <w:rPr>
          <w:rFonts w:ascii="Nyala" w:hAnsi="Nyala" w:cs="Nyala"/>
          <w:sz w:val="24"/>
          <w:szCs w:val="24"/>
        </w:rPr>
        <w:t>ው</w:t>
      </w:r>
      <w:proofErr w:type="gramEnd"/>
      <w:r w:rsidRPr="00615B2E">
        <w:rPr>
          <w:rFonts w:ascii="Nyala" w:hAnsi="Nyala" w:cs="Nyala"/>
          <w:sz w:val="24"/>
          <w:szCs w:val="24"/>
        </w:rPr>
        <w:t>ስጥ</w:t>
      </w:r>
      <w:r w:rsidRPr="00615B2E">
        <w:rPr>
          <w:rFonts w:ascii="Times New Roman" w:hAnsi="Times New Roman" w:cs="Times New Roman"/>
          <w:sz w:val="24"/>
          <w:szCs w:val="24"/>
        </w:rPr>
        <w:t xml:space="preserve"> </w:t>
      </w:r>
      <w:r w:rsidRPr="00615B2E">
        <w:rPr>
          <w:rFonts w:ascii="Nyala" w:hAnsi="Nyala" w:cs="Nyala"/>
          <w:sz w:val="24"/>
          <w:szCs w:val="24"/>
        </w:rPr>
        <w:t>የ</w:t>
      </w:r>
      <w:r w:rsidRPr="00615B2E">
        <w:rPr>
          <w:rFonts w:ascii="Times New Roman" w:hAnsi="Times New Roman" w:cs="Times New Roman"/>
          <w:sz w:val="24"/>
          <w:szCs w:val="24"/>
        </w:rPr>
        <w:t xml:space="preserve">“√” </w:t>
      </w:r>
      <w:r w:rsidRPr="00615B2E">
        <w:rPr>
          <w:rFonts w:ascii="Nyala" w:hAnsi="Nyala" w:cs="Nyala"/>
          <w:sz w:val="24"/>
          <w:szCs w:val="24"/>
        </w:rPr>
        <w:t>ምልክትን</w:t>
      </w:r>
      <w:r w:rsidRPr="00615B2E">
        <w:rPr>
          <w:rFonts w:ascii="Times New Roman" w:hAnsi="Times New Roman" w:cs="Times New Roman"/>
          <w:sz w:val="24"/>
          <w:szCs w:val="24"/>
        </w:rPr>
        <w:t xml:space="preserve"> </w:t>
      </w:r>
      <w:r w:rsidRPr="00615B2E">
        <w:rPr>
          <w:rFonts w:ascii="Nyala" w:hAnsi="Nyala" w:cs="Nyala"/>
          <w:sz w:val="24"/>
          <w:szCs w:val="24"/>
        </w:rPr>
        <w:t>በመጠቀም</w:t>
      </w:r>
      <w:r w:rsidRPr="00615B2E">
        <w:rPr>
          <w:rFonts w:ascii="Times New Roman" w:hAnsi="Times New Roman" w:cs="Times New Roman"/>
          <w:sz w:val="24"/>
          <w:szCs w:val="24"/>
        </w:rPr>
        <w:t xml:space="preserve"> </w:t>
      </w:r>
      <w:r w:rsidRPr="00615B2E">
        <w:rPr>
          <w:rFonts w:ascii="Nyala" w:hAnsi="Nyala" w:cs="Nyala"/>
          <w:sz w:val="24"/>
          <w:szCs w:val="24"/>
        </w:rPr>
        <w:t>ምላሽ</w:t>
      </w:r>
      <w:r w:rsidRPr="00615B2E">
        <w:rPr>
          <w:rFonts w:ascii="Times New Roman" w:hAnsi="Times New Roman" w:cs="Times New Roman"/>
          <w:sz w:val="24"/>
          <w:szCs w:val="24"/>
        </w:rPr>
        <w:t xml:space="preserve"> </w:t>
      </w:r>
      <w:r w:rsidRPr="00615B2E">
        <w:rPr>
          <w:rFonts w:ascii="Nyala" w:hAnsi="Nyala" w:cs="Nyala"/>
          <w:sz w:val="24"/>
          <w:szCs w:val="24"/>
        </w:rPr>
        <w:t>ይስጡ፡፡</w:t>
      </w:r>
    </w:p>
    <w:p w:rsidR="0044490C" w:rsidRPr="00615B2E" w:rsidRDefault="0044490C" w:rsidP="0044490C">
      <w:pPr>
        <w:pStyle w:val="Default"/>
        <w:spacing w:line="360" w:lineRule="auto"/>
        <w:rPr>
          <w:color w:val="auto"/>
        </w:rPr>
      </w:pPr>
    </w:p>
    <w:tbl>
      <w:tblPr>
        <w:tblStyle w:val="TableGrid"/>
        <w:tblW w:w="10260" w:type="dxa"/>
        <w:jc w:val="center"/>
        <w:tblInd w:w="-162" w:type="dxa"/>
        <w:tblLayout w:type="fixed"/>
        <w:tblLook w:val="04A0" w:firstRow="1" w:lastRow="0" w:firstColumn="1" w:lastColumn="0" w:noHBand="0" w:noVBand="1"/>
      </w:tblPr>
      <w:tblGrid>
        <w:gridCol w:w="360"/>
        <w:gridCol w:w="6390"/>
        <w:gridCol w:w="900"/>
        <w:gridCol w:w="540"/>
        <w:gridCol w:w="720"/>
        <w:gridCol w:w="540"/>
        <w:gridCol w:w="810"/>
      </w:tblGrid>
      <w:tr w:rsidR="00615B2E" w:rsidRPr="00615B2E" w:rsidTr="00FF7BEE">
        <w:trPr>
          <w:cantSplit/>
          <w:trHeight w:val="422"/>
          <w:jc w:val="center"/>
        </w:trPr>
        <w:tc>
          <w:tcPr>
            <w:tcW w:w="360" w:type="dxa"/>
            <w:vMerge w:val="restart"/>
          </w:tcPr>
          <w:p w:rsidR="0044490C" w:rsidRPr="00615B2E" w:rsidRDefault="0044490C" w:rsidP="0044490C">
            <w:pPr>
              <w:tabs>
                <w:tab w:val="left" w:pos="1332"/>
              </w:tabs>
              <w:rPr>
                <w:rFonts w:ascii="Times New Roman" w:hAnsi="Times New Roman" w:cs="Times New Roman"/>
                <w:sz w:val="24"/>
                <w:szCs w:val="24"/>
              </w:rPr>
            </w:pPr>
            <w:r w:rsidRPr="00615B2E">
              <w:rPr>
                <w:rFonts w:ascii="Nyala" w:hAnsi="Nyala" w:cs="Nyala"/>
                <w:sz w:val="24"/>
                <w:szCs w:val="24"/>
              </w:rPr>
              <w:t>ተቁ</w:t>
            </w:r>
          </w:p>
        </w:tc>
        <w:tc>
          <w:tcPr>
            <w:tcW w:w="6390" w:type="dxa"/>
            <w:vMerge w:val="restart"/>
          </w:tcPr>
          <w:p w:rsidR="0044490C" w:rsidRPr="00615B2E" w:rsidRDefault="0044490C" w:rsidP="0044490C">
            <w:pPr>
              <w:tabs>
                <w:tab w:val="left" w:pos="1332"/>
              </w:tabs>
              <w:rPr>
                <w:rFonts w:ascii="Times New Roman" w:hAnsi="Times New Roman" w:cs="Times New Roman"/>
                <w:sz w:val="24"/>
                <w:szCs w:val="24"/>
              </w:rPr>
            </w:pPr>
            <w:r w:rsidRPr="00615B2E">
              <w:rPr>
                <w:rFonts w:ascii="Nyala" w:hAnsi="Nyala" w:cs="Nyala"/>
                <w:sz w:val="24"/>
                <w:szCs w:val="24"/>
              </w:rPr>
              <w:t>ጥያቄዎች</w:t>
            </w:r>
          </w:p>
        </w:tc>
        <w:tc>
          <w:tcPr>
            <w:tcW w:w="3510" w:type="dxa"/>
            <w:gridSpan w:val="5"/>
          </w:tcPr>
          <w:p w:rsidR="0044490C" w:rsidRPr="00615B2E" w:rsidRDefault="0044490C" w:rsidP="0044490C">
            <w:pPr>
              <w:tabs>
                <w:tab w:val="left" w:pos="1332"/>
              </w:tabs>
              <w:rPr>
                <w:rFonts w:ascii="Times New Roman" w:hAnsi="Times New Roman" w:cs="Times New Roman"/>
                <w:sz w:val="24"/>
                <w:szCs w:val="24"/>
              </w:rPr>
            </w:pPr>
            <w:r w:rsidRPr="00615B2E">
              <w:rPr>
                <w:rFonts w:ascii="Nyala" w:hAnsi="Nyala" w:cs="Nyala"/>
                <w:sz w:val="24"/>
                <w:szCs w:val="24"/>
              </w:rPr>
              <w:t>አማራጮች</w:t>
            </w:r>
          </w:p>
        </w:tc>
      </w:tr>
      <w:tr w:rsidR="00615B2E" w:rsidRPr="00615B2E" w:rsidTr="00FF7BEE">
        <w:trPr>
          <w:cantSplit/>
          <w:trHeight w:val="1484"/>
          <w:jc w:val="center"/>
        </w:trPr>
        <w:tc>
          <w:tcPr>
            <w:tcW w:w="360" w:type="dxa"/>
            <w:vMerge/>
          </w:tcPr>
          <w:p w:rsidR="0044490C" w:rsidRPr="00615B2E" w:rsidRDefault="0044490C" w:rsidP="0044490C">
            <w:pPr>
              <w:tabs>
                <w:tab w:val="left" w:pos="1332"/>
              </w:tabs>
              <w:rPr>
                <w:rFonts w:ascii="Times New Roman" w:hAnsi="Times New Roman" w:cs="Times New Roman"/>
                <w:sz w:val="24"/>
                <w:szCs w:val="24"/>
              </w:rPr>
            </w:pPr>
          </w:p>
        </w:tc>
        <w:tc>
          <w:tcPr>
            <w:tcW w:w="6390" w:type="dxa"/>
            <w:vMerge/>
          </w:tcPr>
          <w:p w:rsidR="0044490C" w:rsidRPr="00615B2E" w:rsidRDefault="0044490C" w:rsidP="0044490C">
            <w:pPr>
              <w:tabs>
                <w:tab w:val="left" w:pos="1332"/>
              </w:tabs>
              <w:rPr>
                <w:rFonts w:ascii="Times New Roman" w:hAnsi="Times New Roman" w:cs="Times New Roman"/>
                <w:sz w:val="24"/>
                <w:szCs w:val="24"/>
              </w:rPr>
            </w:pPr>
          </w:p>
        </w:tc>
        <w:tc>
          <w:tcPr>
            <w:tcW w:w="900" w:type="dxa"/>
            <w:tcBorders>
              <w:right w:val="single" w:sz="4" w:space="0" w:color="auto"/>
            </w:tcBorders>
            <w:textDirection w:val="btLr"/>
          </w:tcPr>
          <w:p w:rsidR="0044490C" w:rsidRPr="00615B2E" w:rsidRDefault="0044490C" w:rsidP="0044490C">
            <w:pPr>
              <w:ind w:left="113" w:right="113"/>
              <w:rPr>
                <w:rFonts w:ascii="Times New Roman" w:hAnsi="Times New Roman" w:cs="Times New Roman"/>
                <w:b/>
                <w:sz w:val="24"/>
                <w:szCs w:val="24"/>
              </w:rPr>
            </w:pPr>
            <w:r w:rsidRPr="00615B2E">
              <w:rPr>
                <w:rFonts w:ascii="Nyala" w:hAnsi="Nyala" w:cs="Nyala"/>
                <w:b/>
                <w:sz w:val="24"/>
                <w:szCs w:val="24"/>
              </w:rPr>
              <w:t>በጣም</w:t>
            </w:r>
            <w:r w:rsidRPr="00615B2E">
              <w:rPr>
                <w:rFonts w:ascii="Times New Roman" w:hAnsi="Times New Roman" w:cs="Times New Roman"/>
                <w:b/>
                <w:sz w:val="24"/>
                <w:szCs w:val="24"/>
              </w:rPr>
              <w:t xml:space="preserve"> </w:t>
            </w:r>
            <w:r w:rsidRPr="00615B2E">
              <w:rPr>
                <w:rFonts w:ascii="Nyala" w:hAnsi="Nyala" w:cs="Nyala"/>
                <w:b/>
                <w:sz w:val="24"/>
                <w:szCs w:val="24"/>
              </w:rPr>
              <w:t>እስማማለሁ</w:t>
            </w:r>
          </w:p>
          <w:p w:rsidR="0044490C" w:rsidRPr="00615B2E" w:rsidRDefault="0044490C" w:rsidP="0044490C">
            <w:pPr>
              <w:ind w:left="113" w:right="113"/>
              <w:rPr>
                <w:rFonts w:ascii="Times New Roman" w:hAnsi="Times New Roman" w:cs="Times New Roman"/>
                <w:b/>
                <w:sz w:val="24"/>
                <w:szCs w:val="24"/>
              </w:rPr>
            </w:pPr>
            <w:r w:rsidRPr="00615B2E">
              <w:rPr>
                <w:rFonts w:ascii="Times New Roman" w:hAnsi="Times New Roman" w:cs="Times New Roman"/>
                <w:b/>
                <w:sz w:val="24"/>
                <w:szCs w:val="24"/>
              </w:rPr>
              <w:t>agree</w:t>
            </w:r>
          </w:p>
        </w:tc>
        <w:tc>
          <w:tcPr>
            <w:tcW w:w="540" w:type="dxa"/>
            <w:tcBorders>
              <w:left w:val="single" w:sz="4" w:space="0" w:color="auto"/>
            </w:tcBorders>
            <w:textDirection w:val="btLr"/>
          </w:tcPr>
          <w:p w:rsidR="0044490C" w:rsidRPr="00615B2E" w:rsidRDefault="0044490C" w:rsidP="0044490C">
            <w:pPr>
              <w:autoSpaceDE w:val="0"/>
              <w:autoSpaceDN w:val="0"/>
              <w:adjustRightInd w:val="0"/>
              <w:ind w:left="113" w:right="113"/>
              <w:rPr>
                <w:rFonts w:ascii="Times New Roman" w:hAnsi="Times New Roman" w:cs="Times New Roman"/>
                <w:b/>
                <w:sz w:val="24"/>
                <w:szCs w:val="24"/>
              </w:rPr>
            </w:pPr>
            <w:r w:rsidRPr="00615B2E">
              <w:rPr>
                <w:rFonts w:ascii="Nyala" w:hAnsi="Nyala" w:cs="Nyala"/>
                <w:b/>
                <w:sz w:val="24"/>
                <w:szCs w:val="24"/>
              </w:rPr>
              <w:t>እስማማለሁ</w:t>
            </w:r>
          </w:p>
        </w:tc>
        <w:tc>
          <w:tcPr>
            <w:tcW w:w="720" w:type="dxa"/>
            <w:tcBorders>
              <w:right w:val="single" w:sz="4" w:space="0" w:color="auto"/>
            </w:tcBorders>
            <w:textDirection w:val="btLr"/>
          </w:tcPr>
          <w:p w:rsidR="0044490C" w:rsidRPr="00615B2E" w:rsidRDefault="0044490C" w:rsidP="0044490C">
            <w:pPr>
              <w:autoSpaceDE w:val="0"/>
              <w:autoSpaceDN w:val="0"/>
              <w:adjustRightInd w:val="0"/>
              <w:ind w:left="113" w:right="113"/>
              <w:rPr>
                <w:rFonts w:ascii="Times New Roman" w:hAnsi="Times New Roman" w:cs="Times New Roman"/>
                <w:b/>
                <w:sz w:val="24"/>
                <w:szCs w:val="24"/>
              </w:rPr>
            </w:pPr>
            <w:r w:rsidRPr="00615B2E">
              <w:rPr>
                <w:rFonts w:ascii="Nyala" w:hAnsi="Nyala" w:cs="Nyala"/>
                <w:b/>
                <w:sz w:val="24"/>
                <w:szCs w:val="24"/>
              </w:rPr>
              <w:t>መወሰን</w:t>
            </w:r>
            <w:r w:rsidRPr="00615B2E">
              <w:rPr>
                <w:rFonts w:ascii="Times New Roman" w:hAnsi="Times New Roman" w:cs="Times New Roman"/>
                <w:b/>
                <w:sz w:val="24"/>
                <w:szCs w:val="24"/>
              </w:rPr>
              <w:t xml:space="preserve"> </w:t>
            </w:r>
            <w:r w:rsidRPr="00615B2E">
              <w:rPr>
                <w:rFonts w:ascii="Nyala" w:hAnsi="Nyala" w:cs="Nyala"/>
                <w:b/>
                <w:sz w:val="24"/>
                <w:szCs w:val="24"/>
              </w:rPr>
              <w:t>አልችልም</w:t>
            </w:r>
          </w:p>
        </w:tc>
        <w:tc>
          <w:tcPr>
            <w:tcW w:w="540" w:type="dxa"/>
            <w:tcBorders>
              <w:left w:val="single" w:sz="4" w:space="0" w:color="auto"/>
              <w:right w:val="single" w:sz="4" w:space="0" w:color="auto"/>
            </w:tcBorders>
            <w:textDirection w:val="btLr"/>
          </w:tcPr>
          <w:p w:rsidR="0044490C" w:rsidRPr="00615B2E" w:rsidRDefault="0044490C" w:rsidP="0044490C">
            <w:pPr>
              <w:autoSpaceDE w:val="0"/>
              <w:autoSpaceDN w:val="0"/>
              <w:adjustRightInd w:val="0"/>
              <w:ind w:left="113" w:right="113"/>
              <w:rPr>
                <w:rFonts w:ascii="Times New Roman" w:hAnsi="Times New Roman" w:cs="Times New Roman"/>
                <w:b/>
                <w:sz w:val="24"/>
                <w:szCs w:val="24"/>
              </w:rPr>
            </w:pPr>
            <w:r w:rsidRPr="00615B2E">
              <w:rPr>
                <w:rFonts w:ascii="Nyala" w:hAnsi="Nyala" w:cs="Nyala"/>
                <w:b/>
                <w:sz w:val="24"/>
                <w:szCs w:val="24"/>
              </w:rPr>
              <w:t>አልስማማም</w:t>
            </w:r>
          </w:p>
        </w:tc>
        <w:tc>
          <w:tcPr>
            <w:tcW w:w="810" w:type="dxa"/>
            <w:tcBorders>
              <w:left w:val="single" w:sz="4" w:space="0" w:color="auto"/>
            </w:tcBorders>
            <w:textDirection w:val="btLr"/>
          </w:tcPr>
          <w:p w:rsidR="0044490C" w:rsidRPr="00615B2E" w:rsidRDefault="0044490C" w:rsidP="0044490C">
            <w:pPr>
              <w:autoSpaceDE w:val="0"/>
              <w:autoSpaceDN w:val="0"/>
              <w:adjustRightInd w:val="0"/>
              <w:ind w:left="113" w:right="113"/>
              <w:rPr>
                <w:rFonts w:ascii="Times New Roman" w:hAnsi="Times New Roman" w:cs="Times New Roman"/>
                <w:b/>
                <w:sz w:val="24"/>
                <w:szCs w:val="24"/>
              </w:rPr>
            </w:pPr>
            <w:r w:rsidRPr="00615B2E">
              <w:rPr>
                <w:rFonts w:ascii="Nyala" w:hAnsi="Nyala" w:cs="Nyala"/>
                <w:b/>
                <w:sz w:val="24"/>
                <w:szCs w:val="24"/>
              </w:rPr>
              <w:t>በጣም</w:t>
            </w:r>
            <w:r w:rsidRPr="00615B2E">
              <w:rPr>
                <w:rFonts w:ascii="Times New Roman" w:hAnsi="Times New Roman" w:cs="Times New Roman"/>
                <w:b/>
                <w:sz w:val="24"/>
                <w:szCs w:val="24"/>
              </w:rPr>
              <w:t xml:space="preserve"> </w:t>
            </w:r>
            <w:r w:rsidRPr="00615B2E">
              <w:rPr>
                <w:rFonts w:ascii="Nyala" w:hAnsi="Nyala" w:cs="Nyala"/>
                <w:b/>
                <w:sz w:val="24"/>
                <w:szCs w:val="24"/>
              </w:rPr>
              <w:t>አልስማማም</w:t>
            </w:r>
          </w:p>
        </w:tc>
      </w:tr>
      <w:tr w:rsidR="00615B2E" w:rsidRPr="00615B2E" w:rsidTr="00FF7BEE">
        <w:trPr>
          <w:cantSplit/>
          <w:trHeight w:val="530"/>
          <w:jc w:val="center"/>
        </w:trPr>
        <w:tc>
          <w:tcPr>
            <w:tcW w:w="360" w:type="dxa"/>
          </w:tcPr>
          <w:p w:rsidR="0044490C" w:rsidRPr="00615B2E" w:rsidRDefault="0044490C" w:rsidP="00C83351">
            <w:pPr>
              <w:pStyle w:val="ListParagraph"/>
              <w:numPr>
                <w:ilvl w:val="0"/>
                <w:numId w:val="49"/>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639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ከስፖርት</w:t>
            </w:r>
            <w:r w:rsidRPr="00615B2E">
              <w:rPr>
                <w:rFonts w:ascii="Times New Roman" w:hAnsi="Times New Roman" w:cs="Times New Roman"/>
                <w:sz w:val="24"/>
                <w:szCs w:val="24"/>
              </w:rPr>
              <w:t xml:space="preserve"> </w:t>
            </w:r>
            <w:r w:rsidRPr="00615B2E">
              <w:rPr>
                <w:rFonts w:ascii="Nyala" w:hAnsi="Nyala" w:cs="Nyala"/>
                <w:sz w:val="24"/>
                <w:szCs w:val="24"/>
              </w:rPr>
              <w:t>ባለሙያ</w:t>
            </w:r>
            <w:r w:rsidRPr="00615B2E">
              <w:rPr>
                <w:rFonts w:ascii="Times New Roman" w:hAnsi="Times New Roman" w:cs="Times New Roman"/>
                <w:sz w:val="24"/>
                <w:szCs w:val="24"/>
              </w:rPr>
              <w:t xml:space="preserve"> </w:t>
            </w:r>
            <w:r w:rsidRPr="00615B2E">
              <w:rPr>
                <w:rFonts w:ascii="Nyala" w:hAnsi="Nyala" w:cs="Nyala"/>
                <w:sz w:val="24"/>
                <w:szCs w:val="24"/>
              </w:rPr>
              <w:t>ጋር</w:t>
            </w:r>
            <w:r w:rsidRPr="00615B2E">
              <w:rPr>
                <w:rFonts w:ascii="Times New Roman" w:hAnsi="Times New Roman" w:cs="Times New Roman"/>
                <w:sz w:val="24"/>
                <w:szCs w:val="24"/>
              </w:rPr>
              <w:t xml:space="preserve"> </w:t>
            </w:r>
            <w:r w:rsidRPr="00615B2E">
              <w:rPr>
                <w:rFonts w:ascii="Nyala" w:hAnsi="Nyala" w:cs="Nyala"/>
                <w:sz w:val="24"/>
                <w:szCs w:val="24"/>
              </w:rPr>
              <w:t>በመተባበር</w:t>
            </w:r>
            <w:r w:rsidRPr="00615B2E">
              <w:rPr>
                <w:rFonts w:ascii="Times New Roman" w:hAnsi="Times New Roman" w:cs="Times New Roman"/>
                <w:sz w:val="24"/>
                <w:szCs w:val="24"/>
              </w:rPr>
              <w:t xml:space="preserve"> </w:t>
            </w:r>
            <w:r w:rsidRPr="00615B2E">
              <w:rPr>
                <w:rFonts w:ascii="Nyala" w:hAnsi="Nyala" w:cs="Nyala"/>
                <w:sz w:val="24"/>
                <w:szCs w:val="24"/>
              </w:rPr>
              <w:t>በፕሮጀክቶች</w:t>
            </w:r>
            <w:r w:rsidRPr="00615B2E">
              <w:rPr>
                <w:rFonts w:ascii="Times New Roman" w:hAnsi="Times New Roman" w:cs="Times New Roman"/>
                <w:sz w:val="24"/>
                <w:szCs w:val="24"/>
              </w:rPr>
              <w:t xml:space="preserve"> </w:t>
            </w:r>
            <w:r w:rsidRPr="00615B2E">
              <w:rPr>
                <w:rFonts w:ascii="Nyala" w:hAnsi="Nyala" w:cs="Nyala"/>
                <w:sz w:val="24"/>
                <w:szCs w:val="24"/>
              </w:rPr>
              <w:t>መካከል</w:t>
            </w:r>
            <w:r w:rsidRPr="00615B2E">
              <w:rPr>
                <w:rFonts w:ascii="Times New Roman" w:hAnsi="Times New Roman" w:cs="Times New Roman"/>
                <w:sz w:val="24"/>
                <w:szCs w:val="24"/>
              </w:rPr>
              <w:t xml:space="preserve"> </w:t>
            </w:r>
            <w:r w:rsidRPr="00615B2E">
              <w:rPr>
                <w:rFonts w:ascii="Nyala" w:hAnsi="Nyala" w:cs="Nyala"/>
                <w:sz w:val="24"/>
                <w:szCs w:val="24"/>
              </w:rPr>
              <w:t>የውስጥ</w:t>
            </w:r>
            <w:r w:rsidRPr="00615B2E">
              <w:rPr>
                <w:rFonts w:ascii="Times New Roman" w:hAnsi="Times New Roman" w:cs="Times New Roman"/>
                <w:sz w:val="24"/>
                <w:szCs w:val="24"/>
              </w:rPr>
              <w:t xml:space="preserve"> </w:t>
            </w:r>
            <w:r w:rsidRPr="00615B2E">
              <w:rPr>
                <w:rFonts w:ascii="Nyala" w:hAnsi="Nyala" w:cs="Nyala"/>
                <w:sz w:val="24"/>
                <w:szCs w:val="24"/>
              </w:rPr>
              <w:t>ለውጥ</w:t>
            </w:r>
            <w:r w:rsidRPr="00615B2E">
              <w:rPr>
                <w:rFonts w:ascii="Times New Roman" w:hAnsi="Times New Roman" w:cs="Times New Roman"/>
                <w:sz w:val="24"/>
                <w:szCs w:val="24"/>
              </w:rPr>
              <w:t xml:space="preserve"> </w:t>
            </w:r>
            <w:r w:rsidRPr="00615B2E">
              <w:rPr>
                <w:rFonts w:ascii="Nyala" w:hAnsi="Nyala" w:cs="Nyala"/>
                <w:sz w:val="24"/>
                <w:szCs w:val="24"/>
              </w:rPr>
              <w:t>ውድድር</w:t>
            </w:r>
            <w:r w:rsidRPr="00615B2E">
              <w:rPr>
                <w:rFonts w:ascii="Times New Roman" w:hAnsi="Times New Roman" w:cs="Times New Roman"/>
                <w:sz w:val="24"/>
                <w:szCs w:val="24"/>
              </w:rPr>
              <w:t xml:space="preserve"> </w:t>
            </w:r>
            <w:r w:rsidRPr="00615B2E">
              <w:rPr>
                <w:rFonts w:ascii="Nyala" w:hAnsi="Nyala" w:cs="Nyala"/>
                <w:sz w:val="24"/>
                <w:szCs w:val="24"/>
              </w:rPr>
              <w:t>አመቻቻለዉ</w:t>
            </w:r>
            <w:r w:rsidRPr="00615B2E">
              <w:rPr>
                <w:rFonts w:ascii="Times New Roman" w:hAnsi="Times New Roman" w:cs="Times New Roman"/>
                <w:sz w:val="24"/>
                <w:szCs w:val="24"/>
              </w:rPr>
              <w:t xml:space="preserve">erts </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54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72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81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440"/>
          <w:jc w:val="center"/>
        </w:trPr>
        <w:tc>
          <w:tcPr>
            <w:tcW w:w="360" w:type="dxa"/>
          </w:tcPr>
          <w:p w:rsidR="0044490C" w:rsidRPr="00615B2E" w:rsidRDefault="0044490C" w:rsidP="00C83351">
            <w:pPr>
              <w:pStyle w:val="ListParagraph"/>
              <w:numPr>
                <w:ilvl w:val="0"/>
                <w:numId w:val="49"/>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639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ፕሮጀክቶችን</w:t>
            </w:r>
            <w:r w:rsidRPr="00615B2E">
              <w:rPr>
                <w:rFonts w:ascii="Times New Roman" w:hAnsi="Times New Roman" w:cs="Times New Roman"/>
                <w:sz w:val="24"/>
                <w:szCs w:val="24"/>
              </w:rPr>
              <w:t xml:space="preserve"> </w:t>
            </w:r>
            <w:r w:rsidRPr="00615B2E">
              <w:rPr>
                <w:rFonts w:ascii="Nyala" w:hAnsi="Nyala" w:cs="Nyala"/>
                <w:sz w:val="24"/>
                <w:szCs w:val="24"/>
              </w:rPr>
              <w:t>ለማሳደግ</w:t>
            </w:r>
            <w:r w:rsidRPr="00615B2E">
              <w:rPr>
                <w:rFonts w:ascii="Times New Roman" w:hAnsi="Times New Roman" w:cs="Times New Roman"/>
                <w:sz w:val="24"/>
                <w:szCs w:val="24"/>
              </w:rPr>
              <w:t xml:space="preserve"> </w:t>
            </w:r>
            <w:r w:rsidRPr="00615B2E">
              <w:rPr>
                <w:rFonts w:ascii="Nyala" w:hAnsi="Nyala" w:cs="Nyala"/>
                <w:sz w:val="24"/>
                <w:szCs w:val="24"/>
              </w:rPr>
              <w:t>ከሚመለከተዉ</w:t>
            </w:r>
            <w:r w:rsidRPr="00615B2E">
              <w:rPr>
                <w:rFonts w:ascii="Times New Roman" w:hAnsi="Times New Roman" w:cs="Times New Roman"/>
                <w:sz w:val="24"/>
                <w:szCs w:val="24"/>
              </w:rPr>
              <w:t xml:space="preserve"> </w:t>
            </w:r>
            <w:r w:rsidRPr="00615B2E">
              <w:rPr>
                <w:rFonts w:ascii="Nyala" w:hAnsi="Nyala" w:cs="Nyala"/>
                <w:sz w:val="24"/>
                <w:szCs w:val="24"/>
              </w:rPr>
              <w:t>አካን</w:t>
            </w:r>
            <w:r w:rsidRPr="00615B2E">
              <w:rPr>
                <w:rFonts w:ascii="Times New Roman" w:hAnsi="Times New Roman" w:cs="Times New Roman"/>
                <w:sz w:val="24"/>
                <w:szCs w:val="24"/>
              </w:rPr>
              <w:t xml:space="preserve"> </w:t>
            </w:r>
            <w:r w:rsidRPr="00615B2E">
              <w:rPr>
                <w:rFonts w:ascii="Nyala" w:hAnsi="Nyala" w:cs="Nyala"/>
                <w:sz w:val="24"/>
                <w:szCs w:val="24"/>
              </w:rPr>
              <w:t>ጋር</w:t>
            </w:r>
            <w:r w:rsidRPr="00615B2E">
              <w:rPr>
                <w:rFonts w:ascii="Times New Roman" w:hAnsi="Times New Roman" w:cs="Times New Roman"/>
                <w:sz w:val="24"/>
                <w:szCs w:val="24"/>
              </w:rPr>
              <w:t xml:space="preserve"> </w:t>
            </w:r>
            <w:r w:rsidRPr="00615B2E">
              <w:rPr>
                <w:rFonts w:ascii="Nyala" w:hAnsi="Nyala" w:cs="Nyala"/>
                <w:sz w:val="24"/>
                <w:szCs w:val="24"/>
              </w:rPr>
              <w:t>የጋራ</w:t>
            </w:r>
            <w:r w:rsidRPr="00615B2E">
              <w:rPr>
                <w:rFonts w:ascii="Times New Roman" w:hAnsi="Times New Roman" w:cs="Times New Roman"/>
                <w:sz w:val="24"/>
                <w:szCs w:val="24"/>
              </w:rPr>
              <w:t xml:space="preserve"> </w:t>
            </w:r>
            <w:r w:rsidRPr="00615B2E">
              <w:rPr>
                <w:rFonts w:ascii="Nyala" w:hAnsi="Nyala" w:cs="Nyala"/>
                <w:sz w:val="24"/>
                <w:szCs w:val="24"/>
              </w:rPr>
              <w:t>ዓለማ</w:t>
            </w:r>
            <w:r w:rsidRPr="00615B2E">
              <w:rPr>
                <w:rFonts w:ascii="Times New Roman" w:hAnsi="Times New Roman" w:cs="Times New Roman"/>
                <w:sz w:val="24"/>
                <w:szCs w:val="24"/>
              </w:rPr>
              <w:t>/</w:t>
            </w:r>
            <w:r w:rsidRPr="00615B2E">
              <w:rPr>
                <w:rFonts w:ascii="Nyala" w:hAnsi="Nyala" w:cs="Nyala"/>
                <w:sz w:val="24"/>
                <w:szCs w:val="24"/>
              </w:rPr>
              <w:t>እቅድ</w:t>
            </w:r>
            <w:r w:rsidRPr="00615B2E">
              <w:rPr>
                <w:rFonts w:ascii="Times New Roman" w:hAnsi="Times New Roman" w:cs="Times New Roman"/>
                <w:sz w:val="24"/>
                <w:szCs w:val="24"/>
              </w:rPr>
              <w:t xml:space="preserve">/ </w:t>
            </w:r>
            <w:r w:rsidRPr="00615B2E">
              <w:rPr>
                <w:rFonts w:ascii="Nyala" w:hAnsi="Nyala" w:cs="Nyala"/>
                <w:sz w:val="24"/>
                <w:szCs w:val="24"/>
              </w:rPr>
              <w:t>አለኝ</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54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72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81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422"/>
          <w:jc w:val="center"/>
        </w:trPr>
        <w:tc>
          <w:tcPr>
            <w:tcW w:w="360" w:type="dxa"/>
          </w:tcPr>
          <w:p w:rsidR="0044490C" w:rsidRPr="00615B2E" w:rsidRDefault="0044490C" w:rsidP="00C83351">
            <w:pPr>
              <w:pStyle w:val="ListParagraph"/>
              <w:numPr>
                <w:ilvl w:val="0"/>
                <w:numId w:val="49"/>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639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በዓመታዊ</w:t>
            </w:r>
            <w:r w:rsidRPr="00615B2E">
              <w:rPr>
                <w:rFonts w:ascii="Times New Roman" w:hAnsi="Times New Roman" w:cs="Times New Roman"/>
                <w:sz w:val="24"/>
                <w:szCs w:val="24"/>
              </w:rPr>
              <w:t xml:space="preserve"> </w:t>
            </w:r>
            <w:r w:rsidRPr="00615B2E">
              <w:rPr>
                <w:rFonts w:ascii="Nyala" w:hAnsi="Nyala" w:cs="Nyala"/>
                <w:sz w:val="24"/>
                <w:szCs w:val="24"/>
              </w:rPr>
              <w:t>ዕቅድ</w:t>
            </w:r>
            <w:r w:rsidRPr="00615B2E">
              <w:rPr>
                <w:rFonts w:ascii="Times New Roman" w:hAnsi="Times New Roman" w:cs="Times New Roman"/>
                <w:sz w:val="24"/>
                <w:szCs w:val="24"/>
              </w:rPr>
              <w:t xml:space="preserve"> </w:t>
            </w:r>
            <w:r w:rsidRPr="00615B2E">
              <w:rPr>
                <w:rFonts w:ascii="Nyala" w:hAnsi="Nyala" w:cs="Nyala"/>
                <w:sz w:val="24"/>
                <w:szCs w:val="24"/>
              </w:rPr>
              <w:t>ዝግጅት</w:t>
            </w:r>
            <w:r w:rsidRPr="00615B2E">
              <w:rPr>
                <w:rFonts w:ascii="Times New Roman" w:hAnsi="Times New Roman" w:cs="Times New Roman"/>
                <w:sz w:val="24"/>
                <w:szCs w:val="24"/>
              </w:rPr>
              <w:t xml:space="preserve"> </w:t>
            </w:r>
            <w:r w:rsidRPr="00615B2E">
              <w:rPr>
                <w:rFonts w:ascii="Nyala" w:hAnsi="Nyala" w:cs="Nyala"/>
                <w:sz w:val="24"/>
                <w:szCs w:val="24"/>
              </w:rPr>
              <w:t>ላይ</w:t>
            </w:r>
            <w:r w:rsidRPr="00615B2E">
              <w:rPr>
                <w:rFonts w:ascii="Times New Roman" w:hAnsi="Times New Roman" w:cs="Times New Roman"/>
                <w:sz w:val="24"/>
                <w:szCs w:val="24"/>
              </w:rPr>
              <w:t xml:space="preserve"> </w:t>
            </w:r>
            <w:r w:rsidRPr="00615B2E">
              <w:rPr>
                <w:rFonts w:ascii="Nyala" w:hAnsi="Nyala" w:cs="Nyala"/>
                <w:sz w:val="24"/>
                <w:szCs w:val="24"/>
              </w:rPr>
              <w:t>አሳተፋለዉ</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54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72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81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728"/>
          <w:jc w:val="center"/>
        </w:trPr>
        <w:tc>
          <w:tcPr>
            <w:tcW w:w="360" w:type="dxa"/>
          </w:tcPr>
          <w:p w:rsidR="0044490C" w:rsidRPr="00615B2E" w:rsidRDefault="0044490C" w:rsidP="00C83351">
            <w:pPr>
              <w:pStyle w:val="ListParagraph"/>
              <w:numPr>
                <w:ilvl w:val="0"/>
                <w:numId w:val="49"/>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639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እንድ</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ኮሚቴ</w:t>
            </w:r>
            <w:r w:rsidRPr="00615B2E">
              <w:rPr>
                <w:rFonts w:ascii="Times New Roman" w:hAnsi="Times New Roman" w:cs="Times New Roman"/>
                <w:sz w:val="24"/>
                <w:szCs w:val="24"/>
              </w:rPr>
              <w:t xml:space="preserve"> </w:t>
            </w:r>
            <w:r w:rsidRPr="00615B2E">
              <w:rPr>
                <w:rFonts w:ascii="Nyala" w:hAnsi="Nyala" w:cs="Nyala"/>
                <w:sz w:val="24"/>
                <w:szCs w:val="24"/>
              </w:rPr>
              <w:t>የስልጣና</w:t>
            </w:r>
            <w:r w:rsidRPr="00615B2E">
              <w:rPr>
                <w:rFonts w:ascii="Times New Roman" w:hAnsi="Times New Roman" w:cs="Times New Roman"/>
                <w:sz w:val="24"/>
                <w:szCs w:val="24"/>
              </w:rPr>
              <w:t xml:space="preserve"> </w:t>
            </w:r>
            <w:r w:rsidRPr="00615B2E">
              <w:rPr>
                <w:rFonts w:ascii="Nyala" w:hAnsi="Nyala" w:cs="Nyala"/>
                <w:sz w:val="24"/>
                <w:szCs w:val="24"/>
              </w:rPr>
              <w:t>የስፖርት</w:t>
            </w:r>
            <w:r w:rsidRPr="00615B2E">
              <w:rPr>
                <w:rFonts w:ascii="Times New Roman" w:hAnsi="Times New Roman" w:cs="Times New Roman"/>
                <w:sz w:val="24"/>
                <w:szCs w:val="24"/>
              </w:rPr>
              <w:t xml:space="preserve"> </w:t>
            </w:r>
            <w:r w:rsidRPr="00615B2E">
              <w:rPr>
                <w:rFonts w:ascii="Nyala" w:hAnsi="Nyala" w:cs="Nyala"/>
                <w:sz w:val="24"/>
                <w:szCs w:val="24"/>
              </w:rPr>
              <w:t>ማዘወተሪያ</w:t>
            </w:r>
            <w:r w:rsidRPr="00615B2E">
              <w:rPr>
                <w:rFonts w:ascii="Times New Roman" w:hAnsi="Times New Roman" w:cs="Times New Roman"/>
                <w:sz w:val="24"/>
                <w:szCs w:val="24"/>
              </w:rPr>
              <w:t xml:space="preserve"> </w:t>
            </w:r>
            <w:r w:rsidRPr="00615B2E">
              <w:rPr>
                <w:rFonts w:ascii="Nyala" w:hAnsi="Nyala" w:cs="Nyala"/>
                <w:sz w:val="24"/>
                <w:szCs w:val="24"/>
              </w:rPr>
              <w:t>ቦታና</w:t>
            </w:r>
            <w:r w:rsidRPr="00615B2E">
              <w:rPr>
                <w:rFonts w:ascii="Times New Roman" w:hAnsi="Times New Roman" w:cs="Times New Roman"/>
                <w:sz w:val="24"/>
                <w:szCs w:val="24"/>
              </w:rPr>
              <w:t xml:space="preserve"> </w:t>
            </w:r>
            <w:r w:rsidRPr="00615B2E">
              <w:rPr>
                <w:rFonts w:ascii="Nyala" w:hAnsi="Nyala" w:cs="Nyala"/>
                <w:sz w:val="24"/>
                <w:szCs w:val="24"/>
              </w:rPr>
              <w:t>የመስሪያ</w:t>
            </w:r>
            <w:r w:rsidRPr="00615B2E">
              <w:rPr>
                <w:rFonts w:ascii="Times New Roman" w:hAnsi="Times New Roman" w:cs="Times New Roman"/>
                <w:sz w:val="24"/>
                <w:szCs w:val="24"/>
              </w:rPr>
              <w:t xml:space="preserve"> </w:t>
            </w:r>
            <w:r w:rsidRPr="00615B2E">
              <w:rPr>
                <w:rFonts w:ascii="Nyala" w:hAnsi="Nyala" w:cs="Nyala"/>
                <w:sz w:val="24"/>
                <w:szCs w:val="24"/>
              </w:rPr>
              <w:t>እቃዎች</w:t>
            </w:r>
            <w:r w:rsidRPr="00615B2E">
              <w:rPr>
                <w:rFonts w:ascii="Times New Roman" w:hAnsi="Times New Roman" w:cs="Times New Roman"/>
                <w:sz w:val="24"/>
                <w:szCs w:val="24"/>
              </w:rPr>
              <w:t xml:space="preserve"> </w:t>
            </w:r>
            <w:r w:rsidRPr="00615B2E">
              <w:rPr>
                <w:rFonts w:ascii="Nyala" w:hAnsi="Nyala" w:cs="Nyala"/>
                <w:sz w:val="24"/>
                <w:szCs w:val="24"/>
              </w:rPr>
              <w:t>አመቻቻለዉ</w:t>
            </w:r>
            <w:r w:rsidRPr="00615B2E">
              <w:rPr>
                <w:rFonts w:ascii="Times New Roman" w:hAnsi="Times New Roman" w:cs="Times New Roman"/>
                <w:sz w:val="24"/>
                <w:szCs w:val="24"/>
              </w:rPr>
              <w:t xml:space="preserve">  </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54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72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81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665"/>
          <w:jc w:val="center"/>
        </w:trPr>
        <w:tc>
          <w:tcPr>
            <w:tcW w:w="360" w:type="dxa"/>
          </w:tcPr>
          <w:p w:rsidR="0044490C" w:rsidRPr="00615B2E" w:rsidRDefault="0044490C" w:rsidP="00C83351">
            <w:pPr>
              <w:pStyle w:val="ListParagraph"/>
              <w:numPr>
                <w:ilvl w:val="0"/>
                <w:numId w:val="49"/>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639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እንደ</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ኮሚቴ</w:t>
            </w:r>
            <w:r w:rsidRPr="00615B2E">
              <w:rPr>
                <w:rFonts w:ascii="Times New Roman" w:hAnsi="Times New Roman" w:cs="Times New Roman"/>
                <w:sz w:val="24"/>
                <w:szCs w:val="24"/>
              </w:rPr>
              <w:t xml:space="preserve"> </w:t>
            </w:r>
            <w:r w:rsidRPr="00615B2E">
              <w:rPr>
                <w:rFonts w:ascii="Nyala" w:hAnsi="Nyala" w:cs="Nyala"/>
                <w:sz w:val="24"/>
                <w:szCs w:val="24"/>
              </w:rPr>
              <w:t>በቲንሹ</w:t>
            </w:r>
            <w:r w:rsidRPr="00615B2E">
              <w:rPr>
                <w:rFonts w:ascii="Times New Roman" w:hAnsi="Times New Roman" w:cs="Times New Roman"/>
                <w:sz w:val="24"/>
                <w:szCs w:val="24"/>
              </w:rPr>
              <w:t xml:space="preserve"> </w:t>
            </w:r>
            <w:r w:rsidRPr="00615B2E">
              <w:rPr>
                <w:rFonts w:ascii="Nyala" w:hAnsi="Nyala" w:cs="Nyala"/>
                <w:sz w:val="24"/>
                <w:szCs w:val="24"/>
              </w:rPr>
              <w:t>ከፕሮጀክቶች</w:t>
            </w:r>
            <w:r w:rsidRPr="00615B2E">
              <w:rPr>
                <w:rFonts w:ascii="Times New Roman" w:hAnsi="Times New Roman" w:cs="Times New Roman"/>
                <w:sz w:val="24"/>
                <w:szCs w:val="24"/>
              </w:rPr>
              <w:t xml:space="preserve"> </w:t>
            </w:r>
            <w:r w:rsidRPr="00615B2E">
              <w:rPr>
                <w:rFonts w:ascii="Nyala" w:hAnsi="Nyala" w:cs="Nyala"/>
                <w:sz w:val="24"/>
                <w:szCs w:val="24"/>
              </w:rPr>
              <w:t>ጋር</w:t>
            </w:r>
            <w:r w:rsidRPr="00615B2E">
              <w:rPr>
                <w:rFonts w:ascii="Times New Roman" w:hAnsi="Times New Roman" w:cs="Times New Roman"/>
                <w:sz w:val="24"/>
                <w:szCs w:val="24"/>
              </w:rPr>
              <w:t xml:space="preserve"> </w:t>
            </w:r>
            <w:r w:rsidRPr="00615B2E">
              <w:rPr>
                <w:rFonts w:ascii="Nyala" w:hAnsi="Nyala" w:cs="Nyala"/>
                <w:sz w:val="24"/>
                <w:szCs w:val="24"/>
              </w:rPr>
              <w:t>በወር</w:t>
            </w:r>
            <w:r w:rsidRPr="00615B2E">
              <w:rPr>
                <w:rFonts w:ascii="Times New Roman" w:hAnsi="Times New Roman" w:cs="Times New Roman"/>
                <w:sz w:val="24"/>
                <w:szCs w:val="24"/>
              </w:rPr>
              <w:t xml:space="preserve"> </w:t>
            </w:r>
            <w:r w:rsidRPr="00615B2E">
              <w:rPr>
                <w:rFonts w:ascii="Nyala" w:hAnsi="Nyala" w:cs="Nyala"/>
                <w:sz w:val="24"/>
                <w:szCs w:val="24"/>
              </w:rPr>
              <w:t>አንድ</w:t>
            </w:r>
            <w:r w:rsidRPr="00615B2E">
              <w:rPr>
                <w:rFonts w:ascii="Times New Roman" w:hAnsi="Times New Roman" w:cs="Times New Roman"/>
                <w:sz w:val="24"/>
                <w:szCs w:val="24"/>
              </w:rPr>
              <w:t xml:space="preserve"> </w:t>
            </w:r>
            <w:r w:rsidRPr="00615B2E">
              <w:rPr>
                <w:rFonts w:ascii="Nyala" w:hAnsi="Nyala" w:cs="Nyala"/>
                <w:sz w:val="24"/>
                <w:szCs w:val="24"/>
              </w:rPr>
              <w:t>ጊዜ</w:t>
            </w:r>
            <w:r w:rsidRPr="00615B2E">
              <w:rPr>
                <w:rFonts w:ascii="Times New Roman" w:hAnsi="Times New Roman" w:cs="Times New Roman"/>
                <w:sz w:val="24"/>
                <w:szCs w:val="24"/>
              </w:rPr>
              <w:t xml:space="preserve"> </w:t>
            </w:r>
            <w:r w:rsidRPr="00615B2E">
              <w:rPr>
                <w:rFonts w:ascii="Nyala" w:hAnsi="Nyala" w:cs="Nyala"/>
                <w:sz w:val="24"/>
                <w:szCs w:val="24"/>
              </w:rPr>
              <w:t>የጋራ</w:t>
            </w:r>
            <w:r w:rsidRPr="00615B2E">
              <w:rPr>
                <w:rFonts w:ascii="Times New Roman" w:hAnsi="Times New Roman" w:cs="Times New Roman"/>
                <w:sz w:val="24"/>
                <w:szCs w:val="24"/>
              </w:rPr>
              <w:t xml:space="preserve"> </w:t>
            </w:r>
            <w:r w:rsidRPr="00615B2E">
              <w:rPr>
                <w:rFonts w:ascii="Nyala" w:hAnsi="Nyala" w:cs="Nyala"/>
                <w:sz w:val="24"/>
                <w:szCs w:val="24"/>
              </w:rPr>
              <w:t>አጀንዳ</w:t>
            </w:r>
            <w:r w:rsidRPr="00615B2E">
              <w:rPr>
                <w:rFonts w:ascii="Times New Roman" w:hAnsi="Times New Roman" w:cs="Times New Roman"/>
                <w:sz w:val="24"/>
                <w:szCs w:val="24"/>
              </w:rPr>
              <w:t xml:space="preserve"> </w:t>
            </w:r>
            <w:r w:rsidRPr="00615B2E">
              <w:rPr>
                <w:rFonts w:ascii="Nyala" w:hAnsi="Nyala" w:cs="Nyala"/>
                <w:sz w:val="24"/>
                <w:szCs w:val="24"/>
              </w:rPr>
              <w:t>አለኝ</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54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72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81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692"/>
          <w:jc w:val="center"/>
        </w:trPr>
        <w:tc>
          <w:tcPr>
            <w:tcW w:w="360" w:type="dxa"/>
          </w:tcPr>
          <w:p w:rsidR="0044490C" w:rsidRPr="00615B2E" w:rsidRDefault="0044490C" w:rsidP="00C83351">
            <w:pPr>
              <w:pStyle w:val="ListParagraph"/>
              <w:numPr>
                <w:ilvl w:val="0"/>
                <w:numId w:val="49"/>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639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የፕሮጀክት</w:t>
            </w:r>
            <w:r w:rsidRPr="00615B2E">
              <w:rPr>
                <w:rFonts w:ascii="Times New Roman" w:hAnsi="Times New Roman" w:cs="Times New Roman"/>
                <w:sz w:val="24"/>
                <w:szCs w:val="24"/>
              </w:rPr>
              <w:t xml:space="preserve"> </w:t>
            </w:r>
            <w:r w:rsidRPr="00615B2E">
              <w:rPr>
                <w:rFonts w:ascii="Nyala" w:hAnsi="Nyala" w:cs="Nyala"/>
                <w:sz w:val="24"/>
                <w:szCs w:val="24"/>
              </w:rPr>
              <w:t>አሰልጣኝ</w:t>
            </w:r>
            <w:r w:rsidRPr="00615B2E">
              <w:rPr>
                <w:rFonts w:ascii="Times New Roman" w:hAnsi="Times New Roman" w:cs="Times New Roman"/>
                <w:sz w:val="24"/>
                <w:szCs w:val="24"/>
              </w:rPr>
              <w:t xml:space="preserve"> </w:t>
            </w:r>
            <w:r w:rsidRPr="00615B2E">
              <w:rPr>
                <w:rFonts w:ascii="Nyala" w:hAnsi="Nyala" w:cs="Nyala"/>
                <w:sz w:val="24"/>
                <w:szCs w:val="24"/>
              </w:rPr>
              <w:t>የስልጠና</w:t>
            </w:r>
            <w:r w:rsidRPr="00615B2E">
              <w:rPr>
                <w:rFonts w:ascii="Times New Roman" w:hAnsi="Times New Roman" w:cs="Times New Roman"/>
                <w:sz w:val="24"/>
                <w:szCs w:val="24"/>
              </w:rPr>
              <w:t xml:space="preserve"> </w:t>
            </w:r>
            <w:r w:rsidRPr="00615B2E">
              <w:rPr>
                <w:rFonts w:ascii="Nyala" w:hAnsi="Nyala" w:cs="Nyala"/>
                <w:sz w:val="24"/>
                <w:szCs w:val="24"/>
              </w:rPr>
              <w:t>ዕቅዱን</w:t>
            </w:r>
            <w:r w:rsidRPr="00615B2E">
              <w:rPr>
                <w:rFonts w:ascii="Times New Roman" w:hAnsi="Times New Roman" w:cs="Times New Roman"/>
                <w:sz w:val="24"/>
                <w:szCs w:val="24"/>
              </w:rPr>
              <w:t xml:space="preserve"> </w:t>
            </w:r>
            <w:r w:rsidRPr="00615B2E">
              <w:rPr>
                <w:rFonts w:ascii="Nyala" w:hAnsi="Nyala" w:cs="Nyala"/>
                <w:sz w:val="24"/>
                <w:szCs w:val="24"/>
              </w:rPr>
              <w:t>ለስፖርት</w:t>
            </w:r>
            <w:r w:rsidRPr="00615B2E">
              <w:rPr>
                <w:rFonts w:ascii="Times New Roman" w:hAnsi="Times New Roman" w:cs="Times New Roman"/>
                <w:sz w:val="24"/>
                <w:szCs w:val="24"/>
              </w:rPr>
              <w:t xml:space="preserve"> </w:t>
            </w:r>
            <w:r w:rsidRPr="00615B2E">
              <w:rPr>
                <w:rFonts w:ascii="Nyala" w:hAnsi="Nyala" w:cs="Nyala"/>
                <w:sz w:val="24"/>
                <w:szCs w:val="24"/>
              </w:rPr>
              <w:t>ኮሚቴ</w:t>
            </w:r>
            <w:r w:rsidRPr="00615B2E">
              <w:rPr>
                <w:rFonts w:ascii="Times New Roman" w:hAnsi="Times New Roman" w:cs="Times New Roman"/>
                <w:sz w:val="24"/>
                <w:szCs w:val="24"/>
              </w:rPr>
              <w:t xml:space="preserve"> </w:t>
            </w:r>
            <w:r w:rsidRPr="00615B2E">
              <w:rPr>
                <w:rFonts w:ascii="Nyala" w:hAnsi="Nyala" w:cs="Nyala"/>
                <w:sz w:val="24"/>
                <w:szCs w:val="24"/>
              </w:rPr>
              <w:t>ሪፖርት</w:t>
            </w:r>
            <w:r w:rsidRPr="00615B2E">
              <w:rPr>
                <w:rFonts w:ascii="Times New Roman" w:hAnsi="Times New Roman" w:cs="Times New Roman"/>
                <w:sz w:val="24"/>
                <w:szCs w:val="24"/>
              </w:rPr>
              <w:t xml:space="preserve"> </w:t>
            </w:r>
            <w:r w:rsidRPr="00615B2E">
              <w:rPr>
                <w:rFonts w:ascii="Nyala" w:hAnsi="Nyala" w:cs="Nyala"/>
                <w:sz w:val="24"/>
                <w:szCs w:val="24"/>
              </w:rPr>
              <w:t>የደረጋል</w:t>
            </w:r>
            <w:r w:rsidRPr="00615B2E">
              <w:rPr>
                <w:rFonts w:ascii="Times New Roman" w:hAnsi="Times New Roman" w:cs="Times New Roman"/>
                <w:sz w:val="24"/>
                <w:szCs w:val="24"/>
              </w:rPr>
              <w:t xml:space="preserve">  </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54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72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81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611"/>
          <w:jc w:val="center"/>
        </w:trPr>
        <w:tc>
          <w:tcPr>
            <w:tcW w:w="360" w:type="dxa"/>
          </w:tcPr>
          <w:p w:rsidR="0044490C" w:rsidRPr="00615B2E" w:rsidRDefault="0044490C" w:rsidP="00C83351">
            <w:pPr>
              <w:pStyle w:val="ListParagraph"/>
              <w:numPr>
                <w:ilvl w:val="0"/>
                <w:numId w:val="49"/>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639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ከስፖርት</w:t>
            </w:r>
            <w:r w:rsidRPr="00615B2E">
              <w:rPr>
                <w:rFonts w:ascii="Times New Roman" w:hAnsi="Times New Roman" w:cs="Times New Roman"/>
                <w:sz w:val="24"/>
                <w:szCs w:val="24"/>
              </w:rPr>
              <w:t xml:space="preserve"> </w:t>
            </w:r>
            <w:r w:rsidRPr="00615B2E">
              <w:rPr>
                <w:rFonts w:ascii="Nyala" w:hAnsi="Nyala" w:cs="Nyala"/>
                <w:sz w:val="24"/>
                <w:szCs w:val="24"/>
              </w:rPr>
              <w:t>ባለሙያ፤ስፖርት</w:t>
            </w:r>
            <w:r w:rsidRPr="00615B2E">
              <w:rPr>
                <w:rFonts w:ascii="Times New Roman" w:hAnsi="Times New Roman" w:cs="Times New Roman"/>
                <w:sz w:val="24"/>
                <w:szCs w:val="24"/>
              </w:rPr>
              <w:t xml:space="preserve"> </w:t>
            </w:r>
            <w:r w:rsidRPr="00615B2E">
              <w:rPr>
                <w:rFonts w:ascii="Nyala" w:hAnsi="Nyala" w:cs="Nyala"/>
                <w:sz w:val="24"/>
                <w:szCs w:val="24"/>
              </w:rPr>
              <w:t>ስራ</w:t>
            </w:r>
            <w:r w:rsidRPr="00615B2E">
              <w:rPr>
                <w:rFonts w:ascii="Times New Roman" w:hAnsi="Times New Roman" w:cs="Times New Roman"/>
                <w:sz w:val="24"/>
                <w:szCs w:val="24"/>
              </w:rPr>
              <w:t xml:space="preserve"> </w:t>
            </w:r>
            <w:r w:rsidRPr="00615B2E">
              <w:rPr>
                <w:rFonts w:ascii="Nyala" w:hAnsi="Nyala" w:cs="Nyala"/>
                <w:sz w:val="24"/>
                <w:szCs w:val="24"/>
              </w:rPr>
              <w:t>አሰፈጻሚና</w:t>
            </w:r>
            <w:r w:rsidRPr="00615B2E">
              <w:rPr>
                <w:rFonts w:ascii="Times New Roman" w:hAnsi="Times New Roman" w:cs="Times New Roman"/>
                <w:sz w:val="24"/>
                <w:szCs w:val="24"/>
              </w:rPr>
              <w:t xml:space="preserve"> </w:t>
            </w:r>
            <w:r w:rsidRPr="00615B2E">
              <w:rPr>
                <w:rFonts w:ascii="Nyala" w:hAnsi="Nyala" w:cs="Nyala"/>
                <w:sz w:val="24"/>
                <w:szCs w:val="24"/>
              </w:rPr>
              <w:t>ፕሮጀክት</w:t>
            </w:r>
            <w:r w:rsidRPr="00615B2E">
              <w:rPr>
                <w:rFonts w:ascii="Times New Roman" w:hAnsi="Times New Roman" w:cs="Times New Roman"/>
                <w:sz w:val="24"/>
                <w:szCs w:val="24"/>
              </w:rPr>
              <w:t xml:space="preserve"> </w:t>
            </w:r>
            <w:r w:rsidRPr="00615B2E">
              <w:rPr>
                <w:rFonts w:ascii="Nyala" w:hAnsi="Nyala" w:cs="Nyala"/>
                <w:sz w:val="24"/>
                <w:szCs w:val="24"/>
              </w:rPr>
              <w:t>አሰልጣን</w:t>
            </w:r>
            <w:r w:rsidRPr="00615B2E">
              <w:rPr>
                <w:rFonts w:ascii="Times New Roman" w:hAnsi="Times New Roman" w:cs="Times New Roman"/>
                <w:sz w:val="24"/>
                <w:szCs w:val="24"/>
              </w:rPr>
              <w:t xml:space="preserve"> </w:t>
            </w:r>
            <w:r w:rsidRPr="00615B2E">
              <w:rPr>
                <w:rFonts w:ascii="Nyala" w:hAnsi="Nyala" w:cs="Nyala"/>
                <w:sz w:val="24"/>
                <w:szCs w:val="24"/>
              </w:rPr>
              <w:t>ጋር</w:t>
            </w:r>
            <w:r w:rsidRPr="00615B2E">
              <w:rPr>
                <w:rFonts w:ascii="Times New Roman" w:hAnsi="Times New Roman" w:cs="Times New Roman"/>
                <w:sz w:val="24"/>
                <w:szCs w:val="24"/>
              </w:rPr>
              <w:t xml:space="preserve"> </w:t>
            </w:r>
            <w:r w:rsidRPr="00615B2E">
              <w:rPr>
                <w:rFonts w:ascii="Nyala" w:hAnsi="Nyala" w:cs="Nyala"/>
                <w:sz w:val="24"/>
                <w:szCs w:val="24"/>
              </w:rPr>
              <w:t>በውድድር</w:t>
            </w:r>
            <w:r w:rsidRPr="00615B2E">
              <w:rPr>
                <w:rFonts w:ascii="Times New Roman" w:hAnsi="Times New Roman" w:cs="Times New Roman"/>
                <w:sz w:val="24"/>
                <w:szCs w:val="24"/>
              </w:rPr>
              <w:t xml:space="preserve"> </w:t>
            </w:r>
            <w:r w:rsidRPr="00615B2E">
              <w:rPr>
                <w:rFonts w:ascii="Nyala" w:hAnsi="Nyala" w:cs="Nyala"/>
                <w:sz w:val="24"/>
                <w:szCs w:val="24"/>
              </w:rPr>
              <w:t>ጊዜ</w:t>
            </w:r>
            <w:r w:rsidRPr="00615B2E">
              <w:rPr>
                <w:rFonts w:ascii="Times New Roman" w:hAnsi="Times New Roman" w:cs="Times New Roman"/>
                <w:sz w:val="24"/>
                <w:szCs w:val="24"/>
              </w:rPr>
              <w:t xml:space="preserve"> </w:t>
            </w:r>
            <w:r w:rsidRPr="00615B2E">
              <w:rPr>
                <w:rFonts w:ascii="Nyala" w:hAnsi="Nyala" w:cs="Nyala"/>
                <w:sz w:val="24"/>
                <w:szCs w:val="24"/>
              </w:rPr>
              <w:t>በመነጋገር</w:t>
            </w:r>
            <w:r w:rsidRPr="00615B2E">
              <w:rPr>
                <w:rFonts w:ascii="Times New Roman" w:hAnsi="Times New Roman" w:cs="Times New Roman"/>
                <w:sz w:val="24"/>
                <w:szCs w:val="24"/>
              </w:rPr>
              <w:t xml:space="preserve"> </w:t>
            </w:r>
            <w:r w:rsidRPr="00615B2E">
              <w:rPr>
                <w:rFonts w:ascii="Nyala" w:hAnsi="Nyala" w:cs="Nyala"/>
                <w:sz w:val="24"/>
                <w:szCs w:val="24"/>
              </w:rPr>
              <w:t>አሰራለዉ</w:t>
            </w:r>
            <w:r w:rsidRPr="00615B2E">
              <w:rPr>
                <w:rFonts w:ascii="Times New Roman" w:hAnsi="Times New Roman" w:cs="Times New Roman"/>
                <w:sz w:val="24"/>
                <w:szCs w:val="24"/>
              </w:rPr>
              <w:t xml:space="preserve"> </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54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72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81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638"/>
          <w:jc w:val="center"/>
        </w:trPr>
        <w:tc>
          <w:tcPr>
            <w:tcW w:w="360" w:type="dxa"/>
          </w:tcPr>
          <w:p w:rsidR="0044490C" w:rsidRPr="00615B2E" w:rsidRDefault="0044490C" w:rsidP="00C83351">
            <w:pPr>
              <w:pStyle w:val="ListParagraph"/>
              <w:numPr>
                <w:ilvl w:val="0"/>
                <w:numId w:val="49"/>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6390" w:type="dxa"/>
          </w:tcPr>
          <w:p w:rsidR="0044490C" w:rsidRPr="00615B2E" w:rsidRDefault="0044490C" w:rsidP="0044490C">
            <w:pPr>
              <w:tabs>
                <w:tab w:val="left" w:pos="1332"/>
              </w:tabs>
              <w:rPr>
                <w:rFonts w:ascii="Times New Roman" w:hAnsi="Times New Roman" w:cs="Times New Roman"/>
                <w:sz w:val="24"/>
                <w:szCs w:val="24"/>
              </w:rPr>
            </w:pPr>
            <w:r w:rsidRPr="00615B2E">
              <w:rPr>
                <w:rFonts w:ascii="Times New Roman" w:hAnsi="Times New Roman" w:cs="Times New Roman"/>
                <w:sz w:val="24"/>
                <w:szCs w:val="24"/>
              </w:rPr>
              <w:t xml:space="preserve"> </w:t>
            </w:r>
            <w:r w:rsidRPr="00615B2E">
              <w:rPr>
                <w:rFonts w:ascii="Nyala" w:hAnsi="Nyala" w:cs="Nyala"/>
                <w:sz w:val="24"/>
                <w:szCs w:val="24"/>
              </w:rPr>
              <w:t>የስፖርት</w:t>
            </w:r>
            <w:r w:rsidRPr="00615B2E">
              <w:rPr>
                <w:rFonts w:ascii="Times New Roman" w:hAnsi="Times New Roman" w:cs="Times New Roman"/>
                <w:sz w:val="24"/>
                <w:szCs w:val="24"/>
              </w:rPr>
              <w:t xml:space="preserve"> </w:t>
            </w:r>
            <w:r w:rsidRPr="00615B2E">
              <w:rPr>
                <w:rFonts w:ascii="Nyala" w:hAnsi="Nyala" w:cs="Nyala"/>
                <w:sz w:val="24"/>
                <w:szCs w:val="24"/>
              </w:rPr>
              <w:t>ባለሙያ፤ስፖርት</w:t>
            </w:r>
            <w:r w:rsidRPr="00615B2E">
              <w:rPr>
                <w:rFonts w:ascii="Times New Roman" w:hAnsi="Times New Roman" w:cs="Times New Roman"/>
                <w:sz w:val="24"/>
                <w:szCs w:val="24"/>
              </w:rPr>
              <w:t xml:space="preserve"> </w:t>
            </w:r>
            <w:r w:rsidRPr="00615B2E">
              <w:rPr>
                <w:rFonts w:ascii="Nyala" w:hAnsi="Nyala" w:cs="Nyala"/>
                <w:sz w:val="24"/>
                <w:szCs w:val="24"/>
              </w:rPr>
              <w:t>ስራ</w:t>
            </w:r>
            <w:r w:rsidRPr="00615B2E">
              <w:rPr>
                <w:rFonts w:ascii="Times New Roman" w:hAnsi="Times New Roman" w:cs="Times New Roman"/>
                <w:sz w:val="24"/>
                <w:szCs w:val="24"/>
              </w:rPr>
              <w:t xml:space="preserve"> </w:t>
            </w:r>
            <w:r w:rsidRPr="00615B2E">
              <w:rPr>
                <w:rFonts w:ascii="Nyala" w:hAnsi="Nyala" w:cs="Nyala"/>
                <w:sz w:val="24"/>
                <w:szCs w:val="24"/>
              </w:rPr>
              <w:t>አሰፈጻሚና</w:t>
            </w:r>
            <w:r w:rsidRPr="00615B2E">
              <w:rPr>
                <w:rFonts w:ascii="Times New Roman" w:hAnsi="Times New Roman" w:cs="Times New Roman"/>
                <w:sz w:val="24"/>
                <w:szCs w:val="24"/>
              </w:rPr>
              <w:t xml:space="preserve"> </w:t>
            </w:r>
            <w:r w:rsidRPr="00615B2E">
              <w:rPr>
                <w:rFonts w:ascii="Nyala" w:hAnsi="Nyala" w:cs="Nyala"/>
                <w:sz w:val="24"/>
                <w:szCs w:val="24"/>
              </w:rPr>
              <w:t>ፕሮጀክት</w:t>
            </w:r>
            <w:r w:rsidRPr="00615B2E">
              <w:rPr>
                <w:rFonts w:ascii="Times New Roman" w:hAnsi="Times New Roman" w:cs="Times New Roman"/>
                <w:sz w:val="24"/>
                <w:szCs w:val="24"/>
              </w:rPr>
              <w:t xml:space="preserve"> </w:t>
            </w:r>
            <w:r w:rsidRPr="00615B2E">
              <w:rPr>
                <w:rFonts w:ascii="Nyala" w:hAnsi="Nyala" w:cs="Nyala"/>
                <w:sz w:val="24"/>
                <w:szCs w:val="24"/>
              </w:rPr>
              <w:t>አሰልጣና</w:t>
            </w:r>
            <w:r w:rsidRPr="00615B2E">
              <w:rPr>
                <w:rFonts w:ascii="Times New Roman" w:hAnsi="Times New Roman" w:cs="Times New Roman"/>
                <w:sz w:val="24"/>
                <w:szCs w:val="24"/>
              </w:rPr>
              <w:t xml:space="preserve"> </w:t>
            </w:r>
            <w:r w:rsidRPr="00615B2E">
              <w:rPr>
                <w:rFonts w:ascii="Nyala" w:hAnsi="Nyala" w:cs="Nyala"/>
                <w:sz w:val="24"/>
                <w:szCs w:val="24"/>
              </w:rPr>
              <w:t>ወለጆች</w:t>
            </w:r>
            <w:r w:rsidRPr="00615B2E">
              <w:rPr>
                <w:rFonts w:ascii="Times New Roman" w:hAnsi="Times New Roman" w:cs="Times New Roman"/>
                <w:sz w:val="24"/>
                <w:szCs w:val="24"/>
              </w:rPr>
              <w:t xml:space="preserve"> </w:t>
            </w:r>
            <w:r w:rsidRPr="00615B2E">
              <w:rPr>
                <w:rFonts w:ascii="Nyala" w:hAnsi="Nyala" w:cs="Nyala"/>
                <w:sz w:val="24"/>
                <w:szCs w:val="24"/>
              </w:rPr>
              <w:t>በሚያደረጉት</w:t>
            </w:r>
            <w:r w:rsidRPr="00615B2E">
              <w:rPr>
                <w:rFonts w:ascii="Times New Roman" w:hAnsi="Times New Roman" w:cs="Times New Roman"/>
                <w:sz w:val="24"/>
                <w:szCs w:val="24"/>
              </w:rPr>
              <w:t xml:space="preserve"> </w:t>
            </w:r>
            <w:r w:rsidRPr="00615B2E">
              <w:rPr>
                <w:rFonts w:ascii="Nyala" w:hAnsi="Nyala" w:cs="Nyala"/>
                <w:sz w:val="24"/>
                <w:szCs w:val="24"/>
              </w:rPr>
              <w:t>ስብሰባ</w:t>
            </w:r>
            <w:r w:rsidRPr="00615B2E">
              <w:rPr>
                <w:rFonts w:ascii="Times New Roman" w:hAnsi="Times New Roman" w:cs="Times New Roman"/>
                <w:sz w:val="24"/>
                <w:szCs w:val="24"/>
              </w:rPr>
              <w:t xml:space="preserve"> </w:t>
            </w:r>
            <w:r w:rsidRPr="00615B2E">
              <w:rPr>
                <w:rFonts w:ascii="Nyala" w:hAnsi="Nyala" w:cs="Nyala"/>
                <w:sz w:val="24"/>
                <w:szCs w:val="24"/>
              </w:rPr>
              <w:t>ላይ</w:t>
            </w:r>
            <w:r w:rsidRPr="00615B2E">
              <w:rPr>
                <w:rFonts w:ascii="Times New Roman" w:hAnsi="Times New Roman" w:cs="Times New Roman"/>
                <w:sz w:val="24"/>
                <w:szCs w:val="24"/>
              </w:rPr>
              <w:t xml:space="preserve"> </w:t>
            </w:r>
            <w:r w:rsidRPr="00615B2E">
              <w:rPr>
                <w:rFonts w:ascii="Nyala" w:hAnsi="Nyala" w:cs="Nyala"/>
                <w:sz w:val="24"/>
                <w:szCs w:val="24"/>
              </w:rPr>
              <w:t>አሳተፋለዉ</w:t>
            </w:r>
            <w:r w:rsidRPr="00615B2E">
              <w:rPr>
                <w:rFonts w:ascii="Times New Roman" w:hAnsi="Times New Roman" w:cs="Times New Roman"/>
                <w:sz w:val="24"/>
                <w:szCs w:val="24"/>
              </w:rPr>
              <w:t xml:space="preserve">  </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54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72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81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593"/>
          <w:jc w:val="center"/>
        </w:trPr>
        <w:tc>
          <w:tcPr>
            <w:tcW w:w="360" w:type="dxa"/>
          </w:tcPr>
          <w:p w:rsidR="0044490C" w:rsidRPr="00615B2E" w:rsidRDefault="0044490C" w:rsidP="00C83351">
            <w:pPr>
              <w:pStyle w:val="ListParagraph"/>
              <w:numPr>
                <w:ilvl w:val="0"/>
                <w:numId w:val="49"/>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6390" w:type="dxa"/>
          </w:tcPr>
          <w:p w:rsidR="0044490C" w:rsidRPr="00615B2E" w:rsidRDefault="0044490C" w:rsidP="0044490C">
            <w:pPr>
              <w:tabs>
                <w:tab w:val="left" w:pos="1332"/>
              </w:tabs>
              <w:autoSpaceDE w:val="0"/>
              <w:autoSpaceDN w:val="0"/>
              <w:adjustRightInd w:val="0"/>
              <w:contextualSpacing/>
              <w:rPr>
                <w:rFonts w:ascii="Times New Roman" w:hAnsi="Times New Roman" w:cs="Times New Roman"/>
                <w:sz w:val="24"/>
                <w:szCs w:val="24"/>
              </w:rPr>
            </w:pPr>
            <w:r w:rsidRPr="00615B2E">
              <w:rPr>
                <w:rFonts w:ascii="Nyala" w:hAnsi="Nyala" w:cs="Nyala"/>
                <w:sz w:val="24"/>
                <w:szCs w:val="24"/>
              </w:rPr>
              <w:t>እንደ</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ኮሚቴ፤</w:t>
            </w:r>
            <w:r w:rsidRPr="00615B2E">
              <w:rPr>
                <w:rFonts w:ascii="Times New Roman" w:hAnsi="Times New Roman" w:cs="Times New Roman"/>
                <w:sz w:val="24"/>
                <w:szCs w:val="24"/>
              </w:rPr>
              <w:t xml:space="preserve"> </w:t>
            </w:r>
            <w:r w:rsidRPr="00615B2E">
              <w:rPr>
                <w:rFonts w:ascii="Nyala" w:hAnsi="Nyala" w:cs="Nyala"/>
                <w:sz w:val="24"/>
                <w:szCs w:val="24"/>
              </w:rPr>
              <w:t>በሙያ</w:t>
            </w:r>
            <w:r w:rsidRPr="00615B2E">
              <w:rPr>
                <w:rFonts w:ascii="Times New Roman" w:hAnsi="Times New Roman" w:cs="Times New Roman"/>
                <w:sz w:val="24"/>
                <w:szCs w:val="24"/>
              </w:rPr>
              <w:t xml:space="preserve"> </w:t>
            </w:r>
            <w:r w:rsidRPr="00615B2E">
              <w:rPr>
                <w:rFonts w:ascii="Nyala" w:hAnsi="Nyala" w:cs="Nyala"/>
                <w:sz w:val="24"/>
                <w:szCs w:val="24"/>
              </w:rPr>
              <w:t>የተካኑት</w:t>
            </w:r>
            <w:r w:rsidRPr="00615B2E">
              <w:rPr>
                <w:rFonts w:ascii="Times New Roman" w:hAnsi="Times New Roman" w:cs="Times New Roman"/>
                <w:sz w:val="24"/>
                <w:szCs w:val="24"/>
              </w:rPr>
              <w:t xml:space="preserve"> </w:t>
            </w:r>
            <w:r w:rsidRPr="00615B2E">
              <w:rPr>
                <w:rFonts w:ascii="Nyala" w:hAnsi="Nyala" w:cs="Nyala"/>
                <w:sz w:val="24"/>
                <w:szCs w:val="24"/>
              </w:rPr>
              <w:t>የፕሮጀክት</w:t>
            </w:r>
            <w:r w:rsidRPr="00615B2E">
              <w:rPr>
                <w:rFonts w:ascii="Times New Roman" w:hAnsi="Times New Roman" w:cs="Times New Roman"/>
                <w:sz w:val="24"/>
                <w:szCs w:val="24"/>
              </w:rPr>
              <w:t xml:space="preserve"> </w:t>
            </w:r>
            <w:r w:rsidRPr="00615B2E">
              <w:rPr>
                <w:rFonts w:ascii="Nyala" w:hAnsi="Nyala" w:cs="Nyala"/>
                <w:sz w:val="24"/>
                <w:szCs w:val="24"/>
              </w:rPr>
              <w:t>አሰልጣኞች</w:t>
            </w:r>
            <w:r w:rsidRPr="00615B2E">
              <w:rPr>
                <w:rFonts w:ascii="Times New Roman" w:hAnsi="Times New Roman" w:cs="Times New Roman"/>
                <w:sz w:val="24"/>
                <w:szCs w:val="24"/>
              </w:rPr>
              <w:t xml:space="preserve"> </w:t>
            </w:r>
            <w:r w:rsidRPr="00615B2E">
              <w:rPr>
                <w:rFonts w:ascii="Nyala" w:hAnsi="Nyala" w:cs="Nyala"/>
                <w:sz w:val="24"/>
                <w:szCs w:val="24"/>
              </w:rPr>
              <w:t>አሉን</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54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72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81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593"/>
          <w:jc w:val="center"/>
        </w:trPr>
        <w:tc>
          <w:tcPr>
            <w:tcW w:w="360" w:type="dxa"/>
          </w:tcPr>
          <w:p w:rsidR="0044490C" w:rsidRPr="00615B2E" w:rsidRDefault="0044490C" w:rsidP="00C83351">
            <w:pPr>
              <w:pStyle w:val="ListParagraph"/>
              <w:numPr>
                <w:ilvl w:val="0"/>
                <w:numId w:val="49"/>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6390" w:type="dxa"/>
          </w:tcPr>
          <w:p w:rsidR="0044490C" w:rsidRPr="00615B2E" w:rsidRDefault="0044490C" w:rsidP="0044490C">
            <w:pPr>
              <w:tabs>
                <w:tab w:val="left" w:pos="1332"/>
              </w:tabs>
              <w:autoSpaceDE w:val="0"/>
              <w:autoSpaceDN w:val="0"/>
              <w:adjustRightInd w:val="0"/>
              <w:contextualSpacing/>
              <w:rPr>
                <w:rFonts w:ascii="Times New Roman" w:hAnsi="Times New Roman" w:cs="Times New Roman"/>
                <w:sz w:val="24"/>
                <w:szCs w:val="24"/>
              </w:rPr>
            </w:pPr>
            <w:r w:rsidRPr="00615B2E">
              <w:rPr>
                <w:rFonts w:ascii="Nyala" w:hAnsi="Nyala" w:cs="Nyala"/>
                <w:sz w:val="24"/>
                <w:szCs w:val="24"/>
              </w:rPr>
              <w:t>ፕሮጀክቶች</w:t>
            </w:r>
            <w:r w:rsidRPr="00615B2E">
              <w:rPr>
                <w:rFonts w:ascii="Times New Roman" w:hAnsi="Times New Roman" w:cs="Times New Roman"/>
                <w:sz w:val="24"/>
                <w:szCs w:val="24"/>
              </w:rPr>
              <w:t xml:space="preserve"> </w:t>
            </w:r>
            <w:r w:rsidRPr="00615B2E">
              <w:rPr>
                <w:rFonts w:ascii="Nyala" w:hAnsi="Nyala" w:cs="Nyala"/>
                <w:sz w:val="24"/>
                <w:szCs w:val="24"/>
              </w:rPr>
              <w:t>በቂ</w:t>
            </w:r>
            <w:r w:rsidRPr="00615B2E">
              <w:rPr>
                <w:rFonts w:ascii="Times New Roman" w:hAnsi="Times New Roman" w:cs="Times New Roman"/>
                <w:sz w:val="24"/>
                <w:szCs w:val="24"/>
              </w:rPr>
              <w:t xml:space="preserve"> </w:t>
            </w:r>
            <w:r w:rsidRPr="00615B2E">
              <w:rPr>
                <w:rFonts w:ascii="Nyala" w:hAnsi="Nyala" w:cs="Nyala"/>
                <w:sz w:val="24"/>
                <w:szCs w:val="24"/>
              </w:rPr>
              <w:t>የስፖርት</w:t>
            </w:r>
            <w:r w:rsidRPr="00615B2E">
              <w:rPr>
                <w:rFonts w:ascii="Times New Roman" w:hAnsi="Times New Roman" w:cs="Times New Roman"/>
                <w:sz w:val="24"/>
                <w:szCs w:val="24"/>
              </w:rPr>
              <w:t xml:space="preserve"> </w:t>
            </w:r>
            <w:r w:rsidRPr="00615B2E">
              <w:rPr>
                <w:rFonts w:ascii="Nyala" w:hAnsi="Nyala" w:cs="Nyala"/>
                <w:sz w:val="24"/>
                <w:szCs w:val="24"/>
              </w:rPr>
              <w:t>መዘወተሪያ</w:t>
            </w:r>
            <w:r w:rsidRPr="00615B2E">
              <w:rPr>
                <w:rFonts w:ascii="Times New Roman" w:hAnsi="Times New Roman" w:cs="Times New Roman"/>
                <w:sz w:val="24"/>
                <w:szCs w:val="24"/>
              </w:rPr>
              <w:t xml:space="preserve"> </w:t>
            </w:r>
            <w:r w:rsidRPr="00615B2E">
              <w:rPr>
                <w:rFonts w:ascii="Nyala" w:hAnsi="Nyala" w:cs="Nyala"/>
                <w:sz w:val="24"/>
                <w:szCs w:val="24"/>
              </w:rPr>
              <w:t>ሜዳና</w:t>
            </w:r>
            <w:r w:rsidRPr="00615B2E">
              <w:rPr>
                <w:rFonts w:ascii="Times New Roman" w:hAnsi="Times New Roman" w:cs="Times New Roman"/>
                <w:sz w:val="24"/>
                <w:szCs w:val="24"/>
              </w:rPr>
              <w:t xml:space="preserve"> </w:t>
            </w:r>
            <w:r w:rsidRPr="00615B2E">
              <w:rPr>
                <w:rFonts w:ascii="Nyala" w:hAnsi="Nyala" w:cs="Nyala"/>
                <w:sz w:val="24"/>
                <w:szCs w:val="24"/>
              </w:rPr>
              <w:t>የመሰሪያመሳሪያዎች</w:t>
            </w:r>
            <w:r w:rsidRPr="00615B2E">
              <w:rPr>
                <w:rFonts w:ascii="Times New Roman" w:hAnsi="Times New Roman" w:cs="Times New Roman"/>
                <w:sz w:val="24"/>
                <w:szCs w:val="24"/>
              </w:rPr>
              <w:t xml:space="preserve"> </w:t>
            </w:r>
            <w:r w:rsidRPr="00615B2E">
              <w:rPr>
                <w:rFonts w:ascii="Nyala" w:hAnsi="Nyala" w:cs="Nyala"/>
                <w:sz w:val="24"/>
                <w:szCs w:val="24"/>
              </w:rPr>
              <w:t>አላችዉ</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54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72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81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593"/>
          <w:jc w:val="center"/>
        </w:trPr>
        <w:tc>
          <w:tcPr>
            <w:tcW w:w="360" w:type="dxa"/>
          </w:tcPr>
          <w:p w:rsidR="0044490C" w:rsidRPr="00615B2E" w:rsidRDefault="0044490C" w:rsidP="00C83351">
            <w:pPr>
              <w:pStyle w:val="ListParagraph"/>
              <w:numPr>
                <w:ilvl w:val="0"/>
                <w:numId w:val="49"/>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639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በስልጣና</w:t>
            </w:r>
            <w:r w:rsidRPr="00615B2E">
              <w:rPr>
                <w:rFonts w:ascii="Times New Roman" w:hAnsi="Times New Roman" w:cs="Times New Roman"/>
                <w:sz w:val="24"/>
                <w:szCs w:val="24"/>
              </w:rPr>
              <w:t xml:space="preserve"> </w:t>
            </w:r>
            <w:r w:rsidRPr="00615B2E">
              <w:rPr>
                <w:rFonts w:ascii="Nyala" w:hAnsi="Nyala" w:cs="Nyala"/>
                <w:sz w:val="24"/>
                <w:szCs w:val="24"/>
              </w:rPr>
              <w:t>አተገባበር</w:t>
            </w:r>
            <w:r w:rsidRPr="00615B2E">
              <w:rPr>
                <w:rFonts w:ascii="Times New Roman" w:hAnsi="Times New Roman" w:cs="Times New Roman"/>
                <w:sz w:val="24"/>
                <w:szCs w:val="24"/>
              </w:rPr>
              <w:t xml:space="preserve"> </w:t>
            </w:r>
            <w:r w:rsidRPr="00615B2E">
              <w:rPr>
                <w:rFonts w:ascii="Nyala" w:hAnsi="Nyala" w:cs="Nyala"/>
                <w:sz w:val="24"/>
                <w:szCs w:val="24"/>
              </w:rPr>
              <w:t>ጠንካራና</w:t>
            </w:r>
            <w:r w:rsidRPr="00615B2E">
              <w:rPr>
                <w:rFonts w:ascii="Times New Roman" w:hAnsi="Times New Roman" w:cs="Times New Roman"/>
                <w:sz w:val="24"/>
                <w:szCs w:val="24"/>
              </w:rPr>
              <w:t xml:space="preserve"> </w:t>
            </w:r>
            <w:r w:rsidRPr="00615B2E">
              <w:rPr>
                <w:rFonts w:ascii="Nyala" w:hAnsi="Nyala" w:cs="Nyala"/>
                <w:sz w:val="24"/>
                <w:szCs w:val="24"/>
              </w:rPr>
              <w:t>ደካማ</w:t>
            </w:r>
            <w:r w:rsidRPr="00615B2E">
              <w:rPr>
                <w:rFonts w:ascii="Times New Roman" w:hAnsi="Times New Roman" w:cs="Times New Roman"/>
                <w:sz w:val="24"/>
                <w:szCs w:val="24"/>
              </w:rPr>
              <w:t xml:space="preserve"> </w:t>
            </w:r>
            <w:r w:rsidRPr="00615B2E">
              <w:rPr>
                <w:rFonts w:ascii="Nyala" w:hAnsi="Nyala" w:cs="Nyala"/>
                <w:sz w:val="24"/>
                <w:szCs w:val="24"/>
              </w:rPr>
              <w:t>ጎን</w:t>
            </w:r>
            <w:r w:rsidRPr="00615B2E">
              <w:rPr>
                <w:rFonts w:ascii="Times New Roman" w:hAnsi="Times New Roman" w:cs="Times New Roman"/>
                <w:sz w:val="24"/>
                <w:szCs w:val="24"/>
              </w:rPr>
              <w:t xml:space="preserve"> </w:t>
            </w:r>
            <w:r w:rsidRPr="00615B2E">
              <w:rPr>
                <w:rFonts w:ascii="Nyala" w:hAnsi="Nyala" w:cs="Nyala"/>
                <w:sz w:val="24"/>
                <w:szCs w:val="24"/>
              </w:rPr>
              <w:t>ለይ</w:t>
            </w:r>
            <w:r w:rsidRPr="00615B2E">
              <w:rPr>
                <w:rFonts w:ascii="Times New Roman" w:hAnsi="Times New Roman" w:cs="Times New Roman"/>
                <w:sz w:val="24"/>
                <w:szCs w:val="24"/>
              </w:rPr>
              <w:t xml:space="preserve"> </w:t>
            </w:r>
            <w:r w:rsidRPr="00615B2E">
              <w:rPr>
                <w:rFonts w:ascii="Nyala" w:hAnsi="Nyala" w:cs="Nyala"/>
                <w:sz w:val="24"/>
                <w:szCs w:val="24"/>
              </w:rPr>
              <w:t>ከአሰልጣኞችና</w:t>
            </w:r>
            <w:r w:rsidRPr="00615B2E">
              <w:rPr>
                <w:rFonts w:ascii="Times New Roman" w:hAnsi="Times New Roman" w:cs="Times New Roman"/>
                <w:sz w:val="24"/>
                <w:szCs w:val="24"/>
              </w:rPr>
              <w:t xml:space="preserve"> </w:t>
            </w:r>
            <w:r w:rsidRPr="00615B2E">
              <w:rPr>
                <w:rFonts w:ascii="Nyala" w:hAnsi="Nyala" w:cs="Nyala"/>
                <w:sz w:val="24"/>
                <w:szCs w:val="24"/>
              </w:rPr>
              <w:t>ከሰልጣኞ</w:t>
            </w:r>
            <w:r w:rsidRPr="00615B2E">
              <w:rPr>
                <w:rFonts w:ascii="Times New Roman" w:hAnsi="Times New Roman" w:cs="Times New Roman"/>
                <w:sz w:val="24"/>
                <w:szCs w:val="24"/>
              </w:rPr>
              <w:t xml:space="preserve"> </w:t>
            </w:r>
            <w:r w:rsidRPr="00615B2E">
              <w:rPr>
                <w:rFonts w:ascii="Nyala" w:hAnsi="Nyala" w:cs="Nyala"/>
                <w:sz w:val="24"/>
                <w:szCs w:val="24"/>
              </w:rPr>
              <w:t>ጋር</w:t>
            </w:r>
            <w:r w:rsidRPr="00615B2E">
              <w:rPr>
                <w:rFonts w:ascii="Times New Roman" w:hAnsi="Times New Roman" w:cs="Times New Roman"/>
                <w:sz w:val="24"/>
                <w:szCs w:val="24"/>
              </w:rPr>
              <w:t xml:space="preserve"> </w:t>
            </w:r>
            <w:r w:rsidRPr="00615B2E">
              <w:rPr>
                <w:rFonts w:ascii="Nyala" w:hAnsi="Nyala" w:cs="Nyala"/>
                <w:sz w:val="24"/>
                <w:szCs w:val="24"/>
              </w:rPr>
              <w:t>ውይይት</w:t>
            </w:r>
            <w:r w:rsidRPr="00615B2E">
              <w:rPr>
                <w:rFonts w:ascii="Times New Roman" w:hAnsi="Times New Roman" w:cs="Times New Roman"/>
                <w:sz w:val="24"/>
                <w:szCs w:val="24"/>
              </w:rPr>
              <w:t xml:space="preserve"> </w:t>
            </w:r>
            <w:r w:rsidRPr="00615B2E">
              <w:rPr>
                <w:rFonts w:ascii="Nyala" w:hAnsi="Nyala" w:cs="Nyala"/>
                <w:sz w:val="24"/>
                <w:szCs w:val="24"/>
              </w:rPr>
              <w:t>አደረጋለሁ</w:t>
            </w:r>
            <w:r w:rsidRPr="00615B2E">
              <w:rPr>
                <w:rFonts w:ascii="Times New Roman" w:hAnsi="Times New Roman" w:cs="Times New Roman"/>
                <w:sz w:val="24"/>
                <w:szCs w:val="24"/>
              </w:rPr>
              <w:t xml:space="preserve"> </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54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72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81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593"/>
          <w:jc w:val="center"/>
        </w:trPr>
        <w:tc>
          <w:tcPr>
            <w:tcW w:w="360" w:type="dxa"/>
          </w:tcPr>
          <w:p w:rsidR="0044490C" w:rsidRPr="00615B2E" w:rsidRDefault="0044490C" w:rsidP="00C83351">
            <w:pPr>
              <w:pStyle w:val="ListParagraph"/>
              <w:numPr>
                <w:ilvl w:val="0"/>
                <w:numId w:val="49"/>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639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በዓመታዊ</w:t>
            </w:r>
            <w:r w:rsidRPr="00615B2E">
              <w:rPr>
                <w:rFonts w:ascii="Times New Roman" w:hAnsi="Times New Roman" w:cs="Times New Roman"/>
                <w:sz w:val="24"/>
                <w:szCs w:val="24"/>
              </w:rPr>
              <w:t xml:space="preserve"> </w:t>
            </w:r>
            <w:r w:rsidRPr="00615B2E">
              <w:rPr>
                <w:rFonts w:ascii="Nyala" w:hAnsi="Nyala" w:cs="Nyala"/>
                <w:sz w:val="24"/>
                <w:szCs w:val="24"/>
              </w:rPr>
              <w:t>ዕቅድ</w:t>
            </w:r>
            <w:r w:rsidRPr="00615B2E">
              <w:rPr>
                <w:rFonts w:ascii="Times New Roman" w:hAnsi="Times New Roman" w:cs="Times New Roman"/>
                <w:sz w:val="24"/>
                <w:szCs w:val="24"/>
              </w:rPr>
              <w:t xml:space="preserve"> </w:t>
            </w:r>
            <w:r w:rsidRPr="00615B2E">
              <w:rPr>
                <w:rFonts w:ascii="Nyala" w:hAnsi="Nyala" w:cs="Nyala"/>
                <w:sz w:val="24"/>
                <w:szCs w:val="24"/>
              </w:rPr>
              <w:t>ዝግጅት</w:t>
            </w:r>
            <w:r w:rsidRPr="00615B2E">
              <w:rPr>
                <w:rFonts w:ascii="Times New Roman" w:hAnsi="Times New Roman" w:cs="Times New Roman"/>
                <w:sz w:val="24"/>
                <w:szCs w:val="24"/>
              </w:rPr>
              <w:t xml:space="preserve"> </w:t>
            </w:r>
            <w:r w:rsidRPr="00615B2E">
              <w:rPr>
                <w:rFonts w:ascii="Nyala" w:hAnsi="Nyala" w:cs="Nyala"/>
                <w:sz w:val="24"/>
                <w:szCs w:val="24"/>
              </w:rPr>
              <w:t>ላይ</w:t>
            </w:r>
            <w:r w:rsidRPr="00615B2E">
              <w:rPr>
                <w:rFonts w:ascii="Times New Roman" w:hAnsi="Times New Roman" w:cs="Times New Roman"/>
                <w:sz w:val="24"/>
                <w:szCs w:val="24"/>
              </w:rPr>
              <w:t xml:space="preserve"> </w:t>
            </w:r>
            <w:r w:rsidRPr="00615B2E">
              <w:rPr>
                <w:rFonts w:ascii="Nyala" w:hAnsi="Nyala" w:cs="Nyala"/>
                <w:sz w:val="24"/>
                <w:szCs w:val="24"/>
              </w:rPr>
              <w:t>ተሳታፊ</w:t>
            </w:r>
            <w:r w:rsidRPr="00615B2E">
              <w:rPr>
                <w:rFonts w:ascii="Times New Roman" w:hAnsi="Times New Roman" w:cs="Times New Roman"/>
                <w:sz w:val="24"/>
                <w:szCs w:val="24"/>
              </w:rPr>
              <w:t xml:space="preserve"> </w:t>
            </w:r>
            <w:r w:rsidRPr="00615B2E">
              <w:rPr>
                <w:rFonts w:ascii="Nyala" w:hAnsi="Nyala" w:cs="Nyala"/>
                <w:sz w:val="24"/>
                <w:szCs w:val="24"/>
              </w:rPr>
              <w:t>ነበርኩ</w:t>
            </w:r>
            <w:r w:rsidRPr="00615B2E">
              <w:rPr>
                <w:rFonts w:ascii="Times New Roman" w:hAnsi="Times New Roman" w:cs="Times New Roman"/>
                <w:sz w:val="24"/>
                <w:szCs w:val="24"/>
              </w:rPr>
              <w:t xml:space="preserve"> </w:t>
            </w:r>
          </w:p>
        </w:tc>
        <w:tc>
          <w:tcPr>
            <w:tcW w:w="90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54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72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54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81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bl>
    <w:p w:rsidR="0044490C" w:rsidRPr="00615B2E" w:rsidRDefault="0044490C" w:rsidP="0044490C">
      <w:pPr>
        <w:autoSpaceDE w:val="0"/>
        <w:autoSpaceDN w:val="0"/>
        <w:adjustRightInd w:val="0"/>
        <w:spacing w:after="0"/>
        <w:rPr>
          <w:rFonts w:ascii="Times New Roman" w:hAnsi="Times New Roman" w:cs="Times New Roman"/>
          <w:b/>
          <w:bCs/>
          <w:sz w:val="24"/>
          <w:szCs w:val="24"/>
        </w:rPr>
      </w:pPr>
    </w:p>
    <w:p w:rsidR="0044490C" w:rsidRPr="00615B2E" w:rsidRDefault="0044490C" w:rsidP="0044490C">
      <w:pPr>
        <w:autoSpaceDE w:val="0"/>
        <w:autoSpaceDN w:val="0"/>
        <w:adjustRightInd w:val="0"/>
        <w:spacing w:after="0"/>
        <w:rPr>
          <w:rFonts w:ascii="Times New Roman" w:hAnsi="Times New Roman" w:cs="Times New Roman"/>
          <w:b/>
          <w:bCs/>
          <w:sz w:val="24"/>
          <w:szCs w:val="24"/>
        </w:rPr>
      </w:pPr>
    </w:p>
    <w:p w:rsidR="0044490C" w:rsidRPr="00615B2E" w:rsidRDefault="0044490C" w:rsidP="0044490C">
      <w:pPr>
        <w:tabs>
          <w:tab w:val="left" w:pos="1332"/>
        </w:tabs>
        <w:spacing w:after="0"/>
        <w:rPr>
          <w:rFonts w:ascii="Times New Roman" w:hAnsi="Times New Roman" w:cs="Times New Roman"/>
          <w:b/>
          <w:bCs/>
          <w:sz w:val="28"/>
          <w:szCs w:val="24"/>
        </w:rPr>
      </w:pPr>
    </w:p>
    <w:p w:rsidR="001261BC" w:rsidRPr="00615B2E" w:rsidRDefault="001261BC" w:rsidP="0044490C">
      <w:pPr>
        <w:tabs>
          <w:tab w:val="left" w:pos="1332"/>
        </w:tabs>
        <w:spacing w:after="0"/>
        <w:rPr>
          <w:rFonts w:ascii="Times New Roman" w:hAnsi="Times New Roman" w:cs="Times New Roman"/>
          <w:b/>
          <w:bCs/>
          <w:sz w:val="28"/>
          <w:szCs w:val="24"/>
        </w:rPr>
      </w:pPr>
    </w:p>
    <w:p w:rsidR="001261BC" w:rsidRPr="00615B2E" w:rsidRDefault="001261BC" w:rsidP="0044490C">
      <w:pPr>
        <w:tabs>
          <w:tab w:val="left" w:pos="1332"/>
        </w:tabs>
        <w:spacing w:after="0"/>
        <w:rPr>
          <w:rFonts w:ascii="Times New Roman" w:hAnsi="Times New Roman" w:cs="Times New Roman"/>
          <w:b/>
          <w:bCs/>
          <w:sz w:val="28"/>
          <w:szCs w:val="24"/>
        </w:rPr>
      </w:pPr>
    </w:p>
    <w:p w:rsidR="001261BC" w:rsidRPr="00615B2E" w:rsidRDefault="001261BC" w:rsidP="0044490C">
      <w:pPr>
        <w:tabs>
          <w:tab w:val="left" w:pos="1332"/>
        </w:tabs>
        <w:spacing w:after="0"/>
        <w:rPr>
          <w:rFonts w:ascii="Times New Roman" w:hAnsi="Times New Roman" w:cs="Times New Roman"/>
          <w:b/>
          <w:bCs/>
          <w:sz w:val="28"/>
          <w:szCs w:val="24"/>
        </w:rPr>
      </w:pPr>
    </w:p>
    <w:p w:rsidR="0044490C" w:rsidRPr="00615B2E" w:rsidRDefault="0044490C" w:rsidP="0044490C">
      <w:pPr>
        <w:tabs>
          <w:tab w:val="left" w:pos="1332"/>
        </w:tabs>
        <w:spacing w:after="0"/>
        <w:rPr>
          <w:rFonts w:ascii="Times New Roman" w:hAnsi="Times New Roman" w:cs="Times New Roman"/>
          <w:sz w:val="28"/>
          <w:szCs w:val="24"/>
        </w:rPr>
      </w:pPr>
      <w:r w:rsidRPr="00615B2E">
        <w:rPr>
          <w:rFonts w:ascii="Nyala" w:hAnsi="Nyala" w:cs="Nyala"/>
          <w:b/>
          <w:bCs/>
          <w:sz w:val="28"/>
          <w:szCs w:val="24"/>
        </w:rPr>
        <w:lastRenderedPageBreak/>
        <w:t>ክፍል</w:t>
      </w:r>
      <w:r w:rsidRPr="00615B2E">
        <w:rPr>
          <w:rFonts w:ascii="Times New Roman" w:hAnsi="Times New Roman" w:cs="Times New Roman"/>
          <w:b/>
          <w:bCs/>
          <w:sz w:val="28"/>
          <w:szCs w:val="24"/>
        </w:rPr>
        <w:t xml:space="preserve"> </w:t>
      </w:r>
      <w:r w:rsidRPr="00615B2E">
        <w:rPr>
          <w:rFonts w:ascii="Nyala" w:hAnsi="Nyala" w:cs="Nyala"/>
          <w:b/>
          <w:bCs/>
          <w:sz w:val="28"/>
          <w:szCs w:val="24"/>
        </w:rPr>
        <w:t>ሶስት፤</w:t>
      </w:r>
      <w:r w:rsidRPr="00615B2E">
        <w:rPr>
          <w:rFonts w:ascii="Times New Roman" w:hAnsi="Times New Roman" w:cs="Times New Roman"/>
          <w:b/>
          <w:bCs/>
          <w:sz w:val="28"/>
          <w:szCs w:val="24"/>
        </w:rPr>
        <w:t xml:space="preserve"> </w:t>
      </w:r>
      <w:r w:rsidRPr="00615B2E">
        <w:rPr>
          <w:rFonts w:ascii="Nyala" w:hAnsi="Nyala" w:cs="Nyala"/>
          <w:b/>
          <w:bCs/>
          <w:sz w:val="28"/>
          <w:szCs w:val="24"/>
        </w:rPr>
        <w:t>ድጋፍና</w:t>
      </w:r>
      <w:r w:rsidRPr="00615B2E">
        <w:rPr>
          <w:rFonts w:ascii="Times New Roman" w:hAnsi="Times New Roman" w:cs="Times New Roman"/>
          <w:b/>
          <w:bCs/>
          <w:sz w:val="28"/>
          <w:szCs w:val="24"/>
        </w:rPr>
        <w:t xml:space="preserve"> </w:t>
      </w:r>
      <w:r w:rsidRPr="00615B2E">
        <w:rPr>
          <w:rFonts w:ascii="Nyala" w:hAnsi="Nyala" w:cs="Nyala"/>
          <w:b/>
          <w:bCs/>
          <w:sz w:val="28"/>
          <w:szCs w:val="24"/>
        </w:rPr>
        <w:t>ክትትል</w:t>
      </w:r>
    </w:p>
    <w:p w:rsidR="0044490C" w:rsidRPr="00615B2E" w:rsidRDefault="0044490C" w:rsidP="0044490C">
      <w:pPr>
        <w:tabs>
          <w:tab w:val="left" w:pos="1332"/>
          <w:tab w:val="left" w:pos="6015"/>
        </w:tabs>
        <w:spacing w:after="0"/>
        <w:rPr>
          <w:rFonts w:ascii="Times New Roman" w:hAnsi="Times New Roman" w:cs="Times New Roman"/>
          <w:sz w:val="24"/>
          <w:szCs w:val="24"/>
        </w:rPr>
      </w:pPr>
      <w:r w:rsidRPr="00615B2E">
        <w:rPr>
          <w:rFonts w:ascii="Nyala" w:hAnsi="Nyala" w:cs="Nyala"/>
          <w:sz w:val="24"/>
          <w:szCs w:val="24"/>
        </w:rPr>
        <w:t>የሚከተሉት</w:t>
      </w:r>
      <w:r w:rsidRPr="00615B2E">
        <w:rPr>
          <w:rFonts w:ascii="Times New Roman" w:hAnsi="Times New Roman" w:cs="Times New Roman"/>
          <w:sz w:val="24"/>
          <w:szCs w:val="24"/>
        </w:rPr>
        <w:t xml:space="preserve"> </w:t>
      </w:r>
      <w:r w:rsidRPr="00615B2E">
        <w:rPr>
          <w:rFonts w:ascii="Nyala" w:hAnsi="Nyala" w:cs="Nyala"/>
          <w:sz w:val="24"/>
          <w:szCs w:val="24"/>
        </w:rPr>
        <w:t>ጥያቄዎች</w:t>
      </w:r>
      <w:r w:rsidRPr="00615B2E">
        <w:rPr>
          <w:rFonts w:ascii="Times New Roman" w:hAnsi="Times New Roman" w:cs="Times New Roman"/>
          <w:sz w:val="24"/>
          <w:szCs w:val="24"/>
        </w:rPr>
        <w:t xml:space="preserve">  </w:t>
      </w:r>
      <w:r w:rsidRPr="00615B2E">
        <w:rPr>
          <w:rFonts w:ascii="Nyala" w:hAnsi="Nyala" w:cs="Nyala"/>
          <w:sz w:val="24"/>
          <w:szCs w:val="24"/>
        </w:rPr>
        <w:t>በድጋፍና</w:t>
      </w:r>
      <w:r w:rsidRPr="00615B2E">
        <w:rPr>
          <w:rFonts w:ascii="Times New Roman" w:hAnsi="Times New Roman" w:cs="Times New Roman"/>
          <w:sz w:val="24"/>
          <w:szCs w:val="24"/>
        </w:rPr>
        <w:t xml:space="preserve"> </w:t>
      </w:r>
      <w:r w:rsidRPr="00615B2E">
        <w:rPr>
          <w:rFonts w:ascii="Nyala" w:hAnsi="Nyala" w:cs="Nyala"/>
          <w:sz w:val="24"/>
          <w:szCs w:val="24"/>
        </w:rPr>
        <w:t>ክትትል</w:t>
      </w:r>
      <w:r w:rsidRPr="00615B2E">
        <w:rPr>
          <w:rFonts w:ascii="Times New Roman" w:hAnsi="Times New Roman" w:cs="Times New Roman"/>
          <w:sz w:val="24"/>
          <w:szCs w:val="24"/>
        </w:rPr>
        <w:t xml:space="preserve"> </w:t>
      </w:r>
      <w:r w:rsidRPr="00615B2E">
        <w:rPr>
          <w:rFonts w:ascii="Nyala" w:hAnsi="Nyala" w:cs="Nyala"/>
          <w:sz w:val="24"/>
          <w:szCs w:val="24"/>
        </w:rPr>
        <w:t>ዙሪያ</w:t>
      </w:r>
      <w:r w:rsidRPr="00615B2E">
        <w:rPr>
          <w:rFonts w:ascii="Times New Roman" w:hAnsi="Times New Roman" w:cs="Times New Roman"/>
          <w:sz w:val="24"/>
          <w:szCs w:val="24"/>
        </w:rPr>
        <w:t xml:space="preserve"> </w:t>
      </w:r>
      <w:r w:rsidRPr="00615B2E">
        <w:rPr>
          <w:rFonts w:ascii="Nyala" w:hAnsi="Nyala" w:cs="Nyala"/>
          <w:sz w:val="24"/>
          <w:szCs w:val="24"/>
        </w:rPr>
        <w:t>የቀረቡ</w:t>
      </w:r>
      <w:r w:rsidRPr="00615B2E">
        <w:rPr>
          <w:rFonts w:ascii="Times New Roman" w:hAnsi="Times New Roman" w:cs="Times New Roman"/>
          <w:sz w:val="24"/>
          <w:szCs w:val="24"/>
        </w:rPr>
        <w:t xml:space="preserve"> </w:t>
      </w:r>
      <w:r w:rsidRPr="00615B2E">
        <w:rPr>
          <w:rFonts w:ascii="Nyala" w:hAnsi="Nyala" w:cs="Nyala"/>
          <w:sz w:val="24"/>
          <w:szCs w:val="24"/>
        </w:rPr>
        <w:t>ናቸው፡፡</w:t>
      </w:r>
      <w:r w:rsidRPr="00615B2E">
        <w:rPr>
          <w:rFonts w:ascii="Times New Roman" w:hAnsi="Times New Roman" w:cs="Times New Roman"/>
          <w:sz w:val="24"/>
          <w:szCs w:val="24"/>
        </w:rPr>
        <w:t xml:space="preserve"> </w:t>
      </w:r>
      <w:r w:rsidRPr="00615B2E">
        <w:rPr>
          <w:rFonts w:ascii="Nyala" w:hAnsi="Nyala" w:cs="Nyala"/>
          <w:sz w:val="24"/>
          <w:szCs w:val="24"/>
        </w:rPr>
        <w:t>ከተሰጡት</w:t>
      </w:r>
      <w:r w:rsidRPr="00615B2E">
        <w:rPr>
          <w:rFonts w:ascii="Times New Roman" w:hAnsi="Times New Roman" w:cs="Times New Roman"/>
          <w:sz w:val="24"/>
          <w:szCs w:val="24"/>
        </w:rPr>
        <w:t xml:space="preserve"> </w:t>
      </w:r>
      <w:r w:rsidRPr="00615B2E">
        <w:rPr>
          <w:rFonts w:ascii="Nyala" w:hAnsi="Nyala" w:cs="Nyala"/>
          <w:sz w:val="24"/>
          <w:szCs w:val="24"/>
        </w:rPr>
        <w:t>አማራጮች</w:t>
      </w:r>
      <w:r w:rsidRPr="00615B2E">
        <w:rPr>
          <w:rFonts w:ascii="Times New Roman" w:hAnsi="Times New Roman" w:cs="Times New Roman"/>
          <w:sz w:val="24"/>
          <w:szCs w:val="24"/>
        </w:rPr>
        <w:t xml:space="preserve">  </w:t>
      </w:r>
      <w:r w:rsidRPr="00615B2E">
        <w:rPr>
          <w:rFonts w:ascii="Nyala" w:hAnsi="Nyala" w:cs="Nyala"/>
          <w:sz w:val="24"/>
          <w:szCs w:val="24"/>
        </w:rPr>
        <w:t>ውስጥ</w:t>
      </w:r>
      <w:r w:rsidRPr="00615B2E">
        <w:rPr>
          <w:rFonts w:ascii="Times New Roman" w:hAnsi="Times New Roman" w:cs="Times New Roman"/>
          <w:sz w:val="24"/>
          <w:szCs w:val="24"/>
        </w:rPr>
        <w:t xml:space="preserve"> </w:t>
      </w:r>
      <w:r w:rsidRPr="00615B2E">
        <w:rPr>
          <w:rFonts w:ascii="Nyala" w:hAnsi="Nyala" w:cs="Nyala"/>
          <w:sz w:val="24"/>
          <w:szCs w:val="24"/>
        </w:rPr>
        <w:t>የ</w:t>
      </w:r>
      <w:r w:rsidRPr="00615B2E">
        <w:rPr>
          <w:rFonts w:ascii="Times New Roman" w:hAnsi="Times New Roman" w:cs="Times New Roman"/>
          <w:sz w:val="24"/>
          <w:szCs w:val="24"/>
        </w:rPr>
        <w:t xml:space="preserve">“√” </w:t>
      </w:r>
      <w:r w:rsidRPr="00615B2E">
        <w:rPr>
          <w:rFonts w:ascii="Nyala" w:hAnsi="Nyala" w:cs="Nyala"/>
          <w:sz w:val="24"/>
          <w:szCs w:val="24"/>
        </w:rPr>
        <w:t>ምልክትን</w:t>
      </w:r>
      <w:r w:rsidRPr="00615B2E">
        <w:rPr>
          <w:rFonts w:ascii="Times New Roman" w:hAnsi="Times New Roman" w:cs="Times New Roman"/>
          <w:sz w:val="24"/>
          <w:szCs w:val="24"/>
        </w:rPr>
        <w:t xml:space="preserve"> </w:t>
      </w:r>
      <w:r w:rsidRPr="00615B2E">
        <w:rPr>
          <w:rFonts w:ascii="Nyala" w:hAnsi="Nyala" w:cs="Nyala"/>
          <w:sz w:val="24"/>
          <w:szCs w:val="24"/>
        </w:rPr>
        <w:t>በመጠቀም</w:t>
      </w:r>
      <w:r w:rsidRPr="00615B2E">
        <w:rPr>
          <w:rFonts w:ascii="Times New Roman" w:hAnsi="Times New Roman" w:cs="Times New Roman"/>
          <w:sz w:val="24"/>
          <w:szCs w:val="24"/>
        </w:rPr>
        <w:t xml:space="preserve"> </w:t>
      </w:r>
      <w:r w:rsidRPr="00615B2E">
        <w:rPr>
          <w:rFonts w:ascii="Nyala" w:hAnsi="Nyala" w:cs="Nyala"/>
          <w:sz w:val="24"/>
          <w:szCs w:val="24"/>
        </w:rPr>
        <w:t>ምላሽ</w:t>
      </w:r>
      <w:r w:rsidRPr="00615B2E">
        <w:rPr>
          <w:rFonts w:ascii="Times New Roman" w:hAnsi="Times New Roman" w:cs="Times New Roman"/>
          <w:sz w:val="24"/>
          <w:szCs w:val="24"/>
        </w:rPr>
        <w:t xml:space="preserve"> </w:t>
      </w:r>
      <w:r w:rsidRPr="00615B2E">
        <w:rPr>
          <w:rFonts w:ascii="Nyala" w:hAnsi="Nyala" w:cs="Nyala"/>
          <w:sz w:val="24"/>
          <w:szCs w:val="24"/>
        </w:rPr>
        <w:t>ይስጡ፡፡</w:t>
      </w:r>
    </w:p>
    <w:tbl>
      <w:tblPr>
        <w:tblStyle w:val="TableGrid"/>
        <w:tblW w:w="9900" w:type="dxa"/>
        <w:jc w:val="center"/>
        <w:tblInd w:w="108" w:type="dxa"/>
        <w:tblLayout w:type="fixed"/>
        <w:tblLook w:val="04A0" w:firstRow="1" w:lastRow="0" w:firstColumn="1" w:lastColumn="0" w:noHBand="0" w:noVBand="1"/>
      </w:tblPr>
      <w:tblGrid>
        <w:gridCol w:w="360"/>
        <w:gridCol w:w="5490"/>
        <w:gridCol w:w="990"/>
        <w:gridCol w:w="630"/>
        <w:gridCol w:w="900"/>
        <w:gridCol w:w="630"/>
        <w:gridCol w:w="900"/>
      </w:tblGrid>
      <w:tr w:rsidR="00615B2E" w:rsidRPr="00615B2E" w:rsidTr="00FF7BEE">
        <w:trPr>
          <w:cantSplit/>
          <w:trHeight w:val="422"/>
          <w:jc w:val="center"/>
        </w:trPr>
        <w:tc>
          <w:tcPr>
            <w:tcW w:w="360" w:type="dxa"/>
            <w:vMerge w:val="restart"/>
          </w:tcPr>
          <w:p w:rsidR="0044490C" w:rsidRPr="00615B2E" w:rsidRDefault="0044490C" w:rsidP="0044490C">
            <w:pPr>
              <w:tabs>
                <w:tab w:val="left" w:pos="1332"/>
              </w:tabs>
              <w:rPr>
                <w:rFonts w:ascii="Times New Roman" w:hAnsi="Times New Roman" w:cs="Times New Roman"/>
                <w:sz w:val="24"/>
                <w:szCs w:val="24"/>
              </w:rPr>
            </w:pPr>
            <w:r w:rsidRPr="00615B2E">
              <w:rPr>
                <w:rFonts w:ascii="Nyala" w:hAnsi="Nyala" w:cs="Nyala"/>
                <w:sz w:val="24"/>
                <w:szCs w:val="24"/>
              </w:rPr>
              <w:t>ተቁ</w:t>
            </w:r>
          </w:p>
        </w:tc>
        <w:tc>
          <w:tcPr>
            <w:tcW w:w="5490" w:type="dxa"/>
            <w:vMerge w:val="restart"/>
          </w:tcPr>
          <w:p w:rsidR="0044490C" w:rsidRPr="00615B2E" w:rsidRDefault="0044490C" w:rsidP="0044490C">
            <w:pPr>
              <w:tabs>
                <w:tab w:val="left" w:pos="1332"/>
              </w:tabs>
              <w:rPr>
                <w:rFonts w:ascii="Times New Roman" w:hAnsi="Times New Roman" w:cs="Times New Roman"/>
                <w:sz w:val="24"/>
                <w:szCs w:val="24"/>
              </w:rPr>
            </w:pPr>
            <w:r w:rsidRPr="00615B2E">
              <w:rPr>
                <w:rFonts w:ascii="Nyala" w:hAnsi="Nyala" w:cs="Nyala"/>
                <w:sz w:val="24"/>
                <w:szCs w:val="24"/>
              </w:rPr>
              <w:t>ጥያቄዎች</w:t>
            </w:r>
          </w:p>
        </w:tc>
        <w:tc>
          <w:tcPr>
            <w:tcW w:w="4050" w:type="dxa"/>
            <w:gridSpan w:val="5"/>
          </w:tcPr>
          <w:p w:rsidR="0044490C" w:rsidRPr="00615B2E" w:rsidRDefault="0044490C" w:rsidP="0044490C">
            <w:pPr>
              <w:tabs>
                <w:tab w:val="left" w:pos="1332"/>
              </w:tabs>
              <w:rPr>
                <w:rFonts w:ascii="Times New Roman" w:hAnsi="Times New Roman" w:cs="Times New Roman"/>
                <w:sz w:val="24"/>
                <w:szCs w:val="24"/>
              </w:rPr>
            </w:pPr>
            <w:r w:rsidRPr="00615B2E">
              <w:rPr>
                <w:rFonts w:ascii="Nyala" w:hAnsi="Nyala" w:cs="Nyala"/>
                <w:sz w:val="24"/>
                <w:szCs w:val="24"/>
              </w:rPr>
              <w:t>አማራጮች</w:t>
            </w:r>
          </w:p>
        </w:tc>
      </w:tr>
      <w:tr w:rsidR="00615B2E" w:rsidRPr="00615B2E" w:rsidTr="00FF7BEE">
        <w:trPr>
          <w:cantSplit/>
          <w:trHeight w:val="1484"/>
          <w:jc w:val="center"/>
        </w:trPr>
        <w:tc>
          <w:tcPr>
            <w:tcW w:w="360" w:type="dxa"/>
            <w:vMerge/>
          </w:tcPr>
          <w:p w:rsidR="0044490C" w:rsidRPr="00615B2E" w:rsidRDefault="0044490C" w:rsidP="0044490C">
            <w:pPr>
              <w:tabs>
                <w:tab w:val="left" w:pos="1332"/>
              </w:tabs>
              <w:rPr>
                <w:rFonts w:ascii="Times New Roman" w:hAnsi="Times New Roman" w:cs="Times New Roman"/>
                <w:sz w:val="24"/>
                <w:szCs w:val="24"/>
              </w:rPr>
            </w:pPr>
          </w:p>
        </w:tc>
        <w:tc>
          <w:tcPr>
            <w:tcW w:w="5490" w:type="dxa"/>
            <w:vMerge/>
          </w:tcPr>
          <w:p w:rsidR="0044490C" w:rsidRPr="00615B2E" w:rsidRDefault="0044490C" w:rsidP="0044490C">
            <w:pPr>
              <w:tabs>
                <w:tab w:val="left" w:pos="1332"/>
              </w:tabs>
              <w:rPr>
                <w:rFonts w:ascii="Times New Roman" w:hAnsi="Times New Roman" w:cs="Times New Roman"/>
                <w:sz w:val="24"/>
                <w:szCs w:val="24"/>
              </w:rPr>
            </w:pPr>
          </w:p>
        </w:tc>
        <w:tc>
          <w:tcPr>
            <w:tcW w:w="990" w:type="dxa"/>
            <w:tcBorders>
              <w:right w:val="single" w:sz="4" w:space="0" w:color="auto"/>
            </w:tcBorders>
            <w:textDirection w:val="btLr"/>
          </w:tcPr>
          <w:p w:rsidR="0044490C" w:rsidRPr="00615B2E" w:rsidRDefault="0044490C" w:rsidP="0044490C">
            <w:pPr>
              <w:ind w:left="113" w:right="113"/>
              <w:rPr>
                <w:rFonts w:ascii="Times New Roman" w:hAnsi="Times New Roman" w:cs="Times New Roman"/>
                <w:b/>
                <w:sz w:val="24"/>
                <w:szCs w:val="24"/>
              </w:rPr>
            </w:pPr>
            <w:r w:rsidRPr="00615B2E">
              <w:rPr>
                <w:rFonts w:ascii="Nyala" w:hAnsi="Nyala" w:cs="Nyala"/>
                <w:b/>
                <w:sz w:val="24"/>
                <w:szCs w:val="24"/>
              </w:rPr>
              <w:t>በጣም</w:t>
            </w:r>
            <w:r w:rsidRPr="00615B2E">
              <w:rPr>
                <w:rFonts w:ascii="Times New Roman" w:hAnsi="Times New Roman" w:cs="Times New Roman"/>
                <w:b/>
                <w:sz w:val="24"/>
                <w:szCs w:val="24"/>
              </w:rPr>
              <w:t xml:space="preserve"> </w:t>
            </w:r>
            <w:r w:rsidRPr="00615B2E">
              <w:rPr>
                <w:rFonts w:ascii="Nyala" w:hAnsi="Nyala" w:cs="Nyala"/>
                <w:b/>
                <w:sz w:val="24"/>
                <w:szCs w:val="24"/>
              </w:rPr>
              <w:t>እስማማለሁ</w:t>
            </w:r>
          </w:p>
          <w:p w:rsidR="0044490C" w:rsidRPr="00615B2E" w:rsidRDefault="0044490C" w:rsidP="0044490C">
            <w:pPr>
              <w:ind w:left="113" w:right="113"/>
              <w:rPr>
                <w:rFonts w:ascii="Times New Roman" w:hAnsi="Times New Roman" w:cs="Times New Roman"/>
                <w:b/>
                <w:sz w:val="24"/>
                <w:szCs w:val="24"/>
              </w:rPr>
            </w:pPr>
          </w:p>
        </w:tc>
        <w:tc>
          <w:tcPr>
            <w:tcW w:w="630" w:type="dxa"/>
            <w:tcBorders>
              <w:left w:val="single" w:sz="4" w:space="0" w:color="auto"/>
            </w:tcBorders>
            <w:textDirection w:val="btLr"/>
          </w:tcPr>
          <w:p w:rsidR="0044490C" w:rsidRPr="00615B2E" w:rsidRDefault="0044490C" w:rsidP="0044490C">
            <w:pPr>
              <w:autoSpaceDE w:val="0"/>
              <w:autoSpaceDN w:val="0"/>
              <w:adjustRightInd w:val="0"/>
              <w:ind w:left="113" w:right="113"/>
              <w:rPr>
                <w:rFonts w:ascii="Times New Roman" w:hAnsi="Times New Roman" w:cs="Times New Roman"/>
                <w:b/>
                <w:sz w:val="24"/>
                <w:szCs w:val="24"/>
              </w:rPr>
            </w:pPr>
            <w:r w:rsidRPr="00615B2E">
              <w:rPr>
                <w:rFonts w:ascii="Nyala" w:hAnsi="Nyala" w:cs="Nyala"/>
                <w:b/>
                <w:sz w:val="24"/>
                <w:szCs w:val="24"/>
              </w:rPr>
              <w:t>እስማማለሁ</w:t>
            </w:r>
          </w:p>
        </w:tc>
        <w:tc>
          <w:tcPr>
            <w:tcW w:w="900" w:type="dxa"/>
            <w:tcBorders>
              <w:right w:val="single" w:sz="4" w:space="0" w:color="auto"/>
            </w:tcBorders>
            <w:textDirection w:val="btLr"/>
          </w:tcPr>
          <w:p w:rsidR="0044490C" w:rsidRPr="00615B2E" w:rsidRDefault="0044490C" w:rsidP="0044490C">
            <w:pPr>
              <w:autoSpaceDE w:val="0"/>
              <w:autoSpaceDN w:val="0"/>
              <w:adjustRightInd w:val="0"/>
              <w:ind w:left="113" w:right="113"/>
              <w:rPr>
                <w:rFonts w:ascii="Times New Roman" w:hAnsi="Times New Roman" w:cs="Times New Roman"/>
                <w:b/>
                <w:sz w:val="24"/>
                <w:szCs w:val="24"/>
              </w:rPr>
            </w:pPr>
            <w:r w:rsidRPr="00615B2E">
              <w:rPr>
                <w:rFonts w:ascii="Nyala" w:hAnsi="Nyala" w:cs="Nyala"/>
                <w:b/>
                <w:sz w:val="24"/>
                <w:szCs w:val="24"/>
              </w:rPr>
              <w:t>መወሰን</w:t>
            </w:r>
            <w:r w:rsidRPr="00615B2E">
              <w:rPr>
                <w:rFonts w:ascii="Times New Roman" w:hAnsi="Times New Roman" w:cs="Times New Roman"/>
                <w:b/>
                <w:sz w:val="24"/>
                <w:szCs w:val="24"/>
              </w:rPr>
              <w:t xml:space="preserve"> </w:t>
            </w:r>
            <w:r w:rsidRPr="00615B2E">
              <w:rPr>
                <w:rFonts w:ascii="Nyala" w:hAnsi="Nyala" w:cs="Nyala"/>
                <w:b/>
                <w:sz w:val="24"/>
                <w:szCs w:val="24"/>
              </w:rPr>
              <w:t>አልችልም</w:t>
            </w:r>
          </w:p>
        </w:tc>
        <w:tc>
          <w:tcPr>
            <w:tcW w:w="630" w:type="dxa"/>
            <w:tcBorders>
              <w:left w:val="single" w:sz="4" w:space="0" w:color="auto"/>
              <w:right w:val="single" w:sz="4" w:space="0" w:color="auto"/>
            </w:tcBorders>
            <w:textDirection w:val="btLr"/>
          </w:tcPr>
          <w:p w:rsidR="0044490C" w:rsidRPr="00615B2E" w:rsidRDefault="0044490C" w:rsidP="0044490C">
            <w:pPr>
              <w:autoSpaceDE w:val="0"/>
              <w:autoSpaceDN w:val="0"/>
              <w:adjustRightInd w:val="0"/>
              <w:ind w:left="113" w:right="113"/>
              <w:rPr>
                <w:rFonts w:ascii="Times New Roman" w:hAnsi="Times New Roman" w:cs="Times New Roman"/>
                <w:b/>
                <w:sz w:val="24"/>
                <w:szCs w:val="24"/>
              </w:rPr>
            </w:pPr>
            <w:r w:rsidRPr="00615B2E">
              <w:rPr>
                <w:rFonts w:ascii="Nyala" w:hAnsi="Nyala" w:cs="Nyala"/>
                <w:b/>
                <w:sz w:val="24"/>
                <w:szCs w:val="24"/>
              </w:rPr>
              <w:t>አልስማማም</w:t>
            </w:r>
          </w:p>
        </w:tc>
        <w:tc>
          <w:tcPr>
            <w:tcW w:w="900" w:type="dxa"/>
            <w:tcBorders>
              <w:left w:val="single" w:sz="4" w:space="0" w:color="auto"/>
            </w:tcBorders>
            <w:textDirection w:val="btLr"/>
          </w:tcPr>
          <w:p w:rsidR="0044490C" w:rsidRPr="00615B2E" w:rsidRDefault="0044490C" w:rsidP="0044490C">
            <w:pPr>
              <w:autoSpaceDE w:val="0"/>
              <w:autoSpaceDN w:val="0"/>
              <w:adjustRightInd w:val="0"/>
              <w:ind w:left="113" w:right="113"/>
              <w:rPr>
                <w:rFonts w:ascii="Times New Roman" w:hAnsi="Times New Roman" w:cs="Times New Roman"/>
                <w:b/>
                <w:sz w:val="24"/>
                <w:szCs w:val="24"/>
              </w:rPr>
            </w:pPr>
            <w:r w:rsidRPr="00615B2E">
              <w:rPr>
                <w:rFonts w:ascii="Nyala" w:hAnsi="Nyala" w:cs="Nyala"/>
                <w:b/>
                <w:sz w:val="24"/>
                <w:szCs w:val="24"/>
              </w:rPr>
              <w:t>በጣም</w:t>
            </w:r>
            <w:r w:rsidRPr="00615B2E">
              <w:rPr>
                <w:rFonts w:ascii="Times New Roman" w:hAnsi="Times New Roman" w:cs="Times New Roman"/>
                <w:b/>
                <w:sz w:val="24"/>
                <w:szCs w:val="24"/>
              </w:rPr>
              <w:t xml:space="preserve"> </w:t>
            </w:r>
            <w:r w:rsidRPr="00615B2E">
              <w:rPr>
                <w:rFonts w:ascii="Nyala" w:hAnsi="Nyala" w:cs="Nyala"/>
                <w:b/>
                <w:sz w:val="24"/>
                <w:szCs w:val="24"/>
              </w:rPr>
              <w:t>አልስማማም</w:t>
            </w:r>
          </w:p>
        </w:tc>
      </w:tr>
      <w:tr w:rsidR="00615B2E" w:rsidRPr="00615B2E" w:rsidTr="00FF7BEE">
        <w:trPr>
          <w:cantSplit/>
          <w:trHeight w:val="530"/>
          <w:jc w:val="center"/>
        </w:trPr>
        <w:tc>
          <w:tcPr>
            <w:tcW w:w="360" w:type="dxa"/>
          </w:tcPr>
          <w:p w:rsidR="0044490C" w:rsidRPr="00615B2E" w:rsidRDefault="0044490C" w:rsidP="00C83351">
            <w:pPr>
              <w:pStyle w:val="ListParagraph"/>
              <w:numPr>
                <w:ilvl w:val="0"/>
                <w:numId w:val="74"/>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549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በውድድር</w:t>
            </w:r>
            <w:r w:rsidRPr="00615B2E">
              <w:rPr>
                <w:rFonts w:ascii="Times New Roman" w:hAnsi="Times New Roman" w:cs="Times New Roman"/>
                <w:sz w:val="24"/>
                <w:szCs w:val="24"/>
              </w:rPr>
              <w:t xml:space="preserve"> </w:t>
            </w:r>
            <w:r w:rsidRPr="00615B2E">
              <w:rPr>
                <w:rFonts w:ascii="Nyala" w:hAnsi="Nyala" w:cs="Nyala"/>
                <w:sz w:val="24"/>
                <w:szCs w:val="24"/>
              </w:rPr>
              <w:t>ጊዜ</w:t>
            </w:r>
            <w:r w:rsidRPr="00615B2E">
              <w:rPr>
                <w:rFonts w:ascii="Times New Roman" w:hAnsi="Times New Roman" w:cs="Times New Roman"/>
                <w:sz w:val="24"/>
                <w:szCs w:val="24"/>
              </w:rPr>
              <w:t xml:space="preserve"> </w:t>
            </w:r>
            <w:r w:rsidRPr="00615B2E">
              <w:rPr>
                <w:rFonts w:ascii="Nyala" w:hAnsi="Nyala" w:cs="Nyala"/>
                <w:sz w:val="24"/>
                <w:szCs w:val="24"/>
              </w:rPr>
              <w:t>ሙያዊ</w:t>
            </w:r>
            <w:r w:rsidRPr="00615B2E">
              <w:rPr>
                <w:rFonts w:ascii="Times New Roman" w:hAnsi="Times New Roman" w:cs="Times New Roman"/>
                <w:sz w:val="24"/>
                <w:szCs w:val="24"/>
              </w:rPr>
              <w:t xml:space="preserve"> </w:t>
            </w:r>
            <w:r w:rsidRPr="00615B2E">
              <w:rPr>
                <w:rFonts w:ascii="Nyala" w:hAnsi="Nyala" w:cs="Nyala"/>
                <w:sz w:val="24"/>
                <w:szCs w:val="24"/>
              </w:rPr>
              <w:t>ድጋፍ</w:t>
            </w:r>
            <w:r w:rsidRPr="00615B2E">
              <w:rPr>
                <w:rFonts w:ascii="Times New Roman" w:hAnsi="Times New Roman" w:cs="Times New Roman"/>
                <w:sz w:val="24"/>
                <w:szCs w:val="24"/>
              </w:rPr>
              <w:t xml:space="preserve"> </w:t>
            </w:r>
            <w:r w:rsidRPr="00615B2E">
              <w:rPr>
                <w:rFonts w:ascii="Nyala" w:hAnsi="Nyala" w:cs="Nyala"/>
                <w:sz w:val="24"/>
                <w:szCs w:val="24"/>
              </w:rPr>
              <w:t>እሰጣለሁ</w:t>
            </w:r>
            <w:r w:rsidRPr="00615B2E">
              <w:rPr>
                <w:rFonts w:ascii="Times New Roman" w:hAnsi="Times New Roman" w:cs="Times New Roman"/>
                <w:sz w:val="24"/>
                <w:szCs w:val="24"/>
              </w:rPr>
              <w:t xml:space="preserve"> </w:t>
            </w:r>
          </w:p>
        </w:tc>
        <w:tc>
          <w:tcPr>
            <w:tcW w:w="99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63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440"/>
          <w:jc w:val="center"/>
        </w:trPr>
        <w:tc>
          <w:tcPr>
            <w:tcW w:w="360" w:type="dxa"/>
          </w:tcPr>
          <w:p w:rsidR="0044490C" w:rsidRPr="00615B2E" w:rsidRDefault="0044490C" w:rsidP="00C83351">
            <w:pPr>
              <w:pStyle w:val="ListParagraph"/>
              <w:numPr>
                <w:ilvl w:val="0"/>
                <w:numId w:val="74"/>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549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ለፕሮጀክት</w:t>
            </w:r>
            <w:r w:rsidRPr="00615B2E">
              <w:rPr>
                <w:rFonts w:ascii="Times New Roman" w:hAnsi="Times New Roman" w:cs="Times New Roman"/>
                <w:sz w:val="24"/>
                <w:szCs w:val="24"/>
              </w:rPr>
              <w:t xml:space="preserve"> </w:t>
            </w:r>
            <w:r w:rsidRPr="00615B2E">
              <w:rPr>
                <w:rFonts w:ascii="Nyala" w:hAnsi="Nyala" w:cs="Nyala"/>
                <w:sz w:val="24"/>
                <w:szCs w:val="24"/>
              </w:rPr>
              <w:t>አሰልጣኝ</w:t>
            </w:r>
            <w:r w:rsidRPr="00615B2E">
              <w:rPr>
                <w:rFonts w:ascii="Times New Roman" w:hAnsi="Times New Roman" w:cs="Times New Roman"/>
                <w:sz w:val="24"/>
                <w:szCs w:val="24"/>
              </w:rPr>
              <w:t xml:space="preserve"> </w:t>
            </w:r>
            <w:r w:rsidRPr="00615B2E">
              <w:rPr>
                <w:rFonts w:ascii="Nyala" w:hAnsi="Nyala" w:cs="Nyala"/>
                <w:sz w:val="24"/>
                <w:szCs w:val="24"/>
              </w:rPr>
              <w:t>ሙያዊ</w:t>
            </w:r>
            <w:r w:rsidRPr="00615B2E">
              <w:rPr>
                <w:rFonts w:ascii="Times New Roman" w:hAnsi="Times New Roman" w:cs="Times New Roman"/>
                <w:sz w:val="24"/>
                <w:szCs w:val="24"/>
              </w:rPr>
              <w:t xml:space="preserve"> </w:t>
            </w:r>
            <w:r w:rsidRPr="00615B2E">
              <w:rPr>
                <w:rFonts w:ascii="Nyala" w:hAnsi="Nyala" w:cs="Nyala"/>
                <w:sz w:val="24"/>
                <w:szCs w:val="24"/>
              </w:rPr>
              <w:t>ድጋፍ</w:t>
            </w:r>
            <w:r w:rsidRPr="00615B2E">
              <w:rPr>
                <w:rFonts w:ascii="Times New Roman" w:hAnsi="Times New Roman" w:cs="Times New Roman"/>
                <w:sz w:val="24"/>
                <w:szCs w:val="24"/>
              </w:rPr>
              <w:t xml:space="preserve"> </w:t>
            </w:r>
            <w:r w:rsidRPr="00615B2E">
              <w:rPr>
                <w:rFonts w:ascii="Nyala" w:hAnsi="Nyala" w:cs="Nyala"/>
                <w:sz w:val="24"/>
                <w:szCs w:val="24"/>
              </w:rPr>
              <w:t>እሰጣለሁ</w:t>
            </w:r>
            <w:r w:rsidRPr="00615B2E">
              <w:rPr>
                <w:rFonts w:ascii="Times New Roman" w:hAnsi="Times New Roman" w:cs="Times New Roman"/>
                <w:sz w:val="24"/>
                <w:szCs w:val="24"/>
              </w:rPr>
              <w:t xml:space="preserve"> </w:t>
            </w:r>
          </w:p>
        </w:tc>
        <w:tc>
          <w:tcPr>
            <w:tcW w:w="99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63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422"/>
          <w:jc w:val="center"/>
        </w:trPr>
        <w:tc>
          <w:tcPr>
            <w:tcW w:w="360" w:type="dxa"/>
          </w:tcPr>
          <w:p w:rsidR="0044490C" w:rsidRPr="00615B2E" w:rsidRDefault="0044490C" w:rsidP="00C83351">
            <w:pPr>
              <w:pStyle w:val="ListParagraph"/>
              <w:numPr>
                <w:ilvl w:val="0"/>
                <w:numId w:val="74"/>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549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ቢያንስ</w:t>
            </w:r>
            <w:r w:rsidRPr="00615B2E">
              <w:rPr>
                <w:rFonts w:ascii="Times New Roman" w:hAnsi="Times New Roman" w:cs="Times New Roman"/>
                <w:sz w:val="24"/>
                <w:szCs w:val="24"/>
              </w:rPr>
              <w:t xml:space="preserve"> </w:t>
            </w:r>
            <w:r w:rsidRPr="00615B2E">
              <w:rPr>
                <w:rFonts w:ascii="Nyala" w:hAnsi="Nyala" w:cs="Nyala"/>
                <w:sz w:val="24"/>
                <w:szCs w:val="24"/>
              </w:rPr>
              <w:t>በወር</w:t>
            </w:r>
            <w:r w:rsidRPr="00615B2E">
              <w:rPr>
                <w:rFonts w:ascii="Times New Roman" w:hAnsi="Times New Roman" w:cs="Times New Roman"/>
                <w:sz w:val="24"/>
                <w:szCs w:val="24"/>
              </w:rPr>
              <w:t xml:space="preserve"> </w:t>
            </w:r>
            <w:r w:rsidRPr="00615B2E">
              <w:rPr>
                <w:rFonts w:ascii="Nyala" w:hAnsi="Nyala" w:cs="Nyala"/>
                <w:sz w:val="24"/>
                <w:szCs w:val="24"/>
              </w:rPr>
              <w:t>አንድ</w:t>
            </w:r>
            <w:r w:rsidRPr="00615B2E">
              <w:rPr>
                <w:rFonts w:ascii="Times New Roman" w:hAnsi="Times New Roman" w:cs="Times New Roman"/>
                <w:sz w:val="24"/>
                <w:szCs w:val="24"/>
              </w:rPr>
              <w:t xml:space="preserve"> </w:t>
            </w:r>
            <w:r w:rsidRPr="00615B2E">
              <w:rPr>
                <w:rFonts w:ascii="Nyala" w:hAnsi="Nyala" w:cs="Nyala"/>
                <w:sz w:val="24"/>
                <w:szCs w:val="24"/>
              </w:rPr>
              <w:t>ጊዜ</w:t>
            </w:r>
            <w:r w:rsidRPr="00615B2E">
              <w:rPr>
                <w:rFonts w:ascii="Times New Roman" w:hAnsi="Times New Roman" w:cs="Times New Roman"/>
                <w:sz w:val="24"/>
                <w:szCs w:val="24"/>
              </w:rPr>
              <w:t xml:space="preserve"> </w:t>
            </w:r>
            <w:r w:rsidRPr="00615B2E">
              <w:rPr>
                <w:rFonts w:ascii="Nyala" w:hAnsi="Nyala" w:cs="Nyala"/>
                <w:sz w:val="24"/>
                <w:szCs w:val="24"/>
              </w:rPr>
              <w:t>የታዳጊዎችን</w:t>
            </w:r>
            <w:r w:rsidRPr="00615B2E">
              <w:rPr>
                <w:rFonts w:ascii="Times New Roman" w:hAnsi="Times New Roman" w:cs="Times New Roman"/>
                <w:sz w:val="24"/>
                <w:szCs w:val="24"/>
              </w:rPr>
              <w:t xml:space="preserve"> </w:t>
            </w:r>
            <w:r w:rsidRPr="00615B2E">
              <w:rPr>
                <w:rFonts w:ascii="Nyala" w:hAnsi="Nyala" w:cs="Nyala"/>
                <w:sz w:val="24"/>
                <w:szCs w:val="24"/>
              </w:rPr>
              <w:t>ፕሮጀክት</w:t>
            </w:r>
            <w:r w:rsidRPr="00615B2E">
              <w:rPr>
                <w:rFonts w:ascii="Times New Roman" w:hAnsi="Times New Roman" w:cs="Times New Roman"/>
                <w:sz w:val="24"/>
                <w:szCs w:val="24"/>
              </w:rPr>
              <w:t xml:space="preserve"> </w:t>
            </w:r>
            <w:r w:rsidRPr="00615B2E">
              <w:rPr>
                <w:rFonts w:ascii="Nyala" w:hAnsi="Nyala" w:cs="Nyala"/>
                <w:sz w:val="24"/>
                <w:szCs w:val="24"/>
              </w:rPr>
              <w:t>እጎበኛለሁ</w:t>
            </w:r>
          </w:p>
        </w:tc>
        <w:tc>
          <w:tcPr>
            <w:tcW w:w="99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63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575"/>
          <w:jc w:val="center"/>
        </w:trPr>
        <w:tc>
          <w:tcPr>
            <w:tcW w:w="360" w:type="dxa"/>
          </w:tcPr>
          <w:p w:rsidR="0044490C" w:rsidRPr="00615B2E" w:rsidRDefault="0044490C" w:rsidP="00C83351">
            <w:pPr>
              <w:pStyle w:val="ListParagraph"/>
              <w:numPr>
                <w:ilvl w:val="0"/>
                <w:numId w:val="74"/>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549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በስልጠና</w:t>
            </w:r>
            <w:r w:rsidRPr="00615B2E">
              <w:rPr>
                <w:rFonts w:ascii="Times New Roman" w:hAnsi="Times New Roman" w:cs="Times New Roman"/>
                <w:sz w:val="24"/>
                <w:szCs w:val="24"/>
              </w:rPr>
              <w:t xml:space="preserve"> </w:t>
            </w:r>
            <w:r w:rsidRPr="00615B2E">
              <w:rPr>
                <w:rFonts w:ascii="Nyala" w:hAnsi="Nyala" w:cs="Nyala"/>
                <w:sz w:val="24"/>
                <w:szCs w:val="24"/>
              </w:rPr>
              <w:t>ጊዜ</w:t>
            </w:r>
            <w:r w:rsidRPr="00615B2E">
              <w:rPr>
                <w:rFonts w:ascii="Times New Roman" w:hAnsi="Times New Roman" w:cs="Times New Roman"/>
                <w:sz w:val="24"/>
                <w:szCs w:val="24"/>
              </w:rPr>
              <w:t xml:space="preserve"> </w:t>
            </w:r>
            <w:r w:rsidRPr="00615B2E">
              <w:rPr>
                <w:rFonts w:ascii="Nyala" w:hAnsi="Nyala" w:cs="Nyala"/>
                <w:sz w:val="24"/>
                <w:szCs w:val="24"/>
              </w:rPr>
              <w:t>አስልጣኝና</w:t>
            </w:r>
            <w:r w:rsidRPr="00615B2E">
              <w:rPr>
                <w:rFonts w:ascii="Times New Roman" w:hAnsi="Times New Roman" w:cs="Times New Roman"/>
                <w:sz w:val="24"/>
                <w:szCs w:val="24"/>
              </w:rPr>
              <w:t xml:space="preserve"> </w:t>
            </w:r>
            <w:r w:rsidRPr="00615B2E">
              <w:rPr>
                <w:rFonts w:ascii="Nyala" w:hAnsi="Nyala" w:cs="Nyala"/>
                <w:sz w:val="24"/>
                <w:szCs w:val="24"/>
              </w:rPr>
              <w:t>ሰልጣኞችን</w:t>
            </w:r>
            <w:r w:rsidRPr="00615B2E">
              <w:rPr>
                <w:rFonts w:ascii="Times New Roman" w:hAnsi="Times New Roman" w:cs="Times New Roman"/>
                <w:sz w:val="24"/>
                <w:szCs w:val="24"/>
              </w:rPr>
              <w:t xml:space="preserve"> </w:t>
            </w:r>
            <w:r w:rsidRPr="00615B2E">
              <w:rPr>
                <w:rFonts w:ascii="Nyala" w:hAnsi="Nyala" w:cs="Nyala"/>
                <w:sz w:val="24"/>
                <w:szCs w:val="24"/>
              </w:rPr>
              <w:t>አበረታታለሁ</w:t>
            </w:r>
          </w:p>
        </w:tc>
        <w:tc>
          <w:tcPr>
            <w:tcW w:w="99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63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665"/>
          <w:jc w:val="center"/>
        </w:trPr>
        <w:tc>
          <w:tcPr>
            <w:tcW w:w="360" w:type="dxa"/>
          </w:tcPr>
          <w:p w:rsidR="0044490C" w:rsidRPr="00615B2E" w:rsidRDefault="0044490C" w:rsidP="00C83351">
            <w:pPr>
              <w:pStyle w:val="ListParagraph"/>
              <w:numPr>
                <w:ilvl w:val="0"/>
                <w:numId w:val="74"/>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549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በስልጠና</w:t>
            </w:r>
            <w:r w:rsidRPr="00615B2E">
              <w:rPr>
                <w:rFonts w:ascii="Times New Roman" w:hAnsi="Times New Roman" w:cs="Times New Roman"/>
                <w:sz w:val="24"/>
                <w:szCs w:val="24"/>
              </w:rPr>
              <w:t xml:space="preserve"> </w:t>
            </w:r>
            <w:r w:rsidRPr="00615B2E">
              <w:rPr>
                <w:rFonts w:ascii="Nyala" w:hAnsi="Nyala" w:cs="Nyala"/>
                <w:sz w:val="24"/>
                <w:szCs w:val="24"/>
              </w:rPr>
              <w:t>ዕቅድ</w:t>
            </w:r>
            <w:r w:rsidRPr="00615B2E">
              <w:rPr>
                <w:rFonts w:ascii="Times New Roman" w:hAnsi="Times New Roman" w:cs="Times New Roman"/>
                <w:sz w:val="24"/>
                <w:szCs w:val="24"/>
              </w:rPr>
              <w:t xml:space="preserve"> </w:t>
            </w:r>
            <w:r w:rsidRPr="00615B2E">
              <w:rPr>
                <w:rFonts w:ascii="Nyala" w:hAnsi="Nyala" w:cs="Nyala"/>
                <w:sz w:val="24"/>
                <w:szCs w:val="24"/>
              </w:rPr>
              <w:t>ግምገማ</w:t>
            </w:r>
            <w:r w:rsidRPr="00615B2E">
              <w:rPr>
                <w:rFonts w:ascii="Times New Roman" w:hAnsi="Times New Roman" w:cs="Times New Roman"/>
                <w:sz w:val="24"/>
                <w:szCs w:val="24"/>
              </w:rPr>
              <w:t xml:space="preserve"> </w:t>
            </w:r>
            <w:r w:rsidRPr="00615B2E">
              <w:rPr>
                <w:rFonts w:ascii="Nyala" w:hAnsi="Nyala" w:cs="Nyala"/>
                <w:sz w:val="24"/>
                <w:szCs w:val="24"/>
              </w:rPr>
              <w:t>ላይ</w:t>
            </w:r>
            <w:r w:rsidRPr="00615B2E">
              <w:rPr>
                <w:rFonts w:ascii="Times New Roman" w:hAnsi="Times New Roman" w:cs="Times New Roman"/>
                <w:sz w:val="24"/>
                <w:szCs w:val="24"/>
              </w:rPr>
              <w:t xml:space="preserve"> </w:t>
            </w:r>
            <w:r w:rsidRPr="00615B2E">
              <w:rPr>
                <w:rFonts w:ascii="Nyala" w:hAnsi="Nyala" w:cs="Nyala"/>
                <w:sz w:val="24"/>
                <w:szCs w:val="24"/>
              </w:rPr>
              <w:t>እሳተፋለሁ</w:t>
            </w:r>
          </w:p>
        </w:tc>
        <w:tc>
          <w:tcPr>
            <w:tcW w:w="99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63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476"/>
          <w:jc w:val="center"/>
        </w:trPr>
        <w:tc>
          <w:tcPr>
            <w:tcW w:w="360" w:type="dxa"/>
          </w:tcPr>
          <w:p w:rsidR="0044490C" w:rsidRPr="00615B2E" w:rsidRDefault="0044490C" w:rsidP="00C83351">
            <w:pPr>
              <w:pStyle w:val="ListParagraph"/>
              <w:numPr>
                <w:ilvl w:val="0"/>
                <w:numId w:val="74"/>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549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በስልጠና</w:t>
            </w:r>
            <w:r w:rsidRPr="00615B2E">
              <w:rPr>
                <w:rFonts w:ascii="Times New Roman" w:hAnsi="Times New Roman" w:cs="Times New Roman"/>
                <w:sz w:val="24"/>
                <w:szCs w:val="24"/>
              </w:rPr>
              <w:t xml:space="preserve"> </w:t>
            </w:r>
            <w:r w:rsidRPr="00615B2E">
              <w:rPr>
                <w:rFonts w:ascii="Nyala" w:hAnsi="Nyala" w:cs="Nyala"/>
                <w:sz w:val="24"/>
                <w:szCs w:val="24"/>
              </w:rPr>
              <w:t>ዕቅድ</w:t>
            </w:r>
            <w:r w:rsidRPr="00615B2E">
              <w:rPr>
                <w:rFonts w:ascii="Times New Roman" w:hAnsi="Times New Roman" w:cs="Times New Roman"/>
                <w:sz w:val="24"/>
                <w:szCs w:val="24"/>
              </w:rPr>
              <w:t xml:space="preserve"> </w:t>
            </w:r>
            <w:r w:rsidRPr="00615B2E">
              <w:rPr>
                <w:rFonts w:ascii="Nyala" w:hAnsi="Nyala" w:cs="Nyala"/>
                <w:sz w:val="24"/>
                <w:szCs w:val="24"/>
              </w:rPr>
              <w:t>ትግበራ</w:t>
            </w:r>
            <w:r w:rsidRPr="00615B2E">
              <w:rPr>
                <w:rFonts w:ascii="Times New Roman" w:hAnsi="Times New Roman" w:cs="Times New Roman"/>
                <w:sz w:val="24"/>
                <w:szCs w:val="24"/>
              </w:rPr>
              <w:t xml:space="preserve"> </w:t>
            </w:r>
            <w:r w:rsidRPr="00615B2E">
              <w:rPr>
                <w:rFonts w:ascii="Nyala" w:hAnsi="Nyala" w:cs="Nyala"/>
                <w:sz w:val="24"/>
                <w:szCs w:val="24"/>
              </w:rPr>
              <w:t>ግምገማ</w:t>
            </w:r>
            <w:r w:rsidRPr="00615B2E">
              <w:rPr>
                <w:rFonts w:ascii="Times New Roman" w:hAnsi="Times New Roman" w:cs="Times New Roman"/>
                <w:sz w:val="24"/>
                <w:szCs w:val="24"/>
              </w:rPr>
              <w:t xml:space="preserve"> </w:t>
            </w:r>
            <w:r w:rsidRPr="00615B2E">
              <w:rPr>
                <w:rFonts w:ascii="Nyala" w:hAnsi="Nyala" w:cs="Nyala"/>
                <w:sz w:val="24"/>
                <w:szCs w:val="24"/>
              </w:rPr>
              <w:t>ላይ</w:t>
            </w:r>
            <w:r w:rsidRPr="00615B2E">
              <w:rPr>
                <w:rFonts w:ascii="Times New Roman" w:hAnsi="Times New Roman" w:cs="Times New Roman"/>
                <w:sz w:val="24"/>
                <w:szCs w:val="24"/>
              </w:rPr>
              <w:t xml:space="preserve"> </w:t>
            </w:r>
            <w:r w:rsidRPr="00615B2E">
              <w:rPr>
                <w:rFonts w:ascii="Nyala" w:hAnsi="Nyala" w:cs="Nyala"/>
                <w:sz w:val="24"/>
                <w:szCs w:val="24"/>
              </w:rPr>
              <w:t>እሳተፋለሁ</w:t>
            </w:r>
          </w:p>
        </w:tc>
        <w:tc>
          <w:tcPr>
            <w:tcW w:w="99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63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611"/>
          <w:jc w:val="center"/>
        </w:trPr>
        <w:tc>
          <w:tcPr>
            <w:tcW w:w="360" w:type="dxa"/>
          </w:tcPr>
          <w:p w:rsidR="0044490C" w:rsidRPr="00615B2E" w:rsidRDefault="0044490C" w:rsidP="00C83351">
            <w:pPr>
              <w:pStyle w:val="ListParagraph"/>
              <w:numPr>
                <w:ilvl w:val="0"/>
                <w:numId w:val="74"/>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5490" w:type="dxa"/>
          </w:tcPr>
          <w:p w:rsidR="0044490C" w:rsidRPr="00615B2E" w:rsidRDefault="0044490C" w:rsidP="0044490C">
            <w:pPr>
              <w:autoSpaceDE w:val="0"/>
              <w:autoSpaceDN w:val="0"/>
              <w:adjustRightInd w:val="0"/>
              <w:rPr>
                <w:rFonts w:ascii="Times New Roman" w:hAnsi="Times New Roman" w:cs="Times New Roman"/>
                <w:sz w:val="24"/>
                <w:szCs w:val="24"/>
              </w:rPr>
            </w:pPr>
            <w:r w:rsidRPr="00615B2E">
              <w:rPr>
                <w:rFonts w:ascii="Nyala" w:hAnsi="Nyala" w:cs="Nyala"/>
                <w:sz w:val="24"/>
                <w:szCs w:val="24"/>
              </w:rPr>
              <w:t>ፕሮጀክቶችን</w:t>
            </w:r>
            <w:r w:rsidRPr="00615B2E">
              <w:rPr>
                <w:rFonts w:ascii="Times New Roman" w:hAnsi="Times New Roman" w:cs="Times New Roman"/>
                <w:sz w:val="24"/>
                <w:szCs w:val="24"/>
              </w:rPr>
              <w:t xml:space="preserve"> </w:t>
            </w:r>
            <w:r w:rsidRPr="00615B2E">
              <w:rPr>
                <w:rFonts w:ascii="Nyala" w:hAnsi="Nyala" w:cs="Nyala"/>
                <w:sz w:val="24"/>
                <w:szCs w:val="24"/>
              </w:rPr>
              <w:t>ለመቆጣጠርና</w:t>
            </w:r>
            <w:r w:rsidRPr="00615B2E">
              <w:rPr>
                <w:rFonts w:ascii="Times New Roman" w:hAnsi="Times New Roman" w:cs="Times New Roman"/>
                <w:sz w:val="24"/>
                <w:szCs w:val="24"/>
              </w:rPr>
              <w:t xml:space="preserve"> </w:t>
            </w:r>
            <w:r w:rsidRPr="00615B2E">
              <w:rPr>
                <w:rFonts w:ascii="Nyala" w:hAnsi="Nyala" w:cs="Nyala"/>
                <w:sz w:val="24"/>
                <w:szCs w:val="24"/>
              </w:rPr>
              <w:t>ለመደገፍ</w:t>
            </w:r>
            <w:r w:rsidRPr="00615B2E">
              <w:rPr>
                <w:rFonts w:ascii="Times New Roman" w:hAnsi="Times New Roman" w:cs="Times New Roman"/>
                <w:sz w:val="24"/>
                <w:szCs w:val="24"/>
              </w:rPr>
              <w:t xml:space="preserve"> </w:t>
            </w:r>
            <w:r w:rsidRPr="00615B2E">
              <w:rPr>
                <w:rFonts w:ascii="Nyala" w:hAnsi="Nyala" w:cs="Nyala"/>
                <w:sz w:val="24"/>
                <w:szCs w:val="24"/>
              </w:rPr>
              <w:t>የተቀናጀ</w:t>
            </w:r>
            <w:r w:rsidRPr="00615B2E">
              <w:rPr>
                <w:rFonts w:ascii="Times New Roman" w:hAnsi="Times New Roman" w:cs="Times New Roman"/>
                <w:sz w:val="24"/>
                <w:szCs w:val="24"/>
              </w:rPr>
              <w:t xml:space="preserve"> </w:t>
            </w:r>
            <w:r w:rsidRPr="00615B2E">
              <w:rPr>
                <w:rFonts w:ascii="Nyala" w:hAnsi="Nyala" w:cs="Nyala"/>
                <w:sz w:val="24"/>
                <w:szCs w:val="24"/>
              </w:rPr>
              <w:t>አስተዳደራዊ</w:t>
            </w:r>
            <w:r w:rsidRPr="00615B2E">
              <w:rPr>
                <w:rFonts w:ascii="Times New Roman" w:hAnsi="Times New Roman" w:cs="Times New Roman"/>
                <w:sz w:val="24"/>
                <w:szCs w:val="24"/>
              </w:rPr>
              <w:t xml:space="preserve"> </w:t>
            </w:r>
            <w:r w:rsidRPr="00615B2E">
              <w:rPr>
                <w:rFonts w:ascii="Nyala" w:hAnsi="Nyala" w:cs="Nyala"/>
                <w:sz w:val="24"/>
                <w:szCs w:val="24"/>
              </w:rPr>
              <w:t>መዋቅር</w:t>
            </w:r>
            <w:r w:rsidRPr="00615B2E">
              <w:rPr>
                <w:rFonts w:ascii="Times New Roman" w:hAnsi="Times New Roman" w:cs="Times New Roman"/>
                <w:sz w:val="24"/>
                <w:szCs w:val="24"/>
              </w:rPr>
              <w:t xml:space="preserve"> </w:t>
            </w:r>
            <w:r w:rsidRPr="00615B2E">
              <w:rPr>
                <w:rFonts w:ascii="Nyala" w:hAnsi="Nyala" w:cs="Nyala"/>
                <w:sz w:val="24"/>
                <w:szCs w:val="24"/>
              </w:rPr>
              <w:t>አለን</w:t>
            </w:r>
          </w:p>
        </w:tc>
        <w:tc>
          <w:tcPr>
            <w:tcW w:w="99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63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r w:rsidR="00615B2E" w:rsidRPr="00615B2E" w:rsidTr="00FF7BEE">
        <w:trPr>
          <w:cantSplit/>
          <w:trHeight w:val="638"/>
          <w:jc w:val="center"/>
        </w:trPr>
        <w:tc>
          <w:tcPr>
            <w:tcW w:w="360" w:type="dxa"/>
          </w:tcPr>
          <w:p w:rsidR="0044490C" w:rsidRPr="00615B2E" w:rsidRDefault="0044490C" w:rsidP="00C83351">
            <w:pPr>
              <w:pStyle w:val="ListParagraph"/>
              <w:numPr>
                <w:ilvl w:val="0"/>
                <w:numId w:val="74"/>
              </w:numPr>
              <w:tabs>
                <w:tab w:val="left" w:pos="709"/>
                <w:tab w:val="left" w:pos="1332"/>
              </w:tabs>
              <w:suppressAutoHyphens/>
              <w:spacing w:line="360" w:lineRule="auto"/>
              <w:contextualSpacing w:val="0"/>
              <w:jc w:val="both"/>
              <w:rPr>
                <w:rFonts w:ascii="Times New Roman" w:hAnsi="Times New Roman" w:cs="Times New Roman"/>
                <w:sz w:val="24"/>
                <w:szCs w:val="24"/>
              </w:rPr>
            </w:pPr>
          </w:p>
        </w:tc>
        <w:tc>
          <w:tcPr>
            <w:tcW w:w="5490" w:type="dxa"/>
          </w:tcPr>
          <w:p w:rsidR="0044490C" w:rsidRPr="00615B2E" w:rsidRDefault="0044490C" w:rsidP="0044490C">
            <w:pPr>
              <w:tabs>
                <w:tab w:val="left" w:pos="1332"/>
              </w:tabs>
              <w:rPr>
                <w:rFonts w:ascii="Times New Roman" w:hAnsi="Times New Roman" w:cs="Times New Roman"/>
                <w:sz w:val="24"/>
                <w:szCs w:val="24"/>
              </w:rPr>
            </w:pPr>
            <w:r w:rsidRPr="00615B2E">
              <w:rPr>
                <w:rFonts w:ascii="Nyala" w:hAnsi="Nyala" w:cs="Nyala"/>
                <w:sz w:val="24"/>
                <w:szCs w:val="24"/>
              </w:rPr>
              <w:t>የስፖርት</w:t>
            </w:r>
            <w:r w:rsidRPr="00615B2E">
              <w:rPr>
                <w:rFonts w:ascii="Times New Roman" w:hAnsi="Times New Roman" w:cs="Times New Roman"/>
                <w:sz w:val="24"/>
                <w:szCs w:val="24"/>
              </w:rPr>
              <w:t xml:space="preserve"> </w:t>
            </w:r>
            <w:r w:rsidRPr="00615B2E">
              <w:rPr>
                <w:rFonts w:ascii="Nyala" w:hAnsi="Nyala" w:cs="Nyala"/>
                <w:sz w:val="24"/>
                <w:szCs w:val="24"/>
              </w:rPr>
              <w:t>ባለሙያና</w:t>
            </w:r>
            <w:r w:rsidRPr="00615B2E">
              <w:rPr>
                <w:rFonts w:ascii="Times New Roman" w:hAnsi="Times New Roman" w:cs="Times New Roman"/>
                <w:sz w:val="24"/>
                <w:szCs w:val="24"/>
              </w:rPr>
              <w:t xml:space="preserve"> </w:t>
            </w:r>
            <w:r w:rsidRPr="00615B2E">
              <w:rPr>
                <w:rFonts w:ascii="Nyala" w:hAnsi="Nyala" w:cs="Nyala"/>
                <w:sz w:val="24"/>
                <w:szCs w:val="24"/>
              </w:rPr>
              <w:t>የአስልጣኝ</w:t>
            </w:r>
            <w:r w:rsidRPr="00615B2E">
              <w:rPr>
                <w:rFonts w:ascii="Times New Roman" w:hAnsi="Times New Roman" w:cs="Times New Roman"/>
                <w:sz w:val="24"/>
                <w:szCs w:val="24"/>
              </w:rPr>
              <w:t xml:space="preserve"> </w:t>
            </w:r>
            <w:r w:rsidRPr="00615B2E">
              <w:rPr>
                <w:rFonts w:ascii="Nyala" w:hAnsi="Nyala" w:cs="Nyala"/>
                <w:sz w:val="24"/>
                <w:szCs w:val="24"/>
              </w:rPr>
              <w:t>አቅም</w:t>
            </w:r>
            <w:r w:rsidRPr="00615B2E">
              <w:rPr>
                <w:rFonts w:ascii="Times New Roman" w:hAnsi="Times New Roman" w:cs="Times New Roman"/>
                <w:sz w:val="24"/>
                <w:szCs w:val="24"/>
              </w:rPr>
              <w:t xml:space="preserve"> </w:t>
            </w:r>
            <w:r w:rsidRPr="00615B2E">
              <w:rPr>
                <w:rFonts w:ascii="Nyala" w:hAnsi="Nyala" w:cs="Nyala"/>
                <w:sz w:val="24"/>
                <w:szCs w:val="24"/>
              </w:rPr>
              <w:t>ግንባታ</w:t>
            </w:r>
            <w:r w:rsidRPr="00615B2E">
              <w:rPr>
                <w:rFonts w:ascii="Times New Roman" w:hAnsi="Times New Roman" w:cs="Times New Roman"/>
                <w:sz w:val="24"/>
                <w:szCs w:val="24"/>
              </w:rPr>
              <w:t xml:space="preserve"> </w:t>
            </w:r>
            <w:r w:rsidRPr="00615B2E">
              <w:rPr>
                <w:rFonts w:ascii="Nyala" w:hAnsi="Nyala" w:cs="Nyala"/>
                <w:sz w:val="24"/>
                <w:szCs w:val="24"/>
              </w:rPr>
              <w:t>ማመቻቸት</w:t>
            </w:r>
            <w:r w:rsidRPr="00615B2E">
              <w:rPr>
                <w:rFonts w:ascii="Times New Roman" w:hAnsi="Times New Roman" w:cs="Times New Roman"/>
                <w:sz w:val="24"/>
                <w:szCs w:val="24"/>
              </w:rPr>
              <w:t xml:space="preserve"> </w:t>
            </w:r>
            <w:r w:rsidRPr="00615B2E">
              <w:rPr>
                <w:rFonts w:ascii="Nyala" w:hAnsi="Nyala" w:cs="Nyala"/>
                <w:sz w:val="24"/>
                <w:szCs w:val="24"/>
              </w:rPr>
              <w:t>ላየ</w:t>
            </w:r>
            <w:r w:rsidRPr="00615B2E">
              <w:rPr>
                <w:rFonts w:ascii="Times New Roman" w:hAnsi="Times New Roman" w:cs="Times New Roman"/>
                <w:sz w:val="24"/>
                <w:szCs w:val="24"/>
              </w:rPr>
              <w:t xml:space="preserve"> </w:t>
            </w:r>
            <w:r w:rsidRPr="00615B2E">
              <w:rPr>
                <w:rFonts w:ascii="Nyala" w:hAnsi="Nyala" w:cs="Nyala"/>
                <w:sz w:val="24"/>
                <w:szCs w:val="24"/>
              </w:rPr>
              <w:t>አሳተፋለሁ</w:t>
            </w:r>
          </w:p>
        </w:tc>
        <w:tc>
          <w:tcPr>
            <w:tcW w:w="990" w:type="dxa"/>
            <w:tcBorders>
              <w:right w:val="single" w:sz="4" w:space="0" w:color="auto"/>
            </w:tcBorders>
            <w:textDirection w:val="tbRl"/>
          </w:tcPr>
          <w:p w:rsidR="0044490C" w:rsidRPr="00615B2E" w:rsidRDefault="0044490C" w:rsidP="0044490C">
            <w:pPr>
              <w:tabs>
                <w:tab w:val="left" w:pos="1332"/>
              </w:tabs>
              <w:ind w:left="113" w:right="113"/>
              <w:rPr>
                <w:rFonts w:ascii="Times New Roman" w:hAnsi="Times New Roman" w:cs="Times New Roman"/>
                <w:sz w:val="24"/>
                <w:szCs w:val="24"/>
              </w:rPr>
            </w:pPr>
          </w:p>
        </w:tc>
        <w:tc>
          <w:tcPr>
            <w:tcW w:w="63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630" w:type="dxa"/>
            <w:tcBorders>
              <w:left w:val="single" w:sz="4" w:space="0" w:color="auto"/>
              <w:righ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c>
          <w:tcPr>
            <w:tcW w:w="900" w:type="dxa"/>
            <w:tcBorders>
              <w:left w:val="single" w:sz="4" w:space="0" w:color="auto"/>
            </w:tcBorders>
          </w:tcPr>
          <w:p w:rsidR="0044490C" w:rsidRPr="00615B2E" w:rsidRDefault="0044490C" w:rsidP="0044490C">
            <w:pPr>
              <w:tabs>
                <w:tab w:val="left" w:pos="1332"/>
              </w:tabs>
              <w:rPr>
                <w:rFonts w:ascii="Times New Roman" w:hAnsi="Times New Roman" w:cs="Times New Roman"/>
                <w:sz w:val="24"/>
                <w:szCs w:val="24"/>
              </w:rPr>
            </w:pPr>
          </w:p>
        </w:tc>
      </w:tr>
    </w:tbl>
    <w:p w:rsidR="0044490C" w:rsidRPr="00615B2E" w:rsidRDefault="0044490C" w:rsidP="0044490C">
      <w:pPr>
        <w:tabs>
          <w:tab w:val="left" w:pos="1332"/>
        </w:tabs>
        <w:spacing w:after="0"/>
        <w:rPr>
          <w:rFonts w:ascii="Times New Roman" w:hAnsi="Times New Roman" w:cs="Times New Roman"/>
          <w:b/>
          <w:sz w:val="24"/>
          <w:szCs w:val="24"/>
        </w:rPr>
      </w:pPr>
    </w:p>
    <w:p w:rsidR="0044490C" w:rsidRPr="00615B2E" w:rsidRDefault="0044490C" w:rsidP="0044490C">
      <w:pPr>
        <w:tabs>
          <w:tab w:val="left" w:pos="1332"/>
        </w:tabs>
        <w:spacing w:after="0"/>
        <w:rPr>
          <w:rFonts w:ascii="Times New Roman" w:hAnsi="Times New Roman" w:cs="Times New Roman"/>
          <w:sz w:val="28"/>
          <w:szCs w:val="24"/>
        </w:rPr>
      </w:pPr>
      <w:r w:rsidRPr="00615B2E">
        <w:rPr>
          <w:rFonts w:ascii="Nyala" w:hAnsi="Nyala" w:cs="Nyala"/>
          <w:b/>
          <w:bCs/>
          <w:sz w:val="28"/>
          <w:szCs w:val="24"/>
        </w:rPr>
        <w:t>ክፍል</w:t>
      </w:r>
      <w:r w:rsidRPr="00615B2E">
        <w:rPr>
          <w:rFonts w:ascii="Times New Roman" w:hAnsi="Times New Roman" w:cs="Times New Roman"/>
          <w:b/>
          <w:bCs/>
          <w:sz w:val="28"/>
          <w:szCs w:val="24"/>
        </w:rPr>
        <w:t xml:space="preserve"> </w:t>
      </w:r>
      <w:r w:rsidRPr="00615B2E">
        <w:rPr>
          <w:rFonts w:ascii="Nyala" w:hAnsi="Nyala" w:cs="Nyala"/>
          <w:b/>
          <w:bCs/>
          <w:sz w:val="28"/>
          <w:szCs w:val="24"/>
        </w:rPr>
        <w:t>አራት</w:t>
      </w:r>
      <w:r w:rsidRPr="00615B2E">
        <w:rPr>
          <w:rFonts w:ascii="Times New Roman" w:hAnsi="Times New Roman" w:cs="Times New Roman"/>
          <w:b/>
          <w:bCs/>
          <w:sz w:val="28"/>
          <w:szCs w:val="24"/>
        </w:rPr>
        <w:t xml:space="preserve"> </w:t>
      </w:r>
      <w:r w:rsidRPr="00615B2E">
        <w:rPr>
          <w:rFonts w:ascii="Nyala" w:hAnsi="Nyala" w:cs="Nyala"/>
          <w:b/>
          <w:bCs/>
          <w:sz w:val="28"/>
          <w:szCs w:val="24"/>
        </w:rPr>
        <w:t>፡</w:t>
      </w:r>
      <w:r w:rsidRPr="00615B2E">
        <w:rPr>
          <w:rFonts w:ascii="Times New Roman" w:hAnsi="Times New Roman" w:cs="Times New Roman"/>
          <w:b/>
          <w:bCs/>
          <w:sz w:val="28"/>
          <w:szCs w:val="24"/>
        </w:rPr>
        <w:t>-</w:t>
      </w:r>
      <w:r w:rsidRPr="00615B2E">
        <w:rPr>
          <w:rFonts w:ascii="Nyala" w:hAnsi="Nyala" w:cs="Nyala"/>
          <w:b/>
          <w:bCs/>
          <w:sz w:val="28"/>
          <w:szCs w:val="24"/>
        </w:rPr>
        <w:t>አጠቃላይ</w:t>
      </w:r>
      <w:r w:rsidRPr="00615B2E">
        <w:rPr>
          <w:rFonts w:ascii="Times New Roman" w:hAnsi="Times New Roman" w:cs="Times New Roman"/>
          <w:b/>
          <w:bCs/>
          <w:sz w:val="28"/>
          <w:szCs w:val="24"/>
        </w:rPr>
        <w:t xml:space="preserve"> </w:t>
      </w:r>
      <w:r w:rsidRPr="00615B2E">
        <w:rPr>
          <w:rFonts w:ascii="Nyala" w:hAnsi="Nyala" w:cs="Nyala"/>
          <w:b/>
          <w:bCs/>
          <w:sz w:val="28"/>
          <w:szCs w:val="24"/>
        </w:rPr>
        <w:t>ጥያቄዎች</w:t>
      </w:r>
    </w:p>
    <w:p w:rsidR="0044490C" w:rsidRPr="00615B2E" w:rsidRDefault="0044490C" w:rsidP="00C83351">
      <w:pPr>
        <w:pStyle w:val="ListParagraph"/>
        <w:numPr>
          <w:ilvl w:val="0"/>
          <w:numId w:val="75"/>
        </w:numPr>
        <w:tabs>
          <w:tab w:val="left" w:pos="1332"/>
        </w:tabs>
        <w:autoSpaceDE w:val="0"/>
        <w:autoSpaceDN w:val="0"/>
        <w:adjustRightInd w:val="0"/>
        <w:spacing w:after="0" w:line="360" w:lineRule="auto"/>
        <w:jc w:val="both"/>
        <w:rPr>
          <w:rFonts w:ascii="Times New Roman" w:hAnsi="Times New Roman" w:cs="Times New Roman"/>
          <w:b/>
          <w:sz w:val="24"/>
          <w:szCs w:val="24"/>
        </w:rPr>
      </w:pPr>
      <w:r w:rsidRPr="00615B2E">
        <w:rPr>
          <w:rFonts w:ascii="Times New Roman" w:hAnsi="Times New Roman" w:cs="Times New Roman"/>
          <w:sz w:val="24"/>
          <w:szCs w:val="24"/>
        </w:rPr>
        <w:t xml:space="preserve"> </w:t>
      </w:r>
      <w:r w:rsidRPr="00615B2E">
        <w:rPr>
          <w:rFonts w:ascii="Nyala" w:hAnsi="Nyala" w:cs="Nyala"/>
          <w:sz w:val="24"/>
          <w:szCs w:val="24"/>
        </w:rPr>
        <w:t>እርስዎ</w:t>
      </w:r>
      <w:r w:rsidRPr="00615B2E">
        <w:rPr>
          <w:rFonts w:ascii="Times New Roman" w:hAnsi="Times New Roman" w:cs="Times New Roman"/>
          <w:sz w:val="24"/>
          <w:szCs w:val="24"/>
        </w:rPr>
        <w:t xml:space="preserve"> </w:t>
      </w:r>
      <w:r w:rsidRPr="00615B2E">
        <w:rPr>
          <w:rFonts w:ascii="Nyala" w:hAnsi="Nyala" w:cs="Nyala"/>
          <w:sz w:val="24"/>
          <w:szCs w:val="24"/>
        </w:rPr>
        <w:t>የሚተገብሩትን</w:t>
      </w:r>
      <w:r w:rsidRPr="00615B2E">
        <w:rPr>
          <w:rFonts w:ascii="Times New Roman" w:hAnsi="Times New Roman" w:cs="Times New Roman"/>
          <w:sz w:val="24"/>
          <w:szCs w:val="24"/>
        </w:rPr>
        <w:t xml:space="preserve"> </w:t>
      </w:r>
      <w:r w:rsidRPr="00615B2E">
        <w:rPr>
          <w:rFonts w:ascii="Nyala" w:hAnsi="Nyala" w:cs="Nyala"/>
          <w:sz w:val="24"/>
          <w:szCs w:val="24"/>
        </w:rPr>
        <w:t>የእግር</w:t>
      </w:r>
      <w:r w:rsidRPr="00615B2E">
        <w:rPr>
          <w:rFonts w:ascii="Times New Roman" w:hAnsi="Times New Roman" w:cs="Times New Roman"/>
          <w:sz w:val="24"/>
          <w:szCs w:val="24"/>
        </w:rPr>
        <w:t xml:space="preserve"> </w:t>
      </w:r>
      <w:r w:rsidRPr="00615B2E">
        <w:rPr>
          <w:rFonts w:ascii="Nyala" w:hAnsi="Nyala" w:cs="Nyala"/>
          <w:sz w:val="24"/>
          <w:szCs w:val="24"/>
        </w:rPr>
        <w:t>ኳስ</w:t>
      </w:r>
      <w:r w:rsidRPr="00615B2E">
        <w:rPr>
          <w:rFonts w:ascii="Times New Roman" w:hAnsi="Times New Roman" w:cs="Times New Roman"/>
          <w:sz w:val="24"/>
          <w:szCs w:val="24"/>
        </w:rPr>
        <w:t xml:space="preserve"> </w:t>
      </w:r>
      <w:r w:rsidRPr="00615B2E">
        <w:rPr>
          <w:rFonts w:ascii="Nyala" w:hAnsi="Nyala" w:cs="Nyala"/>
          <w:sz w:val="24"/>
          <w:szCs w:val="24"/>
        </w:rPr>
        <w:t>ፕሮጄክት</w:t>
      </w:r>
      <w:r w:rsidRPr="00615B2E">
        <w:rPr>
          <w:rFonts w:ascii="Times New Roman" w:hAnsi="Times New Roman" w:cs="Times New Roman"/>
          <w:sz w:val="24"/>
          <w:szCs w:val="24"/>
        </w:rPr>
        <w:t xml:space="preserve">  </w:t>
      </w:r>
      <w:r w:rsidRPr="00615B2E">
        <w:rPr>
          <w:rFonts w:ascii="Nyala" w:hAnsi="Nyala" w:cs="Nyala"/>
          <w:sz w:val="24"/>
          <w:szCs w:val="24"/>
        </w:rPr>
        <w:t>እንዳይደግፉ</w:t>
      </w:r>
      <w:r w:rsidRPr="00615B2E">
        <w:rPr>
          <w:rFonts w:ascii="Times New Roman" w:hAnsi="Times New Roman" w:cs="Times New Roman"/>
          <w:sz w:val="24"/>
          <w:szCs w:val="24"/>
        </w:rPr>
        <w:t xml:space="preserve"> </w:t>
      </w:r>
      <w:r w:rsidRPr="00615B2E">
        <w:rPr>
          <w:rFonts w:ascii="Nyala" w:hAnsi="Nyala" w:cs="Nyala"/>
          <w:sz w:val="24"/>
          <w:szCs w:val="24"/>
        </w:rPr>
        <w:t>በባለ</w:t>
      </w:r>
      <w:r w:rsidRPr="00615B2E">
        <w:rPr>
          <w:rFonts w:ascii="Times New Roman" w:hAnsi="Times New Roman" w:cs="Times New Roman"/>
          <w:sz w:val="24"/>
          <w:szCs w:val="24"/>
        </w:rPr>
        <w:t xml:space="preserve"> </w:t>
      </w:r>
      <w:r w:rsidRPr="00615B2E">
        <w:rPr>
          <w:rFonts w:ascii="Nyala" w:hAnsi="Nyala" w:cs="Nyala"/>
          <w:sz w:val="24"/>
          <w:szCs w:val="24"/>
        </w:rPr>
        <w:t>ድርሻ</w:t>
      </w:r>
      <w:r w:rsidRPr="00615B2E">
        <w:rPr>
          <w:rFonts w:ascii="Times New Roman" w:hAnsi="Times New Roman" w:cs="Times New Roman"/>
          <w:sz w:val="24"/>
          <w:szCs w:val="24"/>
        </w:rPr>
        <w:t xml:space="preserve"> </w:t>
      </w:r>
      <w:r w:rsidRPr="00615B2E">
        <w:rPr>
          <w:rFonts w:ascii="Nyala" w:hAnsi="Nyala" w:cs="Nyala"/>
          <w:sz w:val="24"/>
          <w:szCs w:val="24"/>
        </w:rPr>
        <w:t>አካላት</w:t>
      </w:r>
      <w:r w:rsidRPr="00615B2E">
        <w:rPr>
          <w:rFonts w:ascii="Times New Roman" w:hAnsi="Times New Roman" w:cs="Times New Roman"/>
          <w:sz w:val="24"/>
          <w:szCs w:val="24"/>
        </w:rPr>
        <w:t xml:space="preserve"> (</w:t>
      </w:r>
      <w:r w:rsidRPr="00615B2E">
        <w:rPr>
          <w:rFonts w:ascii="Nyala" w:hAnsi="Nyala" w:cs="Nyala"/>
          <w:sz w:val="24"/>
          <w:szCs w:val="24"/>
        </w:rPr>
        <w:t>አሰልጣኞች፣የስፖርት</w:t>
      </w:r>
      <w:r w:rsidRPr="00615B2E">
        <w:rPr>
          <w:rFonts w:ascii="Times New Roman" w:hAnsi="Times New Roman" w:cs="Times New Roman"/>
          <w:sz w:val="24"/>
          <w:szCs w:val="24"/>
        </w:rPr>
        <w:t xml:space="preserve"> </w:t>
      </w:r>
      <w:r w:rsidRPr="00615B2E">
        <w:rPr>
          <w:rFonts w:ascii="Nyala" w:hAnsi="Nyala" w:cs="Nyala"/>
          <w:sz w:val="24"/>
          <w:szCs w:val="24"/>
        </w:rPr>
        <w:t>ባለሙያዎች፣</w:t>
      </w:r>
      <w:r w:rsidRPr="00615B2E">
        <w:rPr>
          <w:rFonts w:ascii="Times New Roman" w:hAnsi="Times New Roman" w:cs="Times New Roman"/>
          <w:sz w:val="24"/>
          <w:szCs w:val="24"/>
        </w:rPr>
        <w:t xml:space="preserve"> </w:t>
      </w:r>
      <w:r w:rsidRPr="00615B2E">
        <w:rPr>
          <w:rFonts w:ascii="Nyala" w:hAnsi="Nyala" w:cs="Nyala"/>
          <w:sz w:val="24"/>
          <w:szCs w:val="24"/>
        </w:rPr>
        <w:t>ስፖርት</w:t>
      </w:r>
      <w:r w:rsidRPr="00615B2E">
        <w:rPr>
          <w:rFonts w:ascii="Times New Roman" w:hAnsi="Times New Roman" w:cs="Times New Roman"/>
          <w:sz w:val="24"/>
          <w:szCs w:val="24"/>
        </w:rPr>
        <w:t xml:space="preserve"> </w:t>
      </w:r>
      <w:r w:rsidRPr="00615B2E">
        <w:rPr>
          <w:rFonts w:ascii="Nyala" w:hAnsi="Nyala" w:cs="Nyala"/>
          <w:sz w:val="24"/>
          <w:szCs w:val="24"/>
        </w:rPr>
        <w:t>ምክር</w:t>
      </w:r>
      <w:r w:rsidRPr="00615B2E">
        <w:rPr>
          <w:rFonts w:ascii="Times New Roman" w:hAnsi="Times New Roman" w:cs="Times New Roman"/>
          <w:sz w:val="24"/>
          <w:szCs w:val="24"/>
        </w:rPr>
        <w:t xml:space="preserve"> </w:t>
      </w:r>
      <w:r w:rsidRPr="00615B2E">
        <w:rPr>
          <w:rFonts w:ascii="Nyala" w:hAnsi="Nyala" w:cs="Nyala"/>
          <w:sz w:val="24"/>
          <w:szCs w:val="24"/>
        </w:rPr>
        <w:t>ቤት፣</w:t>
      </w:r>
      <w:r w:rsidRPr="00615B2E">
        <w:rPr>
          <w:rFonts w:ascii="Times New Roman" w:hAnsi="Times New Roman" w:cs="Times New Roman"/>
          <w:sz w:val="24"/>
          <w:szCs w:val="24"/>
        </w:rPr>
        <w:t xml:space="preserve"> </w:t>
      </w:r>
      <w:r w:rsidRPr="00615B2E">
        <w:rPr>
          <w:rFonts w:ascii="Nyala" w:hAnsi="Nyala" w:cs="Nyala"/>
          <w:sz w:val="24"/>
          <w:szCs w:val="24"/>
        </w:rPr>
        <w:t>የእግር</w:t>
      </w:r>
      <w:r w:rsidRPr="00615B2E">
        <w:rPr>
          <w:rFonts w:ascii="Times New Roman" w:hAnsi="Times New Roman" w:cs="Times New Roman"/>
          <w:sz w:val="24"/>
          <w:szCs w:val="24"/>
        </w:rPr>
        <w:t xml:space="preserve"> </w:t>
      </w:r>
      <w:r w:rsidRPr="00615B2E">
        <w:rPr>
          <w:rFonts w:ascii="Nyala" w:hAnsi="Nyala" w:cs="Nyala"/>
          <w:sz w:val="24"/>
          <w:szCs w:val="24"/>
        </w:rPr>
        <w:t>ኳስ</w:t>
      </w:r>
      <w:r w:rsidRPr="00615B2E">
        <w:rPr>
          <w:rFonts w:ascii="Times New Roman" w:hAnsi="Times New Roman" w:cs="Times New Roman"/>
          <w:sz w:val="24"/>
          <w:szCs w:val="24"/>
        </w:rPr>
        <w:t xml:space="preserve"> </w:t>
      </w:r>
      <w:r w:rsidRPr="00615B2E">
        <w:rPr>
          <w:rFonts w:ascii="Nyala" w:hAnsi="Nyala" w:cs="Nyala"/>
          <w:sz w:val="24"/>
          <w:szCs w:val="24"/>
        </w:rPr>
        <w:t>ኮሚቴ</w:t>
      </w:r>
      <w:r w:rsidRPr="00615B2E">
        <w:rPr>
          <w:rFonts w:ascii="Times New Roman" w:hAnsi="Times New Roman" w:cs="Times New Roman"/>
          <w:sz w:val="24"/>
          <w:szCs w:val="24"/>
        </w:rPr>
        <w:t xml:space="preserve">) </w:t>
      </w:r>
      <w:r w:rsidRPr="00615B2E">
        <w:rPr>
          <w:rFonts w:ascii="Nyala" w:hAnsi="Nyala" w:cs="Nyala"/>
          <w:sz w:val="24"/>
          <w:szCs w:val="24"/>
        </w:rPr>
        <w:t>ላይ</w:t>
      </w:r>
      <w:r w:rsidRPr="00615B2E">
        <w:rPr>
          <w:rFonts w:ascii="Times New Roman" w:hAnsi="Times New Roman" w:cs="Times New Roman"/>
          <w:sz w:val="24"/>
          <w:szCs w:val="24"/>
        </w:rPr>
        <w:t xml:space="preserve"> </w:t>
      </w:r>
      <w:r w:rsidRPr="00615B2E">
        <w:rPr>
          <w:rFonts w:ascii="Nyala" w:hAnsi="Nyala" w:cs="Nyala"/>
          <w:sz w:val="24"/>
          <w:szCs w:val="24"/>
        </w:rPr>
        <w:t>እንቅፋት</w:t>
      </w:r>
      <w:r w:rsidRPr="00615B2E">
        <w:rPr>
          <w:rFonts w:ascii="Times New Roman" w:hAnsi="Times New Roman" w:cs="Times New Roman"/>
          <w:sz w:val="24"/>
          <w:szCs w:val="24"/>
        </w:rPr>
        <w:t xml:space="preserve"> </w:t>
      </w:r>
      <w:r w:rsidRPr="00615B2E">
        <w:rPr>
          <w:rFonts w:ascii="Nyala" w:hAnsi="Nyala" w:cs="Nyala"/>
          <w:sz w:val="24"/>
          <w:szCs w:val="24"/>
        </w:rPr>
        <w:t>የሆኑ</w:t>
      </w:r>
      <w:r w:rsidRPr="00615B2E">
        <w:rPr>
          <w:rFonts w:ascii="Times New Roman" w:hAnsi="Times New Roman" w:cs="Times New Roman"/>
          <w:sz w:val="24"/>
          <w:szCs w:val="24"/>
        </w:rPr>
        <w:t xml:space="preserve"> </w:t>
      </w:r>
      <w:r w:rsidRPr="00615B2E">
        <w:rPr>
          <w:rFonts w:ascii="Nyala" w:hAnsi="Nyala" w:cs="Nyala"/>
          <w:sz w:val="24"/>
          <w:szCs w:val="24"/>
        </w:rPr>
        <w:t>ጉዳዮችን</w:t>
      </w:r>
      <w:r w:rsidRPr="00615B2E">
        <w:rPr>
          <w:rFonts w:ascii="Times New Roman" w:hAnsi="Times New Roman" w:cs="Times New Roman"/>
          <w:sz w:val="24"/>
          <w:szCs w:val="24"/>
        </w:rPr>
        <w:t xml:space="preserve"> </w:t>
      </w:r>
      <w:r w:rsidRPr="00615B2E">
        <w:rPr>
          <w:rFonts w:ascii="Nyala" w:hAnsi="Nyala" w:cs="Nyala"/>
          <w:sz w:val="24"/>
          <w:szCs w:val="24"/>
        </w:rPr>
        <w:t>ይዘርዝሩ</w:t>
      </w:r>
      <w:r w:rsidRPr="00615B2E">
        <w:rPr>
          <w:rFonts w:ascii="Times New Roman" w:hAnsi="Times New Roman" w:cs="Times New Roman"/>
          <w:b/>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w:t>
      </w:r>
    </w:p>
    <w:p w:rsidR="0044490C" w:rsidRPr="00615B2E" w:rsidRDefault="0044490C" w:rsidP="0044490C">
      <w:pPr>
        <w:pStyle w:val="ListParagraph"/>
        <w:tabs>
          <w:tab w:val="left" w:pos="1332"/>
        </w:tabs>
        <w:autoSpaceDE w:val="0"/>
        <w:autoSpaceDN w:val="0"/>
        <w:adjustRightInd w:val="0"/>
        <w:spacing w:after="0"/>
        <w:rPr>
          <w:rFonts w:ascii="Times New Roman" w:hAnsi="Times New Roman" w:cs="Times New Roman"/>
          <w:b/>
          <w:sz w:val="24"/>
          <w:szCs w:val="24"/>
        </w:rPr>
      </w:pPr>
    </w:p>
    <w:p w:rsidR="0044490C" w:rsidRPr="00615B2E" w:rsidRDefault="0044490C" w:rsidP="00C83351">
      <w:pPr>
        <w:pStyle w:val="ListParagraph"/>
        <w:numPr>
          <w:ilvl w:val="0"/>
          <w:numId w:val="75"/>
        </w:numPr>
        <w:tabs>
          <w:tab w:val="left" w:pos="1332"/>
        </w:tabs>
        <w:autoSpaceDE w:val="0"/>
        <w:autoSpaceDN w:val="0"/>
        <w:adjustRightInd w:val="0"/>
        <w:spacing w:after="0" w:line="360" w:lineRule="auto"/>
        <w:contextualSpacing w:val="0"/>
        <w:jc w:val="both"/>
        <w:rPr>
          <w:rFonts w:ascii="Times New Roman" w:hAnsi="Times New Roman" w:cs="Times New Roman"/>
          <w:b/>
          <w:sz w:val="24"/>
          <w:szCs w:val="24"/>
        </w:rPr>
      </w:pPr>
      <w:r w:rsidRPr="00615B2E">
        <w:rPr>
          <w:rFonts w:ascii="Nyala" w:hAnsi="Nyala" w:cs="Nyala"/>
          <w:sz w:val="24"/>
          <w:szCs w:val="24"/>
        </w:rPr>
        <w:t>ባለ</w:t>
      </w:r>
      <w:r w:rsidRPr="00615B2E">
        <w:rPr>
          <w:rFonts w:ascii="Times New Roman" w:hAnsi="Times New Roman" w:cs="Times New Roman"/>
          <w:sz w:val="24"/>
          <w:szCs w:val="24"/>
        </w:rPr>
        <w:t xml:space="preserve"> </w:t>
      </w:r>
      <w:r w:rsidRPr="00615B2E">
        <w:rPr>
          <w:rFonts w:ascii="Nyala" w:hAnsi="Nyala" w:cs="Nyala"/>
          <w:sz w:val="24"/>
          <w:szCs w:val="24"/>
        </w:rPr>
        <w:t>ድርሻ</w:t>
      </w:r>
      <w:r w:rsidRPr="00615B2E">
        <w:rPr>
          <w:rFonts w:ascii="Times New Roman" w:hAnsi="Times New Roman" w:cs="Times New Roman"/>
          <w:sz w:val="24"/>
          <w:szCs w:val="24"/>
        </w:rPr>
        <w:t xml:space="preserve"> </w:t>
      </w:r>
      <w:r w:rsidRPr="00615B2E">
        <w:rPr>
          <w:rFonts w:ascii="Nyala" w:hAnsi="Nyala" w:cs="Nyala"/>
          <w:sz w:val="24"/>
          <w:szCs w:val="24"/>
        </w:rPr>
        <w:t>አካላት</w:t>
      </w:r>
      <w:r w:rsidRPr="00615B2E">
        <w:rPr>
          <w:rFonts w:ascii="Times New Roman" w:hAnsi="Times New Roman" w:cs="Times New Roman"/>
          <w:sz w:val="24"/>
          <w:szCs w:val="24"/>
        </w:rPr>
        <w:t xml:space="preserve"> </w:t>
      </w:r>
      <w:r w:rsidRPr="00615B2E">
        <w:rPr>
          <w:rFonts w:ascii="Nyala" w:hAnsi="Nyala" w:cs="Nyala"/>
          <w:sz w:val="24"/>
          <w:szCs w:val="24"/>
        </w:rPr>
        <w:t>የእግር</w:t>
      </w:r>
      <w:r w:rsidRPr="00615B2E">
        <w:rPr>
          <w:rFonts w:ascii="Times New Roman" w:hAnsi="Times New Roman" w:cs="Times New Roman"/>
          <w:sz w:val="24"/>
          <w:szCs w:val="24"/>
        </w:rPr>
        <w:t xml:space="preserve"> </w:t>
      </w:r>
      <w:r w:rsidRPr="00615B2E">
        <w:rPr>
          <w:rFonts w:ascii="Nyala" w:hAnsi="Nyala" w:cs="Nyala"/>
          <w:sz w:val="24"/>
          <w:szCs w:val="24"/>
        </w:rPr>
        <w:t>ኳስ</w:t>
      </w:r>
      <w:r w:rsidRPr="00615B2E">
        <w:rPr>
          <w:rFonts w:ascii="Times New Roman" w:hAnsi="Times New Roman" w:cs="Times New Roman"/>
          <w:sz w:val="24"/>
          <w:szCs w:val="24"/>
        </w:rPr>
        <w:t xml:space="preserve"> </w:t>
      </w:r>
      <w:r w:rsidRPr="00615B2E">
        <w:rPr>
          <w:rFonts w:ascii="Nyala" w:hAnsi="Nyala" w:cs="Nyala"/>
          <w:sz w:val="24"/>
          <w:szCs w:val="24"/>
        </w:rPr>
        <w:t>ፕሮጄክቱን</w:t>
      </w:r>
      <w:r w:rsidRPr="00615B2E">
        <w:rPr>
          <w:rFonts w:ascii="Times New Roman" w:hAnsi="Times New Roman" w:cs="Times New Roman"/>
          <w:sz w:val="24"/>
          <w:szCs w:val="24"/>
        </w:rPr>
        <w:t xml:space="preserve">  </w:t>
      </w:r>
      <w:r w:rsidRPr="00615B2E">
        <w:rPr>
          <w:rFonts w:ascii="Nyala" w:hAnsi="Nyala" w:cs="Nyala"/>
          <w:sz w:val="24"/>
          <w:szCs w:val="24"/>
        </w:rPr>
        <w:t>እንዲደግፉ</w:t>
      </w:r>
      <w:r w:rsidRPr="00615B2E">
        <w:rPr>
          <w:rFonts w:ascii="Times New Roman" w:hAnsi="Times New Roman" w:cs="Times New Roman"/>
          <w:sz w:val="24"/>
          <w:szCs w:val="24"/>
        </w:rPr>
        <w:t xml:space="preserve"> </w:t>
      </w:r>
      <w:r w:rsidRPr="00615B2E">
        <w:rPr>
          <w:rFonts w:ascii="Nyala" w:hAnsi="Nyala" w:cs="Nyala"/>
          <w:sz w:val="24"/>
          <w:szCs w:val="24"/>
        </w:rPr>
        <w:t>ምን</w:t>
      </w:r>
      <w:r w:rsidRPr="00615B2E">
        <w:rPr>
          <w:rFonts w:ascii="Times New Roman" w:hAnsi="Times New Roman" w:cs="Times New Roman"/>
          <w:sz w:val="24"/>
          <w:szCs w:val="24"/>
        </w:rPr>
        <w:t xml:space="preserve"> </w:t>
      </w:r>
      <w:r w:rsidRPr="00615B2E">
        <w:rPr>
          <w:rFonts w:ascii="Nyala" w:hAnsi="Nyala" w:cs="Nyala"/>
          <w:sz w:val="24"/>
          <w:szCs w:val="24"/>
        </w:rPr>
        <w:t>መደረግ</w:t>
      </w:r>
      <w:r w:rsidRPr="00615B2E">
        <w:rPr>
          <w:rFonts w:ascii="Times New Roman" w:hAnsi="Times New Roman" w:cs="Times New Roman"/>
          <w:sz w:val="24"/>
          <w:szCs w:val="24"/>
        </w:rPr>
        <w:t xml:space="preserve"> </w:t>
      </w:r>
      <w:r w:rsidRPr="00615B2E">
        <w:rPr>
          <w:rFonts w:ascii="Nyala" w:hAnsi="Nyala" w:cs="Nyala"/>
          <w:sz w:val="24"/>
          <w:szCs w:val="24"/>
        </w:rPr>
        <w:t>አለበት</w:t>
      </w:r>
      <w:r w:rsidRPr="00615B2E">
        <w:rPr>
          <w:rFonts w:ascii="Times New Roman" w:hAnsi="Times New Roman" w:cs="Times New Roman"/>
          <w:sz w:val="24"/>
          <w:szCs w:val="24"/>
        </w:rPr>
        <w:t xml:space="preserve"> </w:t>
      </w:r>
      <w:r w:rsidRPr="00615B2E">
        <w:rPr>
          <w:rFonts w:ascii="Nyala" w:hAnsi="Nyala" w:cs="Nyala"/>
          <w:sz w:val="24"/>
          <w:szCs w:val="24"/>
        </w:rPr>
        <w:t>ብለው</w:t>
      </w:r>
      <w:r w:rsidRPr="00615B2E">
        <w:rPr>
          <w:rFonts w:ascii="Times New Roman" w:hAnsi="Times New Roman" w:cs="Times New Roman"/>
          <w:sz w:val="24"/>
          <w:szCs w:val="24"/>
        </w:rPr>
        <w:t xml:space="preserve"> </w:t>
      </w:r>
      <w:r w:rsidRPr="00615B2E">
        <w:rPr>
          <w:rFonts w:ascii="Nyala" w:hAnsi="Nyala" w:cs="Nyala"/>
          <w:sz w:val="24"/>
          <w:szCs w:val="24"/>
        </w:rPr>
        <w:t>ያስባሉ</w:t>
      </w:r>
      <w:r w:rsidRPr="00615B2E">
        <w:rPr>
          <w:rFonts w:ascii="Times New Roman" w:hAnsi="Times New Roman" w:cs="Times New Roman"/>
          <w:b/>
          <w:sz w:val="24"/>
          <w:szCs w:val="24"/>
        </w:rPr>
        <w:t xml:space="preserve">? </w:t>
      </w:r>
    </w:p>
    <w:p w:rsidR="0044490C" w:rsidRPr="00615B2E" w:rsidRDefault="0044490C" w:rsidP="0044490C">
      <w:pPr>
        <w:tabs>
          <w:tab w:val="left" w:pos="1332"/>
        </w:tabs>
        <w:spacing w:after="0"/>
        <w:ind w:left="720"/>
        <w:rPr>
          <w:rFonts w:ascii="Times New Roman" w:hAnsi="Times New Roman" w:cs="Times New Roman"/>
          <w:b/>
          <w:sz w:val="24"/>
          <w:szCs w:val="24"/>
        </w:rPr>
      </w:pPr>
      <w:r w:rsidRPr="00615B2E">
        <w:rPr>
          <w:rFonts w:ascii="Times New Roman" w:hAnsi="Times New Roman" w:cs="Times New Roman"/>
          <w:b/>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w:t>
      </w:r>
    </w:p>
    <w:sectPr w:rsidR="0044490C" w:rsidRPr="00615B2E" w:rsidSect="0085060B">
      <w:pgSz w:w="12240" w:h="15840"/>
      <w:pgMar w:top="1440" w:right="1440" w:bottom="1440" w:left="216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6C3A" w:rsidRDefault="00D76C3A" w:rsidP="00CB1688">
      <w:pPr>
        <w:spacing w:after="0" w:line="240" w:lineRule="auto"/>
      </w:pPr>
      <w:r>
        <w:separator/>
      </w:r>
    </w:p>
  </w:endnote>
  <w:endnote w:type="continuationSeparator" w:id="0">
    <w:p w:rsidR="00D76C3A" w:rsidRDefault="00D76C3A" w:rsidP="00CB16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DejaVu Sans">
    <w:altName w:val="Times New Roman"/>
    <w:panose1 w:val="00000000000000000000"/>
    <w:charset w:val="00"/>
    <w:family w:val="roman"/>
    <w:notTrueType/>
    <w:pitch w:val="default"/>
  </w:font>
  <w:font w:name="Nyala">
    <w:panose1 w:val="02000504070300020003"/>
    <w:charset w:val="00"/>
    <w:family w:val="auto"/>
    <w:pitch w:val="variable"/>
    <w:sig w:usb0="A000006F" w:usb1="00000000" w:usb2="00000800" w:usb3="00000000" w:csb0="00000093" w:csb1="00000000"/>
  </w:font>
  <w:font w:name="Wingdings-Regular">
    <w:altName w:val="Arial Unicode MS"/>
    <w:panose1 w:val="00000000000000000000"/>
    <w:charset w:val="88"/>
    <w:family w:val="auto"/>
    <w:notTrueType/>
    <w:pitch w:val="default"/>
    <w:sig w:usb0="00000000" w:usb1="08080000" w:usb2="00000010" w:usb3="00000000" w:csb0="00100000" w:csb1="00000000"/>
  </w:font>
  <w:font w:name="LiberationSerif">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0865"/>
      <w:docPartObj>
        <w:docPartGallery w:val="Page Numbers (Bottom of Page)"/>
        <w:docPartUnique/>
      </w:docPartObj>
    </w:sdtPr>
    <w:sdtEndPr/>
    <w:sdtContent>
      <w:p w:rsidR="00BF7ED1" w:rsidRDefault="00D76C3A">
        <w:pPr>
          <w:pStyle w:val="Footer"/>
          <w:jc w:val="center"/>
        </w:pPr>
        <w:r>
          <w:fldChar w:fldCharType="begin"/>
        </w:r>
        <w:r>
          <w:instrText xml:space="preserve"> PAGE   \* MERGEFORMAT </w:instrText>
        </w:r>
        <w:r>
          <w:fldChar w:fldCharType="separate"/>
        </w:r>
        <w:r w:rsidR="00116BB3">
          <w:rPr>
            <w:noProof/>
          </w:rPr>
          <w:t>V</w:t>
        </w:r>
        <w:r>
          <w:rPr>
            <w:noProof/>
          </w:rPr>
          <w:fldChar w:fldCharType="end"/>
        </w:r>
      </w:p>
    </w:sdtContent>
  </w:sdt>
  <w:p w:rsidR="00BF7ED1" w:rsidRDefault="00BF7ED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44765744"/>
      <w:docPartObj>
        <w:docPartGallery w:val="Page Numbers (Bottom of Page)"/>
        <w:docPartUnique/>
      </w:docPartObj>
    </w:sdtPr>
    <w:sdtEndPr>
      <w:rPr>
        <w:noProof/>
      </w:rPr>
    </w:sdtEndPr>
    <w:sdtContent>
      <w:p w:rsidR="00BF7ED1" w:rsidRDefault="00D76C3A">
        <w:pPr>
          <w:pStyle w:val="Footer"/>
          <w:jc w:val="center"/>
        </w:pPr>
        <w:r>
          <w:fldChar w:fldCharType="begin"/>
        </w:r>
        <w:r>
          <w:instrText xml:space="preserve"> PAGE   \* MERGEFORMAT </w:instrText>
        </w:r>
        <w:r>
          <w:fldChar w:fldCharType="separate"/>
        </w:r>
        <w:r w:rsidR="00116BB3">
          <w:rPr>
            <w:noProof/>
          </w:rPr>
          <w:t>I</w:t>
        </w:r>
        <w:r>
          <w:rPr>
            <w:noProof/>
          </w:rPr>
          <w:fldChar w:fldCharType="end"/>
        </w:r>
      </w:p>
    </w:sdtContent>
  </w:sdt>
  <w:p w:rsidR="00BF7ED1" w:rsidRDefault="00BF7ED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6C3A" w:rsidRDefault="00D76C3A" w:rsidP="00CB1688">
      <w:pPr>
        <w:spacing w:after="0" w:line="240" w:lineRule="auto"/>
      </w:pPr>
      <w:r>
        <w:separator/>
      </w:r>
    </w:p>
  </w:footnote>
  <w:footnote w:type="continuationSeparator" w:id="0">
    <w:p w:rsidR="00D76C3A" w:rsidRDefault="00D76C3A" w:rsidP="00CB168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829A"/>
      </v:shape>
    </w:pict>
  </w:numPicBullet>
  <w:abstractNum w:abstractNumId="0">
    <w:nsid w:val="00EB65BB"/>
    <w:multiLevelType w:val="multilevel"/>
    <w:tmpl w:val="BD6C5924"/>
    <w:lvl w:ilvl="0">
      <w:start w:val="1"/>
      <w:numFmt w:val="decimal"/>
      <w:lvlText w:val="%1."/>
      <w:lvlJc w:val="left"/>
      <w:pPr>
        <w:ind w:left="360" w:hanging="360"/>
      </w:pPr>
      <w:rPr>
        <w:rFonts w:ascii="Times New Roman" w:hAnsi="Times New Roman" w:cs="Times New Roman" w:hint="default"/>
        <w:sz w:val="24"/>
      </w:rPr>
    </w:lvl>
    <w:lvl w:ilvl="1">
      <w:start w:val="1"/>
      <w:numFmt w:val="decimal"/>
      <w:lvlText w:val="%2."/>
      <w:lvlJc w:val="left"/>
      <w:pPr>
        <w:ind w:left="450" w:hanging="360"/>
      </w:pPr>
      <w:rPr>
        <w:rFonts w:ascii="Times New Roman" w:hAnsi="Times New Roman" w:cs="Times New Roman" w:hint="default"/>
        <w:sz w:val="24"/>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
    <w:nsid w:val="026D344A"/>
    <w:multiLevelType w:val="hybridMultilevel"/>
    <w:tmpl w:val="9C4A37F4"/>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B659F6"/>
    <w:multiLevelType w:val="hybridMultilevel"/>
    <w:tmpl w:val="710E824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82A6C02"/>
    <w:multiLevelType w:val="hybridMultilevel"/>
    <w:tmpl w:val="97168C44"/>
    <w:lvl w:ilvl="0" w:tplc="0FBE4BFC">
      <w:start w:val="1"/>
      <w:numFmt w:val="decimal"/>
      <w:lvlText w:val="%1."/>
      <w:lvlJc w:val="left"/>
      <w:pPr>
        <w:ind w:left="36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570D80"/>
    <w:multiLevelType w:val="hybridMultilevel"/>
    <w:tmpl w:val="3050F59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9675635"/>
    <w:multiLevelType w:val="hybridMultilevel"/>
    <w:tmpl w:val="3050F59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0B3D50F7"/>
    <w:multiLevelType w:val="hybridMultilevel"/>
    <w:tmpl w:val="6FF21AF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0BE02F33"/>
    <w:multiLevelType w:val="hybridMultilevel"/>
    <w:tmpl w:val="030411E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FA43937"/>
    <w:multiLevelType w:val="hybridMultilevel"/>
    <w:tmpl w:val="69F432C6"/>
    <w:lvl w:ilvl="0" w:tplc="04090007">
      <w:start w:val="1"/>
      <w:numFmt w:val="bullet"/>
      <w:lvlText w:val=""/>
      <w:lvlPicBulletId w:val="0"/>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0FDB69FE"/>
    <w:multiLevelType w:val="multilevel"/>
    <w:tmpl w:val="83364E6C"/>
    <w:lvl w:ilvl="0">
      <w:start w:val="2"/>
      <w:numFmt w:val="decimal"/>
      <w:lvlText w:val="%1."/>
      <w:lvlJc w:val="left"/>
      <w:pPr>
        <w:ind w:left="450" w:hanging="450"/>
      </w:pPr>
      <w:rPr>
        <w:rFonts w:hint="default"/>
      </w:rPr>
    </w:lvl>
    <w:lvl w:ilvl="1">
      <w:numFmt w:val="decimal"/>
      <w:lvlText w:val="%1.%2."/>
      <w:lvlJc w:val="left"/>
      <w:pPr>
        <w:ind w:left="720" w:hanging="720"/>
      </w:pPr>
      <w:rPr>
        <w:rFonts w:hint="default"/>
        <w:b/>
        <w:color w:val="auto"/>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
    <w:nsid w:val="0FEE3D6F"/>
    <w:multiLevelType w:val="hybridMultilevel"/>
    <w:tmpl w:val="BEE4E75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105416DC"/>
    <w:multiLevelType w:val="hybridMultilevel"/>
    <w:tmpl w:val="710E824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11326D8E"/>
    <w:multiLevelType w:val="hybridMultilevel"/>
    <w:tmpl w:val="9FB45D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2A630D5"/>
    <w:multiLevelType w:val="multilevel"/>
    <w:tmpl w:val="10501560"/>
    <w:lvl w:ilvl="0">
      <w:start w:val="4"/>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4">
    <w:nsid w:val="133465EE"/>
    <w:multiLevelType w:val="hybridMultilevel"/>
    <w:tmpl w:val="04A233C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136B161E"/>
    <w:multiLevelType w:val="hybridMultilevel"/>
    <w:tmpl w:val="DFB81850"/>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512775D"/>
    <w:multiLevelType w:val="hybridMultilevel"/>
    <w:tmpl w:val="9FB45D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69B651D"/>
    <w:multiLevelType w:val="hybridMultilevel"/>
    <w:tmpl w:val="523AE4E2"/>
    <w:lvl w:ilvl="0" w:tplc="04090007">
      <w:start w:val="1"/>
      <w:numFmt w:val="bullet"/>
      <w:lvlText w:val=""/>
      <w:lvlPicBulletId w:val="0"/>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175A0A94"/>
    <w:multiLevelType w:val="hybridMultilevel"/>
    <w:tmpl w:val="8490EC74"/>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B071A49"/>
    <w:multiLevelType w:val="hybridMultilevel"/>
    <w:tmpl w:val="4D5059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B16515E"/>
    <w:multiLevelType w:val="hybridMultilevel"/>
    <w:tmpl w:val="F6386BD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1B8E49C5"/>
    <w:multiLevelType w:val="hybridMultilevel"/>
    <w:tmpl w:val="364EB95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1BC752F8"/>
    <w:multiLevelType w:val="hybridMultilevel"/>
    <w:tmpl w:val="3050F59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1C7D1A59"/>
    <w:multiLevelType w:val="hybridMultilevel"/>
    <w:tmpl w:val="927C236E"/>
    <w:lvl w:ilvl="0" w:tplc="04090009">
      <w:start w:val="1"/>
      <w:numFmt w:val="bullet"/>
      <w:lvlText w:val=""/>
      <w:lvlJc w:val="left"/>
      <w:pPr>
        <w:ind w:left="765" w:hanging="360"/>
      </w:pPr>
      <w:rPr>
        <w:rFonts w:ascii="Wingdings" w:hAnsi="Wingdings"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24">
    <w:nsid w:val="1D101886"/>
    <w:multiLevelType w:val="hybridMultilevel"/>
    <w:tmpl w:val="9FB45D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D864ABF"/>
    <w:multiLevelType w:val="hybridMultilevel"/>
    <w:tmpl w:val="5876241E"/>
    <w:lvl w:ilvl="0" w:tplc="0409000B">
      <w:start w:val="1"/>
      <w:numFmt w:val="bullet"/>
      <w:lvlText w:val=""/>
      <w:lvlJc w:val="left"/>
      <w:pPr>
        <w:ind w:left="788" w:hanging="360"/>
      </w:pPr>
      <w:rPr>
        <w:rFonts w:ascii="Wingdings" w:hAnsi="Wingdings" w:hint="default"/>
      </w:rPr>
    </w:lvl>
    <w:lvl w:ilvl="1" w:tplc="04090003" w:tentative="1">
      <w:start w:val="1"/>
      <w:numFmt w:val="bullet"/>
      <w:lvlText w:val="o"/>
      <w:lvlJc w:val="left"/>
      <w:pPr>
        <w:ind w:left="1508" w:hanging="360"/>
      </w:pPr>
      <w:rPr>
        <w:rFonts w:ascii="Courier New" w:hAnsi="Courier New" w:cs="Courier New" w:hint="default"/>
      </w:rPr>
    </w:lvl>
    <w:lvl w:ilvl="2" w:tplc="04090005" w:tentative="1">
      <w:start w:val="1"/>
      <w:numFmt w:val="bullet"/>
      <w:lvlText w:val=""/>
      <w:lvlJc w:val="left"/>
      <w:pPr>
        <w:ind w:left="2228" w:hanging="360"/>
      </w:pPr>
      <w:rPr>
        <w:rFonts w:ascii="Wingdings" w:hAnsi="Wingdings" w:hint="default"/>
      </w:rPr>
    </w:lvl>
    <w:lvl w:ilvl="3" w:tplc="04090001" w:tentative="1">
      <w:start w:val="1"/>
      <w:numFmt w:val="bullet"/>
      <w:lvlText w:val=""/>
      <w:lvlJc w:val="left"/>
      <w:pPr>
        <w:ind w:left="2948" w:hanging="360"/>
      </w:pPr>
      <w:rPr>
        <w:rFonts w:ascii="Symbol" w:hAnsi="Symbol" w:hint="default"/>
      </w:rPr>
    </w:lvl>
    <w:lvl w:ilvl="4" w:tplc="04090003" w:tentative="1">
      <w:start w:val="1"/>
      <w:numFmt w:val="bullet"/>
      <w:lvlText w:val="o"/>
      <w:lvlJc w:val="left"/>
      <w:pPr>
        <w:ind w:left="3668" w:hanging="360"/>
      </w:pPr>
      <w:rPr>
        <w:rFonts w:ascii="Courier New" w:hAnsi="Courier New" w:cs="Courier New" w:hint="default"/>
      </w:rPr>
    </w:lvl>
    <w:lvl w:ilvl="5" w:tplc="04090005" w:tentative="1">
      <w:start w:val="1"/>
      <w:numFmt w:val="bullet"/>
      <w:lvlText w:val=""/>
      <w:lvlJc w:val="left"/>
      <w:pPr>
        <w:ind w:left="4388" w:hanging="360"/>
      </w:pPr>
      <w:rPr>
        <w:rFonts w:ascii="Wingdings" w:hAnsi="Wingdings" w:hint="default"/>
      </w:rPr>
    </w:lvl>
    <w:lvl w:ilvl="6" w:tplc="04090001" w:tentative="1">
      <w:start w:val="1"/>
      <w:numFmt w:val="bullet"/>
      <w:lvlText w:val=""/>
      <w:lvlJc w:val="left"/>
      <w:pPr>
        <w:ind w:left="5108" w:hanging="360"/>
      </w:pPr>
      <w:rPr>
        <w:rFonts w:ascii="Symbol" w:hAnsi="Symbol" w:hint="default"/>
      </w:rPr>
    </w:lvl>
    <w:lvl w:ilvl="7" w:tplc="04090003" w:tentative="1">
      <w:start w:val="1"/>
      <w:numFmt w:val="bullet"/>
      <w:lvlText w:val="o"/>
      <w:lvlJc w:val="left"/>
      <w:pPr>
        <w:ind w:left="5828" w:hanging="360"/>
      </w:pPr>
      <w:rPr>
        <w:rFonts w:ascii="Courier New" w:hAnsi="Courier New" w:cs="Courier New" w:hint="default"/>
      </w:rPr>
    </w:lvl>
    <w:lvl w:ilvl="8" w:tplc="04090005" w:tentative="1">
      <w:start w:val="1"/>
      <w:numFmt w:val="bullet"/>
      <w:lvlText w:val=""/>
      <w:lvlJc w:val="left"/>
      <w:pPr>
        <w:ind w:left="6548" w:hanging="360"/>
      </w:pPr>
      <w:rPr>
        <w:rFonts w:ascii="Wingdings" w:hAnsi="Wingdings" w:hint="default"/>
      </w:rPr>
    </w:lvl>
  </w:abstractNum>
  <w:abstractNum w:abstractNumId="26">
    <w:nsid w:val="1ED2064A"/>
    <w:multiLevelType w:val="hybridMultilevel"/>
    <w:tmpl w:val="8490EC74"/>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1F73310D"/>
    <w:multiLevelType w:val="hybridMultilevel"/>
    <w:tmpl w:val="342CDB2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1FA06B71"/>
    <w:multiLevelType w:val="hybridMultilevel"/>
    <w:tmpl w:val="608A0D4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22166A33"/>
    <w:multiLevelType w:val="multilevel"/>
    <w:tmpl w:val="C2E42526"/>
    <w:lvl w:ilvl="0">
      <w:start w:val="5"/>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0">
    <w:nsid w:val="24B03E5D"/>
    <w:multiLevelType w:val="hybridMultilevel"/>
    <w:tmpl w:val="04A233C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294446FA"/>
    <w:multiLevelType w:val="multilevel"/>
    <w:tmpl w:val="618A7F3E"/>
    <w:lvl w:ilvl="0">
      <w:start w:val="2"/>
      <w:numFmt w:val="decimal"/>
      <w:lvlText w:val="%1."/>
      <w:lvlJc w:val="left"/>
      <w:pPr>
        <w:ind w:left="570" w:hanging="570"/>
      </w:pPr>
      <w:rPr>
        <w:rFonts w:hint="default"/>
      </w:rPr>
    </w:lvl>
    <w:lvl w:ilvl="1">
      <w:start w:val="1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nsid w:val="2A216CB8"/>
    <w:multiLevelType w:val="multilevel"/>
    <w:tmpl w:val="0C22C170"/>
    <w:lvl w:ilvl="0">
      <w:start w:val="1"/>
      <w:numFmt w:val="decimal"/>
      <w:lvlText w:val="%1."/>
      <w:lvlJc w:val="left"/>
      <w:pPr>
        <w:ind w:left="450" w:hanging="360"/>
      </w:pPr>
      <w:rPr>
        <w:rFonts w:hint="default"/>
      </w:rPr>
    </w:lvl>
    <w:lvl w:ilvl="1">
      <w:start w:val="1"/>
      <w:numFmt w:val="decimal"/>
      <w:isLgl/>
      <w:lvlText w:val="%1.%2."/>
      <w:lvlJc w:val="left"/>
      <w:pPr>
        <w:ind w:left="810" w:hanging="720"/>
      </w:pPr>
      <w:rPr>
        <w:rFonts w:hint="default"/>
      </w:rPr>
    </w:lvl>
    <w:lvl w:ilvl="2">
      <w:start w:val="1"/>
      <w:numFmt w:val="decimal"/>
      <w:isLgl/>
      <w:lvlText w:val="%1.%2.%3."/>
      <w:lvlJc w:val="left"/>
      <w:pPr>
        <w:ind w:left="810" w:hanging="720"/>
      </w:pPr>
      <w:rPr>
        <w:rFonts w:hint="default"/>
      </w:rPr>
    </w:lvl>
    <w:lvl w:ilvl="3">
      <w:start w:val="1"/>
      <w:numFmt w:val="decimal"/>
      <w:isLgl/>
      <w:lvlText w:val="%1.%2.%3.%4."/>
      <w:lvlJc w:val="left"/>
      <w:pPr>
        <w:ind w:left="1170" w:hanging="1080"/>
      </w:pPr>
      <w:rPr>
        <w:rFonts w:hint="default"/>
      </w:rPr>
    </w:lvl>
    <w:lvl w:ilvl="4">
      <w:start w:val="1"/>
      <w:numFmt w:val="decimal"/>
      <w:isLgl/>
      <w:lvlText w:val="%1.%2.%3.%4.%5."/>
      <w:lvlJc w:val="left"/>
      <w:pPr>
        <w:ind w:left="1530" w:hanging="1440"/>
      </w:pPr>
      <w:rPr>
        <w:rFonts w:hint="default"/>
      </w:rPr>
    </w:lvl>
    <w:lvl w:ilvl="5">
      <w:start w:val="1"/>
      <w:numFmt w:val="decimal"/>
      <w:isLgl/>
      <w:lvlText w:val="%1.%2.%3.%4.%5.%6."/>
      <w:lvlJc w:val="left"/>
      <w:pPr>
        <w:ind w:left="1530" w:hanging="1440"/>
      </w:pPr>
      <w:rPr>
        <w:rFonts w:hint="default"/>
      </w:rPr>
    </w:lvl>
    <w:lvl w:ilvl="6">
      <w:start w:val="1"/>
      <w:numFmt w:val="decimal"/>
      <w:isLgl/>
      <w:lvlText w:val="%1.%2.%3.%4.%5.%6.%7."/>
      <w:lvlJc w:val="left"/>
      <w:pPr>
        <w:ind w:left="1890" w:hanging="1800"/>
      </w:pPr>
      <w:rPr>
        <w:rFonts w:hint="default"/>
      </w:rPr>
    </w:lvl>
    <w:lvl w:ilvl="7">
      <w:start w:val="1"/>
      <w:numFmt w:val="decimal"/>
      <w:isLgl/>
      <w:lvlText w:val="%1.%2.%3.%4.%5.%6.%7.%8."/>
      <w:lvlJc w:val="left"/>
      <w:pPr>
        <w:ind w:left="2250" w:hanging="2160"/>
      </w:pPr>
      <w:rPr>
        <w:rFonts w:hint="default"/>
      </w:rPr>
    </w:lvl>
    <w:lvl w:ilvl="8">
      <w:start w:val="1"/>
      <w:numFmt w:val="decimal"/>
      <w:isLgl/>
      <w:lvlText w:val="%1.%2.%3.%4.%5.%6.%7.%8.%9."/>
      <w:lvlJc w:val="left"/>
      <w:pPr>
        <w:ind w:left="2250" w:hanging="2160"/>
      </w:pPr>
      <w:rPr>
        <w:rFonts w:hint="default"/>
      </w:rPr>
    </w:lvl>
  </w:abstractNum>
  <w:abstractNum w:abstractNumId="33">
    <w:nsid w:val="2A69446C"/>
    <w:multiLevelType w:val="hybridMultilevel"/>
    <w:tmpl w:val="9FB45D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2CDA6232"/>
    <w:multiLevelType w:val="hybridMultilevel"/>
    <w:tmpl w:val="9C4A37F4"/>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2F4D6167"/>
    <w:multiLevelType w:val="hybridMultilevel"/>
    <w:tmpl w:val="9FB45D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33E93FB3"/>
    <w:multiLevelType w:val="multilevel"/>
    <w:tmpl w:val="00CCDC22"/>
    <w:lvl w:ilvl="0">
      <w:start w:val="1"/>
      <w:numFmt w:val="decimal"/>
      <w:lvlText w:val="%1."/>
      <w:lvlJc w:val="left"/>
      <w:pPr>
        <w:ind w:left="360" w:hanging="360"/>
      </w:pPr>
      <w:rPr>
        <w:rFonts w:ascii="Times New Roman" w:hAnsi="Times New Roman" w:cs="Times New Roman" w:hint="default"/>
        <w:sz w:val="24"/>
      </w:rPr>
    </w:lvl>
    <w:lvl w:ilvl="1">
      <w:start w:val="1"/>
      <w:numFmt w:val="decimal"/>
      <w:lvlText w:val="%2."/>
      <w:lvlJc w:val="left"/>
      <w:pPr>
        <w:ind w:left="450" w:hanging="360"/>
      </w:pPr>
      <w:rPr>
        <w:rFonts w:ascii="Times New Roman" w:hAnsi="Times New Roman" w:cs="Times New Roman" w:hint="default"/>
        <w:sz w:val="24"/>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37">
    <w:nsid w:val="346968BB"/>
    <w:multiLevelType w:val="hybridMultilevel"/>
    <w:tmpl w:val="710E824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360F2557"/>
    <w:multiLevelType w:val="hybridMultilevel"/>
    <w:tmpl w:val="68E0F8AE"/>
    <w:lvl w:ilvl="0" w:tplc="0409000D">
      <w:start w:val="1"/>
      <w:numFmt w:val="bullet"/>
      <w:lvlText w:val=""/>
      <w:lvlJc w:val="left"/>
      <w:pPr>
        <w:ind w:left="1530" w:hanging="360"/>
      </w:pPr>
      <w:rPr>
        <w:rFonts w:ascii="Wingdings" w:hAnsi="Wingdings"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39">
    <w:nsid w:val="3685397E"/>
    <w:multiLevelType w:val="multilevel"/>
    <w:tmpl w:val="00CCDC22"/>
    <w:lvl w:ilvl="0">
      <w:start w:val="1"/>
      <w:numFmt w:val="decimal"/>
      <w:lvlText w:val="%1."/>
      <w:lvlJc w:val="left"/>
      <w:pPr>
        <w:ind w:left="360" w:hanging="360"/>
      </w:pPr>
      <w:rPr>
        <w:rFonts w:ascii="Times New Roman" w:hAnsi="Times New Roman" w:cs="Times New Roman" w:hint="default"/>
        <w:sz w:val="24"/>
      </w:rPr>
    </w:lvl>
    <w:lvl w:ilvl="1">
      <w:start w:val="1"/>
      <w:numFmt w:val="decimal"/>
      <w:lvlText w:val="%2."/>
      <w:lvlJc w:val="left"/>
      <w:pPr>
        <w:ind w:left="450" w:hanging="360"/>
      </w:pPr>
      <w:rPr>
        <w:rFonts w:ascii="Times New Roman" w:hAnsi="Times New Roman" w:cs="Times New Roman" w:hint="default"/>
        <w:sz w:val="24"/>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40">
    <w:nsid w:val="3A284E5D"/>
    <w:multiLevelType w:val="hybridMultilevel"/>
    <w:tmpl w:val="710E824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3D967191"/>
    <w:multiLevelType w:val="hybridMultilevel"/>
    <w:tmpl w:val="494EAAD6"/>
    <w:lvl w:ilvl="0" w:tplc="04090007">
      <w:start w:val="1"/>
      <w:numFmt w:val="bullet"/>
      <w:lvlText w:val=""/>
      <w:lvlPicBulletId w:val="0"/>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nsid w:val="3E7C6C78"/>
    <w:multiLevelType w:val="hybridMultilevel"/>
    <w:tmpl w:val="AD7608C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3EC30F97"/>
    <w:multiLevelType w:val="hybridMultilevel"/>
    <w:tmpl w:val="9FB45D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3ED06615"/>
    <w:multiLevelType w:val="hybridMultilevel"/>
    <w:tmpl w:val="F1A4AB4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43BA042C"/>
    <w:multiLevelType w:val="hybridMultilevel"/>
    <w:tmpl w:val="97168C44"/>
    <w:lvl w:ilvl="0" w:tplc="0FBE4BFC">
      <w:start w:val="1"/>
      <w:numFmt w:val="decimal"/>
      <w:lvlText w:val="%1."/>
      <w:lvlJc w:val="left"/>
      <w:pPr>
        <w:ind w:left="36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44EA7675"/>
    <w:multiLevelType w:val="hybridMultilevel"/>
    <w:tmpl w:val="3050F59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nsid w:val="469A3A71"/>
    <w:multiLevelType w:val="multilevel"/>
    <w:tmpl w:val="8E2E0E2E"/>
    <w:lvl w:ilvl="0">
      <w:start w:val="1"/>
      <w:numFmt w:val="bullet"/>
      <w:lvlText w:val=""/>
      <w:lvlJc w:val="left"/>
      <w:pPr>
        <w:tabs>
          <w:tab w:val="num" w:pos="900"/>
        </w:tabs>
        <w:ind w:left="900" w:hanging="360"/>
      </w:pPr>
      <w:rPr>
        <w:rFonts w:ascii="Symbol" w:hAnsi="Symbol" w:hint="default"/>
        <w:sz w:val="20"/>
      </w:rPr>
    </w:lvl>
    <w:lvl w:ilvl="1">
      <w:start w:val="1"/>
      <w:numFmt w:val="decimal"/>
      <w:lvlText w:val="%2."/>
      <w:lvlJc w:val="left"/>
      <w:pPr>
        <w:ind w:left="630" w:hanging="360"/>
      </w:pPr>
      <w:rPr>
        <w:rFonts w:hint="default"/>
      </w:rPr>
    </w:lvl>
    <w:lvl w:ilvl="2">
      <w:start w:val="1"/>
      <w:numFmt w:val="upperLetter"/>
      <w:lvlText w:val="%3."/>
      <w:lvlJc w:val="left"/>
      <w:pPr>
        <w:ind w:left="2430" w:hanging="360"/>
      </w:pPr>
      <w:rPr>
        <w:rFonts w:hint="default"/>
      </w:rPr>
    </w:lvl>
    <w:lvl w:ilvl="3" w:tentative="1">
      <w:start w:val="1"/>
      <w:numFmt w:val="bullet"/>
      <w:lvlText w:val=""/>
      <w:lvlJc w:val="left"/>
      <w:pPr>
        <w:tabs>
          <w:tab w:val="num" w:pos="3060"/>
        </w:tabs>
        <w:ind w:left="3060" w:hanging="360"/>
      </w:pPr>
      <w:rPr>
        <w:rFonts w:ascii="Symbol" w:hAnsi="Symbol" w:hint="default"/>
        <w:sz w:val="20"/>
      </w:rPr>
    </w:lvl>
    <w:lvl w:ilvl="4" w:tentative="1">
      <w:start w:val="1"/>
      <w:numFmt w:val="bullet"/>
      <w:lvlText w:val=""/>
      <w:lvlJc w:val="left"/>
      <w:pPr>
        <w:tabs>
          <w:tab w:val="num" w:pos="3780"/>
        </w:tabs>
        <w:ind w:left="3780" w:hanging="360"/>
      </w:pPr>
      <w:rPr>
        <w:rFonts w:ascii="Symbol" w:hAnsi="Symbol" w:hint="default"/>
        <w:sz w:val="20"/>
      </w:rPr>
    </w:lvl>
    <w:lvl w:ilvl="5" w:tentative="1">
      <w:start w:val="1"/>
      <w:numFmt w:val="bullet"/>
      <w:lvlText w:val=""/>
      <w:lvlJc w:val="left"/>
      <w:pPr>
        <w:tabs>
          <w:tab w:val="num" w:pos="4500"/>
        </w:tabs>
        <w:ind w:left="4500" w:hanging="360"/>
      </w:pPr>
      <w:rPr>
        <w:rFonts w:ascii="Symbol" w:hAnsi="Symbol" w:hint="default"/>
        <w:sz w:val="20"/>
      </w:rPr>
    </w:lvl>
    <w:lvl w:ilvl="6" w:tentative="1">
      <w:start w:val="1"/>
      <w:numFmt w:val="bullet"/>
      <w:lvlText w:val=""/>
      <w:lvlJc w:val="left"/>
      <w:pPr>
        <w:tabs>
          <w:tab w:val="num" w:pos="5220"/>
        </w:tabs>
        <w:ind w:left="5220" w:hanging="360"/>
      </w:pPr>
      <w:rPr>
        <w:rFonts w:ascii="Symbol" w:hAnsi="Symbol" w:hint="default"/>
        <w:sz w:val="20"/>
      </w:rPr>
    </w:lvl>
    <w:lvl w:ilvl="7" w:tentative="1">
      <w:start w:val="1"/>
      <w:numFmt w:val="bullet"/>
      <w:lvlText w:val=""/>
      <w:lvlJc w:val="left"/>
      <w:pPr>
        <w:tabs>
          <w:tab w:val="num" w:pos="5940"/>
        </w:tabs>
        <w:ind w:left="5940" w:hanging="360"/>
      </w:pPr>
      <w:rPr>
        <w:rFonts w:ascii="Symbol" w:hAnsi="Symbol" w:hint="default"/>
        <w:sz w:val="20"/>
      </w:rPr>
    </w:lvl>
    <w:lvl w:ilvl="8" w:tentative="1">
      <w:start w:val="1"/>
      <w:numFmt w:val="bullet"/>
      <w:lvlText w:val=""/>
      <w:lvlJc w:val="left"/>
      <w:pPr>
        <w:tabs>
          <w:tab w:val="num" w:pos="6660"/>
        </w:tabs>
        <w:ind w:left="6660" w:hanging="360"/>
      </w:pPr>
      <w:rPr>
        <w:rFonts w:ascii="Symbol" w:hAnsi="Symbol" w:hint="default"/>
        <w:sz w:val="20"/>
      </w:rPr>
    </w:lvl>
  </w:abstractNum>
  <w:abstractNum w:abstractNumId="48">
    <w:nsid w:val="48A701D1"/>
    <w:multiLevelType w:val="hybridMultilevel"/>
    <w:tmpl w:val="ABA0CA7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nsid w:val="48B80963"/>
    <w:multiLevelType w:val="hybridMultilevel"/>
    <w:tmpl w:val="74EAB55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49184F5A"/>
    <w:multiLevelType w:val="hybridMultilevel"/>
    <w:tmpl w:val="21365CB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4B9252CC"/>
    <w:multiLevelType w:val="hybridMultilevel"/>
    <w:tmpl w:val="53E4C268"/>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2">
    <w:nsid w:val="4C2C0351"/>
    <w:multiLevelType w:val="hybridMultilevel"/>
    <w:tmpl w:val="C9E261C0"/>
    <w:lvl w:ilvl="0" w:tplc="04090007">
      <w:start w:val="1"/>
      <w:numFmt w:val="bullet"/>
      <w:lvlText w:val=""/>
      <w:lvlPicBulletId w:val="0"/>
      <w:lvlJc w:val="left"/>
      <w:pPr>
        <w:ind w:left="788" w:hanging="360"/>
      </w:pPr>
      <w:rPr>
        <w:rFonts w:ascii="Symbol" w:hAnsi="Symbol" w:hint="default"/>
      </w:rPr>
    </w:lvl>
    <w:lvl w:ilvl="1" w:tplc="04090003" w:tentative="1">
      <w:start w:val="1"/>
      <w:numFmt w:val="bullet"/>
      <w:lvlText w:val="o"/>
      <w:lvlJc w:val="left"/>
      <w:pPr>
        <w:ind w:left="1508" w:hanging="360"/>
      </w:pPr>
      <w:rPr>
        <w:rFonts w:ascii="Courier New" w:hAnsi="Courier New" w:cs="Courier New" w:hint="default"/>
      </w:rPr>
    </w:lvl>
    <w:lvl w:ilvl="2" w:tplc="04090005" w:tentative="1">
      <w:start w:val="1"/>
      <w:numFmt w:val="bullet"/>
      <w:lvlText w:val=""/>
      <w:lvlJc w:val="left"/>
      <w:pPr>
        <w:ind w:left="2228" w:hanging="360"/>
      </w:pPr>
      <w:rPr>
        <w:rFonts w:ascii="Wingdings" w:hAnsi="Wingdings" w:hint="default"/>
      </w:rPr>
    </w:lvl>
    <w:lvl w:ilvl="3" w:tplc="04090001" w:tentative="1">
      <w:start w:val="1"/>
      <w:numFmt w:val="bullet"/>
      <w:lvlText w:val=""/>
      <w:lvlJc w:val="left"/>
      <w:pPr>
        <w:ind w:left="2948" w:hanging="360"/>
      </w:pPr>
      <w:rPr>
        <w:rFonts w:ascii="Symbol" w:hAnsi="Symbol" w:hint="default"/>
      </w:rPr>
    </w:lvl>
    <w:lvl w:ilvl="4" w:tplc="04090003" w:tentative="1">
      <w:start w:val="1"/>
      <w:numFmt w:val="bullet"/>
      <w:lvlText w:val="o"/>
      <w:lvlJc w:val="left"/>
      <w:pPr>
        <w:ind w:left="3668" w:hanging="360"/>
      </w:pPr>
      <w:rPr>
        <w:rFonts w:ascii="Courier New" w:hAnsi="Courier New" w:cs="Courier New" w:hint="default"/>
      </w:rPr>
    </w:lvl>
    <w:lvl w:ilvl="5" w:tplc="04090005" w:tentative="1">
      <w:start w:val="1"/>
      <w:numFmt w:val="bullet"/>
      <w:lvlText w:val=""/>
      <w:lvlJc w:val="left"/>
      <w:pPr>
        <w:ind w:left="4388" w:hanging="360"/>
      </w:pPr>
      <w:rPr>
        <w:rFonts w:ascii="Wingdings" w:hAnsi="Wingdings" w:hint="default"/>
      </w:rPr>
    </w:lvl>
    <w:lvl w:ilvl="6" w:tplc="04090001" w:tentative="1">
      <w:start w:val="1"/>
      <w:numFmt w:val="bullet"/>
      <w:lvlText w:val=""/>
      <w:lvlJc w:val="left"/>
      <w:pPr>
        <w:ind w:left="5108" w:hanging="360"/>
      </w:pPr>
      <w:rPr>
        <w:rFonts w:ascii="Symbol" w:hAnsi="Symbol" w:hint="default"/>
      </w:rPr>
    </w:lvl>
    <w:lvl w:ilvl="7" w:tplc="04090003" w:tentative="1">
      <w:start w:val="1"/>
      <w:numFmt w:val="bullet"/>
      <w:lvlText w:val="o"/>
      <w:lvlJc w:val="left"/>
      <w:pPr>
        <w:ind w:left="5828" w:hanging="360"/>
      </w:pPr>
      <w:rPr>
        <w:rFonts w:ascii="Courier New" w:hAnsi="Courier New" w:cs="Courier New" w:hint="default"/>
      </w:rPr>
    </w:lvl>
    <w:lvl w:ilvl="8" w:tplc="04090005" w:tentative="1">
      <w:start w:val="1"/>
      <w:numFmt w:val="bullet"/>
      <w:lvlText w:val=""/>
      <w:lvlJc w:val="left"/>
      <w:pPr>
        <w:ind w:left="6548" w:hanging="360"/>
      </w:pPr>
      <w:rPr>
        <w:rFonts w:ascii="Wingdings" w:hAnsi="Wingdings" w:hint="default"/>
      </w:rPr>
    </w:lvl>
  </w:abstractNum>
  <w:abstractNum w:abstractNumId="53">
    <w:nsid w:val="4C5C2D04"/>
    <w:multiLevelType w:val="hybridMultilevel"/>
    <w:tmpl w:val="DAE07EA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4CB75D8C"/>
    <w:multiLevelType w:val="hybridMultilevel"/>
    <w:tmpl w:val="92B6C72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nsid w:val="4DDD5E78"/>
    <w:multiLevelType w:val="hybridMultilevel"/>
    <w:tmpl w:val="7F4859CE"/>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56">
    <w:nsid w:val="4EDB7C69"/>
    <w:multiLevelType w:val="hybridMultilevel"/>
    <w:tmpl w:val="710E824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nsid w:val="517B21EF"/>
    <w:multiLevelType w:val="hybridMultilevel"/>
    <w:tmpl w:val="DFB81850"/>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53C31603"/>
    <w:multiLevelType w:val="hybridMultilevel"/>
    <w:tmpl w:val="302A10B8"/>
    <w:lvl w:ilvl="0" w:tplc="D5467CE6">
      <w:start w:val="1"/>
      <w:numFmt w:val="bullet"/>
      <w:lvlText w:val=""/>
      <w:lvlJc w:val="left"/>
      <w:pPr>
        <w:ind w:left="1440" w:hanging="360"/>
      </w:pPr>
      <w:rPr>
        <w:rFonts w:ascii="Wingdings" w:hAnsi="Wingdings" w:hint="default"/>
        <w:sz w:val="28"/>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9">
    <w:nsid w:val="553C22F1"/>
    <w:multiLevelType w:val="hybridMultilevel"/>
    <w:tmpl w:val="1F44E97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nsid w:val="56053BCD"/>
    <w:multiLevelType w:val="hybridMultilevel"/>
    <w:tmpl w:val="09EAC5F6"/>
    <w:lvl w:ilvl="0" w:tplc="0409000D">
      <w:start w:val="1"/>
      <w:numFmt w:val="bullet"/>
      <w:lvlText w:val=""/>
      <w:lvlJc w:val="left"/>
      <w:pPr>
        <w:ind w:left="360" w:hanging="360"/>
      </w:pPr>
      <w:rPr>
        <w:rFonts w:ascii="Wingdings" w:hAnsi="Wingding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nsid w:val="57A35DE7"/>
    <w:multiLevelType w:val="hybridMultilevel"/>
    <w:tmpl w:val="7AC8C12A"/>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62">
    <w:nsid w:val="58D116E5"/>
    <w:multiLevelType w:val="hybridMultilevel"/>
    <w:tmpl w:val="BEE4E75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nsid w:val="59DE6669"/>
    <w:multiLevelType w:val="hybridMultilevel"/>
    <w:tmpl w:val="ABA0CA7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nsid w:val="5AB82083"/>
    <w:multiLevelType w:val="multilevel"/>
    <w:tmpl w:val="0409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5">
    <w:nsid w:val="5C2F2FD0"/>
    <w:multiLevelType w:val="multilevel"/>
    <w:tmpl w:val="2668D8FE"/>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sz w:val="28"/>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6">
    <w:nsid w:val="5CD81E9F"/>
    <w:multiLevelType w:val="hybridMultilevel"/>
    <w:tmpl w:val="ABA0CA7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nsid w:val="68416241"/>
    <w:multiLevelType w:val="multilevel"/>
    <w:tmpl w:val="2B54901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8">
    <w:nsid w:val="689C6FC5"/>
    <w:multiLevelType w:val="hybridMultilevel"/>
    <w:tmpl w:val="9FB45D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69256ECB"/>
    <w:multiLevelType w:val="hybridMultilevel"/>
    <w:tmpl w:val="6FF21AF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0">
    <w:nsid w:val="692B5D1A"/>
    <w:multiLevelType w:val="hybridMultilevel"/>
    <w:tmpl w:val="1F44E97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nsid w:val="693C7B37"/>
    <w:multiLevelType w:val="hybridMultilevel"/>
    <w:tmpl w:val="9C4A37F4"/>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6992615F"/>
    <w:multiLevelType w:val="multilevel"/>
    <w:tmpl w:val="95F425F0"/>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73">
    <w:nsid w:val="6A045E69"/>
    <w:multiLevelType w:val="hybridMultilevel"/>
    <w:tmpl w:val="ABA0CA7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nsid w:val="6A644C94"/>
    <w:multiLevelType w:val="hybridMultilevel"/>
    <w:tmpl w:val="FF28639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nsid w:val="6B4329B0"/>
    <w:multiLevelType w:val="hybridMultilevel"/>
    <w:tmpl w:val="DF54378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nsid w:val="6E3A7965"/>
    <w:multiLevelType w:val="hybridMultilevel"/>
    <w:tmpl w:val="9FB45D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6F322D6A"/>
    <w:multiLevelType w:val="multilevel"/>
    <w:tmpl w:val="A86814E6"/>
    <w:lvl w:ilvl="0">
      <w:start w:val="1"/>
      <w:numFmt w:val="decimal"/>
      <w:lvlText w:val="%1."/>
      <w:lvlJc w:val="left"/>
      <w:pPr>
        <w:ind w:left="360" w:hanging="360"/>
      </w:pPr>
      <w:rPr>
        <w:rFonts w:ascii="Times New Roman" w:hAnsi="Times New Roman" w:cs="Times New Roman" w:hint="default"/>
        <w:sz w:val="24"/>
      </w:rPr>
    </w:lvl>
    <w:lvl w:ilvl="1">
      <w:start w:val="1"/>
      <w:numFmt w:val="bullet"/>
      <w:lvlText w:val=""/>
      <w:lvlJc w:val="left"/>
      <w:pPr>
        <w:ind w:left="450" w:hanging="360"/>
      </w:pPr>
      <w:rPr>
        <w:rFonts w:ascii="Wingdings" w:hAnsi="Wingdings" w:hint="default"/>
        <w:sz w:val="24"/>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78">
    <w:nsid w:val="750B6B70"/>
    <w:multiLevelType w:val="hybridMultilevel"/>
    <w:tmpl w:val="0FEC4DB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9">
    <w:nsid w:val="75340DEB"/>
    <w:multiLevelType w:val="hybridMultilevel"/>
    <w:tmpl w:val="92B6C72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0">
    <w:nsid w:val="761F5C2A"/>
    <w:multiLevelType w:val="hybridMultilevel"/>
    <w:tmpl w:val="364EB95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1">
    <w:nsid w:val="76543B04"/>
    <w:multiLevelType w:val="hybridMultilevel"/>
    <w:tmpl w:val="0FEC4DB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nsid w:val="767F3F32"/>
    <w:multiLevelType w:val="hybridMultilevel"/>
    <w:tmpl w:val="60CE41E8"/>
    <w:lvl w:ilvl="0" w:tplc="04090013">
      <w:start w:val="1"/>
      <w:numFmt w:val="upp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3">
    <w:nsid w:val="788306D7"/>
    <w:multiLevelType w:val="hybridMultilevel"/>
    <w:tmpl w:val="4030F0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79C416B2"/>
    <w:multiLevelType w:val="hybridMultilevel"/>
    <w:tmpl w:val="710E824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
    <w:nsid w:val="7A4D2050"/>
    <w:multiLevelType w:val="hybridMultilevel"/>
    <w:tmpl w:val="94F06886"/>
    <w:lvl w:ilvl="0" w:tplc="04090007">
      <w:start w:val="1"/>
      <w:numFmt w:val="bullet"/>
      <w:lvlText w:val=""/>
      <w:lvlPicBulletId w:val="0"/>
      <w:lvlJc w:val="left"/>
      <w:pPr>
        <w:ind w:left="108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6">
    <w:nsid w:val="7B8609C6"/>
    <w:multiLevelType w:val="hybridMultilevel"/>
    <w:tmpl w:val="9C4A37F4"/>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7C580EFE"/>
    <w:multiLevelType w:val="hybridMultilevel"/>
    <w:tmpl w:val="938290F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nsid w:val="7DDE7E0F"/>
    <w:multiLevelType w:val="hybridMultilevel"/>
    <w:tmpl w:val="8F760942"/>
    <w:lvl w:ilvl="0" w:tplc="A84032F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7DFC10E6"/>
    <w:multiLevelType w:val="multilevel"/>
    <w:tmpl w:val="1A860D66"/>
    <w:lvl w:ilvl="0">
      <w:start w:val="1"/>
      <w:numFmt w:val="decimal"/>
      <w:lvlText w:val="%1."/>
      <w:lvlJc w:val="left"/>
      <w:pPr>
        <w:ind w:left="720" w:hanging="360"/>
      </w:pPr>
      <w:rPr>
        <w:rFonts w:hint="default"/>
        <w:sz w:val="24"/>
      </w:rPr>
    </w:lvl>
    <w:lvl w:ilvl="1">
      <w:start w:val="1"/>
      <w:numFmt w:val="decimal"/>
      <w:isLgl/>
      <w:lvlText w:val="%1.%2."/>
      <w:lvlJc w:val="left"/>
      <w:pPr>
        <w:ind w:left="1080" w:hanging="720"/>
      </w:pPr>
      <w:rPr>
        <w:rFonts w:hint="default"/>
        <w:sz w:val="28"/>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23"/>
  </w:num>
  <w:num w:numId="2">
    <w:abstractNumId w:val="7"/>
  </w:num>
  <w:num w:numId="3">
    <w:abstractNumId w:val="75"/>
  </w:num>
  <w:num w:numId="4">
    <w:abstractNumId w:val="89"/>
  </w:num>
  <w:num w:numId="5">
    <w:abstractNumId w:val="67"/>
  </w:num>
  <w:num w:numId="6">
    <w:abstractNumId w:val="41"/>
  </w:num>
  <w:num w:numId="7">
    <w:abstractNumId w:val="50"/>
  </w:num>
  <w:num w:numId="8">
    <w:abstractNumId w:val="25"/>
  </w:num>
  <w:num w:numId="9">
    <w:abstractNumId w:val="42"/>
  </w:num>
  <w:num w:numId="10">
    <w:abstractNumId w:val="53"/>
  </w:num>
  <w:num w:numId="11">
    <w:abstractNumId w:val="74"/>
  </w:num>
  <w:num w:numId="12">
    <w:abstractNumId w:val="27"/>
  </w:num>
  <w:num w:numId="13">
    <w:abstractNumId w:val="55"/>
  </w:num>
  <w:num w:numId="14">
    <w:abstractNumId w:val="61"/>
  </w:num>
  <w:num w:numId="15">
    <w:abstractNumId w:val="47"/>
  </w:num>
  <w:num w:numId="16">
    <w:abstractNumId w:val="65"/>
  </w:num>
  <w:num w:numId="17">
    <w:abstractNumId w:val="77"/>
  </w:num>
  <w:num w:numId="18">
    <w:abstractNumId w:val="20"/>
  </w:num>
  <w:num w:numId="19">
    <w:abstractNumId w:val="73"/>
  </w:num>
  <w:num w:numId="20">
    <w:abstractNumId w:val="66"/>
  </w:num>
  <w:num w:numId="21">
    <w:abstractNumId w:val="46"/>
  </w:num>
  <w:num w:numId="22">
    <w:abstractNumId w:val="30"/>
  </w:num>
  <w:num w:numId="23">
    <w:abstractNumId w:val="10"/>
  </w:num>
  <w:num w:numId="24">
    <w:abstractNumId w:val="69"/>
  </w:num>
  <w:num w:numId="25">
    <w:abstractNumId w:val="59"/>
  </w:num>
  <w:num w:numId="26">
    <w:abstractNumId w:val="78"/>
  </w:num>
  <w:num w:numId="27">
    <w:abstractNumId w:val="80"/>
  </w:num>
  <w:num w:numId="28">
    <w:abstractNumId w:val="22"/>
  </w:num>
  <w:num w:numId="29">
    <w:abstractNumId w:val="36"/>
  </w:num>
  <w:num w:numId="30">
    <w:abstractNumId w:val="79"/>
  </w:num>
  <w:num w:numId="31">
    <w:abstractNumId w:val="88"/>
  </w:num>
  <w:num w:numId="32">
    <w:abstractNumId w:val="49"/>
  </w:num>
  <w:num w:numId="33">
    <w:abstractNumId w:val="44"/>
  </w:num>
  <w:num w:numId="34">
    <w:abstractNumId w:val="87"/>
  </w:num>
  <w:num w:numId="35">
    <w:abstractNumId w:val="82"/>
  </w:num>
  <w:num w:numId="36">
    <w:abstractNumId w:val="58"/>
  </w:num>
  <w:num w:numId="37">
    <w:abstractNumId w:val="52"/>
  </w:num>
  <w:num w:numId="38">
    <w:abstractNumId w:val="17"/>
  </w:num>
  <w:num w:numId="39">
    <w:abstractNumId w:val="45"/>
  </w:num>
  <w:num w:numId="40">
    <w:abstractNumId w:val="60"/>
  </w:num>
  <w:num w:numId="41">
    <w:abstractNumId w:val="9"/>
  </w:num>
  <w:num w:numId="42">
    <w:abstractNumId w:val="29"/>
  </w:num>
  <w:num w:numId="43">
    <w:abstractNumId w:val="43"/>
  </w:num>
  <w:num w:numId="44">
    <w:abstractNumId w:val="57"/>
  </w:num>
  <w:num w:numId="45">
    <w:abstractNumId w:val="15"/>
  </w:num>
  <w:num w:numId="46">
    <w:abstractNumId w:val="11"/>
  </w:num>
  <w:num w:numId="47">
    <w:abstractNumId w:val="34"/>
  </w:num>
  <w:num w:numId="48">
    <w:abstractNumId w:val="12"/>
  </w:num>
  <w:num w:numId="49">
    <w:abstractNumId w:val="71"/>
  </w:num>
  <w:num w:numId="50">
    <w:abstractNumId w:val="68"/>
  </w:num>
  <w:num w:numId="51">
    <w:abstractNumId w:val="40"/>
  </w:num>
  <w:num w:numId="52">
    <w:abstractNumId w:val="18"/>
  </w:num>
  <w:num w:numId="53">
    <w:abstractNumId w:val="26"/>
  </w:num>
  <w:num w:numId="54">
    <w:abstractNumId w:val="16"/>
  </w:num>
  <w:num w:numId="55">
    <w:abstractNumId w:val="28"/>
  </w:num>
  <w:num w:numId="56">
    <w:abstractNumId w:val="5"/>
  </w:num>
  <w:num w:numId="57">
    <w:abstractNumId w:val="70"/>
  </w:num>
  <w:num w:numId="58">
    <w:abstractNumId w:val="0"/>
  </w:num>
  <w:num w:numId="59">
    <w:abstractNumId w:val="81"/>
  </w:num>
  <w:num w:numId="60">
    <w:abstractNumId w:val="63"/>
  </w:num>
  <w:num w:numId="61">
    <w:abstractNumId w:val="14"/>
  </w:num>
  <w:num w:numId="62">
    <w:abstractNumId w:val="21"/>
  </w:num>
  <w:num w:numId="63">
    <w:abstractNumId w:val="48"/>
  </w:num>
  <w:num w:numId="64">
    <w:abstractNumId w:val="62"/>
  </w:num>
  <w:num w:numId="65">
    <w:abstractNumId w:val="4"/>
  </w:num>
  <w:num w:numId="66">
    <w:abstractNumId w:val="6"/>
  </w:num>
  <w:num w:numId="67">
    <w:abstractNumId w:val="54"/>
  </w:num>
  <w:num w:numId="68">
    <w:abstractNumId w:val="3"/>
  </w:num>
  <w:num w:numId="69">
    <w:abstractNumId w:val="64"/>
  </w:num>
  <w:num w:numId="70">
    <w:abstractNumId w:val="83"/>
  </w:num>
  <w:num w:numId="71">
    <w:abstractNumId w:val="76"/>
  </w:num>
  <w:num w:numId="72">
    <w:abstractNumId w:val="24"/>
  </w:num>
  <w:num w:numId="73">
    <w:abstractNumId w:val="1"/>
  </w:num>
  <w:num w:numId="74">
    <w:abstractNumId w:val="86"/>
  </w:num>
  <w:num w:numId="75">
    <w:abstractNumId w:val="33"/>
  </w:num>
  <w:num w:numId="76">
    <w:abstractNumId w:val="2"/>
  </w:num>
  <w:num w:numId="77">
    <w:abstractNumId w:val="84"/>
  </w:num>
  <w:num w:numId="78">
    <w:abstractNumId w:val="37"/>
  </w:num>
  <w:num w:numId="79">
    <w:abstractNumId w:val="56"/>
  </w:num>
  <w:num w:numId="80">
    <w:abstractNumId w:val="35"/>
  </w:num>
  <w:num w:numId="81">
    <w:abstractNumId w:val="8"/>
  </w:num>
  <w:num w:numId="82">
    <w:abstractNumId w:val="38"/>
  </w:num>
  <w:num w:numId="83">
    <w:abstractNumId w:val="51"/>
  </w:num>
  <w:num w:numId="84">
    <w:abstractNumId w:val="85"/>
  </w:num>
  <w:num w:numId="85">
    <w:abstractNumId w:val="39"/>
  </w:num>
  <w:num w:numId="86">
    <w:abstractNumId w:val="31"/>
  </w:num>
  <w:num w:numId="87">
    <w:abstractNumId w:val="32"/>
  </w:num>
  <w:num w:numId="88">
    <w:abstractNumId w:val="19"/>
  </w:num>
  <w:num w:numId="89">
    <w:abstractNumId w:val="13"/>
  </w:num>
  <w:num w:numId="90">
    <w:abstractNumId w:val="72"/>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8B7CB5"/>
    <w:rsid w:val="0000031A"/>
    <w:rsid w:val="0000433B"/>
    <w:rsid w:val="000049BC"/>
    <w:rsid w:val="000174F1"/>
    <w:rsid w:val="00022468"/>
    <w:rsid w:val="000230A4"/>
    <w:rsid w:val="00026D71"/>
    <w:rsid w:val="000300BC"/>
    <w:rsid w:val="000301A2"/>
    <w:rsid w:val="000312A9"/>
    <w:rsid w:val="000457E5"/>
    <w:rsid w:val="00047AA1"/>
    <w:rsid w:val="00054B6B"/>
    <w:rsid w:val="000553EA"/>
    <w:rsid w:val="00060CFF"/>
    <w:rsid w:val="000635B3"/>
    <w:rsid w:val="00063903"/>
    <w:rsid w:val="00064BD8"/>
    <w:rsid w:val="000664A5"/>
    <w:rsid w:val="00067F8B"/>
    <w:rsid w:val="00073B69"/>
    <w:rsid w:val="00073E9D"/>
    <w:rsid w:val="00074806"/>
    <w:rsid w:val="00077F29"/>
    <w:rsid w:val="000819FC"/>
    <w:rsid w:val="00084232"/>
    <w:rsid w:val="00084B27"/>
    <w:rsid w:val="00084E74"/>
    <w:rsid w:val="00087DAB"/>
    <w:rsid w:val="00090472"/>
    <w:rsid w:val="000950D2"/>
    <w:rsid w:val="00096F2A"/>
    <w:rsid w:val="000A1BB7"/>
    <w:rsid w:val="000A2F6D"/>
    <w:rsid w:val="000A6BAF"/>
    <w:rsid w:val="000B46F1"/>
    <w:rsid w:val="000B477E"/>
    <w:rsid w:val="000B47A5"/>
    <w:rsid w:val="000C673F"/>
    <w:rsid w:val="000C6C15"/>
    <w:rsid w:val="000D0B5A"/>
    <w:rsid w:val="000D4D76"/>
    <w:rsid w:val="000E22D7"/>
    <w:rsid w:val="000E568A"/>
    <w:rsid w:val="000E5F84"/>
    <w:rsid w:val="000F0054"/>
    <w:rsid w:val="000F35AA"/>
    <w:rsid w:val="000F3AF8"/>
    <w:rsid w:val="000F3BF1"/>
    <w:rsid w:val="000F461F"/>
    <w:rsid w:val="000F4895"/>
    <w:rsid w:val="000F6C57"/>
    <w:rsid w:val="0010146E"/>
    <w:rsid w:val="00101504"/>
    <w:rsid w:val="0010185A"/>
    <w:rsid w:val="001114C5"/>
    <w:rsid w:val="0011244C"/>
    <w:rsid w:val="00116BB3"/>
    <w:rsid w:val="00120BBD"/>
    <w:rsid w:val="00121502"/>
    <w:rsid w:val="0012291B"/>
    <w:rsid w:val="001240D0"/>
    <w:rsid w:val="001261BC"/>
    <w:rsid w:val="0012772B"/>
    <w:rsid w:val="00127966"/>
    <w:rsid w:val="00134BCC"/>
    <w:rsid w:val="00141DD0"/>
    <w:rsid w:val="00143F41"/>
    <w:rsid w:val="001458CB"/>
    <w:rsid w:val="0014620A"/>
    <w:rsid w:val="00154DFD"/>
    <w:rsid w:val="00161B4C"/>
    <w:rsid w:val="00162A2B"/>
    <w:rsid w:val="00165EBA"/>
    <w:rsid w:val="00170863"/>
    <w:rsid w:val="00170BFB"/>
    <w:rsid w:val="001726EA"/>
    <w:rsid w:val="001743B5"/>
    <w:rsid w:val="00197564"/>
    <w:rsid w:val="001976FA"/>
    <w:rsid w:val="001A0434"/>
    <w:rsid w:val="001A2159"/>
    <w:rsid w:val="001A4F4C"/>
    <w:rsid w:val="001A787F"/>
    <w:rsid w:val="001B008E"/>
    <w:rsid w:val="001B1D83"/>
    <w:rsid w:val="001B2461"/>
    <w:rsid w:val="001B3F8A"/>
    <w:rsid w:val="001B40BC"/>
    <w:rsid w:val="001B4ECA"/>
    <w:rsid w:val="001C1F22"/>
    <w:rsid w:val="001C533E"/>
    <w:rsid w:val="001C577E"/>
    <w:rsid w:val="001C6FBF"/>
    <w:rsid w:val="001C708E"/>
    <w:rsid w:val="001C7207"/>
    <w:rsid w:val="001D0DE9"/>
    <w:rsid w:val="001D2370"/>
    <w:rsid w:val="001D4280"/>
    <w:rsid w:val="001D62AD"/>
    <w:rsid w:val="001E09F2"/>
    <w:rsid w:val="001E147D"/>
    <w:rsid w:val="001E4A91"/>
    <w:rsid w:val="001E6283"/>
    <w:rsid w:val="001E710A"/>
    <w:rsid w:val="001E7331"/>
    <w:rsid w:val="001F05FD"/>
    <w:rsid w:val="001F0B61"/>
    <w:rsid w:val="001F0C50"/>
    <w:rsid w:val="001F37AE"/>
    <w:rsid w:val="001F44D7"/>
    <w:rsid w:val="001F4649"/>
    <w:rsid w:val="001F4A4F"/>
    <w:rsid w:val="001F5284"/>
    <w:rsid w:val="001F7C64"/>
    <w:rsid w:val="0020405C"/>
    <w:rsid w:val="002044AD"/>
    <w:rsid w:val="00205B06"/>
    <w:rsid w:val="0020614D"/>
    <w:rsid w:val="00207E7B"/>
    <w:rsid w:val="00210B7C"/>
    <w:rsid w:val="00212462"/>
    <w:rsid w:val="002125F3"/>
    <w:rsid w:val="00216D13"/>
    <w:rsid w:val="00217355"/>
    <w:rsid w:val="00220A4A"/>
    <w:rsid w:val="00220AEE"/>
    <w:rsid w:val="00224549"/>
    <w:rsid w:val="00227C07"/>
    <w:rsid w:val="00230711"/>
    <w:rsid w:val="00233066"/>
    <w:rsid w:val="002336AE"/>
    <w:rsid w:val="002366B7"/>
    <w:rsid w:val="0023771A"/>
    <w:rsid w:val="00240167"/>
    <w:rsid w:val="00241A34"/>
    <w:rsid w:val="0024755D"/>
    <w:rsid w:val="00250541"/>
    <w:rsid w:val="00251EB8"/>
    <w:rsid w:val="00252F3E"/>
    <w:rsid w:val="0025433B"/>
    <w:rsid w:val="002563D2"/>
    <w:rsid w:val="00261088"/>
    <w:rsid w:val="00261252"/>
    <w:rsid w:val="00261A28"/>
    <w:rsid w:val="0026448E"/>
    <w:rsid w:val="00265C9F"/>
    <w:rsid w:val="00272C79"/>
    <w:rsid w:val="00273A9A"/>
    <w:rsid w:val="00275141"/>
    <w:rsid w:val="002759FC"/>
    <w:rsid w:val="00285FDE"/>
    <w:rsid w:val="00290BDE"/>
    <w:rsid w:val="002947AD"/>
    <w:rsid w:val="002949B0"/>
    <w:rsid w:val="00294F84"/>
    <w:rsid w:val="00295BE4"/>
    <w:rsid w:val="00297FCE"/>
    <w:rsid w:val="002A03F9"/>
    <w:rsid w:val="002A158A"/>
    <w:rsid w:val="002A20F7"/>
    <w:rsid w:val="002A2BBD"/>
    <w:rsid w:val="002B2876"/>
    <w:rsid w:val="002B6A60"/>
    <w:rsid w:val="002B6A81"/>
    <w:rsid w:val="002C0754"/>
    <w:rsid w:val="002C1986"/>
    <w:rsid w:val="002C5BEC"/>
    <w:rsid w:val="002C71C8"/>
    <w:rsid w:val="002C750A"/>
    <w:rsid w:val="002D1620"/>
    <w:rsid w:val="002D42FC"/>
    <w:rsid w:val="002D4560"/>
    <w:rsid w:val="002D7409"/>
    <w:rsid w:val="002E0DDA"/>
    <w:rsid w:val="002E1714"/>
    <w:rsid w:val="002E262B"/>
    <w:rsid w:val="002F09F2"/>
    <w:rsid w:val="002F0C83"/>
    <w:rsid w:val="002F2386"/>
    <w:rsid w:val="002F2EE3"/>
    <w:rsid w:val="002F3234"/>
    <w:rsid w:val="002F4E24"/>
    <w:rsid w:val="002F685C"/>
    <w:rsid w:val="002F7DAE"/>
    <w:rsid w:val="00301C85"/>
    <w:rsid w:val="0030302F"/>
    <w:rsid w:val="00306DEB"/>
    <w:rsid w:val="00307119"/>
    <w:rsid w:val="003100C9"/>
    <w:rsid w:val="0031210D"/>
    <w:rsid w:val="003146D9"/>
    <w:rsid w:val="00316F76"/>
    <w:rsid w:val="00322C01"/>
    <w:rsid w:val="003238D6"/>
    <w:rsid w:val="00324011"/>
    <w:rsid w:val="00326197"/>
    <w:rsid w:val="00330F39"/>
    <w:rsid w:val="003314DE"/>
    <w:rsid w:val="0034718E"/>
    <w:rsid w:val="003519C0"/>
    <w:rsid w:val="00352128"/>
    <w:rsid w:val="00352865"/>
    <w:rsid w:val="00353E27"/>
    <w:rsid w:val="00361D19"/>
    <w:rsid w:val="0036252F"/>
    <w:rsid w:val="0037163D"/>
    <w:rsid w:val="00371966"/>
    <w:rsid w:val="0037301D"/>
    <w:rsid w:val="00374BC0"/>
    <w:rsid w:val="00375BFE"/>
    <w:rsid w:val="003768B6"/>
    <w:rsid w:val="00381B16"/>
    <w:rsid w:val="00383779"/>
    <w:rsid w:val="0038392E"/>
    <w:rsid w:val="0038617E"/>
    <w:rsid w:val="0038723F"/>
    <w:rsid w:val="003917D9"/>
    <w:rsid w:val="00391AB2"/>
    <w:rsid w:val="00393435"/>
    <w:rsid w:val="003936F0"/>
    <w:rsid w:val="003943B5"/>
    <w:rsid w:val="00397A45"/>
    <w:rsid w:val="003A17ED"/>
    <w:rsid w:val="003A1C0C"/>
    <w:rsid w:val="003A52D9"/>
    <w:rsid w:val="003A5548"/>
    <w:rsid w:val="003A6050"/>
    <w:rsid w:val="003B034A"/>
    <w:rsid w:val="003B1C98"/>
    <w:rsid w:val="003B1D75"/>
    <w:rsid w:val="003B41B1"/>
    <w:rsid w:val="003C363C"/>
    <w:rsid w:val="003C456E"/>
    <w:rsid w:val="003C5A38"/>
    <w:rsid w:val="003C757D"/>
    <w:rsid w:val="003D0078"/>
    <w:rsid w:val="003D0D0B"/>
    <w:rsid w:val="003D23CE"/>
    <w:rsid w:val="003D248D"/>
    <w:rsid w:val="003D40A9"/>
    <w:rsid w:val="003D5C06"/>
    <w:rsid w:val="003D6A8A"/>
    <w:rsid w:val="003D7EC7"/>
    <w:rsid w:val="003E0240"/>
    <w:rsid w:val="003E1F20"/>
    <w:rsid w:val="003E209A"/>
    <w:rsid w:val="003E5422"/>
    <w:rsid w:val="003E6013"/>
    <w:rsid w:val="003F063B"/>
    <w:rsid w:val="003F1566"/>
    <w:rsid w:val="003F1BEE"/>
    <w:rsid w:val="003F22D6"/>
    <w:rsid w:val="003F7337"/>
    <w:rsid w:val="003F7820"/>
    <w:rsid w:val="00401E09"/>
    <w:rsid w:val="00402EF3"/>
    <w:rsid w:val="00403075"/>
    <w:rsid w:val="004053AA"/>
    <w:rsid w:val="0040748D"/>
    <w:rsid w:val="00411ED7"/>
    <w:rsid w:val="00416935"/>
    <w:rsid w:val="00417D51"/>
    <w:rsid w:val="0042298D"/>
    <w:rsid w:val="00422D58"/>
    <w:rsid w:val="004237FC"/>
    <w:rsid w:val="0043123F"/>
    <w:rsid w:val="0043487F"/>
    <w:rsid w:val="004423E4"/>
    <w:rsid w:val="0044490C"/>
    <w:rsid w:val="004507D5"/>
    <w:rsid w:val="00451C88"/>
    <w:rsid w:val="0045374D"/>
    <w:rsid w:val="004542B6"/>
    <w:rsid w:val="00457192"/>
    <w:rsid w:val="00463E9B"/>
    <w:rsid w:val="0048276C"/>
    <w:rsid w:val="00487CAC"/>
    <w:rsid w:val="0049040D"/>
    <w:rsid w:val="004910B7"/>
    <w:rsid w:val="0049458D"/>
    <w:rsid w:val="004946ED"/>
    <w:rsid w:val="004A5255"/>
    <w:rsid w:val="004A638B"/>
    <w:rsid w:val="004B0BED"/>
    <w:rsid w:val="004B4969"/>
    <w:rsid w:val="004C150F"/>
    <w:rsid w:val="004C237B"/>
    <w:rsid w:val="004C4E41"/>
    <w:rsid w:val="004D688E"/>
    <w:rsid w:val="004D7F83"/>
    <w:rsid w:val="004E058E"/>
    <w:rsid w:val="004E1F28"/>
    <w:rsid w:val="004F1ECF"/>
    <w:rsid w:val="004F3976"/>
    <w:rsid w:val="004F4D07"/>
    <w:rsid w:val="005023C2"/>
    <w:rsid w:val="00504882"/>
    <w:rsid w:val="00506139"/>
    <w:rsid w:val="0051025E"/>
    <w:rsid w:val="005109EC"/>
    <w:rsid w:val="00515867"/>
    <w:rsid w:val="00515CBF"/>
    <w:rsid w:val="00516405"/>
    <w:rsid w:val="00520830"/>
    <w:rsid w:val="00521269"/>
    <w:rsid w:val="00521B25"/>
    <w:rsid w:val="00521E3A"/>
    <w:rsid w:val="00523861"/>
    <w:rsid w:val="00523EF7"/>
    <w:rsid w:val="00531C00"/>
    <w:rsid w:val="005341F1"/>
    <w:rsid w:val="0053777B"/>
    <w:rsid w:val="00545051"/>
    <w:rsid w:val="00551836"/>
    <w:rsid w:val="00552A7D"/>
    <w:rsid w:val="00555729"/>
    <w:rsid w:val="00555828"/>
    <w:rsid w:val="00556A0F"/>
    <w:rsid w:val="00556D98"/>
    <w:rsid w:val="0056020F"/>
    <w:rsid w:val="0056151F"/>
    <w:rsid w:val="005621C3"/>
    <w:rsid w:val="00565310"/>
    <w:rsid w:val="00567088"/>
    <w:rsid w:val="005676AC"/>
    <w:rsid w:val="00567AD6"/>
    <w:rsid w:val="005701D5"/>
    <w:rsid w:val="00576CF0"/>
    <w:rsid w:val="005844F3"/>
    <w:rsid w:val="00584920"/>
    <w:rsid w:val="00584BCC"/>
    <w:rsid w:val="00587E2C"/>
    <w:rsid w:val="00590192"/>
    <w:rsid w:val="0059199D"/>
    <w:rsid w:val="005961E3"/>
    <w:rsid w:val="005961FD"/>
    <w:rsid w:val="005A035F"/>
    <w:rsid w:val="005A06B1"/>
    <w:rsid w:val="005A192B"/>
    <w:rsid w:val="005A37DF"/>
    <w:rsid w:val="005A3D33"/>
    <w:rsid w:val="005A3DCD"/>
    <w:rsid w:val="005A4B0C"/>
    <w:rsid w:val="005A60BC"/>
    <w:rsid w:val="005A7084"/>
    <w:rsid w:val="005B0F2D"/>
    <w:rsid w:val="005B3496"/>
    <w:rsid w:val="005B47EC"/>
    <w:rsid w:val="005B4874"/>
    <w:rsid w:val="005B71B4"/>
    <w:rsid w:val="005C2C54"/>
    <w:rsid w:val="005C5258"/>
    <w:rsid w:val="005C6E29"/>
    <w:rsid w:val="005D027C"/>
    <w:rsid w:val="005D5F18"/>
    <w:rsid w:val="005D7EBA"/>
    <w:rsid w:val="005E0F80"/>
    <w:rsid w:val="005E153A"/>
    <w:rsid w:val="005E2A6F"/>
    <w:rsid w:val="005E2F43"/>
    <w:rsid w:val="005E3DC1"/>
    <w:rsid w:val="005E7132"/>
    <w:rsid w:val="005F0007"/>
    <w:rsid w:val="005F26C8"/>
    <w:rsid w:val="005F3677"/>
    <w:rsid w:val="005F49A8"/>
    <w:rsid w:val="005F5202"/>
    <w:rsid w:val="00600F95"/>
    <w:rsid w:val="00607F10"/>
    <w:rsid w:val="00611C76"/>
    <w:rsid w:val="00615B2E"/>
    <w:rsid w:val="00624D0D"/>
    <w:rsid w:val="00625857"/>
    <w:rsid w:val="00625FF6"/>
    <w:rsid w:val="00634FE7"/>
    <w:rsid w:val="00635E47"/>
    <w:rsid w:val="00640885"/>
    <w:rsid w:val="00642B69"/>
    <w:rsid w:val="006432B5"/>
    <w:rsid w:val="00651D72"/>
    <w:rsid w:val="006537DE"/>
    <w:rsid w:val="00653F92"/>
    <w:rsid w:val="00655268"/>
    <w:rsid w:val="00656D10"/>
    <w:rsid w:val="006570E1"/>
    <w:rsid w:val="006617F2"/>
    <w:rsid w:val="006639EF"/>
    <w:rsid w:val="00664B3A"/>
    <w:rsid w:val="006674B3"/>
    <w:rsid w:val="00667543"/>
    <w:rsid w:val="006725D1"/>
    <w:rsid w:val="00673604"/>
    <w:rsid w:val="00683180"/>
    <w:rsid w:val="006907ED"/>
    <w:rsid w:val="00690BC6"/>
    <w:rsid w:val="00694367"/>
    <w:rsid w:val="00697D33"/>
    <w:rsid w:val="006A1EB2"/>
    <w:rsid w:val="006B077C"/>
    <w:rsid w:val="006B120C"/>
    <w:rsid w:val="006B23E7"/>
    <w:rsid w:val="006B2E9B"/>
    <w:rsid w:val="006B6097"/>
    <w:rsid w:val="006B7A16"/>
    <w:rsid w:val="006C3382"/>
    <w:rsid w:val="006C5677"/>
    <w:rsid w:val="006C5843"/>
    <w:rsid w:val="006D038D"/>
    <w:rsid w:val="006D37EE"/>
    <w:rsid w:val="006D4D1C"/>
    <w:rsid w:val="006D5171"/>
    <w:rsid w:val="006D56EF"/>
    <w:rsid w:val="006D5701"/>
    <w:rsid w:val="006D6004"/>
    <w:rsid w:val="006D779C"/>
    <w:rsid w:val="006E1313"/>
    <w:rsid w:val="006E4658"/>
    <w:rsid w:val="006E4FB6"/>
    <w:rsid w:val="006E59CE"/>
    <w:rsid w:val="006E7673"/>
    <w:rsid w:val="006E7AD6"/>
    <w:rsid w:val="006F16FF"/>
    <w:rsid w:val="006F325C"/>
    <w:rsid w:val="006F74FA"/>
    <w:rsid w:val="00700422"/>
    <w:rsid w:val="007025A1"/>
    <w:rsid w:val="00702E90"/>
    <w:rsid w:val="00702F67"/>
    <w:rsid w:val="007041E5"/>
    <w:rsid w:val="00704411"/>
    <w:rsid w:val="00705A99"/>
    <w:rsid w:val="00713E92"/>
    <w:rsid w:val="0071619E"/>
    <w:rsid w:val="007216CD"/>
    <w:rsid w:val="00727A08"/>
    <w:rsid w:val="00731CEB"/>
    <w:rsid w:val="00734479"/>
    <w:rsid w:val="00736B92"/>
    <w:rsid w:val="00740751"/>
    <w:rsid w:val="00740974"/>
    <w:rsid w:val="00741C11"/>
    <w:rsid w:val="00743EBD"/>
    <w:rsid w:val="00744CF4"/>
    <w:rsid w:val="0074517E"/>
    <w:rsid w:val="00747216"/>
    <w:rsid w:val="00750F83"/>
    <w:rsid w:val="00756C42"/>
    <w:rsid w:val="00757864"/>
    <w:rsid w:val="00760822"/>
    <w:rsid w:val="00761039"/>
    <w:rsid w:val="00763AC3"/>
    <w:rsid w:val="00767FE5"/>
    <w:rsid w:val="0077053C"/>
    <w:rsid w:val="00773E76"/>
    <w:rsid w:val="007744F5"/>
    <w:rsid w:val="0078185C"/>
    <w:rsid w:val="007849C3"/>
    <w:rsid w:val="00793730"/>
    <w:rsid w:val="007A0F27"/>
    <w:rsid w:val="007A16AC"/>
    <w:rsid w:val="007A2414"/>
    <w:rsid w:val="007A3D77"/>
    <w:rsid w:val="007A4063"/>
    <w:rsid w:val="007A673F"/>
    <w:rsid w:val="007A6F27"/>
    <w:rsid w:val="007B0641"/>
    <w:rsid w:val="007B5E05"/>
    <w:rsid w:val="007C0498"/>
    <w:rsid w:val="007C1E64"/>
    <w:rsid w:val="007C2574"/>
    <w:rsid w:val="007C2BF6"/>
    <w:rsid w:val="007D14E5"/>
    <w:rsid w:val="007D19BA"/>
    <w:rsid w:val="007D281C"/>
    <w:rsid w:val="007D7150"/>
    <w:rsid w:val="007D78B1"/>
    <w:rsid w:val="007E6D5C"/>
    <w:rsid w:val="007F13F3"/>
    <w:rsid w:val="007F3BE5"/>
    <w:rsid w:val="007F72C3"/>
    <w:rsid w:val="00801C88"/>
    <w:rsid w:val="008031F6"/>
    <w:rsid w:val="00804899"/>
    <w:rsid w:val="00805168"/>
    <w:rsid w:val="00807F01"/>
    <w:rsid w:val="00811C07"/>
    <w:rsid w:val="00812E74"/>
    <w:rsid w:val="008146DB"/>
    <w:rsid w:val="00816BD0"/>
    <w:rsid w:val="00817051"/>
    <w:rsid w:val="0082263D"/>
    <w:rsid w:val="00822FBF"/>
    <w:rsid w:val="00832714"/>
    <w:rsid w:val="0083307F"/>
    <w:rsid w:val="00833A1A"/>
    <w:rsid w:val="00834FBA"/>
    <w:rsid w:val="00835FE0"/>
    <w:rsid w:val="008401EE"/>
    <w:rsid w:val="00840821"/>
    <w:rsid w:val="008422E0"/>
    <w:rsid w:val="00842506"/>
    <w:rsid w:val="0084300F"/>
    <w:rsid w:val="008459FA"/>
    <w:rsid w:val="00845A17"/>
    <w:rsid w:val="00847515"/>
    <w:rsid w:val="0085060B"/>
    <w:rsid w:val="0085110A"/>
    <w:rsid w:val="00852488"/>
    <w:rsid w:val="008612B8"/>
    <w:rsid w:val="00862E7D"/>
    <w:rsid w:val="008732E2"/>
    <w:rsid w:val="00874995"/>
    <w:rsid w:val="0088123E"/>
    <w:rsid w:val="008845BA"/>
    <w:rsid w:val="00890195"/>
    <w:rsid w:val="00890ABB"/>
    <w:rsid w:val="0089264F"/>
    <w:rsid w:val="008A006D"/>
    <w:rsid w:val="008A0566"/>
    <w:rsid w:val="008A154D"/>
    <w:rsid w:val="008B10FE"/>
    <w:rsid w:val="008B2278"/>
    <w:rsid w:val="008B4635"/>
    <w:rsid w:val="008B7CB5"/>
    <w:rsid w:val="008C5709"/>
    <w:rsid w:val="008D3F95"/>
    <w:rsid w:val="008D4F83"/>
    <w:rsid w:val="008D7FC7"/>
    <w:rsid w:val="008E0191"/>
    <w:rsid w:val="008E0D9E"/>
    <w:rsid w:val="008E31EC"/>
    <w:rsid w:val="008E55ED"/>
    <w:rsid w:val="008E5EA2"/>
    <w:rsid w:val="008F0B9B"/>
    <w:rsid w:val="008F5D4D"/>
    <w:rsid w:val="008F5DC0"/>
    <w:rsid w:val="00900E60"/>
    <w:rsid w:val="00901DE7"/>
    <w:rsid w:val="00904A6F"/>
    <w:rsid w:val="009104C7"/>
    <w:rsid w:val="00911FBB"/>
    <w:rsid w:val="009132F6"/>
    <w:rsid w:val="00920018"/>
    <w:rsid w:val="0092157F"/>
    <w:rsid w:val="0092286D"/>
    <w:rsid w:val="00923781"/>
    <w:rsid w:val="00923A36"/>
    <w:rsid w:val="009252FC"/>
    <w:rsid w:val="009268DB"/>
    <w:rsid w:val="00927DBB"/>
    <w:rsid w:val="009306F1"/>
    <w:rsid w:val="00931391"/>
    <w:rsid w:val="0093445B"/>
    <w:rsid w:val="00934CB2"/>
    <w:rsid w:val="0093778D"/>
    <w:rsid w:val="00940066"/>
    <w:rsid w:val="0094347D"/>
    <w:rsid w:val="00943C04"/>
    <w:rsid w:val="00945C7E"/>
    <w:rsid w:val="00947DB1"/>
    <w:rsid w:val="0095005F"/>
    <w:rsid w:val="00950F69"/>
    <w:rsid w:val="0095162F"/>
    <w:rsid w:val="00951AF0"/>
    <w:rsid w:val="0095671A"/>
    <w:rsid w:val="0096054C"/>
    <w:rsid w:val="00962579"/>
    <w:rsid w:val="00966505"/>
    <w:rsid w:val="00971426"/>
    <w:rsid w:val="00972596"/>
    <w:rsid w:val="00972B81"/>
    <w:rsid w:val="00977D8E"/>
    <w:rsid w:val="00980A97"/>
    <w:rsid w:val="00982BB0"/>
    <w:rsid w:val="00982DBA"/>
    <w:rsid w:val="00982EB5"/>
    <w:rsid w:val="00985497"/>
    <w:rsid w:val="009875B7"/>
    <w:rsid w:val="00995B27"/>
    <w:rsid w:val="00995FA8"/>
    <w:rsid w:val="00996262"/>
    <w:rsid w:val="00997B9E"/>
    <w:rsid w:val="009A2572"/>
    <w:rsid w:val="009A2BD3"/>
    <w:rsid w:val="009A332F"/>
    <w:rsid w:val="009A3FF5"/>
    <w:rsid w:val="009A4E9A"/>
    <w:rsid w:val="009A61CE"/>
    <w:rsid w:val="009B008F"/>
    <w:rsid w:val="009B1483"/>
    <w:rsid w:val="009B1E35"/>
    <w:rsid w:val="009B3064"/>
    <w:rsid w:val="009B3CF5"/>
    <w:rsid w:val="009B5997"/>
    <w:rsid w:val="009B621F"/>
    <w:rsid w:val="009C2A9E"/>
    <w:rsid w:val="009C3BAC"/>
    <w:rsid w:val="009C6803"/>
    <w:rsid w:val="009C692A"/>
    <w:rsid w:val="009D18D3"/>
    <w:rsid w:val="009D53E7"/>
    <w:rsid w:val="009E1526"/>
    <w:rsid w:val="009E372F"/>
    <w:rsid w:val="009E3E61"/>
    <w:rsid w:val="009E45C5"/>
    <w:rsid w:val="009E6E5E"/>
    <w:rsid w:val="009F241E"/>
    <w:rsid w:val="009F2BBA"/>
    <w:rsid w:val="009F334D"/>
    <w:rsid w:val="009F3802"/>
    <w:rsid w:val="009F4C0C"/>
    <w:rsid w:val="009F57FE"/>
    <w:rsid w:val="009F5984"/>
    <w:rsid w:val="009F73D2"/>
    <w:rsid w:val="00A04F64"/>
    <w:rsid w:val="00A1012B"/>
    <w:rsid w:val="00A1183E"/>
    <w:rsid w:val="00A211AC"/>
    <w:rsid w:val="00A227E6"/>
    <w:rsid w:val="00A2566B"/>
    <w:rsid w:val="00A31309"/>
    <w:rsid w:val="00A336C3"/>
    <w:rsid w:val="00A34BA9"/>
    <w:rsid w:val="00A36577"/>
    <w:rsid w:val="00A367EC"/>
    <w:rsid w:val="00A37D48"/>
    <w:rsid w:val="00A408BD"/>
    <w:rsid w:val="00A413B4"/>
    <w:rsid w:val="00A41444"/>
    <w:rsid w:val="00A5180D"/>
    <w:rsid w:val="00A55A37"/>
    <w:rsid w:val="00A57128"/>
    <w:rsid w:val="00A64CB0"/>
    <w:rsid w:val="00A66EB5"/>
    <w:rsid w:val="00A71542"/>
    <w:rsid w:val="00A729AB"/>
    <w:rsid w:val="00A72BE1"/>
    <w:rsid w:val="00A72D55"/>
    <w:rsid w:val="00A737B3"/>
    <w:rsid w:val="00A75BDC"/>
    <w:rsid w:val="00A76E4B"/>
    <w:rsid w:val="00A775BE"/>
    <w:rsid w:val="00A81149"/>
    <w:rsid w:val="00A85E7A"/>
    <w:rsid w:val="00A86BFB"/>
    <w:rsid w:val="00A97C32"/>
    <w:rsid w:val="00AA0995"/>
    <w:rsid w:val="00AA316C"/>
    <w:rsid w:val="00AA4011"/>
    <w:rsid w:val="00AA6E53"/>
    <w:rsid w:val="00AB0A03"/>
    <w:rsid w:val="00AB1D19"/>
    <w:rsid w:val="00AB23D0"/>
    <w:rsid w:val="00AB6A59"/>
    <w:rsid w:val="00AB70B2"/>
    <w:rsid w:val="00AC32D5"/>
    <w:rsid w:val="00AC3711"/>
    <w:rsid w:val="00AD4A44"/>
    <w:rsid w:val="00AD4C56"/>
    <w:rsid w:val="00AD59C4"/>
    <w:rsid w:val="00AD7AB3"/>
    <w:rsid w:val="00AE0724"/>
    <w:rsid w:val="00AE0898"/>
    <w:rsid w:val="00AE2C49"/>
    <w:rsid w:val="00AE3143"/>
    <w:rsid w:val="00AE6BD3"/>
    <w:rsid w:val="00AF0447"/>
    <w:rsid w:val="00AF0744"/>
    <w:rsid w:val="00AF20C8"/>
    <w:rsid w:val="00AF564B"/>
    <w:rsid w:val="00AF7204"/>
    <w:rsid w:val="00AF7747"/>
    <w:rsid w:val="00B00612"/>
    <w:rsid w:val="00B02FFB"/>
    <w:rsid w:val="00B05740"/>
    <w:rsid w:val="00B14EE5"/>
    <w:rsid w:val="00B17F49"/>
    <w:rsid w:val="00B21CC1"/>
    <w:rsid w:val="00B23BF0"/>
    <w:rsid w:val="00B2482B"/>
    <w:rsid w:val="00B30394"/>
    <w:rsid w:val="00B31E00"/>
    <w:rsid w:val="00B3266C"/>
    <w:rsid w:val="00B3356F"/>
    <w:rsid w:val="00B34CDB"/>
    <w:rsid w:val="00B35088"/>
    <w:rsid w:val="00B40879"/>
    <w:rsid w:val="00B408B1"/>
    <w:rsid w:val="00B41682"/>
    <w:rsid w:val="00B418FD"/>
    <w:rsid w:val="00B41C34"/>
    <w:rsid w:val="00B50449"/>
    <w:rsid w:val="00B52F55"/>
    <w:rsid w:val="00B53E49"/>
    <w:rsid w:val="00B61903"/>
    <w:rsid w:val="00B62125"/>
    <w:rsid w:val="00B6542C"/>
    <w:rsid w:val="00B711FE"/>
    <w:rsid w:val="00B74E09"/>
    <w:rsid w:val="00B810E3"/>
    <w:rsid w:val="00B82763"/>
    <w:rsid w:val="00B82B05"/>
    <w:rsid w:val="00B84411"/>
    <w:rsid w:val="00B87D2A"/>
    <w:rsid w:val="00B90826"/>
    <w:rsid w:val="00B9204F"/>
    <w:rsid w:val="00B93A5C"/>
    <w:rsid w:val="00BA48F0"/>
    <w:rsid w:val="00BA714F"/>
    <w:rsid w:val="00BB1A55"/>
    <w:rsid w:val="00BB3B74"/>
    <w:rsid w:val="00BB6B91"/>
    <w:rsid w:val="00BC34BB"/>
    <w:rsid w:val="00BC61B8"/>
    <w:rsid w:val="00BC6D39"/>
    <w:rsid w:val="00BC7A3A"/>
    <w:rsid w:val="00BC7DC5"/>
    <w:rsid w:val="00BD26CA"/>
    <w:rsid w:val="00BD28C7"/>
    <w:rsid w:val="00BD5A1B"/>
    <w:rsid w:val="00BD74CD"/>
    <w:rsid w:val="00BF45A7"/>
    <w:rsid w:val="00BF50F6"/>
    <w:rsid w:val="00BF610E"/>
    <w:rsid w:val="00BF7ED1"/>
    <w:rsid w:val="00C02F75"/>
    <w:rsid w:val="00C04EE8"/>
    <w:rsid w:val="00C10433"/>
    <w:rsid w:val="00C11764"/>
    <w:rsid w:val="00C1241D"/>
    <w:rsid w:val="00C14ADF"/>
    <w:rsid w:val="00C1595F"/>
    <w:rsid w:val="00C15D11"/>
    <w:rsid w:val="00C16F60"/>
    <w:rsid w:val="00C2115E"/>
    <w:rsid w:val="00C225AD"/>
    <w:rsid w:val="00C234B7"/>
    <w:rsid w:val="00C258D6"/>
    <w:rsid w:val="00C25BDD"/>
    <w:rsid w:val="00C25BE6"/>
    <w:rsid w:val="00C2608F"/>
    <w:rsid w:val="00C34949"/>
    <w:rsid w:val="00C35888"/>
    <w:rsid w:val="00C35E01"/>
    <w:rsid w:val="00C36A26"/>
    <w:rsid w:val="00C37462"/>
    <w:rsid w:val="00C37D0D"/>
    <w:rsid w:val="00C37EA5"/>
    <w:rsid w:val="00C40B00"/>
    <w:rsid w:val="00C42615"/>
    <w:rsid w:val="00C447BE"/>
    <w:rsid w:val="00C44937"/>
    <w:rsid w:val="00C45776"/>
    <w:rsid w:val="00C47E8F"/>
    <w:rsid w:val="00C50E06"/>
    <w:rsid w:val="00C53172"/>
    <w:rsid w:val="00C53FCE"/>
    <w:rsid w:val="00C54AD7"/>
    <w:rsid w:val="00C565C3"/>
    <w:rsid w:val="00C60DE8"/>
    <w:rsid w:val="00C61D53"/>
    <w:rsid w:val="00C61EDA"/>
    <w:rsid w:val="00C67761"/>
    <w:rsid w:val="00C67FD0"/>
    <w:rsid w:val="00C77871"/>
    <w:rsid w:val="00C77FC9"/>
    <w:rsid w:val="00C80F22"/>
    <w:rsid w:val="00C813D7"/>
    <w:rsid w:val="00C824E3"/>
    <w:rsid w:val="00C82C1C"/>
    <w:rsid w:val="00C83351"/>
    <w:rsid w:val="00C8353F"/>
    <w:rsid w:val="00C86F5E"/>
    <w:rsid w:val="00C873D1"/>
    <w:rsid w:val="00C874E5"/>
    <w:rsid w:val="00CA4019"/>
    <w:rsid w:val="00CA4FFB"/>
    <w:rsid w:val="00CB1688"/>
    <w:rsid w:val="00CB428D"/>
    <w:rsid w:val="00CC05A4"/>
    <w:rsid w:val="00CC3FBB"/>
    <w:rsid w:val="00CC5C23"/>
    <w:rsid w:val="00CC6163"/>
    <w:rsid w:val="00CD0B9E"/>
    <w:rsid w:val="00CD133F"/>
    <w:rsid w:val="00CD23E7"/>
    <w:rsid w:val="00CD3012"/>
    <w:rsid w:val="00CD4B1C"/>
    <w:rsid w:val="00CD4E07"/>
    <w:rsid w:val="00CD5D07"/>
    <w:rsid w:val="00CD62BE"/>
    <w:rsid w:val="00CE1B60"/>
    <w:rsid w:val="00CE2A20"/>
    <w:rsid w:val="00CE4144"/>
    <w:rsid w:val="00CE5371"/>
    <w:rsid w:val="00CE5DBD"/>
    <w:rsid w:val="00CE745E"/>
    <w:rsid w:val="00CF0A98"/>
    <w:rsid w:val="00CF1347"/>
    <w:rsid w:val="00CF1E07"/>
    <w:rsid w:val="00CF2585"/>
    <w:rsid w:val="00CF3BFE"/>
    <w:rsid w:val="00CF3DB4"/>
    <w:rsid w:val="00CF53F6"/>
    <w:rsid w:val="00D011E6"/>
    <w:rsid w:val="00D02DB5"/>
    <w:rsid w:val="00D07A4A"/>
    <w:rsid w:val="00D10DBE"/>
    <w:rsid w:val="00D11CB6"/>
    <w:rsid w:val="00D13FC6"/>
    <w:rsid w:val="00D15675"/>
    <w:rsid w:val="00D20D52"/>
    <w:rsid w:val="00D226DA"/>
    <w:rsid w:val="00D24538"/>
    <w:rsid w:val="00D31D47"/>
    <w:rsid w:val="00D34D4A"/>
    <w:rsid w:val="00D36322"/>
    <w:rsid w:val="00D43D19"/>
    <w:rsid w:val="00D45775"/>
    <w:rsid w:val="00D46775"/>
    <w:rsid w:val="00D479DA"/>
    <w:rsid w:val="00D519E2"/>
    <w:rsid w:val="00D51E86"/>
    <w:rsid w:val="00D520C2"/>
    <w:rsid w:val="00D52471"/>
    <w:rsid w:val="00D60F1C"/>
    <w:rsid w:val="00D61EF8"/>
    <w:rsid w:val="00D666CA"/>
    <w:rsid w:val="00D668C0"/>
    <w:rsid w:val="00D714AE"/>
    <w:rsid w:val="00D7527B"/>
    <w:rsid w:val="00D76C3A"/>
    <w:rsid w:val="00D81648"/>
    <w:rsid w:val="00D83268"/>
    <w:rsid w:val="00D85649"/>
    <w:rsid w:val="00D936AD"/>
    <w:rsid w:val="00D94DE1"/>
    <w:rsid w:val="00D9697F"/>
    <w:rsid w:val="00D97EF5"/>
    <w:rsid w:val="00DA1428"/>
    <w:rsid w:val="00DA2EE4"/>
    <w:rsid w:val="00DB0472"/>
    <w:rsid w:val="00DB16AF"/>
    <w:rsid w:val="00DB610C"/>
    <w:rsid w:val="00DC2DDF"/>
    <w:rsid w:val="00DC519A"/>
    <w:rsid w:val="00DC5E49"/>
    <w:rsid w:val="00DD02BA"/>
    <w:rsid w:val="00DD0306"/>
    <w:rsid w:val="00DD1534"/>
    <w:rsid w:val="00DD1914"/>
    <w:rsid w:val="00DD394B"/>
    <w:rsid w:val="00DD3A09"/>
    <w:rsid w:val="00DD47C2"/>
    <w:rsid w:val="00DD63C8"/>
    <w:rsid w:val="00DD694A"/>
    <w:rsid w:val="00DE029B"/>
    <w:rsid w:val="00DE17FB"/>
    <w:rsid w:val="00DE180E"/>
    <w:rsid w:val="00DE1FD1"/>
    <w:rsid w:val="00DE23D7"/>
    <w:rsid w:val="00DE269E"/>
    <w:rsid w:val="00DE296A"/>
    <w:rsid w:val="00DE5849"/>
    <w:rsid w:val="00DF0522"/>
    <w:rsid w:val="00DF0A37"/>
    <w:rsid w:val="00DF0EF6"/>
    <w:rsid w:val="00DF2F48"/>
    <w:rsid w:val="00DF526E"/>
    <w:rsid w:val="00DF5C3A"/>
    <w:rsid w:val="00DF7CE6"/>
    <w:rsid w:val="00E00F4B"/>
    <w:rsid w:val="00E05B3C"/>
    <w:rsid w:val="00E112FB"/>
    <w:rsid w:val="00E1354D"/>
    <w:rsid w:val="00E13B78"/>
    <w:rsid w:val="00E16EA1"/>
    <w:rsid w:val="00E17900"/>
    <w:rsid w:val="00E20D22"/>
    <w:rsid w:val="00E30626"/>
    <w:rsid w:val="00E31302"/>
    <w:rsid w:val="00E32752"/>
    <w:rsid w:val="00E32B78"/>
    <w:rsid w:val="00E32E43"/>
    <w:rsid w:val="00E3523C"/>
    <w:rsid w:val="00E35645"/>
    <w:rsid w:val="00E40604"/>
    <w:rsid w:val="00E42555"/>
    <w:rsid w:val="00E42A29"/>
    <w:rsid w:val="00E4302C"/>
    <w:rsid w:val="00E445E3"/>
    <w:rsid w:val="00E47C67"/>
    <w:rsid w:val="00E47DCE"/>
    <w:rsid w:val="00E542D3"/>
    <w:rsid w:val="00E573FE"/>
    <w:rsid w:val="00E57403"/>
    <w:rsid w:val="00E57A7A"/>
    <w:rsid w:val="00E615E6"/>
    <w:rsid w:val="00E624C0"/>
    <w:rsid w:val="00E63575"/>
    <w:rsid w:val="00E6390C"/>
    <w:rsid w:val="00E66B40"/>
    <w:rsid w:val="00E727B5"/>
    <w:rsid w:val="00E7480E"/>
    <w:rsid w:val="00E76210"/>
    <w:rsid w:val="00E76973"/>
    <w:rsid w:val="00E825EC"/>
    <w:rsid w:val="00E83496"/>
    <w:rsid w:val="00E85E20"/>
    <w:rsid w:val="00E87278"/>
    <w:rsid w:val="00E91CBB"/>
    <w:rsid w:val="00E91D2B"/>
    <w:rsid w:val="00E93393"/>
    <w:rsid w:val="00E9353F"/>
    <w:rsid w:val="00E96472"/>
    <w:rsid w:val="00E968E7"/>
    <w:rsid w:val="00EA318C"/>
    <w:rsid w:val="00EA36F1"/>
    <w:rsid w:val="00EA42E0"/>
    <w:rsid w:val="00EA4B5F"/>
    <w:rsid w:val="00EB0E14"/>
    <w:rsid w:val="00EB2AE2"/>
    <w:rsid w:val="00EB640E"/>
    <w:rsid w:val="00EC02E3"/>
    <w:rsid w:val="00EC0B11"/>
    <w:rsid w:val="00EC0FB3"/>
    <w:rsid w:val="00EC2E67"/>
    <w:rsid w:val="00EC52DD"/>
    <w:rsid w:val="00EC6374"/>
    <w:rsid w:val="00ED04E4"/>
    <w:rsid w:val="00ED5227"/>
    <w:rsid w:val="00ED7EA7"/>
    <w:rsid w:val="00EE53C4"/>
    <w:rsid w:val="00EE7F47"/>
    <w:rsid w:val="00EF1053"/>
    <w:rsid w:val="00EF3111"/>
    <w:rsid w:val="00EF4720"/>
    <w:rsid w:val="00EF499B"/>
    <w:rsid w:val="00EF6D90"/>
    <w:rsid w:val="00EF6F45"/>
    <w:rsid w:val="00F000E7"/>
    <w:rsid w:val="00F0121D"/>
    <w:rsid w:val="00F0167B"/>
    <w:rsid w:val="00F023EE"/>
    <w:rsid w:val="00F03576"/>
    <w:rsid w:val="00F03A38"/>
    <w:rsid w:val="00F053D7"/>
    <w:rsid w:val="00F06925"/>
    <w:rsid w:val="00F06963"/>
    <w:rsid w:val="00F07E26"/>
    <w:rsid w:val="00F172EC"/>
    <w:rsid w:val="00F21FD8"/>
    <w:rsid w:val="00F256A0"/>
    <w:rsid w:val="00F2611C"/>
    <w:rsid w:val="00F26510"/>
    <w:rsid w:val="00F302A0"/>
    <w:rsid w:val="00F305C8"/>
    <w:rsid w:val="00F32E0C"/>
    <w:rsid w:val="00F37333"/>
    <w:rsid w:val="00F42FD1"/>
    <w:rsid w:val="00F45171"/>
    <w:rsid w:val="00F47515"/>
    <w:rsid w:val="00F518EC"/>
    <w:rsid w:val="00F54B59"/>
    <w:rsid w:val="00F61AC7"/>
    <w:rsid w:val="00F640F0"/>
    <w:rsid w:val="00F64D05"/>
    <w:rsid w:val="00F72F40"/>
    <w:rsid w:val="00F73B0D"/>
    <w:rsid w:val="00F74B01"/>
    <w:rsid w:val="00F77440"/>
    <w:rsid w:val="00F77E18"/>
    <w:rsid w:val="00F84901"/>
    <w:rsid w:val="00F84A34"/>
    <w:rsid w:val="00F87BC9"/>
    <w:rsid w:val="00F91079"/>
    <w:rsid w:val="00F94156"/>
    <w:rsid w:val="00F9472A"/>
    <w:rsid w:val="00FA243F"/>
    <w:rsid w:val="00FA5D62"/>
    <w:rsid w:val="00FA6058"/>
    <w:rsid w:val="00FB09CA"/>
    <w:rsid w:val="00FB1244"/>
    <w:rsid w:val="00FB2877"/>
    <w:rsid w:val="00FB2DAE"/>
    <w:rsid w:val="00FB3086"/>
    <w:rsid w:val="00FB5FF5"/>
    <w:rsid w:val="00FB655F"/>
    <w:rsid w:val="00FB6FF8"/>
    <w:rsid w:val="00FC0578"/>
    <w:rsid w:val="00FC3256"/>
    <w:rsid w:val="00FC5345"/>
    <w:rsid w:val="00FD0C3D"/>
    <w:rsid w:val="00FD1E40"/>
    <w:rsid w:val="00FD3AF4"/>
    <w:rsid w:val="00FD50C7"/>
    <w:rsid w:val="00FE049D"/>
    <w:rsid w:val="00FE7056"/>
    <w:rsid w:val="00FE7803"/>
    <w:rsid w:val="00FF0E71"/>
    <w:rsid w:val="00FF56AE"/>
    <w:rsid w:val="00FF6145"/>
    <w:rsid w:val="00FF7B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66CA"/>
  </w:style>
  <w:style w:type="paragraph" w:styleId="Heading1">
    <w:name w:val="heading 1"/>
    <w:basedOn w:val="Normal"/>
    <w:next w:val="Normal"/>
    <w:link w:val="Heading1Char"/>
    <w:uiPriority w:val="9"/>
    <w:qFormat/>
    <w:rsid w:val="00D666C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D666C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666CA"/>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D666CA"/>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D666CA"/>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D666CA"/>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D666CA"/>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D666CA"/>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D666CA"/>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666C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D666CA"/>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D666CA"/>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D666CA"/>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D666CA"/>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D666CA"/>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D666CA"/>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D666CA"/>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D666CA"/>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unhideWhenUsed/>
    <w:qFormat/>
    <w:rsid w:val="00D666CA"/>
    <w:pPr>
      <w:spacing w:line="240" w:lineRule="auto"/>
    </w:pPr>
    <w:rPr>
      <w:b/>
      <w:bCs/>
      <w:color w:val="4F81BD" w:themeColor="accent1"/>
      <w:sz w:val="18"/>
      <w:szCs w:val="18"/>
    </w:rPr>
  </w:style>
  <w:style w:type="paragraph" w:styleId="Title">
    <w:name w:val="Title"/>
    <w:basedOn w:val="Normal"/>
    <w:next w:val="Normal"/>
    <w:link w:val="TitleChar"/>
    <w:uiPriority w:val="10"/>
    <w:qFormat/>
    <w:rsid w:val="00D666C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D666CA"/>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D666CA"/>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D666CA"/>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D666CA"/>
    <w:rPr>
      <w:b/>
      <w:bCs/>
    </w:rPr>
  </w:style>
  <w:style w:type="character" w:styleId="Emphasis">
    <w:name w:val="Emphasis"/>
    <w:basedOn w:val="DefaultParagraphFont"/>
    <w:uiPriority w:val="20"/>
    <w:qFormat/>
    <w:rsid w:val="00D666CA"/>
    <w:rPr>
      <w:i/>
      <w:iCs/>
    </w:rPr>
  </w:style>
  <w:style w:type="paragraph" w:styleId="NoSpacing">
    <w:name w:val="No Spacing"/>
    <w:link w:val="NoSpacingChar"/>
    <w:uiPriority w:val="1"/>
    <w:qFormat/>
    <w:rsid w:val="00D666CA"/>
    <w:pPr>
      <w:spacing w:after="0" w:line="240" w:lineRule="auto"/>
    </w:pPr>
  </w:style>
  <w:style w:type="character" w:customStyle="1" w:styleId="NoSpacingChar">
    <w:name w:val="No Spacing Char"/>
    <w:basedOn w:val="DefaultParagraphFont"/>
    <w:link w:val="NoSpacing"/>
    <w:uiPriority w:val="1"/>
    <w:rsid w:val="00D666CA"/>
  </w:style>
  <w:style w:type="paragraph" w:styleId="ListParagraph">
    <w:name w:val="List Paragraph"/>
    <w:basedOn w:val="Normal"/>
    <w:uiPriority w:val="34"/>
    <w:qFormat/>
    <w:rsid w:val="00D666CA"/>
    <w:pPr>
      <w:ind w:left="720"/>
      <w:contextualSpacing/>
    </w:pPr>
  </w:style>
  <w:style w:type="paragraph" w:styleId="Quote">
    <w:name w:val="Quote"/>
    <w:basedOn w:val="Normal"/>
    <w:next w:val="Normal"/>
    <w:link w:val="QuoteChar"/>
    <w:uiPriority w:val="29"/>
    <w:qFormat/>
    <w:rsid w:val="00D666CA"/>
    <w:rPr>
      <w:i/>
      <w:iCs/>
      <w:color w:val="000000" w:themeColor="text1"/>
    </w:rPr>
  </w:style>
  <w:style w:type="character" w:customStyle="1" w:styleId="QuoteChar">
    <w:name w:val="Quote Char"/>
    <w:basedOn w:val="DefaultParagraphFont"/>
    <w:link w:val="Quote"/>
    <w:uiPriority w:val="29"/>
    <w:rsid w:val="00D666CA"/>
    <w:rPr>
      <w:i/>
      <w:iCs/>
      <w:color w:val="000000" w:themeColor="text1"/>
    </w:rPr>
  </w:style>
  <w:style w:type="paragraph" w:styleId="IntenseQuote">
    <w:name w:val="Intense Quote"/>
    <w:basedOn w:val="Normal"/>
    <w:next w:val="Normal"/>
    <w:link w:val="IntenseQuoteChar"/>
    <w:uiPriority w:val="30"/>
    <w:qFormat/>
    <w:rsid w:val="00D666CA"/>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D666CA"/>
    <w:rPr>
      <w:b/>
      <w:bCs/>
      <w:i/>
      <w:iCs/>
      <w:color w:val="4F81BD" w:themeColor="accent1"/>
    </w:rPr>
  </w:style>
  <w:style w:type="character" w:styleId="SubtleEmphasis">
    <w:name w:val="Subtle Emphasis"/>
    <w:basedOn w:val="DefaultParagraphFont"/>
    <w:uiPriority w:val="19"/>
    <w:qFormat/>
    <w:rsid w:val="00D666CA"/>
    <w:rPr>
      <w:i/>
      <w:iCs/>
      <w:color w:val="808080" w:themeColor="text1" w:themeTint="7F"/>
    </w:rPr>
  </w:style>
  <w:style w:type="character" w:styleId="IntenseEmphasis">
    <w:name w:val="Intense Emphasis"/>
    <w:basedOn w:val="DefaultParagraphFont"/>
    <w:uiPriority w:val="21"/>
    <w:qFormat/>
    <w:rsid w:val="00D666CA"/>
    <w:rPr>
      <w:b/>
      <w:bCs/>
      <w:i/>
      <w:iCs/>
      <w:color w:val="4F81BD" w:themeColor="accent1"/>
    </w:rPr>
  </w:style>
  <w:style w:type="character" w:styleId="SubtleReference">
    <w:name w:val="Subtle Reference"/>
    <w:basedOn w:val="DefaultParagraphFont"/>
    <w:uiPriority w:val="31"/>
    <w:qFormat/>
    <w:rsid w:val="00D666CA"/>
    <w:rPr>
      <w:smallCaps/>
      <w:color w:val="C0504D" w:themeColor="accent2"/>
      <w:u w:val="single"/>
    </w:rPr>
  </w:style>
  <w:style w:type="character" w:styleId="IntenseReference">
    <w:name w:val="Intense Reference"/>
    <w:basedOn w:val="DefaultParagraphFont"/>
    <w:uiPriority w:val="32"/>
    <w:qFormat/>
    <w:rsid w:val="00D666CA"/>
    <w:rPr>
      <w:b/>
      <w:bCs/>
      <w:smallCaps/>
      <w:color w:val="C0504D" w:themeColor="accent2"/>
      <w:spacing w:val="5"/>
      <w:u w:val="single"/>
    </w:rPr>
  </w:style>
  <w:style w:type="character" w:styleId="BookTitle">
    <w:name w:val="Book Title"/>
    <w:basedOn w:val="DefaultParagraphFont"/>
    <w:uiPriority w:val="33"/>
    <w:qFormat/>
    <w:rsid w:val="00D666CA"/>
    <w:rPr>
      <w:b/>
      <w:bCs/>
      <w:smallCaps/>
      <w:spacing w:val="5"/>
    </w:rPr>
  </w:style>
  <w:style w:type="paragraph" w:styleId="TOCHeading">
    <w:name w:val="TOC Heading"/>
    <w:basedOn w:val="Heading1"/>
    <w:next w:val="Normal"/>
    <w:uiPriority w:val="39"/>
    <w:unhideWhenUsed/>
    <w:qFormat/>
    <w:rsid w:val="00D666CA"/>
    <w:pPr>
      <w:outlineLvl w:val="9"/>
    </w:pPr>
  </w:style>
  <w:style w:type="paragraph" w:customStyle="1" w:styleId="Default">
    <w:name w:val="Default"/>
    <w:rsid w:val="00CD4B1C"/>
    <w:pPr>
      <w:autoSpaceDE w:val="0"/>
      <w:autoSpaceDN w:val="0"/>
      <w:adjustRightInd w:val="0"/>
      <w:spacing w:after="0" w:line="240" w:lineRule="auto"/>
    </w:pPr>
    <w:rPr>
      <w:rFonts w:ascii="Times New Roman" w:hAnsi="Times New Roman" w:cs="Times New Roman"/>
      <w:color w:val="000000"/>
      <w:sz w:val="24"/>
      <w:szCs w:val="24"/>
      <w:lang w:bidi="ar-SA"/>
    </w:rPr>
  </w:style>
  <w:style w:type="paragraph" w:styleId="Header">
    <w:name w:val="header"/>
    <w:basedOn w:val="Normal"/>
    <w:link w:val="HeaderChar"/>
    <w:uiPriority w:val="99"/>
    <w:unhideWhenUsed/>
    <w:rsid w:val="00CB1688"/>
    <w:pPr>
      <w:tabs>
        <w:tab w:val="center" w:pos="4680"/>
        <w:tab w:val="right" w:pos="9360"/>
      </w:tabs>
      <w:spacing w:after="0" w:line="240" w:lineRule="auto"/>
    </w:pPr>
  </w:style>
  <w:style w:type="character" w:customStyle="1" w:styleId="HeaderChar">
    <w:name w:val="Header Char"/>
    <w:basedOn w:val="DefaultParagraphFont"/>
    <w:link w:val="Header"/>
    <w:uiPriority w:val="99"/>
    <w:rsid w:val="00CB1688"/>
  </w:style>
  <w:style w:type="paragraph" w:styleId="Footer">
    <w:name w:val="footer"/>
    <w:basedOn w:val="Normal"/>
    <w:link w:val="FooterChar"/>
    <w:uiPriority w:val="99"/>
    <w:unhideWhenUsed/>
    <w:rsid w:val="00CB1688"/>
    <w:pPr>
      <w:tabs>
        <w:tab w:val="center" w:pos="4680"/>
        <w:tab w:val="right" w:pos="9360"/>
      </w:tabs>
      <w:spacing w:after="0" w:line="240" w:lineRule="auto"/>
    </w:pPr>
  </w:style>
  <w:style w:type="character" w:customStyle="1" w:styleId="FooterChar">
    <w:name w:val="Footer Char"/>
    <w:basedOn w:val="DefaultParagraphFont"/>
    <w:link w:val="Footer"/>
    <w:uiPriority w:val="99"/>
    <w:rsid w:val="00CB1688"/>
  </w:style>
  <w:style w:type="paragraph" w:styleId="TOC1">
    <w:name w:val="toc 1"/>
    <w:basedOn w:val="Normal"/>
    <w:next w:val="Normal"/>
    <w:autoRedefine/>
    <w:uiPriority w:val="39"/>
    <w:unhideWhenUsed/>
    <w:qFormat/>
    <w:rsid w:val="00CB1688"/>
    <w:pPr>
      <w:spacing w:after="100"/>
    </w:pPr>
  </w:style>
  <w:style w:type="paragraph" w:styleId="TOC2">
    <w:name w:val="toc 2"/>
    <w:basedOn w:val="Normal"/>
    <w:next w:val="Normal"/>
    <w:autoRedefine/>
    <w:uiPriority w:val="39"/>
    <w:unhideWhenUsed/>
    <w:qFormat/>
    <w:rsid w:val="00CB1688"/>
    <w:pPr>
      <w:spacing w:after="100"/>
      <w:ind w:left="220"/>
    </w:pPr>
  </w:style>
  <w:style w:type="paragraph" w:styleId="TOC3">
    <w:name w:val="toc 3"/>
    <w:basedOn w:val="Normal"/>
    <w:next w:val="Normal"/>
    <w:autoRedefine/>
    <w:uiPriority w:val="39"/>
    <w:unhideWhenUsed/>
    <w:qFormat/>
    <w:rsid w:val="00CB1688"/>
    <w:pPr>
      <w:spacing w:after="100"/>
      <w:ind w:left="440"/>
    </w:pPr>
  </w:style>
  <w:style w:type="character" w:styleId="Hyperlink">
    <w:name w:val="Hyperlink"/>
    <w:basedOn w:val="DefaultParagraphFont"/>
    <w:uiPriority w:val="99"/>
    <w:unhideWhenUsed/>
    <w:rsid w:val="00CB1688"/>
    <w:rPr>
      <w:color w:val="0000FF" w:themeColor="hyperlink"/>
      <w:u w:val="single"/>
    </w:rPr>
  </w:style>
  <w:style w:type="paragraph" w:styleId="BalloonText">
    <w:name w:val="Balloon Text"/>
    <w:basedOn w:val="Normal"/>
    <w:link w:val="BalloonTextChar"/>
    <w:uiPriority w:val="99"/>
    <w:semiHidden/>
    <w:unhideWhenUsed/>
    <w:rsid w:val="00CB16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B1688"/>
    <w:rPr>
      <w:rFonts w:ascii="Tahoma" w:hAnsi="Tahoma" w:cs="Tahoma"/>
      <w:sz w:val="16"/>
      <w:szCs w:val="16"/>
    </w:rPr>
  </w:style>
  <w:style w:type="table" w:styleId="TableGrid">
    <w:name w:val="Table Grid"/>
    <w:basedOn w:val="TableNormal"/>
    <w:uiPriority w:val="59"/>
    <w:rsid w:val="00C40B0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4">
    <w:name w:val="toc 4"/>
    <w:basedOn w:val="Normal"/>
    <w:next w:val="Normal"/>
    <w:autoRedefine/>
    <w:uiPriority w:val="39"/>
    <w:unhideWhenUsed/>
    <w:rsid w:val="0044490C"/>
    <w:pPr>
      <w:spacing w:after="0" w:line="360" w:lineRule="auto"/>
      <w:ind w:left="660"/>
      <w:jc w:val="both"/>
    </w:pPr>
    <w:rPr>
      <w:sz w:val="20"/>
      <w:szCs w:val="20"/>
      <w:lang w:bidi="ar-SA"/>
    </w:rPr>
  </w:style>
  <w:style w:type="paragraph" w:styleId="TOC5">
    <w:name w:val="toc 5"/>
    <w:basedOn w:val="Normal"/>
    <w:next w:val="Normal"/>
    <w:autoRedefine/>
    <w:uiPriority w:val="39"/>
    <w:unhideWhenUsed/>
    <w:rsid w:val="0044490C"/>
    <w:pPr>
      <w:spacing w:after="0" w:line="360" w:lineRule="auto"/>
      <w:ind w:left="880"/>
      <w:jc w:val="both"/>
    </w:pPr>
    <w:rPr>
      <w:sz w:val="20"/>
      <w:szCs w:val="20"/>
      <w:lang w:bidi="ar-SA"/>
    </w:rPr>
  </w:style>
  <w:style w:type="paragraph" w:styleId="TOC6">
    <w:name w:val="toc 6"/>
    <w:basedOn w:val="Normal"/>
    <w:next w:val="Normal"/>
    <w:autoRedefine/>
    <w:uiPriority w:val="39"/>
    <w:unhideWhenUsed/>
    <w:rsid w:val="0044490C"/>
    <w:pPr>
      <w:spacing w:after="0" w:line="360" w:lineRule="auto"/>
      <w:ind w:left="1100"/>
      <w:jc w:val="both"/>
    </w:pPr>
    <w:rPr>
      <w:sz w:val="20"/>
      <w:szCs w:val="20"/>
      <w:lang w:bidi="ar-SA"/>
    </w:rPr>
  </w:style>
  <w:style w:type="paragraph" w:styleId="TOC7">
    <w:name w:val="toc 7"/>
    <w:basedOn w:val="Normal"/>
    <w:next w:val="Normal"/>
    <w:autoRedefine/>
    <w:uiPriority w:val="39"/>
    <w:unhideWhenUsed/>
    <w:rsid w:val="0044490C"/>
    <w:pPr>
      <w:spacing w:after="0" w:line="360" w:lineRule="auto"/>
      <w:ind w:left="1320"/>
      <w:jc w:val="both"/>
    </w:pPr>
    <w:rPr>
      <w:sz w:val="20"/>
      <w:szCs w:val="20"/>
      <w:lang w:bidi="ar-SA"/>
    </w:rPr>
  </w:style>
  <w:style w:type="paragraph" w:styleId="TOC8">
    <w:name w:val="toc 8"/>
    <w:basedOn w:val="Normal"/>
    <w:next w:val="Normal"/>
    <w:autoRedefine/>
    <w:uiPriority w:val="39"/>
    <w:unhideWhenUsed/>
    <w:rsid w:val="0044490C"/>
    <w:pPr>
      <w:spacing w:after="0" w:line="360" w:lineRule="auto"/>
      <w:ind w:left="1540"/>
      <w:jc w:val="both"/>
    </w:pPr>
    <w:rPr>
      <w:sz w:val="20"/>
      <w:szCs w:val="20"/>
      <w:lang w:bidi="ar-SA"/>
    </w:rPr>
  </w:style>
  <w:style w:type="paragraph" w:styleId="TOC9">
    <w:name w:val="toc 9"/>
    <w:basedOn w:val="Normal"/>
    <w:next w:val="Normal"/>
    <w:autoRedefine/>
    <w:uiPriority w:val="39"/>
    <w:unhideWhenUsed/>
    <w:rsid w:val="0044490C"/>
    <w:pPr>
      <w:spacing w:after="0" w:line="360" w:lineRule="auto"/>
      <w:ind w:left="1760"/>
      <w:jc w:val="both"/>
    </w:pPr>
    <w:rPr>
      <w:sz w:val="20"/>
      <w:szCs w:val="20"/>
      <w:lang w:bidi="ar-SA"/>
    </w:rPr>
  </w:style>
  <w:style w:type="character" w:styleId="CommentReference">
    <w:name w:val="annotation reference"/>
    <w:basedOn w:val="DefaultParagraphFont"/>
    <w:uiPriority w:val="99"/>
    <w:semiHidden/>
    <w:unhideWhenUsed/>
    <w:rsid w:val="0044490C"/>
    <w:rPr>
      <w:sz w:val="16"/>
      <w:szCs w:val="16"/>
    </w:rPr>
  </w:style>
  <w:style w:type="paragraph" w:styleId="CommentText">
    <w:name w:val="annotation text"/>
    <w:basedOn w:val="Normal"/>
    <w:link w:val="CommentTextChar"/>
    <w:uiPriority w:val="99"/>
    <w:semiHidden/>
    <w:unhideWhenUsed/>
    <w:rsid w:val="0044490C"/>
    <w:pPr>
      <w:spacing w:line="240" w:lineRule="auto"/>
      <w:jc w:val="both"/>
    </w:pPr>
    <w:rPr>
      <w:sz w:val="20"/>
      <w:szCs w:val="20"/>
      <w:lang w:bidi="ar-SA"/>
    </w:rPr>
  </w:style>
  <w:style w:type="character" w:customStyle="1" w:styleId="CommentTextChar">
    <w:name w:val="Comment Text Char"/>
    <w:basedOn w:val="DefaultParagraphFont"/>
    <w:link w:val="CommentText"/>
    <w:uiPriority w:val="99"/>
    <w:semiHidden/>
    <w:rsid w:val="0044490C"/>
    <w:rPr>
      <w:sz w:val="20"/>
      <w:szCs w:val="20"/>
      <w:lang w:bidi="ar-SA"/>
    </w:rPr>
  </w:style>
  <w:style w:type="paragraph" w:styleId="CommentSubject">
    <w:name w:val="annotation subject"/>
    <w:basedOn w:val="CommentText"/>
    <w:next w:val="CommentText"/>
    <w:link w:val="CommentSubjectChar"/>
    <w:uiPriority w:val="99"/>
    <w:semiHidden/>
    <w:unhideWhenUsed/>
    <w:rsid w:val="0044490C"/>
    <w:rPr>
      <w:b/>
      <w:bCs/>
    </w:rPr>
  </w:style>
  <w:style w:type="character" w:customStyle="1" w:styleId="CommentSubjectChar">
    <w:name w:val="Comment Subject Char"/>
    <w:basedOn w:val="CommentTextChar"/>
    <w:link w:val="CommentSubject"/>
    <w:uiPriority w:val="99"/>
    <w:semiHidden/>
    <w:rsid w:val="0044490C"/>
    <w:rPr>
      <w:b/>
      <w:bCs/>
      <w:sz w:val="20"/>
      <w:szCs w:val="20"/>
      <w:lang w:bidi="ar-SA"/>
    </w:rPr>
  </w:style>
  <w:style w:type="paragraph" w:styleId="FootnoteText">
    <w:name w:val="footnote text"/>
    <w:basedOn w:val="Normal"/>
    <w:link w:val="FootnoteTextChar"/>
    <w:uiPriority w:val="99"/>
    <w:semiHidden/>
    <w:unhideWhenUsed/>
    <w:rsid w:val="0044490C"/>
    <w:pPr>
      <w:spacing w:after="0" w:line="240" w:lineRule="auto"/>
      <w:jc w:val="both"/>
    </w:pPr>
    <w:rPr>
      <w:sz w:val="20"/>
      <w:szCs w:val="20"/>
      <w:lang w:bidi="ar-SA"/>
    </w:rPr>
  </w:style>
  <w:style w:type="character" w:customStyle="1" w:styleId="FootnoteTextChar">
    <w:name w:val="Footnote Text Char"/>
    <w:basedOn w:val="DefaultParagraphFont"/>
    <w:link w:val="FootnoteText"/>
    <w:uiPriority w:val="99"/>
    <w:semiHidden/>
    <w:rsid w:val="0044490C"/>
    <w:rPr>
      <w:sz w:val="20"/>
      <w:szCs w:val="20"/>
      <w:lang w:bidi="ar-SA"/>
    </w:rPr>
  </w:style>
  <w:style w:type="character" w:styleId="FootnoteReference">
    <w:name w:val="footnote reference"/>
    <w:basedOn w:val="DefaultParagraphFont"/>
    <w:uiPriority w:val="99"/>
    <w:semiHidden/>
    <w:unhideWhenUsed/>
    <w:rsid w:val="0044490C"/>
    <w:rPr>
      <w:vertAlign w:val="superscript"/>
    </w:rPr>
  </w:style>
  <w:style w:type="character" w:styleId="LineNumber">
    <w:name w:val="line number"/>
    <w:basedOn w:val="DefaultParagraphFont"/>
    <w:uiPriority w:val="99"/>
    <w:semiHidden/>
    <w:unhideWhenUsed/>
    <w:rsid w:val="0044490C"/>
  </w:style>
  <w:style w:type="paragraph" w:styleId="TableofFigures">
    <w:name w:val="table of figures"/>
    <w:basedOn w:val="Normal"/>
    <w:next w:val="Normal"/>
    <w:uiPriority w:val="99"/>
    <w:unhideWhenUsed/>
    <w:rsid w:val="0044490C"/>
    <w:pPr>
      <w:spacing w:after="0" w:line="360" w:lineRule="auto"/>
      <w:jc w:val="both"/>
    </w:pPr>
    <w:rPr>
      <w:lang w:bidi="ar-SA"/>
    </w:rPr>
  </w:style>
  <w:style w:type="character" w:styleId="PlaceholderText">
    <w:name w:val="Placeholder Text"/>
    <w:basedOn w:val="DefaultParagraphFont"/>
    <w:uiPriority w:val="99"/>
    <w:semiHidden/>
    <w:rsid w:val="0044490C"/>
    <w:rPr>
      <w:color w:val="808080"/>
    </w:rPr>
  </w:style>
  <w:style w:type="table" w:customStyle="1" w:styleId="LightShading-Accent11">
    <w:name w:val="Light Shading - Accent 11"/>
    <w:basedOn w:val="TableNormal"/>
    <w:uiPriority w:val="60"/>
    <w:rsid w:val="0044490C"/>
    <w:pPr>
      <w:spacing w:after="0" w:line="360" w:lineRule="auto"/>
      <w:jc w:val="both"/>
    </w:pPr>
    <w:rPr>
      <w:color w:val="365F91" w:themeColor="accent1" w:themeShade="BF"/>
      <w:lang w:bidi="ar-SA"/>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44490C"/>
    <w:pPr>
      <w:spacing w:after="0" w:line="360" w:lineRule="auto"/>
      <w:jc w:val="both"/>
    </w:pPr>
    <w:rPr>
      <w:color w:val="943634" w:themeColor="accent2" w:themeShade="BF"/>
      <w:lang w:bidi="ar-SA"/>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44490C"/>
    <w:pPr>
      <w:spacing w:after="0" w:line="360" w:lineRule="auto"/>
      <w:jc w:val="both"/>
    </w:pPr>
    <w:rPr>
      <w:color w:val="76923C" w:themeColor="accent3" w:themeShade="BF"/>
      <w:lang w:bidi="ar-SA"/>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44490C"/>
    <w:pPr>
      <w:spacing w:after="0" w:line="360" w:lineRule="auto"/>
      <w:jc w:val="both"/>
    </w:pPr>
    <w:rPr>
      <w:color w:val="5F497A" w:themeColor="accent4" w:themeShade="BF"/>
      <w:lang w:bidi="ar-SA"/>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44490C"/>
    <w:pPr>
      <w:spacing w:after="0" w:line="360" w:lineRule="auto"/>
      <w:jc w:val="both"/>
    </w:pPr>
    <w:rPr>
      <w:color w:val="31849B" w:themeColor="accent5" w:themeShade="BF"/>
      <w:lang w:bidi="ar-SA"/>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paragraph" w:styleId="DocumentMap">
    <w:name w:val="Document Map"/>
    <w:basedOn w:val="Normal"/>
    <w:link w:val="DocumentMapChar"/>
    <w:uiPriority w:val="99"/>
    <w:semiHidden/>
    <w:unhideWhenUsed/>
    <w:rsid w:val="0044490C"/>
    <w:pPr>
      <w:tabs>
        <w:tab w:val="left" w:pos="709"/>
      </w:tabs>
      <w:suppressAutoHyphens/>
      <w:spacing w:after="0" w:line="240" w:lineRule="auto"/>
      <w:jc w:val="both"/>
    </w:pPr>
    <w:rPr>
      <w:rFonts w:ascii="Tahoma" w:eastAsia="DejaVu Sans" w:hAnsi="Tahoma" w:cs="Tahoma"/>
      <w:color w:val="00000A"/>
      <w:sz w:val="16"/>
      <w:szCs w:val="16"/>
      <w:lang w:bidi="ar-SA"/>
    </w:rPr>
  </w:style>
  <w:style w:type="character" w:customStyle="1" w:styleId="DocumentMapChar">
    <w:name w:val="Document Map Char"/>
    <w:basedOn w:val="DefaultParagraphFont"/>
    <w:link w:val="DocumentMap"/>
    <w:uiPriority w:val="99"/>
    <w:semiHidden/>
    <w:rsid w:val="0044490C"/>
    <w:rPr>
      <w:rFonts w:ascii="Tahoma" w:eastAsia="DejaVu Sans" w:hAnsi="Tahoma" w:cs="Tahoma"/>
      <w:color w:val="00000A"/>
      <w:sz w:val="16"/>
      <w:szCs w:val="16"/>
      <w:lang w:bidi="ar-SA"/>
    </w:rPr>
  </w:style>
  <w:style w:type="numbering" w:customStyle="1" w:styleId="Style1">
    <w:name w:val="Style1"/>
    <w:uiPriority w:val="99"/>
    <w:rsid w:val="0044490C"/>
    <w:pPr>
      <w:numPr>
        <w:numId w:val="69"/>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Heading1Char">
    <w:name w:val="Style1"/>
    <w:pPr>
      <w:numPr>
        <w:numId w:val="6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wikipedia.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6161B89-0B39-4290-951D-311C8B661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5860</TotalTime>
  <Pages>135</Pages>
  <Words>34213</Words>
  <Characters>195015</Characters>
  <Application>Microsoft Office Word</Application>
  <DocSecurity>0</DocSecurity>
  <Lines>1625</Lines>
  <Paragraphs>457</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228771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GETU</dc:creator>
  <cp:lastModifiedBy>Chilot</cp:lastModifiedBy>
  <cp:revision>668</cp:revision>
  <cp:lastPrinted>2018-08-29T20:57:00Z</cp:lastPrinted>
  <dcterms:created xsi:type="dcterms:W3CDTF">2017-09-30T09:43:00Z</dcterms:created>
  <dcterms:modified xsi:type="dcterms:W3CDTF">2018-09-05T00:56:00Z</dcterms:modified>
</cp:coreProperties>
</file>